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E6" w:rsidRPr="001118C2" w:rsidRDefault="00690C9F" w:rsidP="00133714">
      <w:pPr>
        <w:tabs>
          <w:tab w:val="left" w:pos="48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</w:t>
      </w:r>
      <w:r w:rsidR="00251994" w:rsidRPr="001118C2">
        <w:rPr>
          <w:b/>
          <w:sz w:val="27"/>
          <w:szCs w:val="27"/>
        </w:rPr>
        <w:t xml:space="preserve">АКЛЮЧЕНИЕ </w:t>
      </w:r>
    </w:p>
    <w:p w:rsidR="00133714" w:rsidRPr="001118C2" w:rsidRDefault="00251994" w:rsidP="00E25527">
      <w:pPr>
        <w:tabs>
          <w:tab w:val="left" w:pos="4820"/>
        </w:tabs>
        <w:jc w:val="both"/>
        <w:rPr>
          <w:rFonts w:eastAsia="Calibri"/>
          <w:b/>
          <w:sz w:val="27"/>
          <w:szCs w:val="27"/>
          <w:lang w:eastAsia="en-US"/>
        </w:rPr>
      </w:pPr>
      <w:r w:rsidRPr="001118C2">
        <w:rPr>
          <w:b/>
          <w:sz w:val="27"/>
          <w:szCs w:val="27"/>
        </w:rPr>
        <w:t xml:space="preserve">ПО РЕЗУЛЬТАТАМ ПУБЛИЧНЫХ СЛУШАНИЙ </w:t>
      </w:r>
      <w:r w:rsidR="00DF39E8" w:rsidRPr="00DF39E8">
        <w:rPr>
          <w:b/>
          <w:sz w:val="27"/>
          <w:szCs w:val="27"/>
        </w:rPr>
        <w:t xml:space="preserve">ПО ПРОЕКТУ ВНЕСЕНИЯ ИЗМЕНЕНИЙ В ПРАВИЛА ЗЕМЛЕПОЛЬЗОВАНИЯ И ЗАСТРОЙКИ </w:t>
      </w:r>
      <w:r w:rsidR="00F36D94">
        <w:rPr>
          <w:b/>
          <w:sz w:val="27"/>
          <w:szCs w:val="27"/>
        </w:rPr>
        <w:t xml:space="preserve">ГОРОДСКОГО ОКРУГА </w:t>
      </w:r>
      <w:r w:rsidR="00DF39E8" w:rsidRPr="00DF39E8">
        <w:rPr>
          <w:b/>
          <w:sz w:val="27"/>
          <w:szCs w:val="27"/>
        </w:rPr>
        <w:t>МУНИЦИПАЛЬНОГО ОБРАЗОВАНИЯ</w:t>
      </w:r>
      <w:r w:rsidR="00F36D94">
        <w:rPr>
          <w:b/>
          <w:sz w:val="27"/>
          <w:szCs w:val="27"/>
        </w:rPr>
        <w:t xml:space="preserve"> «ГОРОД САЯНСК»</w:t>
      </w:r>
    </w:p>
    <w:p w:rsidR="00251994" w:rsidRDefault="00251994" w:rsidP="00133714">
      <w:pPr>
        <w:spacing w:line="276" w:lineRule="auto"/>
        <w:rPr>
          <w:sz w:val="28"/>
          <w:szCs w:val="28"/>
          <w:u w:val="single"/>
        </w:rPr>
      </w:pPr>
    </w:p>
    <w:p w:rsidR="00251994" w:rsidRPr="00622B61" w:rsidRDefault="00251994" w:rsidP="00F02D4D">
      <w:pPr>
        <w:ind w:firstLine="709"/>
        <w:jc w:val="both"/>
        <w:rPr>
          <w:sz w:val="27"/>
          <w:szCs w:val="27"/>
        </w:rPr>
      </w:pPr>
      <w:proofErr w:type="gramStart"/>
      <w:r w:rsidRPr="00622B61">
        <w:rPr>
          <w:sz w:val="27"/>
          <w:szCs w:val="27"/>
          <w:u w:val="single"/>
        </w:rPr>
        <w:t>Основания для проведения публичных слушаний:</w:t>
      </w:r>
      <w:r w:rsidRPr="00622B61">
        <w:rPr>
          <w:sz w:val="27"/>
          <w:szCs w:val="27"/>
        </w:rPr>
        <w:t xml:space="preserve"> ст.</w:t>
      </w:r>
      <w:r w:rsidR="00133714" w:rsidRPr="00622B61">
        <w:rPr>
          <w:sz w:val="27"/>
          <w:szCs w:val="27"/>
        </w:rPr>
        <w:t xml:space="preserve"> ст.</w:t>
      </w:r>
      <w:r w:rsidRPr="00622B61">
        <w:rPr>
          <w:sz w:val="27"/>
          <w:szCs w:val="27"/>
        </w:rPr>
        <w:t xml:space="preserve"> </w:t>
      </w:r>
      <w:r w:rsidR="00133714" w:rsidRPr="00622B61">
        <w:rPr>
          <w:sz w:val="27"/>
          <w:szCs w:val="27"/>
        </w:rPr>
        <w:t>31,</w:t>
      </w:r>
      <w:r w:rsidR="002C28C8">
        <w:rPr>
          <w:sz w:val="27"/>
          <w:szCs w:val="27"/>
        </w:rPr>
        <w:t xml:space="preserve"> </w:t>
      </w:r>
      <w:r w:rsidR="00133714" w:rsidRPr="00622B61">
        <w:rPr>
          <w:sz w:val="27"/>
          <w:szCs w:val="27"/>
        </w:rPr>
        <w:t>32</w:t>
      </w:r>
      <w:r w:rsidR="001A35A0">
        <w:rPr>
          <w:sz w:val="27"/>
          <w:szCs w:val="27"/>
        </w:rPr>
        <w:t>,</w:t>
      </w:r>
      <w:r w:rsidR="00133714" w:rsidRPr="00622B61">
        <w:rPr>
          <w:sz w:val="27"/>
          <w:szCs w:val="27"/>
        </w:rPr>
        <w:t xml:space="preserve"> </w:t>
      </w:r>
      <w:r w:rsidRPr="00622B61">
        <w:rPr>
          <w:sz w:val="27"/>
          <w:szCs w:val="27"/>
        </w:rPr>
        <w:t xml:space="preserve">Градостроительного кодекса Российской Федерации, ст. </w:t>
      </w:r>
      <w:r w:rsidR="00E13601">
        <w:rPr>
          <w:sz w:val="27"/>
          <w:szCs w:val="27"/>
        </w:rPr>
        <w:t xml:space="preserve">ст. </w:t>
      </w:r>
      <w:r w:rsidR="001A35A0" w:rsidRPr="001A35A0">
        <w:rPr>
          <w:sz w:val="27"/>
          <w:szCs w:val="27"/>
        </w:rPr>
        <w:t xml:space="preserve">4, 14, 38 </w:t>
      </w:r>
      <w:r w:rsidRPr="00622B61">
        <w:rPr>
          <w:sz w:val="27"/>
          <w:szCs w:val="27"/>
        </w:rPr>
        <w:t>Устава</w:t>
      </w:r>
      <w:r w:rsidR="00DF39E8">
        <w:rPr>
          <w:sz w:val="27"/>
          <w:szCs w:val="27"/>
        </w:rPr>
        <w:t xml:space="preserve"> </w:t>
      </w:r>
      <w:r w:rsidR="00BC6585">
        <w:rPr>
          <w:sz w:val="27"/>
          <w:szCs w:val="27"/>
        </w:rPr>
        <w:t>городского</w:t>
      </w:r>
      <w:r w:rsidR="00DF39E8" w:rsidRPr="00DF39E8">
        <w:rPr>
          <w:sz w:val="27"/>
          <w:szCs w:val="27"/>
        </w:rPr>
        <w:t xml:space="preserve"> </w:t>
      </w:r>
      <w:r w:rsidR="00BC6585">
        <w:rPr>
          <w:sz w:val="27"/>
          <w:szCs w:val="27"/>
        </w:rPr>
        <w:t xml:space="preserve">округа </w:t>
      </w:r>
      <w:r w:rsidR="00DF39E8" w:rsidRPr="00DF39E8">
        <w:rPr>
          <w:sz w:val="27"/>
          <w:szCs w:val="27"/>
        </w:rPr>
        <w:t>муниципального образования</w:t>
      </w:r>
      <w:r w:rsidR="00BC6585">
        <w:rPr>
          <w:sz w:val="27"/>
          <w:szCs w:val="27"/>
        </w:rPr>
        <w:t xml:space="preserve"> «город Саянск»</w:t>
      </w:r>
      <w:r w:rsidRPr="00622B61">
        <w:rPr>
          <w:sz w:val="27"/>
          <w:szCs w:val="27"/>
        </w:rPr>
        <w:t xml:space="preserve">, </w:t>
      </w:r>
      <w:r w:rsidR="00BC6585" w:rsidRPr="00BC6585">
        <w:rPr>
          <w:sz w:val="27"/>
          <w:szCs w:val="27"/>
        </w:rPr>
        <w:t>Положение «О порядке организации и проведении публичных слушаний в муниципальном образовании «город Саянск», утвержденн</w:t>
      </w:r>
      <w:r w:rsidR="00BC6585">
        <w:rPr>
          <w:sz w:val="27"/>
          <w:szCs w:val="27"/>
        </w:rPr>
        <w:t>ое</w:t>
      </w:r>
      <w:r w:rsidR="00BC6585" w:rsidRPr="00BC6585">
        <w:rPr>
          <w:sz w:val="27"/>
          <w:szCs w:val="27"/>
        </w:rPr>
        <w:t xml:space="preserve"> решением Думы городского округа муниципального образования «город Саянск» от 04.10.2010 № 051-14-100</w:t>
      </w:r>
      <w:r w:rsidR="00D33BCF" w:rsidRPr="00622B61">
        <w:rPr>
          <w:sz w:val="27"/>
          <w:szCs w:val="27"/>
        </w:rPr>
        <w:t xml:space="preserve">, </w:t>
      </w:r>
      <w:r w:rsidR="00133714" w:rsidRPr="00622B61">
        <w:rPr>
          <w:sz w:val="27"/>
          <w:szCs w:val="27"/>
        </w:rPr>
        <w:t xml:space="preserve">постановление администрации </w:t>
      </w:r>
      <w:r w:rsidR="00D53EE7">
        <w:rPr>
          <w:sz w:val="27"/>
          <w:szCs w:val="27"/>
        </w:rPr>
        <w:t>городского</w:t>
      </w:r>
      <w:r w:rsidR="00D53EE7" w:rsidRPr="00DF39E8">
        <w:rPr>
          <w:sz w:val="27"/>
          <w:szCs w:val="27"/>
        </w:rPr>
        <w:t xml:space="preserve"> </w:t>
      </w:r>
      <w:r w:rsidR="00D53EE7">
        <w:rPr>
          <w:sz w:val="27"/>
          <w:szCs w:val="27"/>
        </w:rPr>
        <w:t xml:space="preserve">округа </w:t>
      </w:r>
      <w:r w:rsidR="00D53EE7" w:rsidRPr="00DF39E8">
        <w:rPr>
          <w:sz w:val="27"/>
          <w:szCs w:val="27"/>
        </w:rPr>
        <w:t>муниципального образования</w:t>
      </w:r>
      <w:r w:rsidR="00D53EE7">
        <w:rPr>
          <w:sz w:val="27"/>
          <w:szCs w:val="27"/>
        </w:rPr>
        <w:t xml:space="preserve"> «город Саянск»</w:t>
      </w:r>
      <w:r w:rsidR="00D53EE7" w:rsidRPr="00622B61">
        <w:rPr>
          <w:sz w:val="27"/>
          <w:szCs w:val="27"/>
        </w:rPr>
        <w:t xml:space="preserve"> </w:t>
      </w:r>
      <w:r w:rsidR="00D53EE7">
        <w:rPr>
          <w:sz w:val="27"/>
          <w:szCs w:val="27"/>
        </w:rPr>
        <w:t>от 01.12.2016</w:t>
      </w:r>
      <w:proofErr w:type="gramEnd"/>
      <w:r w:rsidR="00D53EE7">
        <w:rPr>
          <w:sz w:val="27"/>
          <w:szCs w:val="27"/>
        </w:rPr>
        <w:t xml:space="preserve"> №</w:t>
      </w:r>
      <w:r w:rsidR="00E13601">
        <w:rPr>
          <w:sz w:val="27"/>
          <w:szCs w:val="27"/>
        </w:rPr>
        <w:t xml:space="preserve"> </w:t>
      </w:r>
      <w:r w:rsidR="00E13601" w:rsidRPr="00E13601">
        <w:rPr>
          <w:sz w:val="27"/>
          <w:szCs w:val="27"/>
        </w:rPr>
        <w:t>110-37-1461-16</w:t>
      </w:r>
      <w:r w:rsidR="00E92165" w:rsidRPr="00622B61">
        <w:rPr>
          <w:sz w:val="27"/>
          <w:szCs w:val="27"/>
        </w:rPr>
        <w:t xml:space="preserve"> </w:t>
      </w:r>
      <w:r w:rsidRPr="00622B61">
        <w:rPr>
          <w:sz w:val="27"/>
          <w:szCs w:val="27"/>
        </w:rPr>
        <w:t>«</w:t>
      </w:r>
      <w:r w:rsidR="00B97A62" w:rsidRPr="00B97A62">
        <w:rPr>
          <w:sz w:val="27"/>
          <w:szCs w:val="27"/>
        </w:rPr>
        <w:t>о проведении публичных слушаний по внесению изменений в Правила землепользования и застройки городского округа муниципального образования «город Саянск»</w:t>
      </w:r>
      <w:r w:rsidR="00DF39E8">
        <w:rPr>
          <w:sz w:val="27"/>
          <w:szCs w:val="27"/>
        </w:rPr>
        <w:t>.</w:t>
      </w:r>
    </w:p>
    <w:p w:rsidR="00251994" w:rsidRPr="00622B61" w:rsidRDefault="00251994" w:rsidP="00951A62">
      <w:pPr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Общие сведения о проекте </w:t>
      </w:r>
      <w:r w:rsidR="00DF39E8" w:rsidRPr="00DF39E8">
        <w:rPr>
          <w:sz w:val="27"/>
          <w:szCs w:val="27"/>
        </w:rPr>
        <w:t xml:space="preserve">внесения изменений в правила землепользования и застройки </w:t>
      </w:r>
      <w:r w:rsidR="00905684" w:rsidRPr="00905684">
        <w:rPr>
          <w:sz w:val="27"/>
          <w:szCs w:val="27"/>
        </w:rPr>
        <w:t>городского округа муниципального образования «город Саянск»</w:t>
      </w:r>
      <w:r w:rsidR="00E92165">
        <w:rPr>
          <w:sz w:val="27"/>
          <w:szCs w:val="27"/>
        </w:rPr>
        <w:t>:</w:t>
      </w:r>
    </w:p>
    <w:p w:rsidR="00DF39E8" w:rsidRPr="00005728" w:rsidRDefault="00C52CA8" w:rsidP="00951A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251994" w:rsidRPr="00622B61">
        <w:rPr>
          <w:sz w:val="27"/>
          <w:szCs w:val="27"/>
        </w:rPr>
        <w:t xml:space="preserve">проект предполагает </w:t>
      </w:r>
      <w:r w:rsidR="00DF39E8">
        <w:rPr>
          <w:sz w:val="27"/>
          <w:szCs w:val="27"/>
        </w:rPr>
        <w:t xml:space="preserve">установление применительно к каждой территориальной зоне следующих </w:t>
      </w:r>
      <w:r w:rsidR="00DF39E8" w:rsidRPr="00005728">
        <w:rPr>
          <w:sz w:val="27"/>
          <w:szCs w:val="27"/>
        </w:rPr>
        <w:t>пре</w:t>
      </w:r>
      <w:r w:rsidR="00DF39E8">
        <w:rPr>
          <w:sz w:val="27"/>
          <w:szCs w:val="27"/>
        </w:rPr>
        <w:t>дельных (минимальных и (или) максимальных) размеров земельных участков и предельных</w:t>
      </w:r>
      <w:r w:rsidR="00DF39E8" w:rsidRPr="00005728">
        <w:rPr>
          <w:sz w:val="27"/>
          <w:szCs w:val="27"/>
        </w:rPr>
        <w:t xml:space="preserve"> параметр</w:t>
      </w:r>
      <w:r w:rsidR="00DF39E8">
        <w:rPr>
          <w:sz w:val="27"/>
          <w:szCs w:val="27"/>
        </w:rPr>
        <w:t>ов</w:t>
      </w:r>
      <w:r w:rsidR="00DF39E8" w:rsidRPr="00005728">
        <w:rPr>
          <w:sz w:val="27"/>
          <w:szCs w:val="27"/>
        </w:rPr>
        <w:t xml:space="preserve"> разрешенного строительства, реконструкции объектов капитального строите</w:t>
      </w:r>
      <w:r w:rsidR="00DF39E8">
        <w:rPr>
          <w:sz w:val="27"/>
          <w:szCs w:val="27"/>
        </w:rPr>
        <w:t>льства</w:t>
      </w:r>
      <w:r w:rsidR="00DF39E8" w:rsidRPr="00005728">
        <w:rPr>
          <w:sz w:val="27"/>
          <w:szCs w:val="27"/>
        </w:rPr>
        <w:t>:</w:t>
      </w:r>
    </w:p>
    <w:p w:rsidR="00DF39E8" w:rsidRPr="00005728" w:rsidRDefault="00DF39E8" w:rsidP="00951A62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005728">
        <w:rPr>
          <w:sz w:val="27"/>
          <w:szCs w:val="27"/>
        </w:rPr>
        <w:t>предельные (минимальные и (или) максимальные) размеры земельных участков, в том числе их площадь;</w:t>
      </w:r>
    </w:p>
    <w:p w:rsidR="00DF39E8" w:rsidRPr="00005728" w:rsidRDefault="00DF39E8" w:rsidP="00951A62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005728">
        <w:rPr>
          <w:sz w:val="27"/>
          <w:szCs w:val="27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DF39E8" w:rsidRPr="00005728" w:rsidRDefault="00DF39E8" w:rsidP="00951A62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005728">
        <w:rPr>
          <w:sz w:val="27"/>
          <w:szCs w:val="27"/>
        </w:rPr>
        <w:t>предельное количество этажей или предельную высоту зданий, строений, сооружений;</w:t>
      </w:r>
    </w:p>
    <w:p w:rsidR="00251994" w:rsidRDefault="00DF39E8" w:rsidP="00951A62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005728">
        <w:rPr>
          <w:sz w:val="27"/>
          <w:szCs w:val="27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</w:t>
      </w:r>
      <w:r>
        <w:rPr>
          <w:sz w:val="27"/>
          <w:szCs w:val="27"/>
        </w:rPr>
        <w:t>ного участка</w:t>
      </w:r>
      <w:r w:rsidR="00251994" w:rsidRPr="00622B61">
        <w:rPr>
          <w:sz w:val="27"/>
          <w:szCs w:val="27"/>
        </w:rPr>
        <w:t>;</w:t>
      </w:r>
    </w:p>
    <w:p w:rsidR="004E4362" w:rsidRPr="004E4362" w:rsidRDefault="006B253C" w:rsidP="004E4362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</w:t>
      </w:r>
      <w:r w:rsidR="00B2339C">
        <w:rPr>
          <w:sz w:val="28"/>
          <w:szCs w:val="28"/>
        </w:rPr>
        <w:t xml:space="preserve"> установление </w:t>
      </w:r>
      <w:r w:rsidR="004E4362" w:rsidRPr="004E4362">
        <w:rPr>
          <w:sz w:val="28"/>
          <w:szCs w:val="28"/>
        </w:rPr>
        <w:t>основны</w:t>
      </w:r>
      <w:r w:rsidR="00B2339C">
        <w:rPr>
          <w:sz w:val="28"/>
          <w:szCs w:val="28"/>
        </w:rPr>
        <w:t>х</w:t>
      </w:r>
      <w:r w:rsidR="004E4362" w:rsidRPr="004E4362">
        <w:rPr>
          <w:sz w:val="28"/>
          <w:szCs w:val="28"/>
        </w:rPr>
        <w:t xml:space="preserve"> вид</w:t>
      </w:r>
      <w:r w:rsidR="00B2339C">
        <w:rPr>
          <w:sz w:val="28"/>
          <w:szCs w:val="28"/>
        </w:rPr>
        <w:t>ов</w:t>
      </w:r>
      <w:r w:rsidR="004E4362" w:rsidRPr="004E4362">
        <w:rPr>
          <w:sz w:val="28"/>
          <w:szCs w:val="28"/>
        </w:rPr>
        <w:t xml:space="preserve"> разреш</w:t>
      </w:r>
      <w:r w:rsidR="00B2339C">
        <w:rPr>
          <w:sz w:val="28"/>
          <w:szCs w:val="28"/>
        </w:rPr>
        <w:t>ё</w:t>
      </w:r>
      <w:r w:rsidR="004E4362" w:rsidRPr="004E4362">
        <w:rPr>
          <w:sz w:val="28"/>
          <w:szCs w:val="28"/>
        </w:rPr>
        <w:t>нного использования земельных участков</w:t>
      </w:r>
      <w:r w:rsidR="00B2339C">
        <w:rPr>
          <w:sz w:val="28"/>
          <w:szCs w:val="28"/>
        </w:rPr>
        <w:t xml:space="preserve"> к каждой территориальной зоне</w:t>
      </w:r>
      <w:r w:rsidR="004E4362" w:rsidRPr="004E4362">
        <w:rPr>
          <w:sz w:val="28"/>
          <w:szCs w:val="28"/>
        </w:rPr>
        <w:t>;</w:t>
      </w:r>
    </w:p>
    <w:p w:rsidR="004E4362" w:rsidRPr="004E4362" w:rsidRDefault="006B253C" w:rsidP="004E4362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4E4362">
        <w:rPr>
          <w:sz w:val="28"/>
          <w:szCs w:val="28"/>
        </w:rPr>
        <w:t xml:space="preserve"> </w:t>
      </w:r>
      <w:r w:rsidR="004E4362" w:rsidRPr="004E4362">
        <w:rPr>
          <w:sz w:val="28"/>
          <w:szCs w:val="28"/>
        </w:rPr>
        <w:t xml:space="preserve">редактирование текста правил землепользования и застройки в соответствии </w:t>
      </w:r>
      <w:proofErr w:type="gramStart"/>
      <w:r w:rsidR="004E4362" w:rsidRPr="004E4362">
        <w:rPr>
          <w:sz w:val="28"/>
          <w:szCs w:val="28"/>
        </w:rPr>
        <w:t>в</w:t>
      </w:r>
      <w:proofErr w:type="gramEnd"/>
      <w:r w:rsidR="004E4362" w:rsidRPr="004E4362">
        <w:rPr>
          <w:sz w:val="28"/>
          <w:szCs w:val="28"/>
        </w:rPr>
        <w:t xml:space="preserve"> </w:t>
      </w:r>
      <w:proofErr w:type="gramStart"/>
      <w:r w:rsidR="004E4362" w:rsidRPr="004E4362">
        <w:rPr>
          <w:sz w:val="28"/>
          <w:szCs w:val="28"/>
        </w:rPr>
        <w:t>Градостроительным</w:t>
      </w:r>
      <w:proofErr w:type="gramEnd"/>
      <w:r w:rsidR="004E4362" w:rsidRPr="004E4362">
        <w:rPr>
          <w:sz w:val="28"/>
          <w:szCs w:val="28"/>
        </w:rPr>
        <w:t xml:space="preserve"> кодексом РФ.</w:t>
      </w:r>
    </w:p>
    <w:p w:rsidR="00251994" w:rsidRPr="00622B61" w:rsidRDefault="006C4598" w:rsidP="00951A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</w:t>
      </w:r>
      <w:r w:rsidR="00251994" w:rsidRPr="00622B61">
        <w:rPr>
          <w:sz w:val="27"/>
          <w:szCs w:val="27"/>
        </w:rPr>
        <w:t xml:space="preserve"> срок разработки 201</w:t>
      </w:r>
      <w:r w:rsidR="00133714" w:rsidRPr="00622B61">
        <w:rPr>
          <w:sz w:val="27"/>
          <w:szCs w:val="27"/>
        </w:rPr>
        <w:t>6</w:t>
      </w:r>
      <w:r w:rsidR="00251994" w:rsidRPr="00622B61">
        <w:rPr>
          <w:sz w:val="27"/>
          <w:szCs w:val="27"/>
        </w:rPr>
        <w:t xml:space="preserve"> г.;</w:t>
      </w:r>
    </w:p>
    <w:p w:rsidR="00251994" w:rsidRPr="00622B61" w:rsidRDefault="006C4598" w:rsidP="00951A6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</w:t>
      </w:r>
      <w:bookmarkStart w:id="0" w:name="_GoBack"/>
      <w:bookmarkEnd w:id="0"/>
      <w:r w:rsidR="00251994" w:rsidRPr="00622B61">
        <w:rPr>
          <w:sz w:val="27"/>
          <w:szCs w:val="27"/>
        </w:rPr>
        <w:t xml:space="preserve"> разработчик: администрация </w:t>
      </w:r>
      <w:r w:rsidR="0013536B" w:rsidRPr="0013536B">
        <w:rPr>
          <w:sz w:val="27"/>
          <w:szCs w:val="27"/>
        </w:rPr>
        <w:t>городского округа муниципального образования «город Саянск»</w:t>
      </w:r>
      <w:r w:rsidR="00251994" w:rsidRPr="00622B61">
        <w:rPr>
          <w:sz w:val="27"/>
          <w:szCs w:val="27"/>
        </w:rPr>
        <w:t>.</w:t>
      </w:r>
    </w:p>
    <w:p w:rsidR="00251994" w:rsidRPr="00622B61" w:rsidRDefault="00251994" w:rsidP="00951A62">
      <w:pPr>
        <w:pStyle w:val="a3"/>
        <w:spacing w:after="0"/>
        <w:ind w:firstLine="709"/>
        <w:jc w:val="both"/>
        <w:rPr>
          <w:sz w:val="27"/>
          <w:szCs w:val="27"/>
        </w:rPr>
      </w:pPr>
    </w:p>
    <w:p w:rsidR="00251994" w:rsidRPr="00622B61" w:rsidRDefault="00251994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t>Сроки проведения публичных слушаний:</w:t>
      </w:r>
      <w:r w:rsidR="00133714" w:rsidRPr="00622B61">
        <w:rPr>
          <w:sz w:val="27"/>
          <w:szCs w:val="27"/>
        </w:rPr>
        <w:t xml:space="preserve"> </w:t>
      </w:r>
      <w:r w:rsidR="000E482A" w:rsidRPr="00622B61">
        <w:rPr>
          <w:sz w:val="27"/>
          <w:szCs w:val="27"/>
        </w:rPr>
        <w:t xml:space="preserve">с </w:t>
      </w:r>
      <w:r w:rsidR="003D7285">
        <w:rPr>
          <w:sz w:val="27"/>
          <w:szCs w:val="27"/>
        </w:rPr>
        <w:t>01</w:t>
      </w:r>
      <w:r w:rsidR="00E92165">
        <w:rPr>
          <w:sz w:val="27"/>
          <w:szCs w:val="27"/>
        </w:rPr>
        <w:t>.</w:t>
      </w:r>
      <w:r w:rsidR="003D7285">
        <w:rPr>
          <w:sz w:val="27"/>
          <w:szCs w:val="27"/>
        </w:rPr>
        <w:t>12</w:t>
      </w:r>
      <w:r w:rsidR="00E92165">
        <w:rPr>
          <w:sz w:val="27"/>
          <w:szCs w:val="27"/>
        </w:rPr>
        <w:t>.</w:t>
      </w:r>
      <w:r w:rsidR="003D7285">
        <w:rPr>
          <w:sz w:val="27"/>
          <w:szCs w:val="27"/>
        </w:rPr>
        <w:t>2016</w:t>
      </w:r>
      <w:r w:rsidR="00E92165">
        <w:rPr>
          <w:sz w:val="27"/>
          <w:szCs w:val="27"/>
        </w:rPr>
        <w:t xml:space="preserve"> </w:t>
      </w:r>
      <w:r w:rsidR="00133714" w:rsidRPr="00622B61">
        <w:rPr>
          <w:sz w:val="27"/>
          <w:szCs w:val="27"/>
        </w:rPr>
        <w:t>г.</w:t>
      </w:r>
      <w:r w:rsidR="00DF39E8">
        <w:rPr>
          <w:sz w:val="27"/>
          <w:szCs w:val="27"/>
        </w:rPr>
        <w:t xml:space="preserve"> </w:t>
      </w:r>
      <w:r w:rsidR="00DF6AE1" w:rsidRPr="00622B61">
        <w:rPr>
          <w:sz w:val="27"/>
          <w:szCs w:val="27"/>
        </w:rPr>
        <w:t>–</w:t>
      </w:r>
      <w:r w:rsidR="00DF39E8">
        <w:rPr>
          <w:sz w:val="27"/>
          <w:szCs w:val="27"/>
        </w:rPr>
        <w:t xml:space="preserve"> </w:t>
      </w:r>
      <w:r w:rsidR="00DF39E8">
        <w:rPr>
          <w:sz w:val="27"/>
          <w:szCs w:val="27"/>
        </w:rPr>
        <w:br/>
      </w:r>
      <w:r w:rsidR="003D7285">
        <w:rPr>
          <w:sz w:val="27"/>
          <w:szCs w:val="27"/>
        </w:rPr>
        <w:t>01</w:t>
      </w:r>
      <w:r w:rsidR="00E92165">
        <w:rPr>
          <w:sz w:val="27"/>
          <w:szCs w:val="27"/>
        </w:rPr>
        <w:t>.</w:t>
      </w:r>
      <w:r w:rsidR="003D7285">
        <w:rPr>
          <w:sz w:val="27"/>
          <w:szCs w:val="27"/>
        </w:rPr>
        <w:t>02</w:t>
      </w:r>
      <w:r w:rsidR="00E92165">
        <w:rPr>
          <w:sz w:val="27"/>
          <w:szCs w:val="27"/>
        </w:rPr>
        <w:t>.</w:t>
      </w:r>
      <w:r w:rsidR="003D7285">
        <w:rPr>
          <w:sz w:val="27"/>
          <w:szCs w:val="27"/>
        </w:rPr>
        <w:t>2017</w:t>
      </w:r>
      <w:r w:rsidR="00E92165">
        <w:rPr>
          <w:sz w:val="27"/>
          <w:szCs w:val="27"/>
        </w:rPr>
        <w:t xml:space="preserve"> </w:t>
      </w:r>
      <w:r w:rsidR="00133714" w:rsidRPr="00622B61">
        <w:rPr>
          <w:sz w:val="27"/>
          <w:szCs w:val="27"/>
        </w:rPr>
        <w:t>г.</w:t>
      </w:r>
    </w:p>
    <w:p w:rsidR="00251994" w:rsidRPr="00622B61" w:rsidRDefault="00251994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  <w:u w:val="single"/>
        </w:rPr>
        <w:lastRenderedPageBreak/>
        <w:t xml:space="preserve">Формы оповещения о публичных слушаниях: </w:t>
      </w:r>
      <w:r w:rsidRPr="00622B61">
        <w:rPr>
          <w:sz w:val="27"/>
          <w:szCs w:val="27"/>
        </w:rPr>
        <w:t>публикация в г</w:t>
      </w:r>
      <w:r w:rsidR="00133714" w:rsidRPr="00622B61">
        <w:rPr>
          <w:sz w:val="27"/>
          <w:szCs w:val="27"/>
        </w:rPr>
        <w:t>азете «</w:t>
      </w:r>
      <w:r w:rsidR="006A6930">
        <w:rPr>
          <w:sz w:val="27"/>
          <w:szCs w:val="27"/>
        </w:rPr>
        <w:t>Саянские зори</w:t>
      </w:r>
      <w:r w:rsidR="00133714" w:rsidRPr="00622B61">
        <w:rPr>
          <w:sz w:val="27"/>
          <w:szCs w:val="27"/>
        </w:rPr>
        <w:t xml:space="preserve">» № </w:t>
      </w:r>
      <w:r w:rsidR="00844798">
        <w:rPr>
          <w:sz w:val="27"/>
          <w:szCs w:val="27"/>
        </w:rPr>
        <w:t>47</w:t>
      </w:r>
      <w:r w:rsidRPr="00622B61">
        <w:rPr>
          <w:sz w:val="27"/>
          <w:szCs w:val="27"/>
        </w:rPr>
        <w:t xml:space="preserve"> (</w:t>
      </w:r>
      <w:r w:rsidR="00844798">
        <w:rPr>
          <w:sz w:val="27"/>
          <w:szCs w:val="27"/>
        </w:rPr>
        <w:t>3910</w:t>
      </w:r>
      <w:r w:rsidR="00DF6AE1" w:rsidRPr="00622B61">
        <w:rPr>
          <w:sz w:val="27"/>
          <w:szCs w:val="27"/>
        </w:rPr>
        <w:t xml:space="preserve">) от </w:t>
      </w:r>
      <w:r w:rsidR="00844798">
        <w:rPr>
          <w:sz w:val="27"/>
          <w:szCs w:val="27"/>
        </w:rPr>
        <w:t>01</w:t>
      </w:r>
      <w:r w:rsidR="00E92165">
        <w:rPr>
          <w:sz w:val="27"/>
          <w:szCs w:val="27"/>
        </w:rPr>
        <w:t>.</w:t>
      </w:r>
      <w:r w:rsidR="00844798">
        <w:rPr>
          <w:sz w:val="27"/>
          <w:szCs w:val="27"/>
        </w:rPr>
        <w:t>12</w:t>
      </w:r>
      <w:r w:rsidR="00E92165">
        <w:rPr>
          <w:sz w:val="27"/>
          <w:szCs w:val="27"/>
        </w:rPr>
        <w:t>.</w:t>
      </w:r>
      <w:r w:rsidR="00844798">
        <w:rPr>
          <w:sz w:val="27"/>
          <w:szCs w:val="27"/>
        </w:rPr>
        <w:t>2016</w:t>
      </w:r>
      <w:r w:rsidR="00133714" w:rsidRPr="00622B61">
        <w:rPr>
          <w:sz w:val="27"/>
          <w:szCs w:val="27"/>
        </w:rPr>
        <w:t xml:space="preserve"> г.</w:t>
      </w:r>
      <w:r w:rsidRPr="00622B61">
        <w:rPr>
          <w:sz w:val="27"/>
          <w:szCs w:val="27"/>
        </w:rPr>
        <w:t xml:space="preserve">, объявление на официальном сайте администрации </w:t>
      </w:r>
      <w:r w:rsidR="0021740A">
        <w:rPr>
          <w:sz w:val="27"/>
          <w:szCs w:val="27"/>
        </w:rPr>
        <w:t>городского</w:t>
      </w:r>
      <w:r w:rsidR="0021740A" w:rsidRPr="00DF39E8">
        <w:rPr>
          <w:sz w:val="27"/>
          <w:szCs w:val="27"/>
        </w:rPr>
        <w:t xml:space="preserve"> </w:t>
      </w:r>
      <w:r w:rsidR="0021740A">
        <w:rPr>
          <w:sz w:val="27"/>
          <w:szCs w:val="27"/>
        </w:rPr>
        <w:t xml:space="preserve">округа </w:t>
      </w:r>
      <w:r w:rsidR="0021740A" w:rsidRPr="00DF39E8">
        <w:rPr>
          <w:sz w:val="27"/>
          <w:szCs w:val="27"/>
        </w:rPr>
        <w:t>муниципального образования</w:t>
      </w:r>
      <w:r w:rsidR="0021740A">
        <w:rPr>
          <w:sz w:val="27"/>
          <w:szCs w:val="27"/>
        </w:rPr>
        <w:t xml:space="preserve"> «город Саянск»</w:t>
      </w:r>
      <w:r w:rsidR="00E92165" w:rsidRPr="00DF39E8">
        <w:rPr>
          <w:sz w:val="27"/>
          <w:szCs w:val="27"/>
        </w:rPr>
        <w:t xml:space="preserve"> </w:t>
      </w:r>
      <w:r w:rsidRPr="00622B61">
        <w:rPr>
          <w:sz w:val="27"/>
          <w:szCs w:val="27"/>
        </w:rPr>
        <w:t xml:space="preserve">в сети «Интернет»: </w:t>
      </w:r>
      <w:r w:rsidR="001A4B25" w:rsidRPr="001A4B25">
        <w:rPr>
          <w:sz w:val="27"/>
          <w:szCs w:val="27"/>
          <w:lang w:val="en-US"/>
        </w:rPr>
        <w:t>www</w:t>
      </w:r>
      <w:r w:rsidR="001A4B25" w:rsidRPr="00097F85">
        <w:rPr>
          <w:sz w:val="27"/>
          <w:szCs w:val="27"/>
        </w:rPr>
        <w:t>.</w:t>
      </w:r>
      <w:proofErr w:type="spellStart"/>
      <w:r w:rsidR="001A4B25" w:rsidRPr="001A4B25">
        <w:rPr>
          <w:sz w:val="27"/>
          <w:szCs w:val="27"/>
          <w:lang w:val="en-US"/>
        </w:rPr>
        <w:t>admsayansk</w:t>
      </w:r>
      <w:proofErr w:type="spellEnd"/>
      <w:r w:rsidR="001A4B25" w:rsidRPr="00097F85">
        <w:rPr>
          <w:sz w:val="27"/>
          <w:szCs w:val="27"/>
        </w:rPr>
        <w:t>.</w:t>
      </w:r>
      <w:proofErr w:type="spellStart"/>
      <w:r w:rsidR="001A4B25" w:rsidRPr="001A4B25">
        <w:rPr>
          <w:sz w:val="27"/>
          <w:szCs w:val="27"/>
          <w:lang w:val="en-US"/>
        </w:rPr>
        <w:t>ru</w:t>
      </w:r>
      <w:proofErr w:type="spellEnd"/>
      <w:r w:rsidRPr="00622B61">
        <w:rPr>
          <w:sz w:val="27"/>
          <w:szCs w:val="27"/>
        </w:rPr>
        <w:t xml:space="preserve"> </w:t>
      </w:r>
      <w:r w:rsidRPr="00622B61">
        <w:rPr>
          <w:sz w:val="27"/>
          <w:szCs w:val="27"/>
          <w:lang w:val="en-US"/>
        </w:rPr>
        <w:t>c</w:t>
      </w:r>
      <w:r w:rsidR="00133714" w:rsidRPr="00622B61">
        <w:rPr>
          <w:sz w:val="27"/>
          <w:szCs w:val="27"/>
        </w:rPr>
        <w:t xml:space="preserve"> </w:t>
      </w:r>
      <w:r w:rsidR="00097F85" w:rsidRPr="00097F85">
        <w:rPr>
          <w:sz w:val="27"/>
          <w:szCs w:val="27"/>
        </w:rPr>
        <w:t xml:space="preserve">29.12.2016 </w:t>
      </w:r>
      <w:r w:rsidR="00133714" w:rsidRPr="00622B61">
        <w:rPr>
          <w:sz w:val="27"/>
          <w:szCs w:val="27"/>
        </w:rPr>
        <w:t>г</w:t>
      </w:r>
      <w:r w:rsidRPr="00622B61">
        <w:rPr>
          <w:sz w:val="27"/>
          <w:szCs w:val="27"/>
        </w:rPr>
        <w:t>.</w:t>
      </w:r>
    </w:p>
    <w:p w:rsidR="00251994" w:rsidRPr="00622B61" w:rsidRDefault="00251994" w:rsidP="00951A62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>Сведения о размещении экспозиций по материалам:</w:t>
      </w:r>
    </w:p>
    <w:p w:rsidR="00251994" w:rsidRPr="00622B61" w:rsidRDefault="00251994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- </w:t>
      </w:r>
      <w:r w:rsidR="00CA59AA">
        <w:rPr>
          <w:sz w:val="27"/>
          <w:szCs w:val="27"/>
        </w:rPr>
        <w:t>Иркутская область, г. Саянск, микрорайон Олимпийский, №30</w:t>
      </w:r>
      <w:r w:rsidR="00E355E4">
        <w:rPr>
          <w:sz w:val="27"/>
          <w:szCs w:val="27"/>
        </w:rPr>
        <w:t>, 1 этаж</w:t>
      </w:r>
      <w:r w:rsidR="00E92165">
        <w:rPr>
          <w:sz w:val="27"/>
          <w:szCs w:val="27"/>
        </w:rPr>
        <w:t xml:space="preserve"> с</w:t>
      </w:r>
      <w:r w:rsidR="00133714" w:rsidRPr="00622B61">
        <w:rPr>
          <w:sz w:val="27"/>
          <w:szCs w:val="27"/>
        </w:rPr>
        <w:t xml:space="preserve"> </w:t>
      </w:r>
      <w:r w:rsidR="00941EB7">
        <w:rPr>
          <w:sz w:val="27"/>
          <w:szCs w:val="27"/>
        </w:rPr>
        <w:t>01</w:t>
      </w:r>
      <w:r w:rsidR="00E92165">
        <w:rPr>
          <w:sz w:val="27"/>
          <w:szCs w:val="27"/>
        </w:rPr>
        <w:t>.</w:t>
      </w:r>
      <w:r w:rsidR="00941EB7">
        <w:rPr>
          <w:sz w:val="27"/>
          <w:szCs w:val="27"/>
        </w:rPr>
        <w:t>12.2016</w:t>
      </w:r>
      <w:r w:rsidR="00133714" w:rsidRPr="00622B61">
        <w:rPr>
          <w:sz w:val="27"/>
          <w:szCs w:val="27"/>
        </w:rPr>
        <w:t xml:space="preserve"> г.</w:t>
      </w:r>
      <w:r w:rsidRPr="00622B61">
        <w:rPr>
          <w:sz w:val="27"/>
          <w:szCs w:val="27"/>
        </w:rPr>
        <w:t xml:space="preserve"> по </w:t>
      </w:r>
      <w:r w:rsidR="00203C6F">
        <w:rPr>
          <w:sz w:val="27"/>
          <w:szCs w:val="27"/>
        </w:rPr>
        <w:t>01</w:t>
      </w:r>
      <w:r w:rsidR="00E92165">
        <w:rPr>
          <w:sz w:val="27"/>
          <w:szCs w:val="27"/>
        </w:rPr>
        <w:t>.</w:t>
      </w:r>
      <w:r w:rsidR="00203C6F">
        <w:rPr>
          <w:sz w:val="27"/>
          <w:szCs w:val="27"/>
        </w:rPr>
        <w:t>02</w:t>
      </w:r>
      <w:r w:rsidR="00E92165">
        <w:rPr>
          <w:sz w:val="27"/>
          <w:szCs w:val="27"/>
        </w:rPr>
        <w:t>.</w:t>
      </w:r>
      <w:r w:rsidR="00203C6F">
        <w:rPr>
          <w:sz w:val="27"/>
          <w:szCs w:val="27"/>
        </w:rPr>
        <w:t>2017</w:t>
      </w:r>
      <w:r w:rsidR="00E92165" w:rsidRPr="00622B61">
        <w:rPr>
          <w:sz w:val="27"/>
          <w:szCs w:val="27"/>
        </w:rPr>
        <w:t xml:space="preserve"> г.</w:t>
      </w:r>
    </w:p>
    <w:p w:rsidR="00251994" w:rsidRPr="00622B61" w:rsidRDefault="00251994" w:rsidP="00951A62">
      <w:pPr>
        <w:tabs>
          <w:tab w:val="left" w:pos="567"/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>Консультации специалистов по вопросам проекта:</w:t>
      </w:r>
    </w:p>
    <w:p w:rsidR="00251994" w:rsidRPr="00622B61" w:rsidRDefault="00251994" w:rsidP="00951A62">
      <w:pPr>
        <w:pStyle w:val="a3"/>
        <w:spacing w:after="0"/>
        <w:ind w:firstLine="709"/>
        <w:jc w:val="both"/>
        <w:rPr>
          <w:sz w:val="27"/>
          <w:szCs w:val="27"/>
        </w:rPr>
      </w:pPr>
      <w:r w:rsidRPr="00622B61">
        <w:rPr>
          <w:sz w:val="27"/>
          <w:szCs w:val="27"/>
        </w:rPr>
        <w:t xml:space="preserve">- </w:t>
      </w:r>
      <w:r w:rsidR="00B921A0">
        <w:rPr>
          <w:sz w:val="27"/>
          <w:szCs w:val="27"/>
        </w:rPr>
        <w:t xml:space="preserve">Иркутская область, г. Саянск, микрорайон Олимпийский, №30, </w:t>
      </w:r>
      <w:proofErr w:type="spellStart"/>
      <w:r w:rsidR="00B921A0">
        <w:rPr>
          <w:sz w:val="27"/>
          <w:szCs w:val="27"/>
        </w:rPr>
        <w:t>каб</w:t>
      </w:r>
      <w:proofErr w:type="spellEnd"/>
      <w:r w:rsidR="00B921A0">
        <w:rPr>
          <w:sz w:val="27"/>
          <w:szCs w:val="27"/>
        </w:rPr>
        <w:t>. 426, каб.519</w:t>
      </w:r>
      <w:r w:rsidR="00E92165">
        <w:rPr>
          <w:sz w:val="27"/>
          <w:szCs w:val="27"/>
        </w:rPr>
        <w:t xml:space="preserve"> </w:t>
      </w:r>
      <w:r w:rsidR="00133714" w:rsidRPr="00622B61">
        <w:rPr>
          <w:sz w:val="27"/>
          <w:szCs w:val="27"/>
        </w:rPr>
        <w:t xml:space="preserve">с </w:t>
      </w:r>
      <w:r w:rsidR="002823FC">
        <w:rPr>
          <w:sz w:val="27"/>
          <w:szCs w:val="27"/>
        </w:rPr>
        <w:t>01</w:t>
      </w:r>
      <w:r w:rsidR="00E92165">
        <w:rPr>
          <w:sz w:val="27"/>
          <w:szCs w:val="27"/>
        </w:rPr>
        <w:t>.</w:t>
      </w:r>
      <w:r w:rsidR="002823FC">
        <w:rPr>
          <w:sz w:val="27"/>
          <w:szCs w:val="27"/>
        </w:rPr>
        <w:t>12</w:t>
      </w:r>
      <w:r w:rsidR="00E92165">
        <w:rPr>
          <w:sz w:val="27"/>
          <w:szCs w:val="27"/>
        </w:rPr>
        <w:t>.</w:t>
      </w:r>
      <w:r w:rsidR="002823FC">
        <w:rPr>
          <w:sz w:val="27"/>
          <w:szCs w:val="27"/>
        </w:rPr>
        <w:t>2017</w:t>
      </w:r>
      <w:r w:rsidR="00E92165" w:rsidRPr="00622B61">
        <w:rPr>
          <w:sz w:val="27"/>
          <w:szCs w:val="27"/>
        </w:rPr>
        <w:t xml:space="preserve"> г.</w:t>
      </w:r>
      <w:r w:rsidR="00133714" w:rsidRPr="00622B61">
        <w:rPr>
          <w:sz w:val="27"/>
          <w:szCs w:val="27"/>
        </w:rPr>
        <w:t xml:space="preserve"> по </w:t>
      </w:r>
      <w:r w:rsidR="002823FC">
        <w:rPr>
          <w:sz w:val="27"/>
          <w:szCs w:val="27"/>
        </w:rPr>
        <w:t>01</w:t>
      </w:r>
      <w:r w:rsidR="00E92165">
        <w:rPr>
          <w:sz w:val="27"/>
          <w:szCs w:val="27"/>
        </w:rPr>
        <w:t>.</w:t>
      </w:r>
      <w:r w:rsidR="002823FC">
        <w:rPr>
          <w:sz w:val="27"/>
          <w:szCs w:val="27"/>
        </w:rPr>
        <w:t>02</w:t>
      </w:r>
      <w:r w:rsidR="00E92165">
        <w:rPr>
          <w:sz w:val="27"/>
          <w:szCs w:val="27"/>
        </w:rPr>
        <w:t>.</w:t>
      </w:r>
      <w:r w:rsidR="002823FC">
        <w:rPr>
          <w:sz w:val="27"/>
          <w:szCs w:val="27"/>
        </w:rPr>
        <w:t xml:space="preserve">2017 </w:t>
      </w:r>
      <w:r w:rsidR="00E92165" w:rsidRPr="00622B61">
        <w:rPr>
          <w:sz w:val="27"/>
          <w:szCs w:val="27"/>
        </w:rPr>
        <w:t>г.</w:t>
      </w:r>
    </w:p>
    <w:p w:rsidR="00251994" w:rsidRPr="00622B61" w:rsidRDefault="00251994" w:rsidP="00951A62">
      <w:pPr>
        <w:pStyle w:val="a3"/>
        <w:spacing w:after="0"/>
        <w:ind w:firstLine="709"/>
        <w:jc w:val="both"/>
        <w:rPr>
          <w:sz w:val="27"/>
          <w:szCs w:val="27"/>
          <w:u w:val="single"/>
        </w:rPr>
      </w:pPr>
    </w:p>
    <w:p w:rsidR="00251994" w:rsidRPr="00622B61" w:rsidRDefault="00251994" w:rsidP="00951A62">
      <w:pPr>
        <w:tabs>
          <w:tab w:val="left" w:pos="709"/>
        </w:tabs>
        <w:ind w:firstLine="709"/>
        <w:jc w:val="both"/>
        <w:rPr>
          <w:sz w:val="27"/>
          <w:szCs w:val="27"/>
          <w:u w:val="single"/>
        </w:rPr>
      </w:pPr>
      <w:r w:rsidRPr="00622B61">
        <w:rPr>
          <w:sz w:val="27"/>
          <w:szCs w:val="27"/>
          <w:u w:val="single"/>
        </w:rPr>
        <w:t xml:space="preserve">Замечания и предложения участников публичных слушаний по проекту </w:t>
      </w:r>
      <w:r w:rsidRPr="00622B61">
        <w:rPr>
          <w:sz w:val="27"/>
          <w:szCs w:val="27"/>
        </w:rPr>
        <w:t xml:space="preserve">принимались по адресу: </w:t>
      </w:r>
      <w:r w:rsidR="000D6797" w:rsidRPr="000D6797">
        <w:rPr>
          <w:sz w:val="27"/>
          <w:szCs w:val="27"/>
        </w:rPr>
        <w:t xml:space="preserve">- Иркутская область, г. Саянск, микрорайон Олимпийский, №30, </w:t>
      </w:r>
      <w:proofErr w:type="spellStart"/>
      <w:r w:rsidR="000D6797" w:rsidRPr="000D6797">
        <w:rPr>
          <w:sz w:val="27"/>
          <w:szCs w:val="27"/>
        </w:rPr>
        <w:t>каб</w:t>
      </w:r>
      <w:proofErr w:type="spellEnd"/>
      <w:r w:rsidR="000D6797" w:rsidRPr="000D6797">
        <w:rPr>
          <w:sz w:val="27"/>
          <w:szCs w:val="27"/>
        </w:rPr>
        <w:t>. 426, каб.519 с 01.12.2017 г.</w:t>
      </w:r>
      <w:r w:rsidR="000D6797">
        <w:rPr>
          <w:sz w:val="27"/>
          <w:szCs w:val="27"/>
        </w:rPr>
        <w:t xml:space="preserve"> </w:t>
      </w:r>
      <w:r w:rsidRPr="00622B61">
        <w:rPr>
          <w:sz w:val="27"/>
          <w:szCs w:val="27"/>
        </w:rPr>
        <w:t xml:space="preserve">до </w:t>
      </w:r>
      <w:r w:rsidR="000D6797">
        <w:rPr>
          <w:sz w:val="27"/>
          <w:szCs w:val="27"/>
        </w:rPr>
        <w:t>01</w:t>
      </w:r>
      <w:r w:rsidR="00E92165">
        <w:rPr>
          <w:sz w:val="27"/>
          <w:szCs w:val="27"/>
        </w:rPr>
        <w:t>.</w:t>
      </w:r>
      <w:r w:rsidR="000D6797">
        <w:rPr>
          <w:sz w:val="27"/>
          <w:szCs w:val="27"/>
        </w:rPr>
        <w:t>02</w:t>
      </w:r>
      <w:r w:rsidR="00E92165">
        <w:rPr>
          <w:sz w:val="27"/>
          <w:szCs w:val="27"/>
        </w:rPr>
        <w:t>.</w:t>
      </w:r>
      <w:r w:rsidR="000D6797">
        <w:rPr>
          <w:sz w:val="27"/>
          <w:szCs w:val="27"/>
        </w:rPr>
        <w:t>2017 г.</w:t>
      </w:r>
    </w:p>
    <w:p w:rsidR="00251994" w:rsidRPr="00622B61" w:rsidRDefault="00251994" w:rsidP="00251994">
      <w:pPr>
        <w:pStyle w:val="a3"/>
        <w:tabs>
          <w:tab w:val="left" w:pos="10206"/>
        </w:tabs>
        <w:spacing w:after="0"/>
        <w:ind w:firstLine="567"/>
        <w:jc w:val="both"/>
        <w:rPr>
          <w:sz w:val="27"/>
          <w:szCs w:val="27"/>
          <w:u w:val="single"/>
        </w:rPr>
      </w:pPr>
    </w:p>
    <w:p w:rsidR="00251994" w:rsidRPr="00951A62" w:rsidRDefault="00251994" w:rsidP="00951A62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  <w:u w:val="single"/>
        </w:rPr>
      </w:pPr>
      <w:r w:rsidRPr="00951A62">
        <w:rPr>
          <w:sz w:val="27"/>
          <w:szCs w:val="27"/>
          <w:u w:val="single"/>
        </w:rPr>
        <w:t>Собрани</w:t>
      </w:r>
      <w:r w:rsidR="00004046" w:rsidRPr="00951A62">
        <w:rPr>
          <w:sz w:val="27"/>
          <w:szCs w:val="27"/>
          <w:u w:val="single"/>
        </w:rPr>
        <w:t>е</w:t>
      </w:r>
      <w:r w:rsidRPr="00951A62">
        <w:rPr>
          <w:sz w:val="27"/>
          <w:szCs w:val="27"/>
          <w:u w:val="single"/>
        </w:rPr>
        <w:t xml:space="preserve"> участников публичных слушаний прошл</w:t>
      </w:r>
      <w:r w:rsidR="00004046" w:rsidRPr="00951A62">
        <w:rPr>
          <w:sz w:val="27"/>
          <w:szCs w:val="27"/>
          <w:u w:val="single"/>
        </w:rPr>
        <w:t>о</w:t>
      </w:r>
      <w:r w:rsidR="00DF6AE1" w:rsidRPr="00951A62">
        <w:rPr>
          <w:sz w:val="27"/>
          <w:szCs w:val="27"/>
          <w:u w:val="single"/>
        </w:rPr>
        <w:t xml:space="preserve"> по адрес</w:t>
      </w:r>
      <w:r w:rsidR="00004046" w:rsidRPr="00951A62">
        <w:rPr>
          <w:sz w:val="27"/>
          <w:szCs w:val="27"/>
          <w:u w:val="single"/>
        </w:rPr>
        <w:t>у:</w:t>
      </w:r>
    </w:p>
    <w:p w:rsidR="00DF6AE1" w:rsidRPr="00951A62" w:rsidRDefault="00DF6AE1" w:rsidP="00951A62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DF6AE1" w:rsidRPr="00951A62" w:rsidRDefault="00497E36" w:rsidP="00951A62">
      <w:pPr>
        <w:pStyle w:val="a3"/>
        <w:tabs>
          <w:tab w:val="left" w:pos="102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01</w:t>
      </w:r>
      <w:r w:rsidR="00E92165" w:rsidRPr="00951A62">
        <w:rPr>
          <w:sz w:val="27"/>
          <w:szCs w:val="27"/>
        </w:rPr>
        <w:t>.</w:t>
      </w:r>
      <w:r>
        <w:rPr>
          <w:sz w:val="27"/>
          <w:szCs w:val="27"/>
        </w:rPr>
        <w:t>02</w:t>
      </w:r>
      <w:r w:rsidR="00E92165" w:rsidRPr="00951A62">
        <w:rPr>
          <w:sz w:val="27"/>
          <w:szCs w:val="27"/>
        </w:rPr>
        <w:t>.</w:t>
      </w:r>
      <w:r>
        <w:rPr>
          <w:sz w:val="27"/>
          <w:szCs w:val="27"/>
        </w:rPr>
        <w:t>2017</w:t>
      </w:r>
      <w:r w:rsidR="00E92165" w:rsidRPr="00951A62">
        <w:rPr>
          <w:sz w:val="27"/>
          <w:szCs w:val="27"/>
        </w:rPr>
        <w:t xml:space="preserve"> г.</w:t>
      </w:r>
      <w:r w:rsidR="00DF6AE1" w:rsidRPr="00951A62">
        <w:rPr>
          <w:sz w:val="27"/>
          <w:szCs w:val="27"/>
        </w:rPr>
        <w:t xml:space="preserve"> с </w:t>
      </w:r>
      <w:r>
        <w:rPr>
          <w:sz w:val="27"/>
          <w:szCs w:val="27"/>
        </w:rPr>
        <w:t>16</w:t>
      </w:r>
      <w:r w:rsidR="00E92165" w:rsidRPr="00951A62">
        <w:rPr>
          <w:sz w:val="27"/>
          <w:szCs w:val="27"/>
        </w:rPr>
        <w:t xml:space="preserve"> часов </w:t>
      </w:r>
      <w:r>
        <w:rPr>
          <w:sz w:val="27"/>
          <w:szCs w:val="27"/>
        </w:rPr>
        <w:t>00</w:t>
      </w:r>
      <w:r w:rsidR="00E92165" w:rsidRPr="00951A62">
        <w:rPr>
          <w:sz w:val="27"/>
          <w:szCs w:val="27"/>
        </w:rPr>
        <w:t xml:space="preserve"> минут до </w:t>
      </w:r>
      <w:r>
        <w:rPr>
          <w:sz w:val="27"/>
          <w:szCs w:val="27"/>
        </w:rPr>
        <w:t xml:space="preserve">16 </w:t>
      </w:r>
      <w:r w:rsidR="00E92165" w:rsidRPr="00951A62">
        <w:rPr>
          <w:sz w:val="27"/>
          <w:szCs w:val="27"/>
        </w:rPr>
        <w:t xml:space="preserve">часов </w:t>
      </w:r>
      <w:r w:rsidRPr="00C65BAF">
        <w:rPr>
          <w:sz w:val="27"/>
          <w:szCs w:val="27"/>
        </w:rPr>
        <w:t>30</w:t>
      </w:r>
      <w:r w:rsidR="00E92165" w:rsidRPr="00951A62">
        <w:rPr>
          <w:sz w:val="27"/>
          <w:szCs w:val="27"/>
        </w:rPr>
        <w:t xml:space="preserve"> минут</w:t>
      </w:r>
      <w:r w:rsidR="00DF6AE1" w:rsidRPr="00951A62">
        <w:rPr>
          <w:sz w:val="27"/>
          <w:szCs w:val="27"/>
        </w:rPr>
        <w:t xml:space="preserve">, по адресу: </w:t>
      </w:r>
      <w:r w:rsidR="0021595D" w:rsidRPr="0021595D">
        <w:rPr>
          <w:sz w:val="27"/>
          <w:szCs w:val="27"/>
        </w:rPr>
        <w:t>Иркутская область, г. Саянск, микрорайон Олимпийский, №30</w:t>
      </w:r>
      <w:r w:rsidR="00A800D4">
        <w:rPr>
          <w:sz w:val="27"/>
          <w:szCs w:val="27"/>
        </w:rPr>
        <w:t>, зал заседаний.</w:t>
      </w:r>
      <w:r w:rsidR="00DF6AE1" w:rsidRPr="00951A62">
        <w:rPr>
          <w:sz w:val="27"/>
          <w:szCs w:val="27"/>
        </w:rPr>
        <w:t xml:space="preserve"> Присутствовали </w:t>
      </w:r>
      <w:r w:rsidR="00C65BAF">
        <w:rPr>
          <w:sz w:val="27"/>
          <w:szCs w:val="27"/>
        </w:rPr>
        <w:t>8</w:t>
      </w:r>
      <w:r w:rsidR="00DF6AE1" w:rsidRPr="00951A62">
        <w:rPr>
          <w:sz w:val="27"/>
          <w:szCs w:val="27"/>
        </w:rPr>
        <w:t xml:space="preserve"> участников публичных слушаний, зарегистрированных в установленном порядке.</w:t>
      </w:r>
    </w:p>
    <w:p w:rsidR="00622B61" w:rsidRPr="00951A62" w:rsidRDefault="00622B61" w:rsidP="00951A62">
      <w:pPr>
        <w:pStyle w:val="a3"/>
        <w:tabs>
          <w:tab w:val="left" w:pos="10206"/>
        </w:tabs>
        <w:ind w:firstLine="709"/>
        <w:jc w:val="both"/>
        <w:rPr>
          <w:sz w:val="27"/>
          <w:szCs w:val="27"/>
        </w:rPr>
      </w:pPr>
    </w:p>
    <w:p w:rsidR="00126A53" w:rsidRDefault="00251994" w:rsidP="00126A53">
      <w:pPr>
        <w:ind w:firstLine="709"/>
        <w:jc w:val="both"/>
        <w:rPr>
          <w:sz w:val="27"/>
          <w:szCs w:val="27"/>
        </w:rPr>
      </w:pPr>
      <w:r w:rsidRPr="00951A62">
        <w:rPr>
          <w:sz w:val="27"/>
          <w:szCs w:val="27"/>
        </w:rPr>
        <w:t>Перед участниками публичных слушаний выступил</w:t>
      </w:r>
      <w:r w:rsidR="00E92165" w:rsidRPr="00951A62">
        <w:rPr>
          <w:sz w:val="27"/>
          <w:szCs w:val="27"/>
        </w:rPr>
        <w:t xml:space="preserve">: </w:t>
      </w:r>
      <w:r w:rsidR="00126A53" w:rsidRPr="00126A53">
        <w:rPr>
          <w:sz w:val="27"/>
          <w:szCs w:val="27"/>
        </w:rPr>
        <w:t xml:space="preserve">председатель Комитета по архитектуре и градостроительству администрации муниципального образования «город Саянск», </w:t>
      </w:r>
      <w:proofErr w:type="spellStart"/>
      <w:r w:rsidR="00126A53" w:rsidRPr="00126A53">
        <w:rPr>
          <w:sz w:val="27"/>
          <w:szCs w:val="27"/>
        </w:rPr>
        <w:t>Малинова</w:t>
      </w:r>
      <w:proofErr w:type="spellEnd"/>
      <w:r w:rsidR="00126A53" w:rsidRPr="00126A53">
        <w:rPr>
          <w:sz w:val="27"/>
          <w:szCs w:val="27"/>
        </w:rPr>
        <w:t xml:space="preserve"> Марина Александровна</w:t>
      </w:r>
      <w:r w:rsidR="00A00A25">
        <w:rPr>
          <w:sz w:val="27"/>
          <w:szCs w:val="27"/>
        </w:rPr>
        <w:t xml:space="preserve">, </w:t>
      </w:r>
      <w:r w:rsidR="00A00A25" w:rsidRPr="00A00A25">
        <w:rPr>
          <w:sz w:val="27"/>
          <w:szCs w:val="27"/>
        </w:rPr>
        <w:t>с докладом, сопровождаемым демонстрацией графических материалов.</w:t>
      </w:r>
    </w:p>
    <w:p w:rsidR="006D7A24" w:rsidRPr="003333F6" w:rsidRDefault="002D756F" w:rsidP="00951A62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  <w:r w:rsidRPr="00951A62">
        <w:rPr>
          <w:sz w:val="27"/>
          <w:szCs w:val="27"/>
        </w:rPr>
        <w:t xml:space="preserve">От участников публичных слушаний, </w:t>
      </w:r>
      <w:r w:rsidR="00BF7AD8" w:rsidRPr="00951A62">
        <w:rPr>
          <w:sz w:val="27"/>
          <w:szCs w:val="27"/>
        </w:rPr>
        <w:t>физических и юридических</w:t>
      </w:r>
      <w:r w:rsidRPr="00951A62">
        <w:rPr>
          <w:sz w:val="27"/>
          <w:szCs w:val="27"/>
        </w:rPr>
        <w:t xml:space="preserve"> лиц </w:t>
      </w:r>
      <w:r w:rsidR="003333F6">
        <w:rPr>
          <w:sz w:val="27"/>
          <w:szCs w:val="27"/>
        </w:rPr>
        <w:t xml:space="preserve">не </w:t>
      </w:r>
      <w:r w:rsidRPr="00951A62">
        <w:rPr>
          <w:sz w:val="27"/>
          <w:szCs w:val="27"/>
        </w:rPr>
        <w:t>поступил</w:t>
      </w:r>
      <w:r w:rsidR="003333F6">
        <w:rPr>
          <w:sz w:val="27"/>
          <w:szCs w:val="27"/>
        </w:rPr>
        <w:t>о</w:t>
      </w:r>
      <w:r w:rsidRPr="00951A62">
        <w:rPr>
          <w:sz w:val="27"/>
          <w:szCs w:val="27"/>
        </w:rPr>
        <w:t xml:space="preserve"> предложени</w:t>
      </w:r>
      <w:r w:rsidR="003333F6">
        <w:rPr>
          <w:sz w:val="27"/>
          <w:szCs w:val="27"/>
        </w:rPr>
        <w:t>й</w:t>
      </w:r>
      <w:r w:rsidR="00BF7AD8" w:rsidRPr="00951A62">
        <w:rPr>
          <w:sz w:val="27"/>
          <w:szCs w:val="27"/>
        </w:rPr>
        <w:t>,</w:t>
      </w:r>
      <w:r w:rsidRPr="00951A62">
        <w:rPr>
          <w:sz w:val="27"/>
          <w:szCs w:val="27"/>
        </w:rPr>
        <w:t xml:space="preserve"> замечани</w:t>
      </w:r>
      <w:r w:rsidR="003333F6">
        <w:rPr>
          <w:sz w:val="27"/>
          <w:szCs w:val="27"/>
        </w:rPr>
        <w:t>й</w:t>
      </w:r>
      <w:r w:rsidRPr="00951A62">
        <w:rPr>
          <w:sz w:val="27"/>
          <w:szCs w:val="27"/>
        </w:rPr>
        <w:t xml:space="preserve"> </w:t>
      </w:r>
      <w:r w:rsidR="00E92165" w:rsidRPr="00951A62">
        <w:rPr>
          <w:sz w:val="27"/>
          <w:szCs w:val="27"/>
        </w:rPr>
        <w:t xml:space="preserve">по проекту внесения изменений в правила землепользования и застройки </w:t>
      </w:r>
      <w:r w:rsidR="003333F6">
        <w:rPr>
          <w:sz w:val="27"/>
          <w:szCs w:val="27"/>
        </w:rPr>
        <w:t>городского округа</w:t>
      </w:r>
      <w:r w:rsidR="00E92165" w:rsidRPr="00951A62">
        <w:rPr>
          <w:sz w:val="27"/>
          <w:szCs w:val="27"/>
        </w:rPr>
        <w:t xml:space="preserve"> муниципального </w:t>
      </w:r>
      <w:r w:rsidR="00E92165" w:rsidRPr="003333F6">
        <w:rPr>
          <w:sz w:val="27"/>
          <w:szCs w:val="27"/>
        </w:rPr>
        <w:t xml:space="preserve">образования </w:t>
      </w:r>
      <w:r w:rsidR="003333F6" w:rsidRPr="003333F6">
        <w:rPr>
          <w:sz w:val="27"/>
          <w:szCs w:val="27"/>
        </w:rPr>
        <w:t>«город Саянск»</w:t>
      </w:r>
      <w:r w:rsidR="00602314">
        <w:rPr>
          <w:sz w:val="27"/>
          <w:szCs w:val="27"/>
        </w:rPr>
        <w:t xml:space="preserve"> </w:t>
      </w:r>
      <w:r w:rsidR="00BF7AD8" w:rsidRPr="003333F6">
        <w:rPr>
          <w:sz w:val="27"/>
          <w:szCs w:val="27"/>
        </w:rPr>
        <w:t>в письменной и устной форме</w:t>
      </w:r>
      <w:r w:rsidR="006D7A24" w:rsidRPr="003333F6">
        <w:rPr>
          <w:sz w:val="27"/>
          <w:szCs w:val="27"/>
        </w:rPr>
        <w:t>.</w:t>
      </w:r>
    </w:p>
    <w:p w:rsidR="00951A62" w:rsidRPr="00951A62" w:rsidRDefault="00951A62" w:rsidP="00951A62">
      <w:pPr>
        <w:pStyle w:val="a3"/>
        <w:tabs>
          <w:tab w:val="left" w:pos="10206"/>
        </w:tabs>
        <w:spacing w:after="0"/>
        <w:ind w:firstLine="709"/>
        <w:jc w:val="both"/>
        <w:rPr>
          <w:sz w:val="27"/>
          <w:szCs w:val="27"/>
        </w:rPr>
      </w:pPr>
    </w:p>
    <w:p w:rsidR="00551DFB" w:rsidRPr="00622B61" w:rsidRDefault="00551DFB" w:rsidP="00602314">
      <w:pPr>
        <w:pStyle w:val="a3"/>
        <w:tabs>
          <w:tab w:val="left" w:pos="10206"/>
        </w:tabs>
        <w:spacing w:after="0"/>
        <w:jc w:val="both"/>
        <w:rPr>
          <w:sz w:val="27"/>
          <w:szCs w:val="27"/>
        </w:rPr>
      </w:pPr>
    </w:p>
    <w:sectPr w:rsidR="00551DFB" w:rsidRPr="00622B61" w:rsidSect="00602314">
      <w:pgSz w:w="11906" w:h="16838"/>
      <w:pgMar w:top="152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9E" w:rsidRDefault="0087649E" w:rsidP="00174923">
      <w:r>
        <w:separator/>
      </w:r>
    </w:p>
  </w:endnote>
  <w:endnote w:type="continuationSeparator" w:id="0">
    <w:p w:rsidR="0087649E" w:rsidRDefault="0087649E" w:rsidP="0017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9E" w:rsidRDefault="0087649E" w:rsidP="00174923">
      <w:r>
        <w:separator/>
      </w:r>
    </w:p>
  </w:footnote>
  <w:footnote w:type="continuationSeparator" w:id="0">
    <w:p w:rsidR="0087649E" w:rsidRDefault="0087649E" w:rsidP="00174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D39"/>
    <w:multiLevelType w:val="hybridMultilevel"/>
    <w:tmpl w:val="26C83C7C"/>
    <w:lvl w:ilvl="0" w:tplc="4CB08A18">
      <w:start w:val="1"/>
      <w:numFmt w:val="decimal"/>
      <w:lvlText w:val="%1."/>
      <w:lvlJc w:val="left"/>
      <w:pPr>
        <w:tabs>
          <w:tab w:val="num" w:pos="1228"/>
        </w:tabs>
        <w:ind w:left="12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1">
    <w:nsid w:val="32983D4B"/>
    <w:multiLevelType w:val="hybridMultilevel"/>
    <w:tmpl w:val="886C0A62"/>
    <w:lvl w:ilvl="0" w:tplc="0D56029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9084CCE"/>
    <w:multiLevelType w:val="hybridMultilevel"/>
    <w:tmpl w:val="A9F00990"/>
    <w:lvl w:ilvl="0" w:tplc="61D0D7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E050B47"/>
    <w:multiLevelType w:val="hybridMultilevel"/>
    <w:tmpl w:val="BE2E73C2"/>
    <w:lvl w:ilvl="0" w:tplc="FFAABFA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257A97"/>
    <w:multiLevelType w:val="hybridMultilevel"/>
    <w:tmpl w:val="ECB21D98"/>
    <w:lvl w:ilvl="0" w:tplc="75E6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7EB7148C"/>
    <w:multiLevelType w:val="hybridMultilevel"/>
    <w:tmpl w:val="84008132"/>
    <w:lvl w:ilvl="0" w:tplc="285A4D5E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290"/>
    <w:rsid w:val="00003BEA"/>
    <w:rsid w:val="00004046"/>
    <w:rsid w:val="00014420"/>
    <w:rsid w:val="0003028A"/>
    <w:rsid w:val="000302E2"/>
    <w:rsid w:val="00035806"/>
    <w:rsid w:val="000473DD"/>
    <w:rsid w:val="00054030"/>
    <w:rsid w:val="00054EA2"/>
    <w:rsid w:val="00063DFA"/>
    <w:rsid w:val="00072F63"/>
    <w:rsid w:val="00074000"/>
    <w:rsid w:val="00097F85"/>
    <w:rsid w:val="000A1AD5"/>
    <w:rsid w:val="000B38A4"/>
    <w:rsid w:val="000D6797"/>
    <w:rsid w:val="000E482A"/>
    <w:rsid w:val="00106805"/>
    <w:rsid w:val="001118C2"/>
    <w:rsid w:val="00121BA1"/>
    <w:rsid w:val="001241C7"/>
    <w:rsid w:val="001265DF"/>
    <w:rsid w:val="00126A53"/>
    <w:rsid w:val="001331CD"/>
    <w:rsid w:val="00133714"/>
    <w:rsid w:val="0013536B"/>
    <w:rsid w:val="00141E8E"/>
    <w:rsid w:val="00150831"/>
    <w:rsid w:val="00154B1B"/>
    <w:rsid w:val="00164C2A"/>
    <w:rsid w:val="001673E3"/>
    <w:rsid w:val="00174923"/>
    <w:rsid w:val="001A2E6F"/>
    <w:rsid w:val="001A35A0"/>
    <w:rsid w:val="001A4B25"/>
    <w:rsid w:val="001E7ABE"/>
    <w:rsid w:val="001F0DE2"/>
    <w:rsid w:val="002025F4"/>
    <w:rsid w:val="00203C6F"/>
    <w:rsid w:val="0021595D"/>
    <w:rsid w:val="0021740A"/>
    <w:rsid w:val="00220154"/>
    <w:rsid w:val="00226BBD"/>
    <w:rsid w:val="00241DC3"/>
    <w:rsid w:val="002447DE"/>
    <w:rsid w:val="00244CD6"/>
    <w:rsid w:val="00251994"/>
    <w:rsid w:val="002520F9"/>
    <w:rsid w:val="00255CFF"/>
    <w:rsid w:val="00262BA0"/>
    <w:rsid w:val="00274556"/>
    <w:rsid w:val="002823FC"/>
    <w:rsid w:val="00282E00"/>
    <w:rsid w:val="00282FE0"/>
    <w:rsid w:val="002A179B"/>
    <w:rsid w:val="002B58EC"/>
    <w:rsid w:val="002C28C8"/>
    <w:rsid w:val="002D49A2"/>
    <w:rsid w:val="002D756F"/>
    <w:rsid w:val="002E3201"/>
    <w:rsid w:val="002F45B2"/>
    <w:rsid w:val="003009BA"/>
    <w:rsid w:val="0030124F"/>
    <w:rsid w:val="00302DAE"/>
    <w:rsid w:val="00305E76"/>
    <w:rsid w:val="003333F6"/>
    <w:rsid w:val="00337261"/>
    <w:rsid w:val="0034192A"/>
    <w:rsid w:val="00353AB1"/>
    <w:rsid w:val="00361496"/>
    <w:rsid w:val="00393D8E"/>
    <w:rsid w:val="003B35E5"/>
    <w:rsid w:val="003D1915"/>
    <w:rsid w:val="003D7285"/>
    <w:rsid w:val="003E635E"/>
    <w:rsid w:val="003F2DD2"/>
    <w:rsid w:val="00411DB6"/>
    <w:rsid w:val="004160FA"/>
    <w:rsid w:val="00420694"/>
    <w:rsid w:val="0044629B"/>
    <w:rsid w:val="0046691B"/>
    <w:rsid w:val="00466DC1"/>
    <w:rsid w:val="00473C05"/>
    <w:rsid w:val="00474B5D"/>
    <w:rsid w:val="00475844"/>
    <w:rsid w:val="00482C7E"/>
    <w:rsid w:val="0048327F"/>
    <w:rsid w:val="00497E36"/>
    <w:rsid w:val="004A0DF1"/>
    <w:rsid w:val="004B093F"/>
    <w:rsid w:val="004B5C34"/>
    <w:rsid w:val="004D3972"/>
    <w:rsid w:val="004E043A"/>
    <w:rsid w:val="004E4362"/>
    <w:rsid w:val="004F2869"/>
    <w:rsid w:val="00500FE3"/>
    <w:rsid w:val="00502191"/>
    <w:rsid w:val="00505652"/>
    <w:rsid w:val="005202CA"/>
    <w:rsid w:val="005206F2"/>
    <w:rsid w:val="0053152B"/>
    <w:rsid w:val="005444A6"/>
    <w:rsid w:val="00551DFB"/>
    <w:rsid w:val="00564219"/>
    <w:rsid w:val="00582290"/>
    <w:rsid w:val="005942FF"/>
    <w:rsid w:val="00595000"/>
    <w:rsid w:val="005D299B"/>
    <w:rsid w:val="005E55ED"/>
    <w:rsid w:val="00602314"/>
    <w:rsid w:val="006120AB"/>
    <w:rsid w:val="00622B61"/>
    <w:rsid w:val="0062341A"/>
    <w:rsid w:val="00641536"/>
    <w:rsid w:val="006501B8"/>
    <w:rsid w:val="00671949"/>
    <w:rsid w:val="0067546C"/>
    <w:rsid w:val="00676512"/>
    <w:rsid w:val="00690C0B"/>
    <w:rsid w:val="00690C9F"/>
    <w:rsid w:val="006A6930"/>
    <w:rsid w:val="006B253C"/>
    <w:rsid w:val="006C36E1"/>
    <w:rsid w:val="006C4598"/>
    <w:rsid w:val="006D7A24"/>
    <w:rsid w:val="0070486B"/>
    <w:rsid w:val="0072200F"/>
    <w:rsid w:val="007247A5"/>
    <w:rsid w:val="00727859"/>
    <w:rsid w:val="00740EFC"/>
    <w:rsid w:val="00741F54"/>
    <w:rsid w:val="00763B20"/>
    <w:rsid w:val="007654D4"/>
    <w:rsid w:val="007902FF"/>
    <w:rsid w:val="007A0496"/>
    <w:rsid w:val="007B3FB7"/>
    <w:rsid w:val="007F340F"/>
    <w:rsid w:val="00811FAA"/>
    <w:rsid w:val="00814AEA"/>
    <w:rsid w:val="008378E6"/>
    <w:rsid w:val="00844798"/>
    <w:rsid w:val="00851890"/>
    <w:rsid w:val="008659B0"/>
    <w:rsid w:val="0087649E"/>
    <w:rsid w:val="00896702"/>
    <w:rsid w:val="008A28A3"/>
    <w:rsid w:val="008B1759"/>
    <w:rsid w:val="008E1E6C"/>
    <w:rsid w:val="008F2617"/>
    <w:rsid w:val="008F5934"/>
    <w:rsid w:val="00904CE9"/>
    <w:rsid w:val="00905684"/>
    <w:rsid w:val="00906972"/>
    <w:rsid w:val="00914836"/>
    <w:rsid w:val="00922980"/>
    <w:rsid w:val="009316E7"/>
    <w:rsid w:val="00932D77"/>
    <w:rsid w:val="00941EB7"/>
    <w:rsid w:val="00944001"/>
    <w:rsid w:val="00951A62"/>
    <w:rsid w:val="00952105"/>
    <w:rsid w:val="00961936"/>
    <w:rsid w:val="00971076"/>
    <w:rsid w:val="009820F3"/>
    <w:rsid w:val="00992B2D"/>
    <w:rsid w:val="009A797C"/>
    <w:rsid w:val="009B202B"/>
    <w:rsid w:val="009B7636"/>
    <w:rsid w:val="009C3761"/>
    <w:rsid w:val="009C4014"/>
    <w:rsid w:val="009D0747"/>
    <w:rsid w:val="009D3823"/>
    <w:rsid w:val="00A00A25"/>
    <w:rsid w:val="00A00EC8"/>
    <w:rsid w:val="00A14B39"/>
    <w:rsid w:val="00A179C3"/>
    <w:rsid w:val="00A37CD6"/>
    <w:rsid w:val="00A42E38"/>
    <w:rsid w:val="00A47FBD"/>
    <w:rsid w:val="00A5341B"/>
    <w:rsid w:val="00A541B1"/>
    <w:rsid w:val="00A62910"/>
    <w:rsid w:val="00A800D4"/>
    <w:rsid w:val="00A85BBC"/>
    <w:rsid w:val="00A91476"/>
    <w:rsid w:val="00AA1685"/>
    <w:rsid w:val="00AA2E1E"/>
    <w:rsid w:val="00AB0303"/>
    <w:rsid w:val="00AC530F"/>
    <w:rsid w:val="00AC575A"/>
    <w:rsid w:val="00AD404F"/>
    <w:rsid w:val="00AE6262"/>
    <w:rsid w:val="00AF1895"/>
    <w:rsid w:val="00AF51F5"/>
    <w:rsid w:val="00B173CC"/>
    <w:rsid w:val="00B2269A"/>
    <w:rsid w:val="00B2339C"/>
    <w:rsid w:val="00B24266"/>
    <w:rsid w:val="00B44ED9"/>
    <w:rsid w:val="00B500AB"/>
    <w:rsid w:val="00B54447"/>
    <w:rsid w:val="00B642BA"/>
    <w:rsid w:val="00B87FA0"/>
    <w:rsid w:val="00B921A0"/>
    <w:rsid w:val="00B97A62"/>
    <w:rsid w:val="00BA4F99"/>
    <w:rsid w:val="00BC6585"/>
    <w:rsid w:val="00BE3F9E"/>
    <w:rsid w:val="00BE4C24"/>
    <w:rsid w:val="00BF316F"/>
    <w:rsid w:val="00BF7AD8"/>
    <w:rsid w:val="00C216E9"/>
    <w:rsid w:val="00C25866"/>
    <w:rsid w:val="00C34A3A"/>
    <w:rsid w:val="00C403C3"/>
    <w:rsid w:val="00C41899"/>
    <w:rsid w:val="00C52CA8"/>
    <w:rsid w:val="00C541A6"/>
    <w:rsid w:val="00C613F7"/>
    <w:rsid w:val="00C622F9"/>
    <w:rsid w:val="00C65BAF"/>
    <w:rsid w:val="00C666D8"/>
    <w:rsid w:val="00C930AF"/>
    <w:rsid w:val="00C95934"/>
    <w:rsid w:val="00C9668C"/>
    <w:rsid w:val="00CA3A19"/>
    <w:rsid w:val="00CA44A3"/>
    <w:rsid w:val="00CA59AA"/>
    <w:rsid w:val="00CB21DC"/>
    <w:rsid w:val="00CE5843"/>
    <w:rsid w:val="00CE76B2"/>
    <w:rsid w:val="00CF2029"/>
    <w:rsid w:val="00D04B5D"/>
    <w:rsid w:val="00D30B86"/>
    <w:rsid w:val="00D33BCF"/>
    <w:rsid w:val="00D35170"/>
    <w:rsid w:val="00D5092B"/>
    <w:rsid w:val="00D50FD0"/>
    <w:rsid w:val="00D53EE7"/>
    <w:rsid w:val="00D8006D"/>
    <w:rsid w:val="00D85AC6"/>
    <w:rsid w:val="00DB3E33"/>
    <w:rsid w:val="00DC7CE9"/>
    <w:rsid w:val="00DF39E8"/>
    <w:rsid w:val="00DF6AE1"/>
    <w:rsid w:val="00E13601"/>
    <w:rsid w:val="00E25527"/>
    <w:rsid w:val="00E302AB"/>
    <w:rsid w:val="00E3391D"/>
    <w:rsid w:val="00E355E4"/>
    <w:rsid w:val="00E50071"/>
    <w:rsid w:val="00E55BCD"/>
    <w:rsid w:val="00E66599"/>
    <w:rsid w:val="00E92132"/>
    <w:rsid w:val="00E92165"/>
    <w:rsid w:val="00EB5864"/>
    <w:rsid w:val="00EE46A8"/>
    <w:rsid w:val="00EF0B2C"/>
    <w:rsid w:val="00EF5D73"/>
    <w:rsid w:val="00F02D4D"/>
    <w:rsid w:val="00F12C8F"/>
    <w:rsid w:val="00F356DA"/>
    <w:rsid w:val="00F36D94"/>
    <w:rsid w:val="00F41408"/>
    <w:rsid w:val="00F450FF"/>
    <w:rsid w:val="00F47593"/>
    <w:rsid w:val="00F52831"/>
    <w:rsid w:val="00F6379D"/>
    <w:rsid w:val="00F6441F"/>
    <w:rsid w:val="00F87C3C"/>
    <w:rsid w:val="00FA0B4B"/>
    <w:rsid w:val="00FA20F3"/>
    <w:rsid w:val="00FB4BA4"/>
    <w:rsid w:val="00FC5199"/>
    <w:rsid w:val="00FC7F5D"/>
    <w:rsid w:val="00FD5636"/>
    <w:rsid w:val="00FE670A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0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290"/>
    <w:pPr>
      <w:spacing w:after="120"/>
    </w:pPr>
    <w:rPr>
      <w:spacing w:val="8"/>
      <w:kern w:val="144"/>
      <w:sz w:val="20"/>
      <w:szCs w:val="20"/>
    </w:rPr>
  </w:style>
  <w:style w:type="paragraph" w:styleId="a4">
    <w:name w:val="Balloon Text"/>
    <w:basedOn w:val="a"/>
    <w:semiHidden/>
    <w:rsid w:val="00FA20F3"/>
    <w:rPr>
      <w:rFonts w:ascii="Tahoma" w:hAnsi="Tahoma" w:cs="Tahoma"/>
      <w:sz w:val="16"/>
      <w:szCs w:val="16"/>
    </w:rPr>
  </w:style>
  <w:style w:type="character" w:styleId="a5">
    <w:name w:val="Hyperlink"/>
    <w:rsid w:val="007654D4"/>
    <w:rPr>
      <w:color w:val="0000FF"/>
      <w:u w:val="single"/>
    </w:rPr>
  </w:style>
  <w:style w:type="table" w:styleId="a6">
    <w:name w:val="Table Grid"/>
    <w:basedOn w:val="a1"/>
    <w:rsid w:val="00BF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F0B2C"/>
    <w:pPr>
      <w:spacing w:after="120"/>
      <w:ind w:left="283"/>
    </w:pPr>
  </w:style>
  <w:style w:type="paragraph" w:styleId="a8">
    <w:name w:val="header"/>
    <w:basedOn w:val="a"/>
    <w:link w:val="a9"/>
    <w:rsid w:val="001749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74923"/>
    <w:rPr>
      <w:sz w:val="24"/>
      <w:szCs w:val="24"/>
    </w:rPr>
  </w:style>
  <w:style w:type="paragraph" w:styleId="aa">
    <w:name w:val="footer"/>
    <w:basedOn w:val="a"/>
    <w:link w:val="ab"/>
    <w:rsid w:val="001749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74923"/>
    <w:rPr>
      <w:sz w:val="24"/>
      <w:szCs w:val="24"/>
    </w:rPr>
  </w:style>
  <w:style w:type="paragraph" w:styleId="ac">
    <w:name w:val="List Paragraph"/>
    <w:basedOn w:val="a"/>
    <w:uiPriority w:val="34"/>
    <w:qFormat/>
    <w:rsid w:val="004E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6D703697B654AB81AC9193B3AE6B4" ma:contentTypeVersion="0" ma:contentTypeDescription="Создание документа." ma:contentTypeScope="" ma:versionID="60330d72a93a1df6909ea77ddb645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42c4607a45ae0c4cda5b58dc9de6c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2C2475-12DE-49A9-BC88-0E1D575E1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5DCE4-E806-4571-BA11-22EA83F71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9CEDF-0151-4D8E-94A5-143E437A4E6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 ПО ПРОЕКТУ ПЛАНИРОВКИ ИРКУТСКА-II</vt:lpstr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 ПО ПРОЕКТУ ПЛАНИРОВКИ ИРКУТСКА-II</dc:title>
  <dc:subject/>
  <dc:creator>gsp_varlamova</dc:creator>
  <cp:keywords/>
  <cp:lastModifiedBy>User</cp:lastModifiedBy>
  <cp:revision>42</cp:revision>
  <cp:lastPrinted>2016-12-08T02:18:00Z</cp:lastPrinted>
  <dcterms:created xsi:type="dcterms:W3CDTF">2017-01-25T01:09:00Z</dcterms:created>
  <dcterms:modified xsi:type="dcterms:W3CDTF">2017-02-02T02:03:00Z</dcterms:modified>
</cp:coreProperties>
</file>