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E6" w:rsidRDefault="007674E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674E6" w:rsidRDefault="007674E6">
      <w:pPr>
        <w:pStyle w:val="ConsPlusNormal"/>
        <w:jc w:val="both"/>
        <w:outlineLvl w:val="0"/>
      </w:pPr>
    </w:p>
    <w:p w:rsidR="007674E6" w:rsidRDefault="007674E6">
      <w:pPr>
        <w:pStyle w:val="ConsPlusTitle"/>
        <w:jc w:val="center"/>
        <w:outlineLvl w:val="0"/>
      </w:pPr>
      <w:r>
        <w:t>МЕЖГОСУДАРСТВЕННЫЙ СОВЕТ ПО СТАНДАРТИЗАЦИИ, МЕТРОЛОГИИ</w:t>
      </w:r>
    </w:p>
    <w:p w:rsidR="007674E6" w:rsidRPr="007674E6" w:rsidRDefault="007674E6">
      <w:pPr>
        <w:pStyle w:val="ConsPlusTitle"/>
        <w:jc w:val="center"/>
        <w:rPr>
          <w:lang w:val="en-US"/>
        </w:rPr>
      </w:pPr>
      <w:r>
        <w:t>И</w:t>
      </w:r>
      <w:r w:rsidRPr="007674E6">
        <w:rPr>
          <w:lang w:val="en-US"/>
        </w:rPr>
        <w:t xml:space="preserve"> </w:t>
      </w:r>
      <w:r>
        <w:t>СЕРТИФИКАЦИИ</w:t>
      </w:r>
    </w:p>
    <w:p w:rsidR="007674E6" w:rsidRPr="007674E6" w:rsidRDefault="007674E6">
      <w:pPr>
        <w:pStyle w:val="ConsPlusTitle"/>
        <w:jc w:val="center"/>
        <w:rPr>
          <w:lang w:val="en-US"/>
        </w:rPr>
      </w:pPr>
    </w:p>
    <w:p w:rsidR="007674E6" w:rsidRPr="007674E6" w:rsidRDefault="007674E6">
      <w:pPr>
        <w:pStyle w:val="ConsPlusTitle"/>
        <w:jc w:val="center"/>
        <w:rPr>
          <w:lang w:val="en-US"/>
        </w:rPr>
      </w:pPr>
      <w:r w:rsidRPr="007674E6">
        <w:rPr>
          <w:lang w:val="en-US"/>
        </w:rPr>
        <w:t>INTERSTATE COUNCIL FOR STANDARDIZATION, METROLOGY</w:t>
      </w:r>
    </w:p>
    <w:p w:rsidR="007674E6" w:rsidRDefault="007674E6">
      <w:pPr>
        <w:pStyle w:val="ConsPlusTitle"/>
        <w:jc w:val="center"/>
      </w:pPr>
      <w:r>
        <w:t>AND CERTIFICATION</w:t>
      </w:r>
    </w:p>
    <w:p w:rsidR="007674E6" w:rsidRDefault="007674E6">
      <w:pPr>
        <w:pStyle w:val="ConsPlusTitle"/>
        <w:jc w:val="center"/>
      </w:pPr>
    </w:p>
    <w:p w:rsidR="007674E6" w:rsidRDefault="007674E6">
      <w:pPr>
        <w:pStyle w:val="ConsPlusTitle"/>
        <w:jc w:val="center"/>
      </w:pPr>
      <w:r>
        <w:t>МЕЖГОСУДАРСТВЕННЫЙ СТАНДАРТ</w:t>
      </w:r>
    </w:p>
    <w:p w:rsidR="007674E6" w:rsidRDefault="007674E6">
      <w:pPr>
        <w:pStyle w:val="ConsPlusTitle"/>
        <w:jc w:val="center"/>
      </w:pPr>
      <w:r>
        <w:t>ГОСТ 12.0.004-2015</w:t>
      </w:r>
    </w:p>
    <w:p w:rsidR="007674E6" w:rsidRDefault="007674E6">
      <w:pPr>
        <w:pStyle w:val="ConsPlusTitle"/>
        <w:jc w:val="center"/>
      </w:pPr>
    </w:p>
    <w:p w:rsidR="007674E6" w:rsidRDefault="007674E6">
      <w:pPr>
        <w:pStyle w:val="ConsPlusTitle"/>
        <w:jc w:val="center"/>
      </w:pPr>
      <w:r>
        <w:t>СИСТЕМА СТАНДАРТОВ БЕЗОПАСНОСТИ ТРУДА</w:t>
      </w:r>
    </w:p>
    <w:p w:rsidR="007674E6" w:rsidRDefault="007674E6">
      <w:pPr>
        <w:pStyle w:val="ConsPlusTitle"/>
        <w:jc w:val="center"/>
      </w:pPr>
    </w:p>
    <w:p w:rsidR="007674E6" w:rsidRDefault="007674E6">
      <w:pPr>
        <w:pStyle w:val="ConsPlusTitle"/>
        <w:jc w:val="center"/>
      </w:pPr>
      <w:r>
        <w:t>ОРГАНИЗАЦИЯ ОБУЧЕНИЯ БЕЗОПАСНОСТИ ТРУДА</w:t>
      </w:r>
    </w:p>
    <w:p w:rsidR="007674E6" w:rsidRDefault="007674E6">
      <w:pPr>
        <w:pStyle w:val="ConsPlusTitle"/>
        <w:jc w:val="center"/>
      </w:pPr>
    </w:p>
    <w:p w:rsidR="007674E6" w:rsidRPr="007674E6" w:rsidRDefault="007674E6">
      <w:pPr>
        <w:pStyle w:val="ConsPlusTitle"/>
        <w:jc w:val="center"/>
        <w:rPr>
          <w:lang w:val="en-US"/>
        </w:rPr>
      </w:pPr>
      <w:r>
        <w:t>ОБЩИЕ</w:t>
      </w:r>
      <w:r w:rsidRPr="007674E6">
        <w:rPr>
          <w:lang w:val="en-US"/>
        </w:rPr>
        <w:t xml:space="preserve"> </w:t>
      </w:r>
      <w:r>
        <w:t>ПОЛОЖЕНИЯ</w:t>
      </w:r>
    </w:p>
    <w:p w:rsidR="007674E6" w:rsidRPr="007674E6" w:rsidRDefault="007674E6">
      <w:pPr>
        <w:pStyle w:val="ConsPlusTitle"/>
        <w:jc w:val="center"/>
        <w:rPr>
          <w:lang w:val="en-US"/>
        </w:rPr>
      </w:pPr>
    </w:p>
    <w:p w:rsidR="007674E6" w:rsidRPr="007674E6" w:rsidRDefault="007674E6">
      <w:pPr>
        <w:pStyle w:val="ConsPlusTitle"/>
        <w:jc w:val="center"/>
        <w:rPr>
          <w:lang w:val="en-US"/>
        </w:rPr>
      </w:pPr>
      <w:proofErr w:type="gramStart"/>
      <w:r w:rsidRPr="007674E6">
        <w:rPr>
          <w:lang w:val="en-US"/>
        </w:rPr>
        <w:t>OCCUPATIONAL SAFETY STANDARDS SYSTEM.</w:t>
      </w:r>
      <w:proofErr w:type="gramEnd"/>
    </w:p>
    <w:p w:rsidR="007674E6" w:rsidRPr="007674E6" w:rsidRDefault="007674E6">
      <w:pPr>
        <w:pStyle w:val="ConsPlusTitle"/>
        <w:jc w:val="center"/>
        <w:rPr>
          <w:lang w:val="en-US"/>
        </w:rPr>
      </w:pPr>
      <w:proofErr w:type="gramStart"/>
      <w:r w:rsidRPr="007674E6">
        <w:rPr>
          <w:lang w:val="en-US"/>
        </w:rPr>
        <w:t>ORGANIZATION OF TRAINING FOR SAFETY AND HEALTH AT WORK.</w:t>
      </w:r>
      <w:proofErr w:type="gramEnd"/>
    </w:p>
    <w:p w:rsidR="007674E6" w:rsidRDefault="007674E6">
      <w:pPr>
        <w:pStyle w:val="ConsPlusTitle"/>
        <w:jc w:val="center"/>
      </w:pPr>
      <w:r>
        <w:t>GENERAL REQUIREMENTS</w:t>
      </w:r>
    </w:p>
    <w:p w:rsidR="007674E6" w:rsidRDefault="007674E6">
      <w:pPr>
        <w:pStyle w:val="ConsPlusNormal"/>
        <w:jc w:val="both"/>
      </w:pPr>
    </w:p>
    <w:p w:rsidR="007674E6" w:rsidRDefault="007674E6">
      <w:pPr>
        <w:pStyle w:val="ConsPlusNormal"/>
        <w:jc w:val="right"/>
      </w:pPr>
      <w:r>
        <w:t>Дата введения - 2017-03-01</w:t>
      </w:r>
    </w:p>
    <w:p w:rsidR="007674E6" w:rsidRDefault="007674E6">
      <w:pPr>
        <w:pStyle w:val="ConsPlusNormal"/>
        <w:jc w:val="both"/>
      </w:pPr>
    </w:p>
    <w:p w:rsidR="007674E6" w:rsidRDefault="007674E6">
      <w:pPr>
        <w:pStyle w:val="ConsPlusNormal"/>
        <w:jc w:val="center"/>
        <w:outlineLvl w:val="1"/>
      </w:pPr>
      <w:r>
        <w:t>Предисловие</w:t>
      </w:r>
    </w:p>
    <w:p w:rsidR="007674E6" w:rsidRDefault="007674E6">
      <w:pPr>
        <w:pStyle w:val="ConsPlusNormal"/>
        <w:jc w:val="both"/>
      </w:pPr>
    </w:p>
    <w:p w:rsidR="007674E6" w:rsidRDefault="007674E6">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history="1">
        <w:r>
          <w:rPr>
            <w:color w:val="0000FF"/>
          </w:rPr>
          <w:t>ГОСТ 1.0-92</w:t>
        </w:r>
      </w:hyperlink>
      <w:r>
        <w:t xml:space="preserve"> "Межгосударственная система стандартизации. Основные положения" и </w:t>
      </w:r>
      <w:hyperlink r:id="rId7"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7674E6" w:rsidRDefault="007674E6">
      <w:pPr>
        <w:pStyle w:val="ConsPlusNormal"/>
        <w:jc w:val="both"/>
      </w:pPr>
    </w:p>
    <w:p w:rsidR="007674E6" w:rsidRDefault="007674E6">
      <w:pPr>
        <w:pStyle w:val="ConsPlusNormal"/>
        <w:ind w:firstLine="540"/>
        <w:jc w:val="both"/>
        <w:outlineLvl w:val="2"/>
      </w:pPr>
      <w:r>
        <w:t>Сведения о стандарте</w:t>
      </w:r>
    </w:p>
    <w:p w:rsidR="007674E6" w:rsidRDefault="007674E6">
      <w:pPr>
        <w:pStyle w:val="ConsPlusNormal"/>
        <w:jc w:val="both"/>
      </w:pPr>
    </w:p>
    <w:p w:rsidR="007674E6" w:rsidRDefault="007674E6">
      <w:pPr>
        <w:pStyle w:val="ConsPlusNormal"/>
        <w:ind w:firstLine="540"/>
        <w:jc w:val="both"/>
      </w:pPr>
      <w:r>
        <w:t xml:space="preserve">1 </w:t>
      </w:r>
      <w:proofErr w:type="gramStart"/>
      <w:r>
        <w:t>РАЗРАБОТАН</w:t>
      </w:r>
      <w:proofErr w:type="gramEnd"/>
      <w:r>
        <w:t xml:space="preserve"> Обществом с ограниченной ответственностью "</w:t>
      </w:r>
      <w:proofErr w:type="spellStart"/>
      <w:r>
        <w:t>Экожилсервис</w:t>
      </w:r>
      <w:proofErr w:type="spellEnd"/>
      <w:r>
        <w:t>", ФГБОУ ВПО "Пермский национальный исследовательский политехнический университет"</w:t>
      </w:r>
    </w:p>
    <w:p w:rsidR="007674E6" w:rsidRDefault="007674E6">
      <w:pPr>
        <w:pStyle w:val="ConsPlusNormal"/>
        <w:ind w:firstLine="540"/>
        <w:jc w:val="both"/>
      </w:pPr>
      <w:r>
        <w:t xml:space="preserve">2 </w:t>
      </w:r>
      <w:proofErr w:type="gramStart"/>
      <w:r>
        <w:t>ВНЕСЕН</w:t>
      </w:r>
      <w:proofErr w:type="gramEnd"/>
      <w:r>
        <w:t xml:space="preserve"> Межгосударственным техническим комитетом по стандартизации МТК 251 "Безопасность труда"</w:t>
      </w:r>
    </w:p>
    <w:p w:rsidR="007674E6" w:rsidRDefault="007674E6">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7674E6" w:rsidRDefault="007674E6">
      <w:pPr>
        <w:pStyle w:val="ConsPlusNormal"/>
        <w:ind w:firstLine="540"/>
        <w:jc w:val="both"/>
      </w:pPr>
      <w:r>
        <w:t>За принятие проголосовали:</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1"/>
        <w:gridCol w:w="4479"/>
      </w:tblGrid>
      <w:tr w:rsidR="007674E6">
        <w:tc>
          <w:tcPr>
            <w:tcW w:w="2381" w:type="dxa"/>
            <w:tcBorders>
              <w:top w:val="single" w:sz="4" w:space="0" w:color="auto"/>
              <w:bottom w:val="single" w:sz="4" w:space="0" w:color="auto"/>
            </w:tcBorders>
          </w:tcPr>
          <w:p w:rsidR="007674E6" w:rsidRDefault="007674E6">
            <w:pPr>
              <w:pStyle w:val="ConsPlusNormal"/>
              <w:jc w:val="center"/>
            </w:pPr>
            <w:r>
              <w:t xml:space="preserve">Краткое наименование страны по </w:t>
            </w:r>
            <w:hyperlink r:id="rId8" w:history="1">
              <w:r>
                <w:rPr>
                  <w:color w:val="0000FF"/>
                </w:rPr>
                <w:t>МК (ISO 3166) 004-97</w:t>
              </w:r>
            </w:hyperlink>
          </w:p>
        </w:tc>
        <w:tc>
          <w:tcPr>
            <w:tcW w:w="2211" w:type="dxa"/>
            <w:tcBorders>
              <w:top w:val="single" w:sz="4" w:space="0" w:color="auto"/>
              <w:bottom w:val="single" w:sz="4" w:space="0" w:color="auto"/>
            </w:tcBorders>
          </w:tcPr>
          <w:p w:rsidR="007674E6" w:rsidRDefault="007674E6">
            <w:pPr>
              <w:pStyle w:val="ConsPlusNormal"/>
              <w:jc w:val="center"/>
            </w:pPr>
            <w:r>
              <w:t xml:space="preserve">Код страны по </w:t>
            </w:r>
            <w:hyperlink r:id="rId9" w:history="1">
              <w:r>
                <w:rPr>
                  <w:color w:val="0000FF"/>
                </w:rPr>
                <w:t>МК (ISO 3166) 004-97</w:t>
              </w:r>
            </w:hyperlink>
          </w:p>
        </w:tc>
        <w:tc>
          <w:tcPr>
            <w:tcW w:w="4479" w:type="dxa"/>
            <w:tcBorders>
              <w:top w:val="single" w:sz="4" w:space="0" w:color="auto"/>
              <w:bottom w:val="single" w:sz="4" w:space="0" w:color="auto"/>
            </w:tcBorders>
          </w:tcPr>
          <w:p w:rsidR="007674E6" w:rsidRDefault="007674E6">
            <w:pPr>
              <w:pStyle w:val="ConsPlusNormal"/>
              <w:jc w:val="center"/>
            </w:pPr>
            <w:r>
              <w:t>Сокращенное наименование национального органа по стандартизации</w:t>
            </w:r>
          </w:p>
        </w:tc>
      </w:tr>
      <w:tr w:rsidR="007674E6">
        <w:tblPrEx>
          <w:tblBorders>
            <w:insideH w:val="none" w:sz="0" w:space="0" w:color="auto"/>
          </w:tblBorders>
        </w:tblPrEx>
        <w:tc>
          <w:tcPr>
            <w:tcW w:w="2381" w:type="dxa"/>
            <w:tcBorders>
              <w:top w:val="single" w:sz="4" w:space="0" w:color="auto"/>
              <w:bottom w:val="nil"/>
            </w:tcBorders>
          </w:tcPr>
          <w:p w:rsidR="007674E6" w:rsidRDefault="007674E6">
            <w:pPr>
              <w:pStyle w:val="ConsPlusNormal"/>
              <w:ind w:left="283"/>
            </w:pPr>
            <w:r>
              <w:t>Армения</w:t>
            </w:r>
          </w:p>
        </w:tc>
        <w:tc>
          <w:tcPr>
            <w:tcW w:w="2211" w:type="dxa"/>
            <w:tcBorders>
              <w:top w:val="single" w:sz="4" w:space="0" w:color="auto"/>
              <w:bottom w:val="nil"/>
            </w:tcBorders>
          </w:tcPr>
          <w:p w:rsidR="007674E6" w:rsidRDefault="008F0584">
            <w:pPr>
              <w:pStyle w:val="ConsPlusNormal"/>
              <w:jc w:val="center"/>
            </w:pPr>
            <w:hyperlink r:id="rId10" w:history="1">
              <w:r w:rsidR="007674E6">
                <w:rPr>
                  <w:color w:val="0000FF"/>
                </w:rPr>
                <w:t>AM</w:t>
              </w:r>
            </w:hyperlink>
          </w:p>
        </w:tc>
        <w:tc>
          <w:tcPr>
            <w:tcW w:w="4479" w:type="dxa"/>
            <w:tcBorders>
              <w:top w:val="single" w:sz="4" w:space="0" w:color="auto"/>
              <w:bottom w:val="nil"/>
            </w:tcBorders>
          </w:tcPr>
          <w:p w:rsidR="007674E6" w:rsidRDefault="007674E6">
            <w:pPr>
              <w:pStyle w:val="ConsPlusNormal"/>
              <w:ind w:left="283"/>
            </w:pPr>
            <w:r>
              <w:t>Минэкономики Республики Армения</w:t>
            </w:r>
          </w:p>
        </w:tc>
      </w:tr>
      <w:tr w:rsidR="007674E6">
        <w:tblPrEx>
          <w:tblBorders>
            <w:insideH w:val="none" w:sz="0" w:space="0" w:color="auto"/>
          </w:tblBorders>
        </w:tblPrEx>
        <w:tc>
          <w:tcPr>
            <w:tcW w:w="2381" w:type="dxa"/>
            <w:tcBorders>
              <w:top w:val="nil"/>
              <w:bottom w:val="nil"/>
            </w:tcBorders>
          </w:tcPr>
          <w:p w:rsidR="007674E6" w:rsidRDefault="007674E6">
            <w:pPr>
              <w:pStyle w:val="ConsPlusNormal"/>
              <w:ind w:left="283"/>
            </w:pPr>
            <w:r>
              <w:t>Кыргызстан</w:t>
            </w:r>
          </w:p>
        </w:tc>
        <w:tc>
          <w:tcPr>
            <w:tcW w:w="2211" w:type="dxa"/>
            <w:tcBorders>
              <w:top w:val="nil"/>
              <w:bottom w:val="nil"/>
            </w:tcBorders>
          </w:tcPr>
          <w:p w:rsidR="007674E6" w:rsidRDefault="008F0584">
            <w:pPr>
              <w:pStyle w:val="ConsPlusNormal"/>
              <w:jc w:val="center"/>
            </w:pPr>
            <w:hyperlink r:id="rId11" w:history="1">
              <w:r w:rsidR="007674E6">
                <w:rPr>
                  <w:color w:val="0000FF"/>
                </w:rPr>
                <w:t>KG</w:t>
              </w:r>
            </w:hyperlink>
          </w:p>
        </w:tc>
        <w:tc>
          <w:tcPr>
            <w:tcW w:w="4479" w:type="dxa"/>
            <w:tcBorders>
              <w:top w:val="nil"/>
              <w:bottom w:val="nil"/>
            </w:tcBorders>
          </w:tcPr>
          <w:p w:rsidR="007674E6" w:rsidRDefault="007674E6">
            <w:pPr>
              <w:pStyle w:val="ConsPlusNormal"/>
              <w:ind w:left="283"/>
            </w:pPr>
            <w:proofErr w:type="spellStart"/>
            <w:r>
              <w:t>Кыргызстандарт</w:t>
            </w:r>
            <w:proofErr w:type="spellEnd"/>
          </w:p>
        </w:tc>
      </w:tr>
      <w:tr w:rsidR="007674E6">
        <w:tblPrEx>
          <w:tblBorders>
            <w:insideH w:val="none" w:sz="0" w:space="0" w:color="auto"/>
          </w:tblBorders>
        </w:tblPrEx>
        <w:tc>
          <w:tcPr>
            <w:tcW w:w="2381" w:type="dxa"/>
            <w:tcBorders>
              <w:top w:val="nil"/>
              <w:bottom w:val="nil"/>
            </w:tcBorders>
          </w:tcPr>
          <w:p w:rsidR="007674E6" w:rsidRDefault="007674E6">
            <w:pPr>
              <w:pStyle w:val="ConsPlusNormal"/>
              <w:ind w:left="283"/>
            </w:pPr>
            <w:r>
              <w:t>Россия</w:t>
            </w:r>
          </w:p>
        </w:tc>
        <w:tc>
          <w:tcPr>
            <w:tcW w:w="2211" w:type="dxa"/>
            <w:tcBorders>
              <w:top w:val="nil"/>
              <w:bottom w:val="nil"/>
            </w:tcBorders>
          </w:tcPr>
          <w:p w:rsidR="007674E6" w:rsidRDefault="008F0584">
            <w:pPr>
              <w:pStyle w:val="ConsPlusNormal"/>
              <w:jc w:val="center"/>
            </w:pPr>
            <w:hyperlink r:id="rId12" w:history="1">
              <w:r w:rsidR="007674E6">
                <w:rPr>
                  <w:color w:val="0000FF"/>
                </w:rPr>
                <w:t>RU</w:t>
              </w:r>
            </w:hyperlink>
          </w:p>
        </w:tc>
        <w:tc>
          <w:tcPr>
            <w:tcW w:w="4479" w:type="dxa"/>
            <w:tcBorders>
              <w:top w:val="nil"/>
              <w:bottom w:val="nil"/>
            </w:tcBorders>
          </w:tcPr>
          <w:p w:rsidR="007674E6" w:rsidRDefault="007674E6">
            <w:pPr>
              <w:pStyle w:val="ConsPlusNormal"/>
              <w:ind w:left="283"/>
            </w:pPr>
            <w:proofErr w:type="spellStart"/>
            <w:r>
              <w:t>Росстандарт</w:t>
            </w:r>
            <w:proofErr w:type="spellEnd"/>
          </w:p>
        </w:tc>
      </w:tr>
      <w:tr w:rsidR="007674E6">
        <w:tblPrEx>
          <w:tblBorders>
            <w:insideH w:val="none" w:sz="0" w:space="0" w:color="auto"/>
          </w:tblBorders>
        </w:tblPrEx>
        <w:tc>
          <w:tcPr>
            <w:tcW w:w="2381" w:type="dxa"/>
            <w:tcBorders>
              <w:top w:val="nil"/>
              <w:bottom w:val="single" w:sz="4" w:space="0" w:color="auto"/>
            </w:tcBorders>
          </w:tcPr>
          <w:p w:rsidR="007674E6" w:rsidRDefault="007674E6">
            <w:pPr>
              <w:pStyle w:val="ConsPlusNormal"/>
              <w:ind w:left="283"/>
            </w:pPr>
            <w:r>
              <w:t>Таджикистан</w:t>
            </w:r>
          </w:p>
        </w:tc>
        <w:tc>
          <w:tcPr>
            <w:tcW w:w="2211" w:type="dxa"/>
            <w:tcBorders>
              <w:top w:val="nil"/>
              <w:bottom w:val="single" w:sz="4" w:space="0" w:color="auto"/>
            </w:tcBorders>
          </w:tcPr>
          <w:p w:rsidR="007674E6" w:rsidRDefault="008F0584">
            <w:pPr>
              <w:pStyle w:val="ConsPlusNormal"/>
              <w:jc w:val="center"/>
            </w:pPr>
            <w:hyperlink r:id="rId13" w:history="1">
              <w:r w:rsidR="007674E6">
                <w:rPr>
                  <w:color w:val="0000FF"/>
                </w:rPr>
                <w:t>TJ</w:t>
              </w:r>
            </w:hyperlink>
          </w:p>
        </w:tc>
        <w:tc>
          <w:tcPr>
            <w:tcW w:w="4479" w:type="dxa"/>
            <w:tcBorders>
              <w:top w:val="nil"/>
              <w:bottom w:val="single" w:sz="4" w:space="0" w:color="auto"/>
            </w:tcBorders>
          </w:tcPr>
          <w:p w:rsidR="007674E6" w:rsidRDefault="007674E6">
            <w:pPr>
              <w:pStyle w:val="ConsPlusNormal"/>
              <w:ind w:left="283"/>
            </w:pPr>
            <w:proofErr w:type="spellStart"/>
            <w:r>
              <w:t>Таджикстандарт</w:t>
            </w:r>
            <w:proofErr w:type="spellEnd"/>
          </w:p>
        </w:tc>
      </w:tr>
    </w:tbl>
    <w:p w:rsidR="007674E6" w:rsidRDefault="007674E6">
      <w:pPr>
        <w:pStyle w:val="ConsPlusNormal"/>
        <w:jc w:val="both"/>
      </w:pPr>
    </w:p>
    <w:p w:rsidR="007674E6" w:rsidRPr="008F0584" w:rsidRDefault="007674E6">
      <w:pPr>
        <w:pStyle w:val="ConsPlusNormal"/>
        <w:ind w:firstLine="540"/>
        <w:jc w:val="both"/>
        <w:rPr>
          <w:b/>
        </w:rPr>
      </w:pPr>
      <w:r>
        <w:lastRenderedPageBreak/>
        <w:t xml:space="preserve">4 </w:t>
      </w:r>
      <w:hyperlink r:id="rId14"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w:t>
      </w:r>
      <w:r w:rsidRPr="008F0584">
        <w:rPr>
          <w:b/>
        </w:rPr>
        <w:t>введен в действие в качестве национального стандарта Российской Федерации с 1 марта 2017 г.</w:t>
      </w:r>
    </w:p>
    <w:p w:rsidR="007674E6" w:rsidRDefault="007674E6">
      <w:pPr>
        <w:pStyle w:val="ConsPlusNormal"/>
        <w:ind w:firstLine="540"/>
        <w:jc w:val="both"/>
      </w:pPr>
      <w:r>
        <w:t xml:space="preserve">5 ВЗАМЕН </w:t>
      </w:r>
      <w:hyperlink r:id="rId15" w:history="1">
        <w:r>
          <w:rPr>
            <w:color w:val="0000FF"/>
          </w:rPr>
          <w:t>ГОСТ 12.0.004-90</w:t>
        </w:r>
      </w:hyperlink>
    </w:p>
    <w:p w:rsidR="007674E6" w:rsidRDefault="007674E6">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7674E6" w:rsidRDefault="007674E6">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7674E6" w:rsidRDefault="007674E6">
      <w:pPr>
        <w:pStyle w:val="ConsPlusNormal"/>
        <w:jc w:val="both"/>
      </w:pPr>
    </w:p>
    <w:p w:rsidR="007674E6" w:rsidRDefault="007674E6">
      <w:pPr>
        <w:pStyle w:val="ConsPlusNormal"/>
        <w:jc w:val="center"/>
        <w:outlineLvl w:val="1"/>
      </w:pPr>
      <w:r>
        <w:t>Введение</w:t>
      </w:r>
    </w:p>
    <w:p w:rsidR="007674E6" w:rsidRDefault="007674E6">
      <w:pPr>
        <w:pStyle w:val="ConsPlusNormal"/>
        <w:jc w:val="both"/>
      </w:pPr>
    </w:p>
    <w:p w:rsidR="007674E6" w:rsidRDefault="007674E6">
      <w:pPr>
        <w:pStyle w:val="ConsPlusNormal"/>
        <w:ind w:firstLine="540"/>
        <w:jc w:val="both"/>
      </w:pPr>
      <w:r>
        <w:t xml:space="preserve">Огромное число травм и заболеваний, происходящих с </w:t>
      </w:r>
      <w:proofErr w:type="gramStart"/>
      <w:r>
        <w:t>работающими</w:t>
      </w:r>
      <w:proofErr w:type="gramEnd"/>
      <w:r>
        <w:t xml:space="preserve">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7674E6" w:rsidRDefault="007674E6">
      <w:pPr>
        <w:pStyle w:val="ConsPlusNormal"/>
        <w:ind w:firstLine="540"/>
        <w:jc w:val="both"/>
      </w:pPr>
      <w:r>
        <w:t xml:space="preserve">Унификация подходов к организации обучения безопасности труда была закреплена в </w:t>
      </w:r>
      <w:hyperlink r:id="rId16"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7674E6" w:rsidRDefault="007674E6">
      <w:pPr>
        <w:pStyle w:val="ConsPlusNormal"/>
        <w:ind w:firstLine="540"/>
        <w:jc w:val="both"/>
      </w:pPr>
      <w:r w:rsidRPr="008F0584">
        <w:rPr>
          <w:b/>
        </w:rPr>
        <w:t xml:space="preserve">Настоящий стандарт сохраняет преемственность с </w:t>
      </w:r>
      <w:hyperlink r:id="rId17" w:history="1">
        <w:r w:rsidRPr="008F0584">
          <w:rPr>
            <w:b/>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7674E6" w:rsidRDefault="007674E6">
      <w:pPr>
        <w:pStyle w:val="ConsPlusNormal"/>
        <w:jc w:val="both"/>
      </w:pPr>
    </w:p>
    <w:p w:rsidR="007674E6" w:rsidRDefault="007674E6">
      <w:pPr>
        <w:pStyle w:val="ConsPlusNormal"/>
        <w:ind w:firstLine="540"/>
        <w:jc w:val="both"/>
        <w:outlineLvl w:val="1"/>
      </w:pPr>
      <w:r>
        <w:t>1 Область применения</w:t>
      </w:r>
    </w:p>
    <w:p w:rsidR="007674E6" w:rsidRDefault="007674E6">
      <w:pPr>
        <w:pStyle w:val="ConsPlusNormal"/>
        <w:jc w:val="both"/>
      </w:pPr>
    </w:p>
    <w:p w:rsidR="007674E6" w:rsidRDefault="007674E6">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7674E6" w:rsidRDefault="007674E6">
      <w:pPr>
        <w:pStyle w:val="ConsPlusNormal"/>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7674E6" w:rsidRDefault="007674E6">
      <w:pPr>
        <w:pStyle w:val="ConsPlusNormal"/>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7674E6" w:rsidRDefault="007674E6">
      <w:pPr>
        <w:pStyle w:val="ConsPlusNormal"/>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7674E6" w:rsidRDefault="007674E6">
      <w:pPr>
        <w:pStyle w:val="ConsPlusNormal"/>
        <w:jc w:val="both"/>
      </w:pPr>
    </w:p>
    <w:p w:rsidR="007674E6" w:rsidRDefault="007674E6">
      <w:pPr>
        <w:pStyle w:val="ConsPlusNormal"/>
        <w:ind w:firstLine="540"/>
        <w:jc w:val="both"/>
        <w:outlineLvl w:val="1"/>
      </w:pPr>
      <w:r>
        <w:t>2 Нормативные ссылки</w:t>
      </w:r>
    </w:p>
    <w:p w:rsidR="007674E6" w:rsidRDefault="007674E6">
      <w:pPr>
        <w:pStyle w:val="ConsPlusNormal"/>
        <w:jc w:val="both"/>
      </w:pPr>
    </w:p>
    <w:p w:rsidR="007674E6" w:rsidRDefault="007674E6">
      <w:pPr>
        <w:pStyle w:val="ConsPlusNormal"/>
        <w:ind w:firstLine="540"/>
        <w:jc w:val="both"/>
      </w:pPr>
      <w:r>
        <w:t>В настоящем стандарте использованы нормативные ссылки на следующие межгосударственные стандарты:</w:t>
      </w:r>
    </w:p>
    <w:p w:rsidR="007674E6" w:rsidRDefault="007674E6">
      <w:pPr>
        <w:pStyle w:val="ConsPlusNormal"/>
        <w:ind w:firstLine="540"/>
        <w:jc w:val="both"/>
      </w:pPr>
      <w:r>
        <w:t>ГОСТ 7.67-2003 Система стандартов по информации, библиотечному и издательскому делу. Коды названий стран</w:t>
      </w:r>
    </w:p>
    <w:p w:rsidR="007674E6" w:rsidRDefault="008F0584">
      <w:pPr>
        <w:pStyle w:val="ConsPlusNormal"/>
        <w:ind w:firstLine="540"/>
        <w:jc w:val="both"/>
      </w:pPr>
      <w:hyperlink r:id="rId18" w:history="1">
        <w:r w:rsidR="007674E6">
          <w:rPr>
            <w:color w:val="0000FF"/>
          </w:rPr>
          <w:t>ГОСТ 12.0.002-2014</w:t>
        </w:r>
      </w:hyperlink>
      <w:r w:rsidR="007674E6">
        <w:t xml:space="preserve"> Система стандартов безопасности труда. Термины и определения</w:t>
      </w:r>
    </w:p>
    <w:p w:rsidR="007674E6" w:rsidRDefault="008F0584">
      <w:pPr>
        <w:pStyle w:val="ConsPlusNormal"/>
        <w:ind w:firstLine="540"/>
        <w:jc w:val="both"/>
      </w:pPr>
      <w:hyperlink r:id="rId19" w:history="1">
        <w:r w:rsidR="007674E6">
          <w:rPr>
            <w:color w:val="0000FF"/>
          </w:rPr>
          <w:t>ГОСТ 12.0.230-2007</w:t>
        </w:r>
      </w:hyperlink>
      <w:r w:rsidR="007674E6">
        <w:t xml:space="preserve"> Система стандартов безопасности труда. Системы управления охраной труда. Общие требования</w:t>
      </w:r>
    </w:p>
    <w:p w:rsidR="007674E6" w:rsidRDefault="007674E6">
      <w:pPr>
        <w:pStyle w:val="ConsPlusNormal"/>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7674E6" w:rsidRDefault="007674E6">
      <w:pPr>
        <w:pStyle w:val="ConsPlusNormal"/>
        <w:jc w:val="both"/>
      </w:pPr>
    </w:p>
    <w:p w:rsidR="007674E6" w:rsidRDefault="007674E6">
      <w:pPr>
        <w:pStyle w:val="ConsPlusNormal"/>
        <w:ind w:firstLine="540"/>
        <w:jc w:val="both"/>
        <w:outlineLvl w:val="1"/>
      </w:pPr>
      <w:r>
        <w:t>3 Термины и определения</w:t>
      </w:r>
    </w:p>
    <w:p w:rsidR="007674E6" w:rsidRDefault="007674E6">
      <w:pPr>
        <w:pStyle w:val="ConsPlusNormal"/>
        <w:jc w:val="both"/>
      </w:pPr>
    </w:p>
    <w:p w:rsidR="007674E6" w:rsidRDefault="007674E6">
      <w:pPr>
        <w:pStyle w:val="ConsPlusNormal"/>
        <w:ind w:firstLine="540"/>
        <w:jc w:val="both"/>
      </w:pPr>
      <w:r>
        <w:t xml:space="preserve">В настоящем стандарте применены термины по </w:t>
      </w:r>
      <w:hyperlink r:id="rId20" w:history="1">
        <w:r>
          <w:rPr>
            <w:color w:val="0000FF"/>
          </w:rPr>
          <w:t>ГОСТ 12.0.230</w:t>
        </w:r>
      </w:hyperlink>
      <w:r>
        <w:t xml:space="preserve"> и </w:t>
      </w:r>
      <w:hyperlink r:id="rId21" w:history="1">
        <w:r>
          <w:rPr>
            <w:color w:val="0000FF"/>
          </w:rPr>
          <w:t>ГОСТ 12.0.002</w:t>
        </w:r>
      </w:hyperlink>
      <w:r>
        <w:t>, а также следующие термины с соответствующими определениями:</w:t>
      </w:r>
    </w:p>
    <w:p w:rsidR="007674E6" w:rsidRDefault="007674E6">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7674E6" w:rsidRDefault="007674E6">
      <w:pPr>
        <w:pStyle w:val="ConsPlusNormal"/>
        <w:ind w:firstLine="540"/>
        <w:jc w:val="both"/>
      </w:pPr>
      <w:r>
        <w:t xml:space="preserve">3.2 инструктор по охране труда: </w:t>
      </w:r>
      <w:proofErr w:type="gramStart"/>
      <w:r>
        <w:t>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roofErr w:type="gramEnd"/>
    </w:p>
    <w:p w:rsidR="007674E6" w:rsidRDefault="007674E6">
      <w:pPr>
        <w:pStyle w:val="ConsPlusNormal"/>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7674E6" w:rsidRDefault="007674E6">
      <w:pPr>
        <w:pStyle w:val="ConsPlusNormal"/>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7674E6" w:rsidRDefault="007674E6">
      <w:pPr>
        <w:pStyle w:val="ConsPlusNormal"/>
        <w:ind w:firstLine="540"/>
        <w:jc w:val="both"/>
      </w:pPr>
      <w:r>
        <w:t xml:space="preserve">3.5 образование: Совокупность приобретенных знаний, умений, навыков и </w:t>
      </w:r>
      <w:proofErr w:type="gramStart"/>
      <w:r>
        <w:t>компетенций</w:t>
      </w:r>
      <w:proofErr w:type="gramEnd"/>
      <w:r>
        <w:t xml:space="preserve">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7674E6" w:rsidRDefault="007674E6">
      <w:pPr>
        <w:pStyle w:val="ConsPlusNormal"/>
        <w:ind w:firstLine="540"/>
        <w:jc w:val="both"/>
      </w:pPr>
      <w:r>
        <w:t>Примечание - Термин "образование" в обыденном языке часто применяют как краткую форму понятия "система образования".</w:t>
      </w:r>
    </w:p>
    <w:p w:rsidR="007674E6" w:rsidRDefault="007674E6">
      <w:pPr>
        <w:pStyle w:val="ConsPlusNormal"/>
        <w:jc w:val="both"/>
      </w:pPr>
    </w:p>
    <w:p w:rsidR="007674E6" w:rsidRDefault="007674E6">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7674E6" w:rsidRDefault="007674E6">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7674E6" w:rsidRDefault="007674E6">
      <w:pPr>
        <w:pStyle w:val="ConsPlusNormal"/>
        <w:jc w:val="both"/>
      </w:pPr>
    </w:p>
    <w:p w:rsidR="007674E6" w:rsidRDefault="007674E6">
      <w:pPr>
        <w:pStyle w:val="ConsPlusNormal"/>
        <w:ind w:firstLine="540"/>
        <w:jc w:val="both"/>
      </w:pPr>
      <w:r>
        <w:t xml:space="preserve">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w:t>
      </w:r>
      <w:r>
        <w:lastRenderedPageBreak/>
        <w:t>проверку знаний, вопросам безопасности труда, охраны труда, безопасности производства.</w:t>
      </w:r>
    </w:p>
    <w:p w:rsidR="007674E6" w:rsidRDefault="007674E6">
      <w:pPr>
        <w:pStyle w:val="ConsPlusNormal"/>
        <w:ind w:firstLine="540"/>
        <w:jc w:val="both"/>
      </w:pPr>
      <w:r>
        <w:t>3.8 обучающийся: Лицо, проходящее обучение безопасности труда.</w:t>
      </w:r>
    </w:p>
    <w:p w:rsidR="007674E6" w:rsidRDefault="007674E6">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7674E6" w:rsidRDefault="007674E6">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7674E6" w:rsidRDefault="007674E6">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7674E6" w:rsidRDefault="007674E6">
      <w:pPr>
        <w:pStyle w:val="ConsPlusNormal"/>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7674E6" w:rsidRDefault="007674E6">
      <w:pPr>
        <w:pStyle w:val="ConsPlusNormal"/>
        <w:ind w:firstLine="540"/>
        <w:jc w:val="both"/>
      </w:pPr>
      <w:r>
        <w:t>3.13 подготовка: Краткосрочный вид обучения, не изменяющий уровень образования.</w:t>
      </w:r>
    </w:p>
    <w:p w:rsidR="007674E6" w:rsidRDefault="007674E6">
      <w:pPr>
        <w:pStyle w:val="ConsPlusNormal"/>
        <w:ind w:firstLine="540"/>
        <w:jc w:val="both"/>
      </w:pPr>
      <w:r>
        <w:t xml:space="preserve">Примечание - В практическом англоязычном дискурсе подготовка эквивалентна термину </w:t>
      </w:r>
      <w:proofErr w:type="spellStart"/>
      <w:r>
        <w:t>training</w:t>
      </w:r>
      <w:proofErr w:type="spellEnd"/>
      <w:r>
        <w:t>, характер обучения которого различен с характером обучения при получении образования (</w:t>
      </w:r>
      <w:proofErr w:type="spellStart"/>
      <w:r>
        <w:t>education</w:t>
      </w:r>
      <w:proofErr w:type="spellEnd"/>
      <w:r>
        <w:t>).</w:t>
      </w:r>
    </w:p>
    <w:p w:rsidR="007674E6" w:rsidRDefault="007674E6">
      <w:pPr>
        <w:pStyle w:val="ConsPlusNormal"/>
        <w:jc w:val="both"/>
      </w:pPr>
    </w:p>
    <w:p w:rsidR="007674E6" w:rsidRDefault="007674E6">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7674E6" w:rsidRDefault="007674E6">
      <w:pPr>
        <w:pStyle w:val="ConsPlusNormal"/>
        <w:ind w:firstLine="540"/>
        <w:jc w:val="both"/>
      </w:pPr>
      <w:r>
        <w:t xml:space="preserve">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w:t>
      </w:r>
      <w:proofErr w:type="spellStart"/>
      <w:r>
        <w:t>травмирования</w:t>
      </w:r>
      <w:proofErr w:type="spellEnd"/>
      <w:r>
        <w:t>, острого отравления или возможности развития хронического профессионального заболевания, а также работы с повышенной опасностью.</w:t>
      </w:r>
    </w:p>
    <w:p w:rsidR="007674E6" w:rsidRDefault="007674E6">
      <w:pPr>
        <w:pStyle w:val="ConsPlusNormal"/>
        <w:ind w:firstLine="540"/>
        <w:jc w:val="both"/>
      </w:pPr>
      <w:r>
        <w:t xml:space="preserve">3.16 работы с повышенной опасностью: </w:t>
      </w:r>
      <w:proofErr w:type="gramStart"/>
      <w:r>
        <w:t>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roofErr w:type="gramEnd"/>
    </w:p>
    <w:p w:rsidR="007674E6" w:rsidRDefault="007674E6">
      <w:pPr>
        <w:pStyle w:val="ConsPlusNormal"/>
        <w:ind w:firstLine="540"/>
        <w:jc w:val="both"/>
      </w:pPr>
      <w:r>
        <w:t>Примечания</w:t>
      </w:r>
    </w:p>
    <w:p w:rsidR="007674E6" w:rsidRDefault="007674E6">
      <w:pPr>
        <w:pStyle w:val="ConsPlusNormal"/>
        <w:ind w:firstLine="540"/>
        <w:jc w:val="both"/>
      </w:pPr>
      <w:r>
        <w:t>1</w:t>
      </w:r>
      <w:proofErr w:type="gramStart"/>
      <w:r>
        <w:t xml:space="preserve"> У</w:t>
      </w:r>
      <w:proofErr w:type="gramEnd"/>
      <w:r>
        <w:t>потребляется наравне с полностью эквивалентным словосочетанием "работы повышенной опасности".</w:t>
      </w:r>
    </w:p>
    <w:p w:rsidR="007674E6" w:rsidRDefault="007674E6">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7674E6" w:rsidRDefault="007674E6">
      <w:pPr>
        <w:pStyle w:val="ConsPlusNormal"/>
        <w:jc w:val="both"/>
      </w:pPr>
    </w:p>
    <w:p w:rsidR="007674E6" w:rsidRDefault="007674E6">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7674E6" w:rsidRDefault="007674E6">
      <w:pPr>
        <w:pStyle w:val="ConsPlusNormal"/>
        <w:ind w:firstLine="540"/>
        <w:jc w:val="both"/>
      </w:pPr>
      <w:r>
        <w:t xml:space="preserve">3.18 </w:t>
      </w:r>
      <w:proofErr w:type="spellStart"/>
      <w:r>
        <w:t>самозанятое</w:t>
      </w:r>
      <w:proofErr w:type="spellEnd"/>
      <w:r>
        <w:t xml:space="preserve">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7674E6" w:rsidRDefault="007674E6">
      <w:pPr>
        <w:pStyle w:val="ConsPlusNormal"/>
        <w:ind w:firstLine="540"/>
        <w:jc w:val="both"/>
      </w:pPr>
      <w:r>
        <w:t>3.19 слушатель: Лицо, проходящее обучение и проверку знаний по охране труда в обучающей организации.</w:t>
      </w:r>
    </w:p>
    <w:p w:rsidR="007674E6" w:rsidRDefault="007674E6">
      <w:pPr>
        <w:pStyle w:val="ConsPlusNormal"/>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7674E6" w:rsidRDefault="007674E6">
      <w:pPr>
        <w:pStyle w:val="ConsPlusNormal"/>
        <w:ind w:firstLine="540"/>
        <w:jc w:val="both"/>
      </w:pPr>
      <w:r>
        <w:t>3.21 стажирующийся: Лицо, проходящее стажировку на рабочем месте.</w:t>
      </w:r>
    </w:p>
    <w:p w:rsidR="007674E6" w:rsidRDefault="007674E6">
      <w:pPr>
        <w:pStyle w:val="ConsPlusNormal"/>
        <w:ind w:firstLine="540"/>
        <w:jc w:val="both"/>
      </w:pPr>
      <w:r>
        <w:t xml:space="preserve">3.22 </w:t>
      </w:r>
      <w:proofErr w:type="spellStart"/>
      <w:r>
        <w:t>техносферная</w:t>
      </w:r>
      <w:proofErr w:type="spellEnd"/>
      <w:r>
        <w:t xml:space="preserve"> безопасность: Наиболее общее название направления высшего профессионального образования, устанавливаемое национальным законодательством в области </w:t>
      </w:r>
      <w:r>
        <w:lastRenderedPageBreak/>
        <w:t>образования, включающего сферы охраны труда, безопасности производства, безопасности жизнедеятельности человека и т.п.</w:t>
      </w:r>
    </w:p>
    <w:p w:rsidR="007674E6" w:rsidRDefault="007674E6">
      <w:pPr>
        <w:pStyle w:val="ConsPlusNormal"/>
        <w:ind w:firstLine="540"/>
        <w:jc w:val="both"/>
      </w:pPr>
      <w:r>
        <w:t>3.23 экзаменуемый: Лицо, проходящее проверку знаний по безопасности труда.</w:t>
      </w:r>
    </w:p>
    <w:p w:rsidR="007674E6" w:rsidRDefault="007674E6">
      <w:pPr>
        <w:pStyle w:val="ConsPlusNormal"/>
        <w:jc w:val="both"/>
      </w:pPr>
    </w:p>
    <w:p w:rsidR="007674E6" w:rsidRDefault="007674E6">
      <w:pPr>
        <w:pStyle w:val="ConsPlusNormal"/>
        <w:ind w:firstLine="540"/>
        <w:jc w:val="both"/>
        <w:outlineLvl w:val="1"/>
      </w:pPr>
      <w:r>
        <w:t>4 Общие положения</w:t>
      </w:r>
    </w:p>
    <w:p w:rsidR="007674E6" w:rsidRDefault="007674E6">
      <w:pPr>
        <w:pStyle w:val="ConsPlusNormal"/>
        <w:jc w:val="both"/>
      </w:pPr>
    </w:p>
    <w:p w:rsidR="007674E6" w:rsidRDefault="007674E6">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7674E6" w:rsidRDefault="007674E6">
      <w:pPr>
        <w:pStyle w:val="ConsPlusNormal"/>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7674E6" w:rsidRDefault="007674E6">
      <w:pPr>
        <w:pStyle w:val="ConsPlusNormal"/>
        <w:ind w:firstLine="540"/>
        <w:jc w:val="both"/>
      </w:pPr>
      <w:r>
        <w:t xml:space="preserve">В основу системы обучения безопасности труда, а также </w:t>
      </w:r>
      <w:proofErr w:type="gramStart"/>
      <w:r>
        <w:t>обучения по охране</w:t>
      </w:r>
      <w:proofErr w:type="gramEnd"/>
      <w:r>
        <w:t xml:space="preserve">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7674E6" w:rsidRPr="008F0584" w:rsidRDefault="007674E6">
      <w:pPr>
        <w:pStyle w:val="ConsPlusNormal"/>
        <w:ind w:firstLine="540"/>
        <w:jc w:val="both"/>
        <w:rPr>
          <w:b/>
        </w:rPr>
      </w:pPr>
      <w:proofErr w:type="gramStart"/>
      <w:r w:rsidRPr="008F0584">
        <w:rPr>
          <w:b/>
        </w:rPr>
        <w:t>Обучение по безопасности</w:t>
      </w:r>
      <w:proofErr w:type="gramEnd"/>
      <w:r w:rsidRPr="008F0584">
        <w:rPr>
          <w:b/>
        </w:rPr>
        <w:t xml:space="preserve">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w:t>
      </w:r>
      <w:proofErr w:type="spellStart"/>
      <w:r w:rsidRPr="008F0584">
        <w:rPr>
          <w:b/>
        </w:rPr>
        <w:t>самозанятых</w:t>
      </w:r>
      <w:proofErr w:type="spellEnd"/>
      <w:r w:rsidRPr="008F0584">
        <w:rPr>
          <w:b/>
        </w:rPr>
        <w:t xml:space="preserve"> лиц, занимающихся индивидуальным трудом.</w:t>
      </w:r>
    </w:p>
    <w:p w:rsidR="007674E6" w:rsidRDefault="007674E6">
      <w:pPr>
        <w:pStyle w:val="ConsPlusNormal"/>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7674E6" w:rsidRDefault="007674E6">
      <w:pPr>
        <w:pStyle w:val="ConsPlusNormal"/>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7674E6" w:rsidRDefault="007674E6">
      <w:pPr>
        <w:pStyle w:val="ConsPlusNormal"/>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7674E6" w:rsidRDefault="007674E6">
      <w:pPr>
        <w:pStyle w:val="ConsPlusNormal"/>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8F0584" w:rsidRDefault="008F0584">
      <w:pPr>
        <w:pStyle w:val="ConsPlusNormal"/>
        <w:ind w:firstLine="540"/>
        <w:jc w:val="both"/>
      </w:pPr>
    </w:p>
    <w:p w:rsidR="007674E6" w:rsidRPr="008F0584" w:rsidRDefault="007674E6">
      <w:pPr>
        <w:pStyle w:val="ConsPlusNormal"/>
        <w:ind w:firstLine="540"/>
        <w:jc w:val="both"/>
        <w:rPr>
          <w:b/>
        </w:rPr>
      </w:pPr>
      <w:r w:rsidRPr="008F0584">
        <w:rPr>
          <w:b/>
        </w:rPr>
        <w:t>4.4 Обучение безопасности труда включает в себя:</w:t>
      </w:r>
    </w:p>
    <w:p w:rsidR="007674E6" w:rsidRDefault="007674E6">
      <w:pPr>
        <w:pStyle w:val="ConsPlusNormal"/>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7674E6" w:rsidRDefault="007674E6">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7674E6" w:rsidRDefault="007674E6">
      <w:pPr>
        <w:pStyle w:val="ConsPlusNormal"/>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7674E6" w:rsidRDefault="007674E6">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8F0584" w:rsidRDefault="008F0584">
      <w:pPr>
        <w:pStyle w:val="ConsPlusNormal"/>
        <w:ind w:firstLine="540"/>
        <w:jc w:val="both"/>
      </w:pPr>
    </w:p>
    <w:p w:rsidR="007674E6" w:rsidRPr="008F0584" w:rsidRDefault="007674E6">
      <w:pPr>
        <w:pStyle w:val="ConsPlusNormal"/>
        <w:ind w:firstLine="540"/>
        <w:jc w:val="both"/>
        <w:rPr>
          <w:b/>
        </w:rPr>
      </w:pPr>
      <w:r w:rsidRPr="008F0584">
        <w:rPr>
          <w:b/>
        </w:rPr>
        <w:t>4.5 Основными видами обучения безопасности труда являются:</w:t>
      </w:r>
    </w:p>
    <w:p w:rsidR="007674E6" w:rsidRDefault="007674E6">
      <w:pPr>
        <w:pStyle w:val="ConsPlusNormal"/>
        <w:ind w:firstLine="540"/>
        <w:jc w:val="both"/>
      </w:pPr>
      <w:r>
        <w:t xml:space="preserve">- общее обучение знаниям по организации обеспечения безопасных и безвредных условий </w:t>
      </w:r>
      <w:r>
        <w:lastRenderedPageBreak/>
        <w:t>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7674E6" w:rsidRDefault="007674E6">
      <w:pPr>
        <w:pStyle w:val="ConsPlusNormal"/>
        <w:ind w:firstLine="540"/>
        <w:jc w:val="both"/>
      </w:pPr>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7674E6" w:rsidRDefault="007674E6">
      <w:pPr>
        <w:pStyle w:val="ConsPlusNormal"/>
        <w:ind w:firstLine="540"/>
        <w:jc w:val="both"/>
      </w:pPr>
      <w:r>
        <w:t>- обучение приемам безопасного поведения;</w:t>
      </w:r>
    </w:p>
    <w:p w:rsidR="007674E6" w:rsidRDefault="007674E6">
      <w:pPr>
        <w:pStyle w:val="ConsPlusNormal"/>
        <w:ind w:firstLine="540"/>
        <w:jc w:val="both"/>
      </w:pPr>
      <w:r>
        <w:t>- обучение безопасным приемам выполнения работ и рабочих операций;</w:t>
      </w:r>
    </w:p>
    <w:p w:rsidR="007674E6" w:rsidRDefault="007674E6">
      <w:pPr>
        <w:pStyle w:val="ConsPlusNormal"/>
        <w:ind w:firstLine="540"/>
        <w:jc w:val="both"/>
      </w:pPr>
      <w:r>
        <w:t>- обучение приемам оказания первой помощи пострадавшим;</w:t>
      </w:r>
    </w:p>
    <w:p w:rsidR="007674E6" w:rsidRDefault="007674E6">
      <w:pPr>
        <w:pStyle w:val="ConsPlusNormal"/>
        <w:ind w:firstLine="540"/>
        <w:jc w:val="both"/>
      </w:pPr>
      <w:r>
        <w:t>- обучение методам руководства безопасным выполнением работ;</w:t>
      </w:r>
    </w:p>
    <w:p w:rsidR="007674E6" w:rsidRDefault="007674E6">
      <w:pPr>
        <w:pStyle w:val="ConsPlusNormal"/>
        <w:ind w:firstLine="540"/>
        <w:jc w:val="both"/>
      </w:pPr>
      <w:r>
        <w:t>- обучение методам проведения эффективного инструктажа и обучения.</w:t>
      </w:r>
    </w:p>
    <w:p w:rsidR="008F0584" w:rsidRDefault="008F0584">
      <w:pPr>
        <w:pStyle w:val="ConsPlusNormal"/>
        <w:ind w:firstLine="540"/>
        <w:jc w:val="both"/>
      </w:pPr>
    </w:p>
    <w:p w:rsidR="007674E6" w:rsidRPr="008F0584" w:rsidRDefault="007674E6">
      <w:pPr>
        <w:pStyle w:val="ConsPlusNormal"/>
        <w:ind w:firstLine="540"/>
        <w:jc w:val="both"/>
        <w:rPr>
          <w:b/>
        </w:rPr>
      </w:pPr>
      <w:r w:rsidRPr="008F0584">
        <w:rPr>
          <w:b/>
        </w:rPr>
        <w:t>4.6 Основными формами обучения безопасности труда являются:</w:t>
      </w:r>
    </w:p>
    <w:p w:rsidR="007674E6" w:rsidRDefault="007674E6">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7674E6" w:rsidRDefault="007674E6">
      <w:pPr>
        <w:pStyle w:val="ConsPlusNormal"/>
        <w:ind w:firstLine="540"/>
        <w:jc w:val="both"/>
      </w:pPr>
      <w:r>
        <w:t>- "аудиторное" обучение за компьютерным обучающим комплексом;</w:t>
      </w:r>
    </w:p>
    <w:p w:rsidR="007674E6" w:rsidRDefault="007674E6">
      <w:pPr>
        <w:pStyle w:val="ConsPlusNormal"/>
        <w:ind w:firstLine="540"/>
        <w:jc w:val="both"/>
      </w:pPr>
      <w:r>
        <w:t>- дистанционное обучение;</w:t>
      </w:r>
    </w:p>
    <w:p w:rsidR="007674E6" w:rsidRDefault="007674E6">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7674E6" w:rsidRDefault="007674E6">
      <w:pPr>
        <w:pStyle w:val="ConsPlusNormal"/>
        <w:ind w:firstLine="540"/>
        <w:jc w:val="both"/>
      </w:pPr>
      <w:r>
        <w:t>- получение навыков и выработка устойчивых приемов оказания первой помощи пострадавшим на тренажерах и (или) манекенах;</w:t>
      </w:r>
    </w:p>
    <w:p w:rsidR="007674E6" w:rsidRDefault="007674E6">
      <w:pPr>
        <w:pStyle w:val="ConsPlusNormal"/>
        <w:ind w:firstLine="540"/>
        <w:jc w:val="both"/>
      </w:pPr>
      <w:r>
        <w:t>- инструктаж;</w:t>
      </w:r>
    </w:p>
    <w:p w:rsidR="007674E6" w:rsidRDefault="007674E6">
      <w:pPr>
        <w:pStyle w:val="ConsPlusNormal"/>
        <w:ind w:firstLine="540"/>
        <w:jc w:val="both"/>
      </w:pPr>
      <w:r>
        <w:t>- стажировка;</w:t>
      </w:r>
    </w:p>
    <w:p w:rsidR="007674E6" w:rsidRDefault="007674E6">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7674E6" w:rsidRDefault="007674E6">
      <w:pPr>
        <w:pStyle w:val="ConsPlusNormal"/>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8F0584" w:rsidRDefault="008F0584">
      <w:pPr>
        <w:pStyle w:val="ConsPlusNormal"/>
        <w:ind w:firstLine="540"/>
        <w:jc w:val="both"/>
      </w:pPr>
    </w:p>
    <w:p w:rsidR="007674E6" w:rsidRPr="008F0584" w:rsidRDefault="007674E6">
      <w:pPr>
        <w:pStyle w:val="ConsPlusNormal"/>
        <w:ind w:firstLine="540"/>
        <w:jc w:val="both"/>
        <w:rPr>
          <w:b/>
        </w:rPr>
      </w:pPr>
      <w:r w:rsidRPr="008F0584">
        <w:rPr>
          <w:b/>
        </w:rPr>
        <w:t>4.7 Основными группами лиц, которые проходят обучение безопасности труда, являются:</w:t>
      </w:r>
    </w:p>
    <w:p w:rsidR="007674E6" w:rsidRDefault="007674E6">
      <w:pPr>
        <w:pStyle w:val="ConsPlusNormal"/>
        <w:ind w:firstLine="540"/>
        <w:jc w:val="both"/>
      </w:pPr>
      <w:r>
        <w:t>- руководители всех уровней и рангов, занятые управлением, в том числе безопасностью и (или) охраной труда;</w:t>
      </w:r>
    </w:p>
    <w:p w:rsidR="007674E6" w:rsidRDefault="007674E6">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7674E6" w:rsidRDefault="007674E6">
      <w:pPr>
        <w:pStyle w:val="ConsPlusNormal"/>
        <w:ind w:firstLine="540"/>
        <w:jc w:val="both"/>
      </w:pPr>
      <w:r>
        <w:t xml:space="preserve">- лица, привлекаемые к управлению охраной труда на общественных началах </w:t>
      </w:r>
      <w:proofErr w:type="gramStart"/>
      <w:r>
        <w:t>в</w:t>
      </w:r>
      <w:proofErr w:type="gramEnd"/>
      <w:r>
        <w:t xml:space="preserve"> </w:t>
      </w:r>
      <w:proofErr w:type="gramStart"/>
      <w:r>
        <w:t>различного</w:t>
      </w:r>
      <w:proofErr w:type="gramEnd"/>
      <w:r>
        <w:t xml:space="preserve"> рода комиссиях, комитетах, а также представители работников;</w:t>
      </w:r>
    </w:p>
    <w:p w:rsidR="007674E6" w:rsidRDefault="007674E6">
      <w:pPr>
        <w:pStyle w:val="ConsPlusNormal"/>
        <w:ind w:firstLine="540"/>
        <w:jc w:val="both"/>
      </w:pPr>
      <w:r>
        <w:t xml:space="preserve">- </w:t>
      </w:r>
      <w:proofErr w:type="spellStart"/>
      <w:r>
        <w:t>самозанятые</w:t>
      </w:r>
      <w:proofErr w:type="spellEnd"/>
      <w:r>
        <w:t xml:space="preserve"> лица, организующие безопасное выполнение работ и безопасность своего труда самостоятельно;</w:t>
      </w:r>
    </w:p>
    <w:p w:rsidR="007674E6" w:rsidRDefault="007674E6">
      <w:pPr>
        <w:pStyle w:val="ConsPlusNormal"/>
        <w:ind w:firstLine="540"/>
        <w:jc w:val="both"/>
      </w:pPr>
      <w:r>
        <w:t>- специалисты по охране труда, профессионально занятые управлением, охраной труда и (или) безопасностью труда;</w:t>
      </w:r>
    </w:p>
    <w:p w:rsidR="007674E6" w:rsidRDefault="007674E6">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8F0584" w:rsidRDefault="008F0584">
      <w:pPr>
        <w:pStyle w:val="ConsPlusNormal"/>
        <w:ind w:firstLine="540"/>
        <w:jc w:val="both"/>
      </w:pPr>
    </w:p>
    <w:p w:rsidR="007674E6" w:rsidRPr="008F0584" w:rsidRDefault="007674E6">
      <w:pPr>
        <w:pStyle w:val="ConsPlusNormal"/>
        <w:ind w:firstLine="540"/>
        <w:jc w:val="both"/>
        <w:rPr>
          <w:b/>
        </w:rPr>
      </w:pPr>
      <w:r w:rsidRPr="008F0584">
        <w:rPr>
          <w:b/>
        </w:rPr>
        <w:t xml:space="preserve">4.8 </w:t>
      </w:r>
      <w:r w:rsidRPr="008F0584">
        <w:rPr>
          <w:b/>
          <w:u w:val="single"/>
        </w:rPr>
        <w:t>Обучение безопасности труда</w:t>
      </w:r>
      <w:r w:rsidRPr="008F0584">
        <w:rPr>
          <w:b/>
        </w:rPr>
        <w:t xml:space="preserve">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7674E6" w:rsidRDefault="007674E6">
      <w:pPr>
        <w:pStyle w:val="ConsPlusNormal"/>
        <w:ind w:firstLine="540"/>
        <w:jc w:val="both"/>
      </w:pPr>
      <w:r>
        <w:t xml:space="preserve">- </w:t>
      </w:r>
      <w:proofErr w:type="gramStart"/>
      <w:r>
        <w:t>вводное</w:t>
      </w:r>
      <w:proofErr w:type="gramEnd"/>
      <w:r>
        <w:t xml:space="preserve"> базовое, минимально необходимое для любой трудовой деятельности;</w:t>
      </w:r>
    </w:p>
    <w:p w:rsidR="007674E6" w:rsidRDefault="007674E6">
      <w:pPr>
        <w:pStyle w:val="ConsPlusNormal"/>
        <w:ind w:firstLine="540"/>
        <w:jc w:val="both"/>
      </w:pPr>
      <w:r>
        <w:t xml:space="preserve">- </w:t>
      </w:r>
      <w:proofErr w:type="gramStart"/>
      <w:r>
        <w:t>первоначальное</w:t>
      </w:r>
      <w:proofErr w:type="gramEnd"/>
      <w:r>
        <w:t xml:space="preserve"> для данной трудовой функции, минимально необходимое для ее безопасного выполнения;</w:t>
      </w:r>
    </w:p>
    <w:p w:rsidR="007674E6" w:rsidRDefault="007674E6">
      <w:pPr>
        <w:pStyle w:val="ConsPlusNormal"/>
        <w:ind w:firstLine="540"/>
        <w:jc w:val="both"/>
      </w:pPr>
      <w:r>
        <w:t xml:space="preserve">- </w:t>
      </w:r>
      <w:proofErr w:type="gramStart"/>
      <w:r>
        <w:t>повторное</w:t>
      </w:r>
      <w:proofErr w:type="gramEnd"/>
      <w:r>
        <w:t xml:space="preserve"> для этой же трудовой функции с целью восстановления необходимого объема знаний при естественном сокращении остаточных знаний;</w:t>
      </w:r>
    </w:p>
    <w:p w:rsidR="007674E6" w:rsidRDefault="007674E6">
      <w:pPr>
        <w:pStyle w:val="ConsPlusNormal"/>
        <w:ind w:firstLine="540"/>
        <w:jc w:val="both"/>
      </w:pPr>
      <w:r>
        <w:t xml:space="preserve">- </w:t>
      </w:r>
      <w:proofErr w:type="gramStart"/>
      <w:r>
        <w:t>внеочередное</w:t>
      </w:r>
      <w:proofErr w:type="gramEnd"/>
      <w:r>
        <w:t xml:space="preserve"> для любых изменений условий труда.</w:t>
      </w:r>
    </w:p>
    <w:p w:rsidR="007674E6" w:rsidRDefault="007674E6">
      <w:pPr>
        <w:pStyle w:val="ConsPlusNormal"/>
        <w:jc w:val="both"/>
      </w:pPr>
    </w:p>
    <w:p w:rsidR="007674E6" w:rsidRPr="008F0584" w:rsidRDefault="007674E6">
      <w:pPr>
        <w:pStyle w:val="ConsPlusNormal"/>
        <w:ind w:firstLine="540"/>
        <w:jc w:val="both"/>
        <w:outlineLvl w:val="1"/>
        <w:rPr>
          <w:b/>
        </w:rPr>
      </w:pPr>
      <w:r w:rsidRPr="008F0584">
        <w:rPr>
          <w:b/>
        </w:rPr>
        <w:t>5 Обучение подрастающего поколения безопасности труда, поведения и учебы в ходе учебно-воспитательного процесса и учебных занятий</w:t>
      </w:r>
    </w:p>
    <w:p w:rsidR="007674E6" w:rsidRDefault="007674E6">
      <w:pPr>
        <w:pStyle w:val="ConsPlusNormal"/>
        <w:jc w:val="both"/>
      </w:pPr>
    </w:p>
    <w:p w:rsidR="007674E6" w:rsidRDefault="007674E6">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7674E6" w:rsidRDefault="007674E6">
      <w:pPr>
        <w:pStyle w:val="ConsPlusNormal"/>
        <w:ind w:firstLine="540"/>
        <w:jc w:val="both"/>
      </w:pPr>
      <w:r>
        <w:t>5.2</w:t>
      </w:r>
      <w:proofErr w:type="gramStart"/>
      <w:r>
        <w:t xml:space="preserve"> В</w:t>
      </w:r>
      <w:proofErr w:type="gramEnd"/>
      <w:r>
        <w:t xml:space="preserve">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w:t>
      </w:r>
      <w:proofErr w:type="gramStart"/>
      <w:r>
        <w:t>обучаемыми</w:t>
      </w:r>
      <w:proofErr w:type="gramEnd"/>
      <w:r>
        <w:t xml:space="preserve">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7674E6" w:rsidRDefault="007674E6">
      <w:pPr>
        <w:pStyle w:val="ConsPlusNormal"/>
        <w:ind w:firstLine="540"/>
        <w:jc w:val="both"/>
      </w:pPr>
      <w:r>
        <w:t>5.3</w:t>
      </w:r>
      <w:proofErr w:type="gramStart"/>
      <w:r>
        <w:t xml:space="preserve"> В</w:t>
      </w:r>
      <w:proofErr w:type="gramEnd"/>
      <w:r>
        <w:t xml:space="preserve">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7674E6" w:rsidRDefault="007674E6">
      <w:pPr>
        <w:pStyle w:val="ConsPlusNormal"/>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7674E6" w:rsidRDefault="007674E6">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7674E6" w:rsidRDefault="007674E6">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7674E6" w:rsidRDefault="007674E6">
      <w:pPr>
        <w:pStyle w:val="ConsPlusNormal"/>
        <w:ind w:firstLine="540"/>
        <w:jc w:val="both"/>
      </w:pPr>
      <w:r>
        <w:t>5.5</w:t>
      </w:r>
      <w:proofErr w:type="gramStart"/>
      <w:r>
        <w:t xml:space="preserve"> В</w:t>
      </w:r>
      <w:proofErr w:type="gramEnd"/>
      <w:r>
        <w:t xml:space="preserve">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7674E6" w:rsidRDefault="007674E6">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7674E6" w:rsidRDefault="007674E6">
      <w:pPr>
        <w:pStyle w:val="ConsPlusNormal"/>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7674E6" w:rsidRDefault="007674E6">
      <w:pPr>
        <w:pStyle w:val="ConsPlusNormal"/>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7674E6" w:rsidRDefault="007674E6">
      <w:pPr>
        <w:pStyle w:val="ConsPlusNormal"/>
        <w:ind w:firstLine="540"/>
        <w:jc w:val="both"/>
      </w:pPr>
      <w:r>
        <w:t>5.8</w:t>
      </w:r>
      <w:proofErr w:type="gramStart"/>
      <w:r>
        <w:t xml:space="preserve"> П</w:t>
      </w:r>
      <w:proofErr w:type="gramEnd"/>
      <w:r>
        <w:t>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7674E6" w:rsidRDefault="007674E6">
      <w:pPr>
        <w:pStyle w:val="ConsPlusNormal"/>
        <w:ind w:firstLine="540"/>
        <w:jc w:val="both"/>
      </w:pPr>
      <w:r>
        <w:t xml:space="preserve">5.9 Основное обучение студентов и учащихся вопросам безопасности труда проводится на </w:t>
      </w:r>
      <w:r>
        <w:lastRenderedPageBreak/>
        <w:t>местах производства работ.</w:t>
      </w:r>
    </w:p>
    <w:p w:rsidR="007674E6" w:rsidRDefault="007674E6">
      <w:pPr>
        <w:pStyle w:val="ConsPlusNormal"/>
        <w:jc w:val="both"/>
      </w:pPr>
    </w:p>
    <w:p w:rsidR="007674E6" w:rsidRPr="008F0584" w:rsidRDefault="007674E6">
      <w:pPr>
        <w:pStyle w:val="ConsPlusNormal"/>
        <w:ind w:firstLine="540"/>
        <w:jc w:val="both"/>
        <w:outlineLvl w:val="1"/>
        <w:rPr>
          <w:b/>
          <w:u w:val="single"/>
        </w:rPr>
      </w:pPr>
      <w:r w:rsidRPr="008F0584">
        <w:rPr>
          <w:b/>
          <w:u w:val="single"/>
        </w:rPr>
        <w:t>6 Особенности организации обучения безопасности труда непосредственно на работе</w:t>
      </w:r>
    </w:p>
    <w:p w:rsidR="007674E6" w:rsidRDefault="007674E6">
      <w:pPr>
        <w:pStyle w:val="ConsPlusNormal"/>
        <w:jc w:val="both"/>
      </w:pPr>
    </w:p>
    <w:p w:rsidR="007674E6" w:rsidRDefault="007674E6">
      <w:pPr>
        <w:pStyle w:val="ConsPlusNormal"/>
        <w:ind w:firstLine="540"/>
        <w:jc w:val="both"/>
      </w:pPr>
      <w: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7674E6" w:rsidRDefault="007674E6">
      <w:pPr>
        <w:pStyle w:val="ConsPlusNormal"/>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7674E6" w:rsidRDefault="007674E6">
      <w:pPr>
        <w:pStyle w:val="ConsPlusNormal"/>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7674E6" w:rsidRPr="008F0584" w:rsidRDefault="007674E6">
      <w:pPr>
        <w:pStyle w:val="ConsPlusNormal"/>
        <w:ind w:firstLine="540"/>
        <w:jc w:val="both"/>
        <w:rPr>
          <w:b/>
        </w:rPr>
      </w:pPr>
      <w:r w:rsidRPr="008F0584">
        <w:rPr>
          <w:b/>
        </w:rP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7674E6" w:rsidRDefault="007674E6">
      <w:pPr>
        <w:pStyle w:val="ConsPlusNormal"/>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7674E6" w:rsidRDefault="007674E6">
      <w:pPr>
        <w:pStyle w:val="ConsPlusNormal"/>
        <w:ind w:firstLine="540"/>
        <w:jc w:val="both"/>
      </w:pPr>
      <w:r>
        <w:t>6.5</w:t>
      </w:r>
      <w:proofErr w:type="gramStart"/>
      <w:r>
        <w:t xml:space="preserve"> Д</w:t>
      </w:r>
      <w:proofErr w:type="gramEnd"/>
      <w:r>
        <w:t>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7674E6" w:rsidRDefault="007674E6">
      <w:pPr>
        <w:pStyle w:val="ConsPlusNormal"/>
        <w:ind w:firstLine="540"/>
        <w:jc w:val="both"/>
      </w:pPr>
      <w:r>
        <w:t>6.6</w:t>
      </w:r>
      <w:proofErr w:type="gramStart"/>
      <w:r>
        <w:t xml:space="preserve"> П</w:t>
      </w:r>
      <w:proofErr w:type="gramEnd"/>
      <w:r>
        <w:t>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7674E6" w:rsidRDefault="007674E6">
      <w:pPr>
        <w:pStyle w:val="ConsPlusNormal"/>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7674E6" w:rsidRPr="00824EC3" w:rsidRDefault="007674E6">
      <w:pPr>
        <w:pStyle w:val="ConsPlusNormal"/>
        <w:ind w:firstLine="540"/>
        <w:jc w:val="both"/>
        <w:rPr>
          <w:b/>
          <w:color w:val="943634" w:themeColor="accent2" w:themeShade="BF"/>
        </w:rPr>
      </w:pPr>
      <w:proofErr w:type="gramStart"/>
      <w:r w:rsidRPr="00824EC3">
        <w:rPr>
          <w:b/>
          <w:color w:val="943634" w:themeColor="accent2" w:themeShade="BF"/>
        </w:rPr>
        <w:t xml:space="preserve">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w:t>
      </w:r>
      <w:r w:rsidRPr="00824EC3">
        <w:rPr>
          <w:b/>
          <w:color w:val="943634" w:themeColor="accent2" w:themeShade="BF"/>
          <w:u w:val="single"/>
        </w:rPr>
        <w:t>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w:t>
      </w:r>
      <w:r w:rsidRPr="00824EC3">
        <w:rPr>
          <w:b/>
          <w:color w:val="943634" w:themeColor="accent2" w:themeShade="BF"/>
        </w:rPr>
        <w:t xml:space="preserve"> исходя из характера профессии, вида работ, специфики производства и условий труда.</w:t>
      </w:r>
      <w:proofErr w:type="gramEnd"/>
    </w:p>
    <w:p w:rsidR="007674E6" w:rsidRDefault="007674E6">
      <w:pPr>
        <w:pStyle w:val="ConsPlusNormal"/>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7674E6" w:rsidRDefault="007674E6">
      <w:pPr>
        <w:pStyle w:val="ConsPlusNormal"/>
        <w:ind w:firstLine="540"/>
        <w:jc w:val="both"/>
      </w:pPr>
      <w:r>
        <w:t>6.9</w:t>
      </w:r>
      <w:proofErr w:type="gramStart"/>
      <w:r>
        <w:t xml:space="preserve"> В</w:t>
      </w:r>
      <w:proofErr w:type="gramEnd"/>
      <w:r>
        <w:t>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7674E6" w:rsidRDefault="007674E6">
      <w:pPr>
        <w:pStyle w:val="ConsPlusNormal"/>
        <w:ind w:firstLine="540"/>
        <w:jc w:val="both"/>
      </w:pPr>
      <w:r>
        <w:t xml:space="preserve">6.10 </w:t>
      </w:r>
      <w:r w:rsidRPr="00824EC3">
        <w:rPr>
          <w:b/>
        </w:rPr>
        <w:t>Обучение безопасности труда следует проводить по учебным программам</w:t>
      </w:r>
      <w:r>
        <w:t>,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7674E6" w:rsidRDefault="007674E6">
      <w:pPr>
        <w:pStyle w:val="ConsPlusNormal"/>
        <w:ind w:firstLine="540"/>
        <w:jc w:val="both"/>
      </w:pPr>
      <w:r>
        <w:t xml:space="preserve">6.11 Результаты проверки знаний и (или) навыков по охране труда и безопасности </w:t>
      </w:r>
      <w:r>
        <w:lastRenderedPageBreak/>
        <w:t>выполнения работ оформляют протоколом (приложение</w:t>
      </w:r>
      <w:proofErr w:type="gramStart"/>
      <w:r>
        <w:t xml:space="preserve"> А</w:t>
      </w:r>
      <w:proofErr w:type="gramEnd"/>
      <w:r>
        <w:t xml:space="preserve">,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Лицу, успешно прошедшему проверку знаний и (или) навыков, выдают удостоверение на право самостоятельной работы (приложение</w:t>
      </w:r>
      <w:proofErr w:type="gramStart"/>
      <w:r>
        <w:t xml:space="preserve"> А</w:t>
      </w:r>
      <w:proofErr w:type="gramEnd"/>
      <w:r>
        <w:t xml:space="preserve">, </w:t>
      </w:r>
      <w:hyperlink w:anchor="P570" w:history="1">
        <w:r>
          <w:rPr>
            <w:color w:val="0000FF"/>
          </w:rPr>
          <w:t>форма А.3</w:t>
        </w:r>
      </w:hyperlink>
      <w:r>
        <w:t>).</w:t>
      </w:r>
    </w:p>
    <w:p w:rsidR="007674E6" w:rsidRDefault="007674E6">
      <w:pPr>
        <w:pStyle w:val="ConsPlusNormal"/>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824EC3" w:rsidRDefault="00824EC3">
      <w:pPr>
        <w:pStyle w:val="ConsPlusNormal"/>
        <w:ind w:firstLine="540"/>
        <w:jc w:val="both"/>
      </w:pPr>
    </w:p>
    <w:p w:rsidR="007674E6" w:rsidRPr="00824EC3" w:rsidRDefault="007674E6">
      <w:pPr>
        <w:pStyle w:val="ConsPlusNormal"/>
        <w:ind w:firstLine="540"/>
        <w:jc w:val="both"/>
        <w:rPr>
          <w:b/>
        </w:rPr>
      </w:pPr>
      <w:r w:rsidRPr="00824EC3">
        <w:rPr>
          <w:b/>
        </w:rPr>
        <w:t>6.13</w:t>
      </w:r>
      <w:proofErr w:type="gramStart"/>
      <w:r w:rsidRPr="00824EC3">
        <w:rPr>
          <w:b/>
        </w:rPr>
        <w:t xml:space="preserve"> В</w:t>
      </w:r>
      <w:proofErr w:type="gramEnd"/>
      <w:r w:rsidRPr="00824EC3">
        <w:rPr>
          <w:b/>
        </w:rPr>
        <w:t xml:space="preserve"> процессе назначения на должность руководитель или специалист должен быть ознакомлен вышестоящим должностным лицом:</w:t>
      </w:r>
    </w:p>
    <w:p w:rsidR="007674E6" w:rsidRDefault="007674E6">
      <w:pPr>
        <w:pStyle w:val="ConsPlusNormal"/>
        <w:ind w:firstLine="540"/>
        <w:jc w:val="both"/>
      </w:pPr>
      <w:r>
        <w:t xml:space="preserve">- с состоянием условий труда и производственной обстановкой во </w:t>
      </w:r>
      <w:proofErr w:type="gramStart"/>
      <w:r>
        <w:t>вверенном</w:t>
      </w:r>
      <w:proofErr w:type="gramEnd"/>
      <w:r>
        <w:t xml:space="preserve"> ему </w:t>
      </w:r>
      <w:proofErr w:type="gramStart"/>
      <w:r>
        <w:t>подразделении</w:t>
      </w:r>
      <w:proofErr w:type="gramEnd"/>
      <w:r>
        <w:t>, на объекте, участке;</w:t>
      </w:r>
    </w:p>
    <w:p w:rsidR="007674E6" w:rsidRDefault="007674E6">
      <w:pPr>
        <w:pStyle w:val="ConsPlusNormal"/>
        <w:ind w:firstLine="540"/>
        <w:jc w:val="both"/>
      </w:pPr>
      <w:r>
        <w:t>- с состоянием средств защиты работников от воздействия опасных и вредных производственных факторов;</w:t>
      </w:r>
    </w:p>
    <w:p w:rsidR="007674E6" w:rsidRDefault="007674E6">
      <w:pPr>
        <w:pStyle w:val="ConsPlusNormal"/>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7674E6" w:rsidRDefault="007674E6">
      <w:pPr>
        <w:pStyle w:val="ConsPlusNormal"/>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7674E6" w:rsidRDefault="007674E6">
      <w:pPr>
        <w:pStyle w:val="ConsPlusNormal"/>
        <w:ind w:firstLine="540"/>
        <w:jc w:val="both"/>
      </w:pPr>
      <w:r>
        <w:t>6.14</w:t>
      </w:r>
      <w:proofErr w:type="gramStart"/>
      <w:r>
        <w:t xml:space="preserve"> Н</w:t>
      </w:r>
      <w:proofErr w:type="gramEnd"/>
      <w:r>
        <w:t>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w:t>
      </w:r>
      <w:proofErr w:type="gramStart"/>
      <w:r>
        <w:t xml:space="preserve"> А</w:t>
      </w:r>
      <w:proofErr w:type="gramEnd"/>
      <w:r>
        <w:t xml:space="preserve">, </w:t>
      </w:r>
      <w:hyperlink w:anchor="P420" w:history="1">
        <w:r>
          <w:rPr>
            <w:color w:val="0000FF"/>
          </w:rPr>
          <w:t>форма А.1</w:t>
        </w:r>
      </w:hyperlink>
      <w:r>
        <w:t>). Лицу, успешно прошедшему проверку знаний, выдают удостоверение (приложение</w:t>
      </w:r>
      <w:proofErr w:type="gramStart"/>
      <w:r>
        <w:t xml:space="preserve"> А</w:t>
      </w:r>
      <w:proofErr w:type="gramEnd"/>
      <w:r>
        <w:t xml:space="preserve">, </w:t>
      </w:r>
      <w:hyperlink w:anchor="P570" w:history="1">
        <w:r>
          <w:rPr>
            <w:color w:val="0000FF"/>
          </w:rPr>
          <w:t>форма А.3</w:t>
        </w:r>
      </w:hyperlink>
      <w:r>
        <w:t>).</w:t>
      </w:r>
    </w:p>
    <w:p w:rsidR="007674E6" w:rsidRDefault="007674E6">
      <w:pPr>
        <w:pStyle w:val="ConsPlusNormal"/>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7674E6" w:rsidRDefault="007674E6">
      <w:pPr>
        <w:pStyle w:val="ConsPlusNormal"/>
        <w:jc w:val="both"/>
      </w:pPr>
    </w:p>
    <w:p w:rsidR="007674E6" w:rsidRPr="00824EC3" w:rsidRDefault="007674E6">
      <w:pPr>
        <w:pStyle w:val="ConsPlusNormal"/>
        <w:ind w:firstLine="540"/>
        <w:jc w:val="both"/>
        <w:outlineLvl w:val="1"/>
        <w:rPr>
          <w:b/>
          <w:color w:val="943634" w:themeColor="accent2" w:themeShade="BF"/>
          <w:u w:val="single"/>
        </w:rPr>
      </w:pPr>
      <w:r w:rsidRPr="00824EC3">
        <w:rPr>
          <w:b/>
          <w:color w:val="943634" w:themeColor="accent2" w:themeShade="BF"/>
          <w:u w:val="single"/>
        </w:rPr>
        <w:t>7 Особенности организации обучения безопасности труда в обучающих организациях</w:t>
      </w:r>
    </w:p>
    <w:p w:rsidR="007674E6" w:rsidRDefault="007674E6">
      <w:pPr>
        <w:pStyle w:val="ConsPlusNormal"/>
        <w:jc w:val="both"/>
      </w:pPr>
    </w:p>
    <w:p w:rsidR="007674E6" w:rsidRDefault="007674E6">
      <w:pPr>
        <w:pStyle w:val="ConsPlusNormal"/>
        <w:ind w:firstLine="540"/>
        <w:jc w:val="both"/>
      </w:pPr>
      <w:proofErr w:type="gramStart"/>
      <w:r>
        <w:t xml:space="preserve">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w:t>
      </w:r>
      <w:proofErr w:type="spellStart"/>
      <w:r>
        <w:t>самозанятых</w:t>
      </w:r>
      <w:proofErr w:type="spellEnd"/>
      <w:r>
        <w:t xml:space="preserve">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w:t>
      </w:r>
      <w:proofErr w:type="gramEnd"/>
      <w:r>
        <w:t xml:space="preserve"> менее 10% общего объема курса обучения.</w:t>
      </w:r>
    </w:p>
    <w:p w:rsidR="007674E6" w:rsidRDefault="00824EC3">
      <w:pPr>
        <w:pStyle w:val="ConsPlusNormal"/>
        <w:ind w:firstLine="540"/>
        <w:jc w:val="both"/>
      </w:pPr>
      <w:r>
        <w:t>7.2</w:t>
      </w:r>
      <w:proofErr w:type="gramStart"/>
      <w:r>
        <w:t xml:space="preserve"> </w:t>
      </w:r>
      <w:r w:rsidR="007674E6">
        <w:t>Д</w:t>
      </w:r>
      <w:proofErr w:type="gramEnd"/>
      <w:r w:rsidR="007674E6">
        <w:t xml:space="preserve">ля руководителей и специалистов, работодателей - индивидуальных предпринимателей и </w:t>
      </w:r>
      <w:proofErr w:type="spellStart"/>
      <w:r w:rsidR="007674E6">
        <w:t>самозанятых</w:t>
      </w:r>
      <w:proofErr w:type="spellEnd"/>
      <w:r w:rsidR="007674E6">
        <w:t xml:space="preserve"> лиц </w:t>
      </w:r>
      <w:r w:rsidR="007674E6" w:rsidRPr="00824EC3">
        <w:rPr>
          <w:b/>
          <w:u w:val="single"/>
        </w:rPr>
        <w:t>организуют специальные краткосрочные курсы</w:t>
      </w:r>
      <w:r w:rsidR="007674E6">
        <w:t>, семинары, тренинги и т.п. по безопасности труда, проводимые обучающими организациями.</w:t>
      </w:r>
    </w:p>
    <w:p w:rsidR="007674E6" w:rsidRDefault="007674E6">
      <w:pPr>
        <w:pStyle w:val="ConsPlusNormal"/>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7674E6" w:rsidRDefault="007674E6">
      <w:pPr>
        <w:pStyle w:val="ConsPlusNormal"/>
        <w:ind w:firstLine="540"/>
        <w:jc w:val="both"/>
      </w:pPr>
      <w:r>
        <w:t xml:space="preserve">7.4 </w:t>
      </w:r>
      <w:proofErr w:type="gramStart"/>
      <w:r>
        <w:t>Обучение по охране</w:t>
      </w:r>
      <w:proofErr w:type="gramEnd"/>
      <w:r>
        <w:t xml:space="preserve">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w:t>
      </w:r>
      <w:r w:rsidRPr="00824EC3">
        <w:rPr>
          <w:b/>
        </w:rPr>
        <w:t>в установленном национальным законодательством порядке</w:t>
      </w:r>
      <w:r>
        <w:t>. Учебные программы могут быть согласованы с заказчиками обучения и (или) проверки знаний.</w:t>
      </w:r>
    </w:p>
    <w:p w:rsidR="007674E6" w:rsidRDefault="007674E6">
      <w:pPr>
        <w:pStyle w:val="ConsPlusNormal"/>
        <w:ind w:firstLine="540"/>
        <w:jc w:val="both"/>
      </w:pPr>
      <w:r>
        <w:t>7.5</w:t>
      </w:r>
      <w:proofErr w:type="gramStart"/>
      <w:r>
        <w:t xml:space="preserve"> В</w:t>
      </w:r>
      <w:proofErr w:type="gramEnd"/>
      <w:r>
        <w:t xml:space="preserve"> целях объективной проверки знаний требований охраны труда работающих обучающие организации </w:t>
      </w:r>
      <w:r w:rsidRPr="00824EC3">
        <w:rPr>
          <w:b/>
        </w:rPr>
        <w:t>могут,</w:t>
      </w:r>
      <w:r>
        <w:t xml:space="preserve"> если это не противоречит требованиям национального законодательства, </w:t>
      </w:r>
      <w:r w:rsidRPr="00824EC3">
        <w:rPr>
          <w:b/>
        </w:rPr>
        <w:t>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r>
        <w:t>.</w:t>
      </w:r>
    </w:p>
    <w:p w:rsidR="007674E6" w:rsidRDefault="007674E6">
      <w:pPr>
        <w:pStyle w:val="ConsPlusNormal"/>
        <w:ind w:firstLine="540"/>
        <w:jc w:val="both"/>
      </w:pPr>
      <w:proofErr w:type="gramStart"/>
      <w:r>
        <w:t xml:space="preserve">7.6 Обучение по охране труда и (или) проверка знаний требований охраны труда проводятся </w:t>
      </w:r>
      <w:r>
        <w:lastRenderedPageBreak/>
        <w:t xml:space="preserve">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w:t>
      </w:r>
      <w:bookmarkStart w:id="0" w:name="_GoBack"/>
      <w:bookmarkEnd w:id="0"/>
      <w:r>
        <w:t>труда (</w:t>
      </w:r>
      <w:proofErr w:type="spellStart"/>
      <w:r>
        <w:t>техносферной</w:t>
      </w:r>
      <w:proofErr w:type="spellEnd"/>
      <w:r>
        <w:t xml:space="preserve">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w:t>
      </w:r>
      <w:proofErr w:type="gramEnd"/>
      <w:r>
        <w:t xml:space="preserve"> производства, а также при наличии соответствующей материально-технической базы и учебно-методического обеспечения.</w:t>
      </w:r>
    </w:p>
    <w:p w:rsidR="007674E6" w:rsidRDefault="007674E6">
      <w:pPr>
        <w:pStyle w:val="ConsPlusNormal"/>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7674E6" w:rsidRDefault="007674E6">
      <w:pPr>
        <w:pStyle w:val="ConsPlusNormal"/>
        <w:ind w:firstLine="540"/>
        <w:jc w:val="both"/>
      </w:pPr>
      <w:r>
        <w:t>7.7</w:t>
      </w:r>
      <w:proofErr w:type="gramStart"/>
      <w:r>
        <w:t xml:space="preserve"> В</w:t>
      </w:r>
      <w:proofErr w:type="gramEnd"/>
      <w:r>
        <w:t xml:space="preserve">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7674E6" w:rsidRDefault="007674E6">
      <w:pPr>
        <w:pStyle w:val="ConsPlusNormal"/>
        <w:ind w:firstLine="540"/>
        <w:jc w:val="both"/>
      </w:pPr>
      <w:r>
        <w:t>7.8</w:t>
      </w:r>
      <w:proofErr w:type="gramStart"/>
      <w:r>
        <w:t xml:space="preserve"> Д</w:t>
      </w:r>
      <w:proofErr w:type="gramEnd"/>
      <w:r>
        <w:t>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7674E6" w:rsidRDefault="007674E6">
      <w:pPr>
        <w:pStyle w:val="ConsPlusNormal"/>
        <w:ind w:firstLine="540"/>
        <w:jc w:val="both"/>
      </w:pPr>
      <w:r>
        <w:t>- индивидуальные предприниматели - работодатели;</w:t>
      </w:r>
    </w:p>
    <w:p w:rsidR="007674E6" w:rsidRDefault="007674E6">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7674E6" w:rsidRDefault="007674E6">
      <w:pPr>
        <w:pStyle w:val="ConsPlusNormal"/>
        <w:ind w:firstLine="540"/>
        <w:jc w:val="both"/>
      </w:pPr>
      <w:proofErr w:type="gramStart"/>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roofErr w:type="gramEnd"/>
    </w:p>
    <w:p w:rsidR="007674E6" w:rsidRDefault="007674E6">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7674E6" w:rsidRDefault="007674E6">
      <w:pPr>
        <w:pStyle w:val="ConsPlusNormal"/>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7674E6" w:rsidRDefault="007674E6">
      <w:pPr>
        <w:pStyle w:val="ConsPlusNormal"/>
        <w:ind w:firstLine="540"/>
        <w:jc w:val="both"/>
      </w:pPr>
      <w:r>
        <w:t>- работники рабочих профессий и младший обслуживающий персонал;</w:t>
      </w:r>
    </w:p>
    <w:p w:rsidR="007674E6" w:rsidRDefault="007674E6">
      <w:pPr>
        <w:pStyle w:val="ConsPlusNormal"/>
        <w:ind w:firstLine="540"/>
        <w:jc w:val="both"/>
      </w:pPr>
      <w:r>
        <w:t>- члены комитетов (комиссий) по охране труда, представители работников по охране труда;</w:t>
      </w:r>
    </w:p>
    <w:p w:rsidR="007674E6" w:rsidRDefault="007674E6">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7674E6" w:rsidRDefault="007674E6">
      <w:pPr>
        <w:pStyle w:val="ConsPlusNormal"/>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7674E6" w:rsidRDefault="007674E6">
      <w:pPr>
        <w:pStyle w:val="ConsPlusNormal"/>
        <w:ind w:firstLine="540"/>
        <w:jc w:val="both"/>
      </w:pPr>
      <w:r>
        <w:t xml:space="preserve">-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w:t>
      </w:r>
      <w:proofErr w:type="gramStart"/>
      <w:r>
        <w:t>контроля за</w:t>
      </w:r>
      <w:proofErr w:type="gramEnd"/>
      <w:r>
        <w:t xml:space="preserve"> ними, в том числе в подконтрольных организациях, и реализацией государственной политики в области охраны труда;</w:t>
      </w:r>
    </w:p>
    <w:p w:rsidR="007674E6" w:rsidRDefault="007674E6">
      <w:pPr>
        <w:pStyle w:val="ConsPlusNormal"/>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w:t>
      </w:r>
      <w:proofErr w:type="spellStart"/>
      <w:r>
        <w:t>Техносферная</w:t>
      </w:r>
      <w:proofErr w:type="spellEnd"/>
      <w:r>
        <w:t xml:space="preserve"> безопасность" и т.п., организаторы и руководители производственной практики обучающихся;</w:t>
      </w:r>
    </w:p>
    <w:p w:rsidR="007674E6" w:rsidRDefault="007674E6">
      <w:pPr>
        <w:pStyle w:val="ConsPlusNormal"/>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7674E6" w:rsidRDefault="007674E6">
      <w:pPr>
        <w:pStyle w:val="ConsPlusNormal"/>
        <w:ind w:firstLine="540"/>
        <w:jc w:val="both"/>
      </w:pPr>
      <w:r>
        <w:t xml:space="preserve">- организаторы и руководители обучения по охране труда, члены комиссий по проверке </w:t>
      </w:r>
      <w:proofErr w:type="gramStart"/>
      <w:r>
        <w:lastRenderedPageBreak/>
        <w:t>знаний требований охраны труда обучающих организаций</w:t>
      </w:r>
      <w:proofErr w:type="gramEnd"/>
      <w:r>
        <w:t>.</w:t>
      </w:r>
    </w:p>
    <w:p w:rsidR="007674E6" w:rsidRDefault="007674E6">
      <w:pPr>
        <w:pStyle w:val="ConsPlusNormal"/>
        <w:ind w:firstLine="540"/>
        <w:jc w:val="both"/>
      </w:pPr>
      <w:r>
        <w:t>7.9</w:t>
      </w:r>
      <w:proofErr w:type="gramStart"/>
      <w:r>
        <w:t xml:space="preserve"> У</w:t>
      </w:r>
      <w:proofErr w:type="gramEnd"/>
      <w:r>
        <w:t xml:space="preserve">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w:t>
      </w:r>
      <w:proofErr w:type="spellStart"/>
      <w:r>
        <w:t>техносферной</w:t>
      </w:r>
      <w:proofErr w:type="spellEnd"/>
      <w:r>
        <w:t xml:space="preserve">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7674E6" w:rsidRDefault="007674E6">
      <w:pPr>
        <w:pStyle w:val="ConsPlusNormal"/>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7674E6" w:rsidRDefault="007674E6">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7674E6" w:rsidRDefault="007674E6">
      <w:pPr>
        <w:pStyle w:val="ConsPlusNormal"/>
        <w:ind w:firstLine="540"/>
        <w:jc w:val="both"/>
      </w:pPr>
      <w:proofErr w:type="gramStart"/>
      <w:r>
        <w:t xml:space="preserve">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w:t>
      </w:r>
      <w:proofErr w:type="spellStart"/>
      <w:r>
        <w:t>техносферной</w:t>
      </w:r>
      <w:proofErr w:type="spellEnd"/>
      <w:r>
        <w:t xml:space="preserve">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roofErr w:type="gramEnd"/>
    </w:p>
    <w:p w:rsidR="007674E6" w:rsidRDefault="007674E6">
      <w:pPr>
        <w:pStyle w:val="ConsPlusNormal"/>
        <w:ind w:firstLine="540"/>
        <w:jc w:val="both"/>
      </w:pPr>
      <w:proofErr w:type="gramStart"/>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roofErr w:type="gramEnd"/>
    </w:p>
    <w:p w:rsidR="007674E6" w:rsidRDefault="007674E6">
      <w:pPr>
        <w:pStyle w:val="ConsPlusNormal"/>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7674E6" w:rsidRDefault="007674E6">
      <w:pPr>
        <w:pStyle w:val="ConsPlusNormal"/>
        <w:ind w:firstLine="540"/>
        <w:jc w:val="both"/>
      </w:pPr>
      <w:r>
        <w:t>7.14</w:t>
      </w:r>
      <w:proofErr w:type="gramStart"/>
      <w:r>
        <w:t xml:space="preserve"> В</w:t>
      </w:r>
      <w:proofErr w:type="gramEnd"/>
      <w:r>
        <w:t xml:space="preserve">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7674E6" w:rsidRDefault="007674E6">
      <w:pPr>
        <w:pStyle w:val="ConsPlusNormal"/>
        <w:ind w:firstLine="540"/>
        <w:jc w:val="both"/>
      </w:pPr>
      <w:r>
        <w:t xml:space="preserve">7.15 Ответственность за качество </w:t>
      </w:r>
      <w:proofErr w:type="gramStart"/>
      <w:r>
        <w:t>обучения по охране</w:t>
      </w:r>
      <w:proofErr w:type="gramEnd"/>
      <w:r>
        <w:t xml:space="preserve">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7674E6" w:rsidRDefault="007674E6">
      <w:pPr>
        <w:pStyle w:val="ConsPlusNormal"/>
        <w:jc w:val="both"/>
      </w:pPr>
    </w:p>
    <w:p w:rsidR="007674E6" w:rsidRDefault="007674E6">
      <w:pPr>
        <w:pStyle w:val="ConsPlusNormal"/>
        <w:ind w:firstLine="540"/>
        <w:jc w:val="both"/>
        <w:outlineLvl w:val="1"/>
      </w:pPr>
      <w:r>
        <w:t>8 Обучение безопасности труда в форме проведения инструктажа</w:t>
      </w:r>
    </w:p>
    <w:p w:rsidR="007674E6" w:rsidRDefault="007674E6">
      <w:pPr>
        <w:pStyle w:val="ConsPlusNormal"/>
        <w:jc w:val="both"/>
      </w:pPr>
    </w:p>
    <w:p w:rsidR="007674E6" w:rsidRDefault="007674E6">
      <w:pPr>
        <w:pStyle w:val="ConsPlusNormal"/>
        <w:ind w:firstLine="540"/>
        <w:jc w:val="both"/>
      </w:pPr>
      <w:proofErr w:type="gramStart"/>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roofErr w:type="gramEnd"/>
    </w:p>
    <w:p w:rsidR="007674E6" w:rsidRDefault="007674E6">
      <w:pPr>
        <w:pStyle w:val="ConsPlusNormal"/>
        <w:ind w:firstLine="540"/>
        <w:jc w:val="both"/>
      </w:pPr>
      <w:proofErr w:type="gramStart"/>
      <w:r>
        <w:t xml:space="preserve">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w:t>
      </w:r>
      <w:r>
        <w:lastRenderedPageBreak/>
        <w:t>нормативных актах организатора обучения, инструкциях по охране труда на рабочем месте и по безопасному выполнению работ, в другой</w:t>
      </w:r>
      <w:proofErr w:type="gramEnd"/>
      <w:r>
        <w:t xml:space="preserve">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7674E6" w:rsidRDefault="007674E6">
      <w:pPr>
        <w:pStyle w:val="ConsPlusNormal"/>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7674E6" w:rsidRDefault="007674E6">
      <w:pPr>
        <w:pStyle w:val="ConsPlusNormal"/>
        <w:ind w:firstLine="540"/>
        <w:jc w:val="both"/>
      </w:pPr>
      <w:r>
        <w:t xml:space="preserve">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w:t>
      </w:r>
      <w:proofErr w:type="spellStart"/>
      <w:r>
        <w:t>видеоинструктажи</w:t>
      </w:r>
      <w:proofErr w:type="spellEnd"/>
      <w:r>
        <w:t xml:space="preserve"> и т.п.</w:t>
      </w:r>
    </w:p>
    <w:p w:rsidR="007674E6" w:rsidRDefault="007674E6">
      <w:pPr>
        <w:pStyle w:val="ConsPlusNormal"/>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7674E6" w:rsidRDefault="007674E6">
      <w:pPr>
        <w:pStyle w:val="ConsPlusNormal"/>
        <w:ind w:firstLine="540"/>
        <w:jc w:val="both"/>
      </w:pPr>
      <w:r>
        <w:t>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w:t>
      </w:r>
      <w:proofErr w:type="gramStart"/>
      <w:r>
        <w:t xml:space="preserve"> А</w:t>
      </w:r>
      <w:proofErr w:type="gramEnd"/>
      <w:r>
        <w:t xml:space="preserve">, </w:t>
      </w:r>
      <w:hyperlink w:anchor="P608" w:history="1">
        <w:r>
          <w:rPr>
            <w:color w:val="0000FF"/>
          </w:rPr>
          <w:t>формы А.4</w:t>
        </w:r>
      </w:hyperlink>
      <w:r>
        <w:t xml:space="preserve">, </w:t>
      </w:r>
      <w:hyperlink w:anchor="P651" w:history="1">
        <w:r>
          <w:rPr>
            <w:color w:val="0000FF"/>
          </w:rPr>
          <w:t>А.5</w:t>
        </w:r>
      </w:hyperlink>
      <w:r>
        <w:t xml:space="preserve">, </w:t>
      </w:r>
      <w:hyperlink w:anchor="P710"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7674E6" w:rsidRDefault="007674E6">
      <w:pPr>
        <w:pStyle w:val="ConsPlusNormal"/>
        <w:ind w:firstLine="540"/>
        <w:jc w:val="both"/>
      </w:pPr>
      <w:r>
        <w:t>8.5</w:t>
      </w:r>
      <w:proofErr w:type="gramStart"/>
      <w:r>
        <w:t xml:space="preserve"> Р</w:t>
      </w:r>
      <w:proofErr w:type="gramEnd"/>
      <w:r>
        <w:t>азличают, организуют и своевременно (по мере необходимости в зависимости от конкретных обстоятельств) проводят:</w:t>
      </w:r>
    </w:p>
    <w:p w:rsidR="007674E6" w:rsidRDefault="007674E6">
      <w:pPr>
        <w:pStyle w:val="ConsPlusNormal"/>
        <w:ind w:firstLine="540"/>
        <w:jc w:val="both"/>
      </w:pPr>
      <w:r>
        <w:t>- вводный инструктаж;</w:t>
      </w:r>
    </w:p>
    <w:p w:rsidR="007674E6" w:rsidRDefault="007674E6">
      <w:pPr>
        <w:pStyle w:val="ConsPlusNormal"/>
        <w:ind w:firstLine="540"/>
        <w:jc w:val="both"/>
      </w:pPr>
      <w:r>
        <w:t>- первичный и повторный инструктажи на рабочем месте;</w:t>
      </w:r>
    </w:p>
    <w:p w:rsidR="007674E6" w:rsidRDefault="007674E6">
      <w:pPr>
        <w:pStyle w:val="ConsPlusNormal"/>
        <w:ind w:firstLine="540"/>
        <w:jc w:val="both"/>
      </w:pPr>
      <w:r>
        <w:t>- внеплановый инструктаж;</w:t>
      </w:r>
    </w:p>
    <w:p w:rsidR="007674E6" w:rsidRDefault="007674E6">
      <w:pPr>
        <w:pStyle w:val="ConsPlusNormal"/>
        <w:ind w:firstLine="540"/>
        <w:jc w:val="both"/>
      </w:pPr>
      <w:r>
        <w:t>- целевой инструктаж.</w:t>
      </w:r>
    </w:p>
    <w:p w:rsidR="007674E6" w:rsidRDefault="007674E6">
      <w:pPr>
        <w:pStyle w:val="ConsPlusNormal"/>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7674E6" w:rsidRDefault="007674E6">
      <w:pPr>
        <w:pStyle w:val="ConsPlusNormal"/>
        <w:ind w:firstLine="540"/>
        <w:jc w:val="both"/>
      </w:pPr>
      <w:proofErr w:type="gramStart"/>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roofErr w:type="gramEnd"/>
    </w:p>
    <w:p w:rsidR="007674E6" w:rsidRDefault="007674E6">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7674E6" w:rsidRDefault="007674E6">
      <w:pPr>
        <w:pStyle w:val="ConsPlusNormal"/>
        <w:ind w:firstLine="540"/>
        <w:jc w:val="both"/>
      </w:pPr>
      <w:r>
        <w:t xml:space="preserve">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w:t>
      </w:r>
      <w:proofErr w:type="gramStart"/>
      <w:r>
        <w:t>обучение по охране</w:t>
      </w:r>
      <w:proofErr w:type="gramEnd"/>
      <w:r>
        <w:t xml:space="preserve"> труда и проверку знаний требований охраны труда как инструктор по охране труда.</w:t>
      </w:r>
    </w:p>
    <w:p w:rsidR="007674E6" w:rsidRDefault="007674E6">
      <w:pPr>
        <w:pStyle w:val="ConsPlusNormal"/>
        <w:ind w:firstLine="540"/>
        <w:jc w:val="both"/>
      </w:pPr>
      <w:r>
        <w:t>Вводный инструктаж по охране труда проводится по программе (приложение</w:t>
      </w:r>
      <w:proofErr w:type="gramStart"/>
      <w:r>
        <w:t xml:space="preserve"> Б</w:t>
      </w:r>
      <w:proofErr w:type="gramEnd"/>
      <w:r>
        <w:t xml:space="preserve">, </w:t>
      </w:r>
      <w:hyperlink w:anchor="P764"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7674E6" w:rsidRDefault="007674E6">
      <w:pPr>
        <w:pStyle w:val="ConsPlusNormal"/>
        <w:ind w:firstLine="540"/>
        <w:jc w:val="both"/>
      </w:pPr>
      <w:r>
        <w:t xml:space="preserve">Содержание программ вводного </w:t>
      </w:r>
      <w:proofErr w:type="gramStart"/>
      <w:r>
        <w:t>инструктажа</w:t>
      </w:r>
      <w:proofErr w:type="gramEnd"/>
      <w:r>
        <w:t xml:space="preserve"> для различных категорий работающих может быть различным.</w:t>
      </w:r>
    </w:p>
    <w:p w:rsidR="007674E6" w:rsidRDefault="007674E6">
      <w:pPr>
        <w:pStyle w:val="ConsPlusNormal"/>
        <w:ind w:firstLine="540"/>
        <w:jc w:val="both"/>
      </w:pPr>
      <w:bookmarkStart w:id="1" w:name="P249"/>
      <w:bookmarkEnd w:id="1"/>
      <w:r>
        <w:t>8.7 Первичный инструктаж на рабочем месте проводят до начала самостоятельной работы инструктируемых лиц:</w:t>
      </w:r>
    </w:p>
    <w:p w:rsidR="007674E6" w:rsidRDefault="007674E6">
      <w:pPr>
        <w:pStyle w:val="ConsPlusNormal"/>
        <w:ind w:firstLine="540"/>
        <w:jc w:val="both"/>
      </w:pPr>
      <w:proofErr w:type="gramStart"/>
      <w:r>
        <w:lastRenderedPageBreak/>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7674E6" w:rsidRDefault="007674E6">
      <w:pPr>
        <w:pStyle w:val="ConsPlusNormal"/>
        <w:ind w:firstLine="540"/>
        <w:jc w:val="both"/>
      </w:pPr>
      <w:proofErr w:type="gramStart"/>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roofErr w:type="gramEnd"/>
    </w:p>
    <w:p w:rsidR="007674E6" w:rsidRDefault="007674E6">
      <w:pPr>
        <w:pStyle w:val="ConsPlusNormal"/>
        <w:ind w:firstLine="540"/>
        <w:jc w:val="both"/>
      </w:pPr>
      <w:r>
        <w:t>- с командированным на работу у организатора обучения персоналом других организаций;</w:t>
      </w:r>
    </w:p>
    <w:p w:rsidR="007674E6" w:rsidRDefault="007674E6">
      <w:pPr>
        <w:pStyle w:val="ConsPlusNormal"/>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7674E6" w:rsidRDefault="007674E6">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7674E6" w:rsidRDefault="007674E6">
      <w:pPr>
        <w:pStyle w:val="ConsPlusNormal"/>
        <w:ind w:firstLine="540"/>
        <w:jc w:val="both"/>
      </w:pPr>
      <w:r>
        <w:t xml:space="preserve">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w:t>
      </w:r>
      <w:proofErr w:type="gramStart"/>
      <w:r>
        <w:t>обучение по охране</w:t>
      </w:r>
      <w:proofErr w:type="gramEnd"/>
      <w:r>
        <w:t xml:space="preserve"> труда и проверку знаний требований охраны труда как инструктор по охране труда.</w:t>
      </w:r>
    </w:p>
    <w:p w:rsidR="007674E6" w:rsidRDefault="007674E6">
      <w:pPr>
        <w:pStyle w:val="ConsPlusNormal"/>
        <w:ind w:firstLine="540"/>
        <w:jc w:val="both"/>
      </w:pPr>
      <w:r>
        <w:t>Первичный инструктаж на рабочем месте проводят либо по программам (приложение</w:t>
      </w:r>
      <w:proofErr w:type="gramStart"/>
      <w:r>
        <w:t xml:space="preserve"> Б</w:t>
      </w:r>
      <w:proofErr w:type="gramEnd"/>
      <w:r>
        <w:t xml:space="preserve">, </w:t>
      </w:r>
      <w:hyperlink w:anchor="P783"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7674E6" w:rsidRDefault="007674E6">
      <w:pPr>
        <w:pStyle w:val="ConsPlusNormal"/>
        <w:ind w:firstLine="540"/>
        <w:jc w:val="both"/>
      </w:pPr>
      <w:proofErr w:type="gramStart"/>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w:t>
      </w:r>
      <w:proofErr w:type="gramEnd"/>
      <w:r>
        <w:t xml:space="preserve">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7674E6" w:rsidRDefault="007674E6">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7674E6" w:rsidRDefault="007674E6">
      <w:pPr>
        <w:pStyle w:val="ConsPlusNormal"/>
        <w:ind w:firstLine="540"/>
        <w:jc w:val="both"/>
      </w:pPr>
      <w:proofErr w:type="gramStart"/>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w:t>
      </w:r>
      <w:proofErr w:type="gramEnd"/>
      <w:r>
        <w:t xml:space="preserve"> актам и документам.</w:t>
      </w:r>
    </w:p>
    <w:p w:rsidR="007674E6" w:rsidRDefault="007674E6">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7674E6" w:rsidRDefault="007674E6">
      <w:pPr>
        <w:pStyle w:val="ConsPlusNormal"/>
        <w:ind w:firstLine="540"/>
        <w:jc w:val="both"/>
      </w:pPr>
      <w:r>
        <w:t xml:space="preserve">Повторный инструктаж на рабочем месте может быть при необходимости по распоряжению организатора обучения ограничен только проведением </w:t>
      </w:r>
      <w:proofErr w:type="gramStart"/>
      <w:r>
        <w:t>проверки знаний требований охраны труда</w:t>
      </w:r>
      <w:proofErr w:type="gramEnd"/>
      <w:r>
        <w:t xml:space="preserve"> в объеме сведений, содержащихся в программе первичного инструктажа на рабочем месте.</w:t>
      </w:r>
    </w:p>
    <w:p w:rsidR="007674E6" w:rsidRDefault="007674E6">
      <w:pPr>
        <w:pStyle w:val="ConsPlusNormal"/>
        <w:ind w:firstLine="540"/>
        <w:jc w:val="both"/>
      </w:pPr>
      <w:r>
        <w:t>8.9 Внеплановый инструктаж, в том числе на рабочем месте, проводят:</w:t>
      </w:r>
    </w:p>
    <w:p w:rsidR="007674E6" w:rsidRDefault="007674E6">
      <w:pPr>
        <w:pStyle w:val="ConsPlusNormal"/>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7674E6" w:rsidRDefault="007674E6">
      <w:pPr>
        <w:pStyle w:val="ConsPlusNormal"/>
        <w:ind w:firstLine="540"/>
        <w:jc w:val="both"/>
      </w:pPr>
      <w:r>
        <w:lastRenderedPageBreak/>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7674E6" w:rsidRDefault="007674E6">
      <w:pPr>
        <w:pStyle w:val="ConsPlusNormal"/>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w:t>
      </w:r>
      <w:proofErr w:type="gramStart"/>
      <w:r>
        <w:t>работающим</w:t>
      </w:r>
      <w:proofErr w:type="gramEnd"/>
      <w:r>
        <w:t>);</w:t>
      </w:r>
    </w:p>
    <w:p w:rsidR="007674E6" w:rsidRDefault="007674E6">
      <w:pPr>
        <w:pStyle w:val="ConsPlusNormal"/>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7674E6" w:rsidRDefault="007674E6">
      <w:pPr>
        <w:pStyle w:val="ConsPlusNormal"/>
        <w:ind w:firstLine="540"/>
        <w:jc w:val="both"/>
      </w:pPr>
      <w:r>
        <w:t>- по требованию должностных лиц органов государственного надзора и контроля, общественного контроля;</w:t>
      </w:r>
    </w:p>
    <w:p w:rsidR="007674E6" w:rsidRDefault="007674E6">
      <w:pPr>
        <w:pStyle w:val="ConsPlusNormal"/>
        <w:ind w:firstLine="540"/>
        <w:jc w:val="both"/>
      </w:pPr>
      <w:r>
        <w:t>по решению руководителя организатора обучения (или уполномоченного им на то должностного лица).</w:t>
      </w:r>
    </w:p>
    <w:p w:rsidR="007674E6" w:rsidRDefault="007674E6">
      <w:pPr>
        <w:pStyle w:val="ConsPlusNormal"/>
        <w:ind w:firstLine="540"/>
        <w:jc w:val="both"/>
      </w:pPr>
      <w:r>
        <w:t xml:space="preserve">Внеплановый инструктаж проводят аналогично первичному инструктажу </w:t>
      </w:r>
      <w:proofErr w:type="gramStart"/>
      <w:r>
        <w:t>на рабочем месте для информирования работающих на данном рабочем месте об изменениях в организации</w:t>
      </w:r>
      <w:proofErr w:type="gramEnd"/>
      <w:r>
        <w:t xml:space="preserve"> работ и соответствующих изменениям требований охраны труда для их безопасного выполнения.</w:t>
      </w:r>
    </w:p>
    <w:p w:rsidR="007674E6" w:rsidRDefault="007674E6">
      <w:pPr>
        <w:pStyle w:val="ConsPlusNormal"/>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7674E6" w:rsidRDefault="007674E6">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7674E6" w:rsidRDefault="007674E6">
      <w:pPr>
        <w:pStyle w:val="ConsPlusNormal"/>
        <w:ind w:firstLine="540"/>
        <w:jc w:val="both"/>
      </w:pPr>
      <w:r>
        <w:t xml:space="preserve">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w:t>
      </w:r>
      <w:proofErr w:type="gramStart"/>
      <w:r>
        <w:t>обучение по охране</w:t>
      </w:r>
      <w:proofErr w:type="gramEnd"/>
      <w:r>
        <w:t xml:space="preserve"> труда и проверку знаний требований охраны труда как инструктор по охране труда.</w:t>
      </w:r>
    </w:p>
    <w:p w:rsidR="007674E6" w:rsidRDefault="007674E6">
      <w:pPr>
        <w:pStyle w:val="ConsPlusNormal"/>
        <w:ind w:firstLine="540"/>
        <w:jc w:val="both"/>
      </w:pPr>
      <w:r>
        <w:t>8.10 Целевой инструктаж проводят перед выполнением:</w:t>
      </w:r>
    </w:p>
    <w:p w:rsidR="007674E6" w:rsidRDefault="007674E6">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7674E6" w:rsidRDefault="007674E6">
      <w:pPr>
        <w:pStyle w:val="ConsPlusNormal"/>
        <w:ind w:firstLine="540"/>
        <w:jc w:val="both"/>
      </w:pPr>
      <w:r>
        <w:t>- разовых работ, в том числе не связанных с прямыми обязанностями по специальности, профессии;</w:t>
      </w:r>
    </w:p>
    <w:p w:rsidR="007674E6" w:rsidRDefault="007674E6">
      <w:pPr>
        <w:pStyle w:val="ConsPlusNormal"/>
        <w:ind w:firstLine="540"/>
        <w:jc w:val="both"/>
      </w:pPr>
      <w:r>
        <w:t>- иных работ с повышенным риском опасного воздействия на организм работающего (по решению организатора обучения);</w:t>
      </w:r>
    </w:p>
    <w:p w:rsidR="007674E6" w:rsidRDefault="007674E6">
      <w:pPr>
        <w:pStyle w:val="ConsPlusNormal"/>
        <w:ind w:firstLine="540"/>
        <w:jc w:val="both"/>
      </w:pPr>
      <w:r>
        <w:t>- работ при ликвидации последствий аварий, стихийных бедствий и т.п.</w:t>
      </w:r>
    </w:p>
    <w:p w:rsidR="007674E6" w:rsidRDefault="007674E6">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7674E6" w:rsidRDefault="007674E6">
      <w:pPr>
        <w:pStyle w:val="ConsPlusNormal"/>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7674E6" w:rsidRDefault="007674E6">
      <w:pPr>
        <w:pStyle w:val="ConsPlusNormal"/>
        <w:ind w:firstLine="540"/>
        <w:jc w:val="both"/>
      </w:pPr>
      <w:r>
        <w:t xml:space="preserve">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w:t>
      </w:r>
      <w:proofErr w:type="gramStart"/>
      <w:r>
        <w:t>обучение по безопасности</w:t>
      </w:r>
      <w:proofErr w:type="gramEnd"/>
      <w:r>
        <w:t xml:space="preserve"> и охране труда и проверку знаний требований безопасности и охраны труда как инструктор по охране труда.</w:t>
      </w:r>
    </w:p>
    <w:p w:rsidR="007674E6" w:rsidRDefault="007674E6">
      <w:pPr>
        <w:pStyle w:val="ConsPlusNormal"/>
        <w:ind w:firstLine="540"/>
        <w:jc w:val="both"/>
      </w:pPr>
      <w:proofErr w:type="gramStart"/>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roofErr w:type="gramEnd"/>
    </w:p>
    <w:p w:rsidR="007674E6" w:rsidRDefault="007674E6">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7674E6" w:rsidRDefault="007674E6">
      <w:pPr>
        <w:pStyle w:val="ConsPlusNormal"/>
        <w:ind w:firstLine="540"/>
        <w:jc w:val="both"/>
      </w:pPr>
      <w:r>
        <w:t xml:space="preserve">8.11 Конкретный порядок, условия, сроки и периодичность проведения всех видов </w:t>
      </w:r>
      <w:r>
        <w:lastRenderedPageBreak/>
        <w:t>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7674E6" w:rsidRDefault="007674E6">
      <w:pPr>
        <w:pStyle w:val="ConsPlusNormal"/>
        <w:jc w:val="both"/>
      </w:pPr>
    </w:p>
    <w:p w:rsidR="007674E6" w:rsidRDefault="007674E6">
      <w:pPr>
        <w:pStyle w:val="ConsPlusNormal"/>
        <w:ind w:firstLine="540"/>
        <w:jc w:val="both"/>
        <w:outlineLvl w:val="1"/>
      </w:pPr>
      <w:r>
        <w:t>9 Обучение безопасности труда в форме индивидуальной стажировки на рабочем месте</w:t>
      </w:r>
    </w:p>
    <w:p w:rsidR="007674E6" w:rsidRDefault="007674E6">
      <w:pPr>
        <w:pStyle w:val="ConsPlusNormal"/>
        <w:jc w:val="both"/>
      </w:pPr>
    </w:p>
    <w:p w:rsidR="007674E6" w:rsidRDefault="007674E6">
      <w:pPr>
        <w:pStyle w:val="ConsPlusNormal"/>
        <w:ind w:firstLine="540"/>
        <w:jc w:val="both"/>
      </w:pPr>
      <w:proofErr w:type="gramStart"/>
      <w: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w:t>
      </w:r>
      <w:proofErr w:type="gramEnd"/>
      <w:r>
        <w:t xml:space="preserve">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7674E6" w:rsidRDefault="007674E6">
      <w:pPr>
        <w:pStyle w:val="ConsPlusNormal"/>
        <w:ind w:firstLine="540"/>
        <w:jc w:val="both"/>
      </w:pPr>
      <w:proofErr w:type="gramStart"/>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roofErr w:type="gramEnd"/>
    </w:p>
    <w:p w:rsidR="007674E6" w:rsidRDefault="007674E6">
      <w:pPr>
        <w:pStyle w:val="ConsPlusNormal"/>
        <w:ind w:firstLine="540"/>
        <w:jc w:val="both"/>
      </w:pPr>
      <w:r>
        <w:t xml:space="preserve">9.3 </w:t>
      </w:r>
      <w:proofErr w:type="gramStart"/>
      <w:r>
        <w:t>Обучение по охране</w:t>
      </w:r>
      <w:proofErr w:type="gramEnd"/>
      <w:r>
        <w:t xml:space="preserve">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7674E6" w:rsidRDefault="007674E6">
      <w:pPr>
        <w:pStyle w:val="ConsPlusNormal"/>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7674E6" w:rsidRDefault="007674E6">
      <w:pPr>
        <w:pStyle w:val="ConsPlusNormal"/>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7674E6" w:rsidRDefault="007674E6">
      <w:pPr>
        <w:pStyle w:val="ConsPlusNormal"/>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7674E6" w:rsidRDefault="007674E6">
      <w:pPr>
        <w:pStyle w:val="ConsPlusNormal"/>
        <w:ind w:firstLine="540"/>
        <w:jc w:val="both"/>
      </w:pPr>
      <w:r>
        <w:t xml:space="preserve">Для руководителей и специалистов сроки стажировки определяются решением работодателя </w:t>
      </w:r>
      <w:proofErr w:type="gramStart"/>
      <w:r>
        <w:t>от двух недель до одного месяца в соответствии с имеющимися у них образованием</w:t>
      </w:r>
      <w:proofErr w:type="gramEnd"/>
      <w:r>
        <w:t>, подготовкой и опытом работы.</w:t>
      </w:r>
    </w:p>
    <w:p w:rsidR="007674E6" w:rsidRDefault="007674E6">
      <w:pPr>
        <w:pStyle w:val="ConsPlusNormal"/>
        <w:ind w:firstLine="540"/>
        <w:jc w:val="both"/>
      </w:pPr>
      <w:r>
        <w:t>9.5</w:t>
      </w:r>
      <w:proofErr w:type="gramStart"/>
      <w:r>
        <w:t xml:space="preserve"> В</w:t>
      </w:r>
      <w:proofErr w:type="gramEnd"/>
      <w:r>
        <w:t xml:space="preserve"> процессе индивидуальной стажировки руководителей и специалистов руководитель стажировки организует:</w:t>
      </w:r>
    </w:p>
    <w:p w:rsidR="007674E6" w:rsidRDefault="007674E6">
      <w:pPr>
        <w:pStyle w:val="ConsPlusNormal"/>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7674E6" w:rsidRDefault="007674E6">
      <w:pPr>
        <w:pStyle w:val="ConsPlusNormal"/>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7674E6" w:rsidRDefault="007674E6">
      <w:pPr>
        <w:pStyle w:val="ConsPlusNormal"/>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7674E6" w:rsidRDefault="007674E6">
      <w:pPr>
        <w:pStyle w:val="ConsPlusNormal"/>
        <w:ind w:firstLine="540"/>
        <w:jc w:val="both"/>
      </w:pPr>
      <w:r>
        <w:t xml:space="preserve">- наблюдение и контроль за выполнением определенных фиксированных </w:t>
      </w:r>
      <w:proofErr w:type="gramStart"/>
      <w:r>
        <w:t>заданий</w:t>
      </w:r>
      <w:proofErr w:type="gramEnd"/>
      <w:r>
        <w:t xml:space="preserve"> стажирующимся и корректировка его действий;</w:t>
      </w:r>
    </w:p>
    <w:p w:rsidR="007674E6" w:rsidRDefault="007674E6">
      <w:pPr>
        <w:pStyle w:val="ConsPlusNormal"/>
        <w:ind w:firstLine="540"/>
        <w:jc w:val="both"/>
      </w:pPr>
      <w:r>
        <w:t xml:space="preserve">- оформление отзыва о прохождении стажировки </w:t>
      </w:r>
      <w:proofErr w:type="gramStart"/>
      <w:r>
        <w:t>стажирующимся</w:t>
      </w:r>
      <w:proofErr w:type="gramEnd"/>
      <w:r>
        <w:t>.</w:t>
      </w:r>
    </w:p>
    <w:p w:rsidR="007674E6" w:rsidRDefault="007674E6">
      <w:pPr>
        <w:pStyle w:val="ConsPlusNormal"/>
        <w:ind w:firstLine="540"/>
        <w:jc w:val="both"/>
      </w:pPr>
      <w:r>
        <w:t xml:space="preserve">9.6 Подведение итогов стажировки для работников рабочих профессий проводится в </w:t>
      </w:r>
      <w:r>
        <w:lastRenderedPageBreak/>
        <w:t>квалификационных, а руководителей и специалистов - в аттестационных комиссиях организации или ее подразделения.</w:t>
      </w:r>
    </w:p>
    <w:p w:rsidR="007674E6" w:rsidRDefault="007674E6">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7674E6" w:rsidRDefault="007674E6">
      <w:pPr>
        <w:pStyle w:val="ConsPlusNormal"/>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7674E6" w:rsidRDefault="007674E6">
      <w:pPr>
        <w:pStyle w:val="ConsPlusNormal"/>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7674E6" w:rsidRDefault="007674E6">
      <w:pPr>
        <w:pStyle w:val="ConsPlusNormal"/>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7674E6" w:rsidRDefault="007674E6">
      <w:pPr>
        <w:pStyle w:val="ConsPlusNormal"/>
        <w:jc w:val="both"/>
      </w:pPr>
    </w:p>
    <w:p w:rsidR="007674E6" w:rsidRDefault="007674E6">
      <w:pPr>
        <w:pStyle w:val="ConsPlusNormal"/>
        <w:ind w:firstLine="540"/>
        <w:jc w:val="both"/>
        <w:outlineLvl w:val="1"/>
      </w:pPr>
      <w:r>
        <w:t>10 Обучение безопасности труда в форме проверки знаний</w:t>
      </w:r>
    </w:p>
    <w:p w:rsidR="007674E6" w:rsidRDefault="007674E6">
      <w:pPr>
        <w:pStyle w:val="ConsPlusNormal"/>
        <w:jc w:val="both"/>
      </w:pPr>
    </w:p>
    <w:p w:rsidR="007674E6" w:rsidRDefault="007674E6">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7674E6" w:rsidRDefault="007674E6">
      <w:pPr>
        <w:pStyle w:val="ConsPlusNormal"/>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7674E6" w:rsidRDefault="007674E6">
      <w:pPr>
        <w:pStyle w:val="ConsPlusNormal"/>
        <w:ind w:firstLine="540"/>
        <w:jc w:val="both"/>
      </w:pPr>
      <w:r>
        <w:t xml:space="preserve">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w:t>
      </w:r>
      <w:proofErr w:type="gramStart"/>
      <w:r>
        <w:t>право ведения</w:t>
      </w:r>
      <w:proofErr w:type="gramEnd"/>
      <w:r>
        <w:t xml:space="preserve"> образовательной деятельности (оказания образовательных услуг).</w:t>
      </w:r>
    </w:p>
    <w:p w:rsidR="007674E6" w:rsidRDefault="007674E6">
      <w:pPr>
        <w:pStyle w:val="ConsPlusNormal"/>
        <w:ind w:firstLine="540"/>
        <w:jc w:val="both"/>
      </w:pPr>
      <w:r>
        <w:t>10.3</w:t>
      </w:r>
      <w:proofErr w:type="gramStart"/>
      <w:r>
        <w:t xml:space="preserve"> Д</w:t>
      </w:r>
      <w:proofErr w:type="gramEnd"/>
      <w:r>
        <w:t>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7674E6" w:rsidRDefault="007674E6">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7674E6" w:rsidRDefault="007674E6">
      <w:pPr>
        <w:pStyle w:val="ConsPlusNormal"/>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7674E6" w:rsidRDefault="007674E6">
      <w:pPr>
        <w:pStyle w:val="ConsPlusNormal"/>
        <w:ind w:firstLine="540"/>
        <w:jc w:val="both"/>
      </w:pPr>
      <w:r>
        <w:t xml:space="preserve">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w:t>
      </w:r>
      <w:proofErr w:type="gramStart"/>
      <w:r>
        <w:t>обучения по охране</w:t>
      </w:r>
      <w:proofErr w:type="gramEnd"/>
      <w:r>
        <w:t xml:space="preserve">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7674E6" w:rsidRDefault="007674E6">
      <w:pPr>
        <w:pStyle w:val="ConsPlusNormal"/>
        <w:ind w:firstLine="540"/>
        <w:jc w:val="both"/>
      </w:pPr>
      <w:proofErr w:type="gramStart"/>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roofErr w:type="gramEnd"/>
    </w:p>
    <w:p w:rsidR="007674E6" w:rsidRDefault="007674E6">
      <w:pPr>
        <w:pStyle w:val="ConsPlusNormal"/>
        <w:ind w:firstLine="540"/>
        <w:jc w:val="both"/>
      </w:pPr>
      <w:r>
        <w:t>10.6 Внеочередную проверку знаний требований охраны труда независимо от срока проведения предыдущей проверки проводят:</w:t>
      </w:r>
    </w:p>
    <w:p w:rsidR="007674E6" w:rsidRDefault="007674E6">
      <w:pPr>
        <w:pStyle w:val="ConsPlusNormal"/>
        <w:ind w:firstLine="540"/>
        <w:jc w:val="both"/>
      </w:pPr>
      <w:r>
        <w:t xml:space="preserve">-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w:t>
      </w:r>
      <w:r>
        <w:lastRenderedPageBreak/>
        <w:t>правовых актов);</w:t>
      </w:r>
    </w:p>
    <w:p w:rsidR="007674E6" w:rsidRDefault="007674E6">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7674E6" w:rsidRDefault="007674E6">
      <w:pPr>
        <w:pStyle w:val="ConsPlusNormal"/>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7674E6" w:rsidRDefault="007674E6">
      <w:pPr>
        <w:pStyle w:val="ConsPlusNormal"/>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7674E6" w:rsidRDefault="007674E6">
      <w:pPr>
        <w:pStyle w:val="ConsPlusNormal"/>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7674E6" w:rsidRDefault="007674E6">
      <w:pPr>
        <w:pStyle w:val="ConsPlusNormal"/>
        <w:ind w:firstLine="540"/>
        <w:jc w:val="both"/>
      </w:pPr>
      <w:r>
        <w:t>- при перерыве в работе в данной должности более одного года.</w:t>
      </w:r>
    </w:p>
    <w:p w:rsidR="007674E6" w:rsidRDefault="007674E6">
      <w:pPr>
        <w:pStyle w:val="ConsPlusNormal"/>
        <w:ind w:firstLine="540"/>
        <w:jc w:val="both"/>
      </w:pPr>
      <w:r>
        <w:t xml:space="preserve">Объем и порядок </w:t>
      </w:r>
      <w:proofErr w:type="gramStart"/>
      <w:r>
        <w:t>процедур внеочередной проверки знаний требований охраны труда</w:t>
      </w:r>
      <w:proofErr w:type="gramEnd"/>
      <w:r>
        <w:t xml:space="preserve"> определяются стороной, инициирующей ее проведение.</w:t>
      </w:r>
    </w:p>
    <w:p w:rsidR="007674E6" w:rsidRDefault="007674E6">
      <w:pPr>
        <w:pStyle w:val="ConsPlusNormal"/>
        <w:ind w:firstLine="540"/>
        <w:jc w:val="both"/>
      </w:pPr>
      <w:r>
        <w:t xml:space="preserve">Внеочередная проверка должна сопровождаться специальной подготовкой </w:t>
      </w:r>
      <w:proofErr w:type="gramStart"/>
      <w:r>
        <w:t>экзаменуемых</w:t>
      </w:r>
      <w:proofErr w:type="gramEnd"/>
      <w:r>
        <w:t xml:space="preserve">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7674E6" w:rsidRDefault="007674E6">
      <w:pPr>
        <w:pStyle w:val="ConsPlusNormal"/>
        <w:ind w:firstLine="540"/>
        <w:jc w:val="both"/>
      </w:pPr>
      <w:r>
        <w:t>10.7</w:t>
      </w:r>
      <w:proofErr w:type="gramStart"/>
      <w:r>
        <w:t xml:space="preserve"> Д</w:t>
      </w:r>
      <w:proofErr w:type="gramEnd"/>
      <w:r>
        <w:t>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7674E6" w:rsidRDefault="007674E6">
      <w:pPr>
        <w:pStyle w:val="ConsPlusNormal"/>
        <w:ind w:firstLine="540"/>
        <w:jc w:val="both"/>
      </w:pPr>
      <w:r>
        <w:t xml:space="preserve">Для проведения независимой </w:t>
      </w:r>
      <w:proofErr w:type="gramStart"/>
      <w:r>
        <w:t>проверки знаний требований охраны труда экзаменуемых лиц</w:t>
      </w:r>
      <w:proofErr w:type="gramEnd"/>
      <w:r>
        <w:t xml:space="preserve">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7674E6" w:rsidRDefault="007674E6">
      <w:pPr>
        <w:pStyle w:val="ConsPlusNormal"/>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7674E6" w:rsidRDefault="007674E6">
      <w:pPr>
        <w:pStyle w:val="ConsPlusNormal"/>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7674E6" w:rsidRDefault="007674E6">
      <w:pPr>
        <w:pStyle w:val="ConsPlusNormal"/>
        <w:ind w:firstLine="540"/>
        <w:jc w:val="both"/>
      </w:pPr>
      <w:r>
        <w:t xml:space="preserve">Все члены комиссии по проверке знаний требований охраны труда должны предварительно пройти </w:t>
      </w:r>
      <w:proofErr w:type="gramStart"/>
      <w:r>
        <w:t>обучение по охране</w:t>
      </w:r>
      <w:proofErr w:type="gramEnd"/>
      <w:r>
        <w:t xml:space="preserve">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7674E6" w:rsidRDefault="007674E6">
      <w:pPr>
        <w:pStyle w:val="ConsPlusNormal"/>
        <w:ind w:firstLine="540"/>
        <w:jc w:val="both"/>
      </w:pPr>
      <w:r>
        <w:t>10.9</w:t>
      </w:r>
      <w:proofErr w:type="gramStart"/>
      <w:r>
        <w:t xml:space="preserve"> Д</w:t>
      </w:r>
      <w:proofErr w:type="gramEnd"/>
      <w:r>
        <w:t>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7674E6" w:rsidRDefault="007674E6">
      <w:pPr>
        <w:pStyle w:val="ConsPlusNormal"/>
        <w:ind w:firstLine="540"/>
        <w:jc w:val="both"/>
      </w:pPr>
      <w:r>
        <w:t xml:space="preserve">10.10 Форма </w:t>
      </w:r>
      <w:proofErr w:type="gramStart"/>
      <w:r>
        <w:t>проведения проверки знаний требований охраны труда</w:t>
      </w:r>
      <w:proofErr w:type="gramEnd"/>
      <w:r>
        <w:t xml:space="preserve">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w:t>
      </w:r>
      <w:r>
        <w:lastRenderedPageBreak/>
        <w:t>и др.</w:t>
      </w:r>
    </w:p>
    <w:p w:rsidR="007674E6" w:rsidRDefault="007674E6">
      <w:pPr>
        <w:pStyle w:val="ConsPlusNormal"/>
        <w:ind w:firstLine="540"/>
        <w:jc w:val="both"/>
      </w:pPr>
      <w:r>
        <w:t>10.11 Результаты проверки знаний требований охраны труда оформляются протоколом (приложение</w:t>
      </w:r>
      <w:proofErr w:type="gramStart"/>
      <w:r>
        <w:t xml:space="preserve"> А</w:t>
      </w:r>
      <w:proofErr w:type="gramEnd"/>
      <w:r>
        <w:t xml:space="preserve">, </w:t>
      </w:r>
      <w:hyperlink w:anchor="P420" w:history="1">
        <w:r>
          <w:rPr>
            <w:color w:val="0000FF"/>
          </w:rPr>
          <w:t>форма А.1</w:t>
        </w:r>
      </w:hyperlink>
      <w:r>
        <w:t>).</w:t>
      </w:r>
    </w:p>
    <w:p w:rsidR="007674E6" w:rsidRDefault="007674E6">
      <w:pPr>
        <w:pStyle w:val="ConsPlusNormal"/>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7674E6" w:rsidRDefault="007674E6">
      <w:pPr>
        <w:pStyle w:val="ConsPlusNormal"/>
        <w:ind w:firstLine="540"/>
        <w:jc w:val="both"/>
      </w:pPr>
      <w:r>
        <w:t>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w:t>
      </w:r>
      <w:proofErr w:type="gramStart"/>
      <w:r>
        <w:t xml:space="preserve"> А</w:t>
      </w:r>
      <w:proofErr w:type="gramEnd"/>
      <w:r>
        <w:t xml:space="preserve">, </w:t>
      </w:r>
      <w:hyperlink w:anchor="P570" w:history="1">
        <w:r>
          <w:rPr>
            <w:color w:val="0000FF"/>
          </w:rPr>
          <w:t>форма А.3</w:t>
        </w:r>
      </w:hyperlink>
      <w:r>
        <w:t>).</w:t>
      </w:r>
    </w:p>
    <w:p w:rsidR="007674E6" w:rsidRDefault="007674E6">
      <w:pPr>
        <w:pStyle w:val="ConsPlusNormal"/>
        <w:ind w:firstLine="540"/>
        <w:jc w:val="both"/>
      </w:pPr>
      <w:r>
        <w:t xml:space="preserve">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w:t>
      </w:r>
      <w:proofErr w:type="gramStart"/>
      <w:r>
        <w:t>до</w:t>
      </w:r>
      <w:proofErr w:type="gramEnd"/>
      <w:r>
        <w:t xml:space="preserve"> которой оно отстраняется от своей работы.</w:t>
      </w:r>
    </w:p>
    <w:p w:rsidR="007674E6" w:rsidRDefault="007674E6">
      <w:pPr>
        <w:pStyle w:val="ConsPlusNormal"/>
        <w:jc w:val="both"/>
      </w:pPr>
    </w:p>
    <w:p w:rsidR="007674E6" w:rsidRDefault="007674E6">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7674E6" w:rsidRDefault="007674E6">
      <w:pPr>
        <w:pStyle w:val="ConsPlusNormal"/>
        <w:jc w:val="both"/>
      </w:pPr>
    </w:p>
    <w:p w:rsidR="007674E6" w:rsidRDefault="007674E6">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7674E6" w:rsidRDefault="007674E6">
      <w:pPr>
        <w:pStyle w:val="ConsPlusNormal"/>
        <w:ind w:firstLine="540"/>
        <w:jc w:val="both"/>
      </w:pPr>
      <w:r>
        <w:t>11.2</w:t>
      </w:r>
      <w:proofErr w:type="gramStart"/>
      <w:r>
        <w:t xml:space="preserve"> В</w:t>
      </w:r>
      <w:proofErr w:type="gramEnd"/>
      <w:r>
        <w:t>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7674E6" w:rsidRDefault="007674E6">
      <w:pPr>
        <w:pStyle w:val="ConsPlusNormal"/>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7674E6" w:rsidRDefault="007674E6">
      <w:pPr>
        <w:pStyle w:val="ConsPlusNormal"/>
        <w:ind w:firstLine="540"/>
        <w:jc w:val="both"/>
      </w:pPr>
      <w:r>
        <w:t xml:space="preserve">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w:t>
      </w:r>
      <w:proofErr w:type="gramStart"/>
      <w:r>
        <w:t>обучения по профессии</w:t>
      </w:r>
      <w:proofErr w:type="gramEnd"/>
      <w:r>
        <w:t xml:space="preserve">, а также в виде специального обучающего курса. В процессе обучения безопасным методам и приемам выполнения </w:t>
      </w:r>
      <w:proofErr w:type="gramStart"/>
      <w:r>
        <w:t>работ</w:t>
      </w:r>
      <w:proofErr w:type="gramEnd"/>
      <w:r>
        <w:t xml:space="preserve">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7674E6" w:rsidRDefault="007674E6">
      <w:pPr>
        <w:pStyle w:val="ConsPlusNormal"/>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7674E6" w:rsidRDefault="007674E6">
      <w:pPr>
        <w:pStyle w:val="ConsPlusNormal"/>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7674E6" w:rsidRDefault="007674E6">
      <w:pPr>
        <w:pStyle w:val="ConsPlusNormal"/>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7674E6" w:rsidRDefault="007674E6">
      <w:pPr>
        <w:pStyle w:val="ConsPlusNormal"/>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7674E6" w:rsidRDefault="007674E6">
      <w:pPr>
        <w:pStyle w:val="ConsPlusNormal"/>
        <w:ind w:firstLine="540"/>
        <w:jc w:val="both"/>
      </w:pPr>
      <w:r>
        <w:t xml:space="preserve">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w:t>
      </w:r>
      <w:proofErr w:type="gramStart"/>
      <w:r>
        <w:t>обучение по охране</w:t>
      </w:r>
      <w:proofErr w:type="gramEnd"/>
      <w:r>
        <w:t xml:space="preserve"> труда как инструктор по охране труда и имеющего большой практический опыт.</w:t>
      </w:r>
    </w:p>
    <w:p w:rsidR="007674E6" w:rsidRDefault="007674E6">
      <w:pPr>
        <w:pStyle w:val="ConsPlusNormal"/>
        <w:ind w:firstLine="540"/>
        <w:jc w:val="both"/>
      </w:pPr>
      <w:r>
        <w:t>При отсутств</w:t>
      </w:r>
      <w:proofErr w:type="gramStart"/>
      <w:r>
        <w:t>ии у о</w:t>
      </w:r>
      <w:proofErr w:type="gramEnd"/>
      <w:r>
        <w:t xml:space="preserve">рганизатора обучения необходимой учебно-материальной базы обучение </w:t>
      </w:r>
      <w:r>
        <w:lastRenderedPageBreak/>
        <w:t xml:space="preserve">проводят на действующих рабочих местах. Организатор обучения может поручить обучение безопасным методам и приемам </w:t>
      </w:r>
      <w:proofErr w:type="gramStart"/>
      <w:r>
        <w:t>труда</w:t>
      </w:r>
      <w:proofErr w:type="gramEnd"/>
      <w:r>
        <w:t xml:space="preserve"> обучающим организациям, имеющим необходимую для этого учебно-материальную базу.</w:t>
      </w:r>
    </w:p>
    <w:p w:rsidR="007674E6" w:rsidRDefault="007674E6">
      <w:pPr>
        <w:pStyle w:val="ConsPlusNormal"/>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7674E6" w:rsidRDefault="007674E6">
      <w:pPr>
        <w:pStyle w:val="ConsPlusNormal"/>
        <w:jc w:val="both"/>
      </w:pPr>
    </w:p>
    <w:p w:rsidR="007674E6" w:rsidRDefault="007674E6">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7674E6" w:rsidRDefault="007674E6">
      <w:pPr>
        <w:pStyle w:val="ConsPlusNormal"/>
        <w:jc w:val="both"/>
      </w:pPr>
    </w:p>
    <w:p w:rsidR="007674E6" w:rsidRDefault="007674E6">
      <w:pPr>
        <w:pStyle w:val="ConsPlusNormal"/>
        <w:ind w:firstLine="540"/>
        <w:jc w:val="both"/>
      </w:pPr>
      <w:proofErr w:type="gramStart"/>
      <w:r>
        <w:t xml:space="preserve">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w:t>
      </w:r>
      <w:proofErr w:type="spellStart"/>
      <w:r>
        <w:t>травмирования</w:t>
      </w:r>
      <w:proofErr w:type="spellEnd"/>
      <w:r>
        <w:t xml:space="preserve"> или острого профессионального заболевания (ингаляционного отравления, радиационного поражения), а также вдали от пунктов медицинской помощи.</w:t>
      </w:r>
      <w:proofErr w:type="gramEnd"/>
    </w:p>
    <w:p w:rsidR="007674E6" w:rsidRDefault="007674E6">
      <w:pPr>
        <w:pStyle w:val="ConsPlusNormal"/>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7674E6" w:rsidRDefault="007674E6">
      <w:pPr>
        <w:pStyle w:val="ConsPlusNormal"/>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7674E6" w:rsidRDefault="007674E6">
      <w:pPr>
        <w:pStyle w:val="ConsPlusNormal"/>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7674E6" w:rsidRDefault="007674E6">
      <w:pPr>
        <w:pStyle w:val="ConsPlusNormal"/>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7674E6" w:rsidRDefault="007674E6">
      <w:pPr>
        <w:pStyle w:val="ConsPlusNormal"/>
        <w:ind w:firstLine="540"/>
        <w:jc w:val="both"/>
      </w:pPr>
      <w:r>
        <w:t>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w:t>
      </w:r>
      <w:proofErr w:type="gramStart"/>
      <w:r>
        <w:t xml:space="preserve"> Б</w:t>
      </w:r>
      <w:proofErr w:type="gramEnd"/>
      <w:r>
        <w:t xml:space="preserve">, </w:t>
      </w:r>
      <w:hyperlink w:anchor="P813" w:history="1">
        <w:r>
          <w:rPr>
            <w:color w:val="0000FF"/>
          </w:rPr>
          <w:t>программа Б.3</w:t>
        </w:r>
      </w:hyperlink>
      <w:r>
        <w:t>).</w:t>
      </w:r>
    </w:p>
    <w:p w:rsidR="007674E6" w:rsidRDefault="007674E6">
      <w:pPr>
        <w:pStyle w:val="ConsPlusNormal"/>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7674E6" w:rsidRDefault="007674E6">
      <w:pPr>
        <w:pStyle w:val="ConsPlusNormal"/>
        <w:ind w:firstLine="540"/>
        <w:jc w:val="both"/>
      </w:pPr>
      <w:proofErr w:type="gramStart"/>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roofErr w:type="gramEnd"/>
    </w:p>
    <w:p w:rsidR="007674E6" w:rsidRDefault="007674E6">
      <w:pPr>
        <w:pStyle w:val="ConsPlusNormal"/>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7674E6" w:rsidRDefault="007674E6">
      <w:pPr>
        <w:pStyle w:val="ConsPlusNormal"/>
        <w:jc w:val="both"/>
      </w:pPr>
    </w:p>
    <w:p w:rsidR="007674E6" w:rsidRDefault="007674E6">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7674E6" w:rsidRDefault="007674E6">
      <w:pPr>
        <w:pStyle w:val="ConsPlusNormal"/>
        <w:jc w:val="both"/>
      </w:pPr>
    </w:p>
    <w:p w:rsidR="007674E6" w:rsidRDefault="007674E6">
      <w:pPr>
        <w:pStyle w:val="ConsPlusNormal"/>
        <w:ind w:firstLine="540"/>
        <w:jc w:val="both"/>
      </w:pPr>
      <w:r>
        <w:t xml:space="preserve">13.1 </w:t>
      </w:r>
      <w:proofErr w:type="gramStart"/>
      <w:r>
        <w:t>Обучение по безопасности</w:t>
      </w:r>
      <w:proofErr w:type="gramEnd"/>
      <w:r>
        <w:t xml:space="preserve">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7674E6" w:rsidRDefault="007674E6">
      <w:pPr>
        <w:pStyle w:val="ConsPlusNormal"/>
        <w:ind w:firstLine="540"/>
        <w:jc w:val="both"/>
      </w:pPr>
      <w:r>
        <w:t>- государственных гражданских и муниципальных служащих (руководители и специалисты);</w:t>
      </w:r>
    </w:p>
    <w:p w:rsidR="007674E6" w:rsidRDefault="007674E6">
      <w:pPr>
        <w:pStyle w:val="ConsPlusNormal"/>
        <w:ind w:firstLine="540"/>
        <w:jc w:val="both"/>
      </w:pPr>
      <w:r>
        <w:t>- работодателей - индивидуальных предпринимателей;</w:t>
      </w:r>
    </w:p>
    <w:p w:rsidR="007674E6" w:rsidRDefault="007674E6">
      <w:pPr>
        <w:pStyle w:val="ConsPlusNormal"/>
        <w:ind w:firstLine="540"/>
        <w:jc w:val="both"/>
      </w:pPr>
      <w:r>
        <w:t xml:space="preserve">- работников - руководителей всех рангов и специалистов, в том числе специалистов по </w:t>
      </w:r>
      <w:r>
        <w:lastRenderedPageBreak/>
        <w:t>охране труда;</w:t>
      </w:r>
    </w:p>
    <w:p w:rsidR="007674E6" w:rsidRDefault="007674E6">
      <w:pPr>
        <w:pStyle w:val="ConsPlusNormal"/>
        <w:ind w:firstLine="540"/>
        <w:jc w:val="both"/>
      </w:pPr>
      <w:r>
        <w:t>- представителей работников и (или) членов комитетов (комиссий) по охране труда;</w:t>
      </w:r>
    </w:p>
    <w:p w:rsidR="007674E6" w:rsidRDefault="007674E6">
      <w:pPr>
        <w:pStyle w:val="ConsPlusNormal"/>
        <w:ind w:firstLine="540"/>
        <w:jc w:val="both"/>
      </w:pPr>
      <w:r>
        <w:t xml:space="preserve">- </w:t>
      </w:r>
      <w:proofErr w:type="spellStart"/>
      <w:r>
        <w:t>самозанятых</w:t>
      </w:r>
      <w:proofErr w:type="spellEnd"/>
      <w:r>
        <w:t xml:space="preserve"> лиц, выполняющих работы по договорам гражданско-правового характера и самостоятельно организующих охрану своего труда.</w:t>
      </w:r>
    </w:p>
    <w:p w:rsidR="007674E6" w:rsidRDefault="007674E6">
      <w:pPr>
        <w:pStyle w:val="ConsPlusNormal"/>
        <w:ind w:firstLine="540"/>
        <w:jc w:val="both"/>
      </w:pPr>
      <w:proofErr w:type="gramStart"/>
      <w: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roofErr w:type="gramEnd"/>
    </w:p>
    <w:p w:rsidR="007674E6" w:rsidRDefault="007674E6">
      <w:pPr>
        <w:pStyle w:val="ConsPlusNormal"/>
        <w:ind w:firstLine="540"/>
        <w:jc w:val="both"/>
      </w:pPr>
      <w:proofErr w:type="gramStart"/>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w:t>
      </w:r>
      <w:proofErr w:type="gramEnd"/>
      <w:r>
        <w:t xml:space="preserve"> службу или назначения на должность, далее - по мере необходимости, но не реже одного раза в три года.</w:t>
      </w:r>
    </w:p>
    <w:p w:rsidR="007674E6" w:rsidRDefault="007674E6">
      <w:pPr>
        <w:pStyle w:val="ConsPlusNormal"/>
        <w:ind w:firstLine="540"/>
        <w:jc w:val="both"/>
      </w:pPr>
      <w:proofErr w:type="gramStart"/>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roofErr w:type="gramEnd"/>
    </w:p>
    <w:p w:rsidR="007674E6" w:rsidRDefault="007674E6">
      <w:pPr>
        <w:pStyle w:val="ConsPlusNormal"/>
        <w:ind w:firstLine="540"/>
        <w:jc w:val="both"/>
      </w:pPr>
      <w:proofErr w:type="gramStart"/>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roofErr w:type="gramEnd"/>
    </w:p>
    <w:p w:rsidR="007674E6" w:rsidRDefault="007674E6">
      <w:pPr>
        <w:pStyle w:val="ConsPlusNormal"/>
        <w:ind w:firstLine="540"/>
        <w:jc w:val="both"/>
      </w:pPr>
      <w:r>
        <w:t>13.4</w:t>
      </w:r>
      <w:proofErr w:type="gramStart"/>
      <w:r>
        <w:t xml:space="preserve"> В</w:t>
      </w:r>
      <w:proofErr w:type="gramEnd"/>
      <w:r>
        <w:t>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7674E6" w:rsidRDefault="007674E6">
      <w:pPr>
        <w:pStyle w:val="ConsPlusNormal"/>
        <w:ind w:firstLine="540"/>
        <w:jc w:val="both"/>
      </w:pPr>
      <w:proofErr w:type="gramStart"/>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roofErr w:type="gramEnd"/>
    </w:p>
    <w:p w:rsidR="007674E6" w:rsidRDefault="007674E6">
      <w:pPr>
        <w:pStyle w:val="ConsPlusNormal"/>
        <w:ind w:firstLine="540"/>
        <w:jc w:val="both"/>
      </w:pPr>
      <w:proofErr w:type="gramStart"/>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w:t>
      </w:r>
      <w:proofErr w:type="gramEnd"/>
      <w:r>
        <w:t xml:space="preserve">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7674E6" w:rsidRDefault="007674E6">
      <w:pPr>
        <w:pStyle w:val="ConsPlusNormal"/>
        <w:ind w:firstLine="540"/>
        <w:jc w:val="both"/>
      </w:pPr>
      <w:proofErr w:type="gramStart"/>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w:t>
      </w:r>
      <w:proofErr w:type="gramEnd"/>
      <w:r>
        <w:t xml:space="preserve">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7674E6" w:rsidRDefault="007674E6">
      <w:pPr>
        <w:pStyle w:val="ConsPlusNormal"/>
        <w:ind w:firstLine="540"/>
        <w:jc w:val="both"/>
      </w:pPr>
      <w:r>
        <w:t xml:space="preserve">По решению работодателя работники, принимающие участие в управлении охраной труда на общественных началах, могут проходить повторное </w:t>
      </w:r>
      <w:proofErr w:type="gramStart"/>
      <w:r>
        <w:t>обучение по охране</w:t>
      </w:r>
      <w:proofErr w:type="gramEnd"/>
      <w:r>
        <w:t xml:space="preserve"> труда и проверку </w:t>
      </w:r>
      <w:r>
        <w:lastRenderedPageBreak/>
        <w:t>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7674E6" w:rsidRDefault="007674E6">
      <w:pPr>
        <w:pStyle w:val="ConsPlusNormal"/>
        <w:ind w:firstLine="540"/>
        <w:jc w:val="both"/>
      </w:pPr>
      <w:r>
        <w:t xml:space="preserve">13.6 Работники рабочих профессий (и младший обслуживающий персонал), условия труда которых или характер выполняемых ими работ требуют специального </w:t>
      </w:r>
      <w:proofErr w:type="gramStart"/>
      <w:r>
        <w:t>обучения по охране</w:t>
      </w:r>
      <w:proofErr w:type="gramEnd"/>
      <w:r>
        <w:t xml:space="preserve">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7674E6" w:rsidRDefault="007674E6">
      <w:pPr>
        <w:pStyle w:val="ConsPlusNormal"/>
        <w:ind w:firstLine="540"/>
        <w:jc w:val="both"/>
      </w:pPr>
      <w:r>
        <w:t xml:space="preserve">13.7 Обучение по охране труда и проверку </w:t>
      </w:r>
      <w:proofErr w:type="gramStart"/>
      <w:r>
        <w:t>знаний требований охраны труда отдельных категорий</w:t>
      </w:r>
      <w:proofErr w:type="gramEnd"/>
      <w:r>
        <w:t xml:space="preserve">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7674E6" w:rsidRDefault="007674E6">
      <w:pPr>
        <w:pStyle w:val="ConsPlusNormal"/>
        <w:ind w:firstLine="540"/>
        <w:jc w:val="both"/>
      </w:pPr>
      <w:proofErr w:type="gramStart"/>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w:t>
      </w:r>
      <w:proofErr w:type="gramEnd"/>
      <w:r>
        <w:t xml:space="preserve"> услуг по охране труда.</w:t>
      </w:r>
    </w:p>
    <w:p w:rsidR="007674E6" w:rsidRDefault="007674E6">
      <w:pPr>
        <w:pStyle w:val="ConsPlusNormal"/>
        <w:ind w:firstLine="540"/>
        <w:jc w:val="both"/>
      </w:pPr>
      <w:r>
        <w:t xml:space="preserve">13.8 Государственные гражданские и муниципальные служащие проходят </w:t>
      </w:r>
      <w:proofErr w:type="gramStart"/>
      <w:r>
        <w:t>обучение по охране</w:t>
      </w:r>
      <w:proofErr w:type="gramEnd"/>
      <w:r>
        <w:t xml:space="preserve">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7674E6" w:rsidRDefault="007674E6">
      <w:pPr>
        <w:pStyle w:val="ConsPlusNormal"/>
        <w:ind w:firstLine="540"/>
        <w:jc w:val="both"/>
      </w:pPr>
      <w:r>
        <w:t xml:space="preserve">13.9 Работодатели - индивидуальные предприниматели и </w:t>
      </w:r>
      <w:proofErr w:type="spellStart"/>
      <w:r>
        <w:t>самозанятые</w:t>
      </w:r>
      <w:proofErr w:type="spellEnd"/>
      <w:r>
        <w:t xml:space="preserve"> лица проходят </w:t>
      </w:r>
      <w:proofErr w:type="gramStart"/>
      <w:r>
        <w:t>обучение по охране</w:t>
      </w:r>
      <w:proofErr w:type="gramEnd"/>
      <w:r>
        <w:t xml:space="preserve">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7674E6" w:rsidRDefault="007674E6">
      <w:pPr>
        <w:pStyle w:val="ConsPlusNormal"/>
        <w:ind w:firstLine="540"/>
        <w:jc w:val="both"/>
      </w:pPr>
      <w:r>
        <w:t xml:space="preserve">13.10 Учебная рабочая программа </w:t>
      </w:r>
      <w:proofErr w:type="gramStart"/>
      <w:r>
        <w:t>обучения по безопасности</w:t>
      </w:r>
      <w:proofErr w:type="gramEnd"/>
      <w:r>
        <w:t xml:space="preserve">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w:t>
      </w:r>
      <w:proofErr w:type="gramStart"/>
      <w:r>
        <w:t xml:space="preserve"> Б</w:t>
      </w:r>
      <w:proofErr w:type="gramEnd"/>
      <w:r>
        <w:t xml:space="preserve"> </w:t>
      </w:r>
      <w:hyperlink w:anchor="P1050" w:history="1">
        <w:r>
          <w:rPr>
            <w:color w:val="0000FF"/>
          </w:rPr>
          <w:t>(программа Б.4)</w:t>
        </w:r>
      </w:hyperlink>
      <w:r>
        <w:t>.</w:t>
      </w:r>
    </w:p>
    <w:p w:rsidR="007674E6" w:rsidRDefault="007674E6">
      <w:pPr>
        <w:pStyle w:val="ConsPlusNormal"/>
        <w:jc w:val="both"/>
      </w:pPr>
    </w:p>
    <w:p w:rsidR="007674E6" w:rsidRDefault="007674E6">
      <w:pPr>
        <w:pStyle w:val="ConsPlusNormal"/>
        <w:ind w:firstLine="540"/>
        <w:jc w:val="both"/>
        <w:outlineLvl w:val="1"/>
      </w:pPr>
      <w:r>
        <w:t>14 Организация процесса обучения безопасности труда</w:t>
      </w:r>
    </w:p>
    <w:p w:rsidR="007674E6" w:rsidRDefault="007674E6">
      <w:pPr>
        <w:pStyle w:val="ConsPlusNormal"/>
        <w:jc w:val="both"/>
      </w:pPr>
    </w:p>
    <w:p w:rsidR="007674E6" w:rsidRDefault="007674E6">
      <w:pPr>
        <w:pStyle w:val="ConsPlusNormal"/>
        <w:ind w:firstLine="540"/>
        <w:jc w:val="both"/>
      </w:pPr>
      <w:r>
        <w:t>14.1</w:t>
      </w:r>
      <w:proofErr w:type="gramStart"/>
      <w:r>
        <w:t xml:space="preserve"> П</w:t>
      </w:r>
      <w:proofErr w:type="gramEnd"/>
      <w:r>
        <w:t>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7674E6" w:rsidRDefault="007674E6">
      <w:pPr>
        <w:pStyle w:val="ConsPlusNormal"/>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7674E6" w:rsidRDefault="007674E6">
      <w:pPr>
        <w:pStyle w:val="ConsPlusNormal"/>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7674E6" w:rsidRDefault="007674E6">
      <w:pPr>
        <w:pStyle w:val="ConsPlusNormal"/>
        <w:ind w:firstLine="540"/>
        <w:jc w:val="both"/>
      </w:pPr>
      <w:r>
        <w:t xml:space="preserve">14.4 </w:t>
      </w:r>
      <w:proofErr w:type="gramStart"/>
      <w:r>
        <w:t>Обучение слушателей по охране</w:t>
      </w:r>
      <w:proofErr w:type="gramEnd"/>
      <w:r>
        <w:t xml:space="preserve"> труда и проверка знаний требований охраны труда могут проводиться обучающей организацией:</w:t>
      </w:r>
    </w:p>
    <w:p w:rsidR="007674E6" w:rsidRDefault="007674E6">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7674E6" w:rsidRDefault="007674E6">
      <w:pPr>
        <w:pStyle w:val="ConsPlusNormal"/>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7674E6" w:rsidRDefault="007674E6">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7674E6" w:rsidRDefault="007674E6">
      <w:pPr>
        <w:pStyle w:val="ConsPlusNormal"/>
        <w:ind w:firstLine="540"/>
        <w:jc w:val="both"/>
      </w:pPr>
      <w:r>
        <w:lastRenderedPageBreak/>
        <w:t>14.5</w:t>
      </w:r>
      <w:proofErr w:type="gramStart"/>
      <w:r>
        <w:t xml:space="preserve"> П</w:t>
      </w:r>
      <w:proofErr w:type="gramEnd"/>
      <w:r>
        <w:t>ри обучении вопросам безопасности и охраны труда применяют следующие формы временной организации освоения учебной программы:</w:t>
      </w:r>
    </w:p>
    <w:p w:rsidR="007674E6" w:rsidRDefault="007674E6">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7674E6" w:rsidRDefault="007674E6">
      <w:pPr>
        <w:pStyle w:val="ConsPlusNormal"/>
        <w:ind w:firstLine="540"/>
        <w:jc w:val="both"/>
      </w:pPr>
      <w:r>
        <w:t xml:space="preserve">- модульное аудиторное </w:t>
      </w:r>
      <w:proofErr w:type="gramStart"/>
      <w:r>
        <w:t>обучение</w:t>
      </w:r>
      <w:proofErr w:type="gramEnd"/>
      <w:r>
        <w:t xml:space="preserve"> по различным тематическим модулям программы в разные дни, в том числе с перерывами между аудиторным изучением отдельных модулей;</w:t>
      </w:r>
    </w:p>
    <w:p w:rsidR="007674E6" w:rsidRDefault="007674E6">
      <w:pPr>
        <w:pStyle w:val="ConsPlusNormal"/>
        <w:ind w:firstLine="540"/>
        <w:jc w:val="both"/>
      </w:pPr>
      <w:r>
        <w:t>- дистанционное обучение с применением современных информационных технологий;</w:t>
      </w:r>
    </w:p>
    <w:p w:rsidR="007674E6" w:rsidRDefault="007674E6">
      <w:pPr>
        <w:pStyle w:val="ConsPlusNormal"/>
        <w:ind w:firstLine="540"/>
        <w:jc w:val="both"/>
      </w:pPr>
      <w:r>
        <w:t>- комбинированное обучение, использующее различные формы организации обучения.</w:t>
      </w:r>
    </w:p>
    <w:p w:rsidR="007674E6" w:rsidRDefault="007674E6">
      <w:pPr>
        <w:pStyle w:val="ConsPlusNormal"/>
        <w:ind w:firstLine="540"/>
        <w:jc w:val="both"/>
      </w:pPr>
      <w:r>
        <w:t>При необходимости возможна и другая организация процесса обучения при сохранении его содержания.</w:t>
      </w:r>
    </w:p>
    <w:p w:rsidR="007674E6" w:rsidRDefault="007674E6">
      <w:pPr>
        <w:pStyle w:val="ConsPlusNormal"/>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7674E6" w:rsidRDefault="007674E6">
      <w:pPr>
        <w:pStyle w:val="ConsPlusNormal"/>
        <w:ind w:firstLine="540"/>
        <w:jc w:val="both"/>
      </w:pPr>
      <w:r>
        <w:t xml:space="preserve">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w:t>
      </w:r>
      <w:proofErr w:type="gramStart"/>
      <w:r>
        <w:t>обучаемых</w:t>
      </w:r>
      <w:proofErr w:type="gramEnd"/>
      <w:r>
        <w:t>, характера своей производственной деятельности, вида и формы обучения, а также в соответствии с требованиями национального законодательства.</w:t>
      </w:r>
    </w:p>
    <w:p w:rsidR="007674E6" w:rsidRDefault="007674E6">
      <w:pPr>
        <w:pStyle w:val="ConsPlusNormal"/>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7674E6" w:rsidRDefault="007674E6">
      <w:pPr>
        <w:pStyle w:val="ConsPlusNormal"/>
        <w:ind w:firstLine="540"/>
        <w:jc w:val="both"/>
      </w:pPr>
      <w:r>
        <w:t xml:space="preserve">14.9 Сроки и порядок обучения, а также форма </w:t>
      </w:r>
      <w:proofErr w:type="gramStart"/>
      <w:r>
        <w:t>контроля знаний требований охраны труда</w:t>
      </w:r>
      <w:proofErr w:type="gramEnd"/>
      <w:r>
        <w:t xml:space="preserve">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7674E6" w:rsidRDefault="007674E6">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7674E6" w:rsidRDefault="007674E6">
      <w:pPr>
        <w:pStyle w:val="ConsPlusNormal"/>
        <w:ind w:firstLine="540"/>
        <w:jc w:val="both"/>
      </w:pPr>
      <w:r>
        <w:t xml:space="preserve">Детальность и содержательность изучаемого курса должна соответствовать запросам </w:t>
      </w:r>
      <w:proofErr w:type="gramStart"/>
      <w:r>
        <w:t>обучаемых</w:t>
      </w:r>
      <w:proofErr w:type="gramEnd"/>
      <w:r>
        <w:t>.</w:t>
      </w:r>
    </w:p>
    <w:p w:rsidR="007674E6" w:rsidRDefault="007674E6">
      <w:pPr>
        <w:pStyle w:val="ConsPlusNormal"/>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right"/>
        <w:outlineLvl w:val="0"/>
      </w:pPr>
      <w:r>
        <w:t>Приложение</w:t>
      </w:r>
      <w:proofErr w:type="gramStart"/>
      <w:r>
        <w:t xml:space="preserve"> А</w:t>
      </w:r>
      <w:proofErr w:type="gramEnd"/>
    </w:p>
    <w:p w:rsidR="007674E6" w:rsidRDefault="007674E6">
      <w:pPr>
        <w:pStyle w:val="ConsPlusNormal"/>
        <w:jc w:val="both"/>
      </w:pPr>
    </w:p>
    <w:p w:rsidR="007674E6" w:rsidRDefault="007674E6">
      <w:pPr>
        <w:pStyle w:val="ConsPlusNormal"/>
        <w:jc w:val="right"/>
      </w:pPr>
      <w:r>
        <w:t>(рекомендуемое)</w:t>
      </w:r>
    </w:p>
    <w:p w:rsidR="007674E6" w:rsidRDefault="007674E6">
      <w:pPr>
        <w:pStyle w:val="ConsPlusNormal"/>
        <w:jc w:val="both"/>
      </w:pPr>
    </w:p>
    <w:p w:rsidR="007674E6" w:rsidRDefault="007674E6">
      <w:pPr>
        <w:pStyle w:val="ConsPlusNormal"/>
        <w:jc w:val="center"/>
      </w:pPr>
      <w:r>
        <w:t>ФОРМЫ ФИКСАЦИИ РЕЗУЛЬТАТОВ ОБУЧЕНИЯ</w:t>
      </w:r>
    </w:p>
    <w:p w:rsidR="007674E6" w:rsidRDefault="007674E6">
      <w:pPr>
        <w:pStyle w:val="ConsPlusNormal"/>
        <w:jc w:val="both"/>
      </w:pPr>
    </w:p>
    <w:p w:rsidR="007674E6" w:rsidRDefault="007674E6">
      <w:pPr>
        <w:pStyle w:val="ConsPlusNormal"/>
        <w:ind w:firstLine="540"/>
        <w:jc w:val="both"/>
        <w:outlineLvl w:val="1"/>
      </w:pPr>
      <w:bookmarkStart w:id="2" w:name="P420"/>
      <w:bookmarkEnd w:id="2"/>
      <w:r>
        <w:t>А.1 Форма А.1 - Форма протокола заседания комиссии по проверке знаний по безопасности труда</w:t>
      </w:r>
    </w:p>
    <w:p w:rsidR="007674E6" w:rsidRDefault="007674E6">
      <w:pPr>
        <w:pStyle w:val="ConsPlusNormal"/>
        <w:jc w:val="both"/>
      </w:pPr>
    </w:p>
    <w:p w:rsidR="007674E6" w:rsidRDefault="007674E6">
      <w:pPr>
        <w:pStyle w:val="ConsPlusNonformat"/>
        <w:jc w:val="both"/>
      </w:pPr>
      <w:r>
        <w:t xml:space="preserve">    _______________________________________________________________________</w:t>
      </w:r>
    </w:p>
    <w:p w:rsidR="007674E6" w:rsidRDefault="007674E6">
      <w:pPr>
        <w:pStyle w:val="ConsPlusNonformat"/>
        <w:jc w:val="both"/>
      </w:pPr>
      <w:r>
        <w:t xml:space="preserve">      титул - наименование организации, в которой образована комиссия</w:t>
      </w:r>
    </w:p>
    <w:p w:rsidR="007674E6" w:rsidRDefault="007674E6">
      <w:pPr>
        <w:pStyle w:val="ConsPlusNonformat"/>
        <w:jc w:val="both"/>
      </w:pPr>
    </w:p>
    <w:p w:rsidR="007674E6" w:rsidRDefault="007674E6">
      <w:pPr>
        <w:pStyle w:val="ConsPlusNonformat"/>
        <w:jc w:val="both"/>
      </w:pPr>
      <w:r>
        <w:t xml:space="preserve">                             ПРОТОКОЛ N _____</w:t>
      </w:r>
    </w:p>
    <w:p w:rsidR="007674E6" w:rsidRDefault="007674E6">
      <w:pPr>
        <w:pStyle w:val="ConsPlusNonformat"/>
        <w:jc w:val="both"/>
      </w:pPr>
      <w:r>
        <w:t xml:space="preserve">        заседания комиссии по проверке знаний по безопасности труда</w:t>
      </w:r>
    </w:p>
    <w:p w:rsidR="007674E6" w:rsidRDefault="007674E6">
      <w:pPr>
        <w:pStyle w:val="ConsPlusNonformat"/>
        <w:jc w:val="both"/>
      </w:pPr>
    </w:p>
    <w:p w:rsidR="007674E6" w:rsidRDefault="007674E6">
      <w:pPr>
        <w:pStyle w:val="ConsPlusNonformat"/>
        <w:jc w:val="both"/>
      </w:pPr>
      <w:r>
        <w:lastRenderedPageBreak/>
        <w:t xml:space="preserve">    "__" ____________ 20__ года</w:t>
      </w:r>
    </w:p>
    <w:p w:rsidR="007674E6" w:rsidRDefault="007674E6">
      <w:pPr>
        <w:pStyle w:val="ConsPlusNonformat"/>
        <w:jc w:val="both"/>
      </w:pPr>
    </w:p>
    <w:p w:rsidR="007674E6" w:rsidRDefault="007674E6">
      <w:pPr>
        <w:pStyle w:val="ConsPlusNonformat"/>
        <w:jc w:val="both"/>
      </w:pPr>
      <w:r>
        <w:t xml:space="preserve">    Комиссия в составе:</w:t>
      </w:r>
    </w:p>
    <w:p w:rsidR="007674E6" w:rsidRDefault="007674E6">
      <w:pPr>
        <w:pStyle w:val="ConsPlusNonformat"/>
        <w:jc w:val="both"/>
      </w:pPr>
      <w:r>
        <w:t xml:space="preserve">    председателя __________________________________________________________</w:t>
      </w:r>
    </w:p>
    <w:p w:rsidR="007674E6" w:rsidRDefault="007674E6">
      <w:pPr>
        <w:pStyle w:val="ConsPlusNonformat"/>
        <w:jc w:val="both"/>
      </w:pPr>
      <w:r>
        <w:t xml:space="preserve">                               (должность, фамилия, инициалы)</w:t>
      </w:r>
    </w:p>
    <w:p w:rsidR="007674E6" w:rsidRDefault="007674E6">
      <w:pPr>
        <w:pStyle w:val="ConsPlusNonformat"/>
        <w:jc w:val="both"/>
      </w:pPr>
      <w:r>
        <w:t xml:space="preserve">    и членов комиссии _____________________________________________________</w:t>
      </w:r>
    </w:p>
    <w:p w:rsidR="007674E6" w:rsidRDefault="007674E6">
      <w:pPr>
        <w:pStyle w:val="ConsPlusNonformat"/>
        <w:jc w:val="both"/>
      </w:pPr>
      <w:r>
        <w:t xml:space="preserve">                                 (должность, фамилия, инициалы)</w:t>
      </w:r>
    </w:p>
    <w:p w:rsidR="007674E6" w:rsidRDefault="007674E6">
      <w:pPr>
        <w:pStyle w:val="ConsPlusNonformat"/>
        <w:jc w:val="both"/>
      </w:pPr>
      <w:r>
        <w:t xml:space="preserve">    _______________________________________________________________________</w:t>
      </w:r>
    </w:p>
    <w:p w:rsidR="007674E6" w:rsidRDefault="007674E6">
      <w:pPr>
        <w:pStyle w:val="ConsPlusNonformat"/>
        <w:jc w:val="both"/>
      </w:pPr>
      <w:r>
        <w:t xml:space="preserve">    На основании приказа N ___ от "__" _______ 20__ года произвела проверку</w:t>
      </w:r>
    </w:p>
    <w:p w:rsidR="007674E6" w:rsidRDefault="007674E6">
      <w:pPr>
        <w:pStyle w:val="ConsPlusNonformat"/>
        <w:jc w:val="both"/>
      </w:pPr>
      <w:r>
        <w:t>знаний ____________________________________________________________________</w:t>
      </w:r>
    </w:p>
    <w:p w:rsidR="007674E6" w:rsidRDefault="007674E6">
      <w:pPr>
        <w:pStyle w:val="ConsPlusNonformat"/>
        <w:jc w:val="both"/>
      </w:pPr>
      <w:r>
        <w:t xml:space="preserve">                       (вид обучения или проверки знаний)</w:t>
      </w:r>
    </w:p>
    <w:p w:rsidR="007674E6" w:rsidRDefault="007674E6">
      <w:pPr>
        <w:pStyle w:val="ConsPlusNonformat"/>
        <w:jc w:val="both"/>
      </w:pPr>
      <w:r>
        <w:t xml:space="preserve">    и установила:</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191"/>
        <w:gridCol w:w="2437"/>
        <w:gridCol w:w="1814"/>
      </w:tblGrid>
      <w:tr w:rsidR="007674E6">
        <w:tc>
          <w:tcPr>
            <w:tcW w:w="1814" w:type="dxa"/>
          </w:tcPr>
          <w:p w:rsidR="007674E6" w:rsidRDefault="007674E6">
            <w:pPr>
              <w:pStyle w:val="ConsPlusNormal"/>
              <w:jc w:val="center"/>
            </w:pPr>
            <w:r>
              <w:t>Фамилия, имя, отчество</w:t>
            </w:r>
          </w:p>
        </w:tc>
        <w:tc>
          <w:tcPr>
            <w:tcW w:w="1814" w:type="dxa"/>
          </w:tcPr>
          <w:p w:rsidR="007674E6" w:rsidRDefault="007674E6">
            <w:pPr>
              <w:pStyle w:val="ConsPlusNormal"/>
              <w:jc w:val="center"/>
            </w:pPr>
            <w:r>
              <w:t>Должность, профессия</w:t>
            </w:r>
          </w:p>
        </w:tc>
        <w:tc>
          <w:tcPr>
            <w:tcW w:w="1191" w:type="dxa"/>
          </w:tcPr>
          <w:p w:rsidR="007674E6" w:rsidRDefault="007674E6">
            <w:pPr>
              <w:pStyle w:val="ConsPlusNormal"/>
              <w:jc w:val="center"/>
            </w:pPr>
            <w:r>
              <w:t>Место работы</w:t>
            </w:r>
          </w:p>
        </w:tc>
        <w:tc>
          <w:tcPr>
            <w:tcW w:w="2437" w:type="dxa"/>
          </w:tcPr>
          <w:p w:rsidR="007674E6" w:rsidRDefault="007674E6">
            <w:pPr>
              <w:pStyle w:val="ConsPlusNormal"/>
              <w:jc w:val="center"/>
            </w:pPr>
            <w:r>
              <w:t>Отметка о проверке знаний (сдал, не сдал)</w:t>
            </w:r>
          </w:p>
        </w:tc>
        <w:tc>
          <w:tcPr>
            <w:tcW w:w="1814" w:type="dxa"/>
          </w:tcPr>
          <w:p w:rsidR="007674E6" w:rsidRDefault="007674E6">
            <w:pPr>
              <w:pStyle w:val="ConsPlusNormal"/>
              <w:jc w:val="center"/>
            </w:pPr>
            <w:r>
              <w:t>Примечание</w:t>
            </w:r>
          </w:p>
        </w:tc>
      </w:tr>
      <w:tr w:rsidR="007674E6">
        <w:tc>
          <w:tcPr>
            <w:tcW w:w="1814" w:type="dxa"/>
          </w:tcPr>
          <w:p w:rsidR="007674E6" w:rsidRDefault="007674E6">
            <w:pPr>
              <w:pStyle w:val="ConsPlusNormal"/>
              <w:jc w:val="center"/>
            </w:pPr>
            <w:r>
              <w:t>1</w:t>
            </w:r>
          </w:p>
        </w:tc>
        <w:tc>
          <w:tcPr>
            <w:tcW w:w="1814" w:type="dxa"/>
          </w:tcPr>
          <w:p w:rsidR="007674E6" w:rsidRDefault="007674E6">
            <w:pPr>
              <w:pStyle w:val="ConsPlusNormal"/>
              <w:jc w:val="center"/>
            </w:pPr>
            <w:r>
              <w:t>2</w:t>
            </w:r>
          </w:p>
        </w:tc>
        <w:tc>
          <w:tcPr>
            <w:tcW w:w="1191" w:type="dxa"/>
          </w:tcPr>
          <w:p w:rsidR="007674E6" w:rsidRDefault="007674E6">
            <w:pPr>
              <w:pStyle w:val="ConsPlusNormal"/>
              <w:jc w:val="center"/>
            </w:pPr>
            <w:r>
              <w:t>3</w:t>
            </w:r>
          </w:p>
        </w:tc>
        <w:tc>
          <w:tcPr>
            <w:tcW w:w="2437" w:type="dxa"/>
          </w:tcPr>
          <w:p w:rsidR="007674E6" w:rsidRDefault="007674E6">
            <w:pPr>
              <w:pStyle w:val="ConsPlusNormal"/>
              <w:jc w:val="center"/>
            </w:pPr>
            <w:r>
              <w:t>4</w:t>
            </w:r>
          </w:p>
        </w:tc>
        <w:tc>
          <w:tcPr>
            <w:tcW w:w="1814" w:type="dxa"/>
          </w:tcPr>
          <w:p w:rsidR="007674E6" w:rsidRDefault="007674E6">
            <w:pPr>
              <w:pStyle w:val="ConsPlusNormal"/>
              <w:jc w:val="center"/>
            </w:pPr>
            <w:r>
              <w:t>5</w:t>
            </w:r>
          </w:p>
        </w:tc>
      </w:tr>
      <w:tr w:rsidR="007674E6">
        <w:tc>
          <w:tcPr>
            <w:tcW w:w="1814" w:type="dxa"/>
          </w:tcPr>
          <w:p w:rsidR="007674E6" w:rsidRDefault="007674E6">
            <w:pPr>
              <w:pStyle w:val="ConsPlusNormal"/>
            </w:pPr>
          </w:p>
        </w:tc>
        <w:tc>
          <w:tcPr>
            <w:tcW w:w="1814" w:type="dxa"/>
          </w:tcPr>
          <w:p w:rsidR="007674E6" w:rsidRDefault="007674E6">
            <w:pPr>
              <w:pStyle w:val="ConsPlusNormal"/>
            </w:pPr>
          </w:p>
        </w:tc>
        <w:tc>
          <w:tcPr>
            <w:tcW w:w="1191" w:type="dxa"/>
          </w:tcPr>
          <w:p w:rsidR="007674E6" w:rsidRDefault="007674E6">
            <w:pPr>
              <w:pStyle w:val="ConsPlusNormal"/>
            </w:pPr>
          </w:p>
        </w:tc>
        <w:tc>
          <w:tcPr>
            <w:tcW w:w="2437" w:type="dxa"/>
          </w:tcPr>
          <w:p w:rsidR="007674E6" w:rsidRDefault="007674E6">
            <w:pPr>
              <w:pStyle w:val="ConsPlusNormal"/>
            </w:pPr>
          </w:p>
        </w:tc>
        <w:tc>
          <w:tcPr>
            <w:tcW w:w="1814" w:type="dxa"/>
          </w:tcPr>
          <w:p w:rsidR="007674E6" w:rsidRDefault="007674E6">
            <w:pPr>
              <w:pStyle w:val="ConsPlusNormal"/>
            </w:pPr>
          </w:p>
        </w:tc>
      </w:tr>
    </w:tbl>
    <w:p w:rsidR="007674E6" w:rsidRDefault="007674E6">
      <w:pPr>
        <w:pStyle w:val="ConsPlusNormal"/>
        <w:jc w:val="both"/>
      </w:pPr>
    </w:p>
    <w:p w:rsidR="007674E6" w:rsidRDefault="007674E6">
      <w:pPr>
        <w:pStyle w:val="ConsPlusNonformat"/>
        <w:jc w:val="both"/>
      </w:pPr>
      <w:r>
        <w:t xml:space="preserve">    Председатель комиссии</w:t>
      </w:r>
      <w:proofErr w:type="gramStart"/>
      <w:r>
        <w:t xml:space="preserve"> _____________________    (______________________)</w:t>
      </w:r>
      <w:proofErr w:type="gramEnd"/>
    </w:p>
    <w:p w:rsidR="007674E6" w:rsidRDefault="007674E6">
      <w:pPr>
        <w:pStyle w:val="ConsPlusNonformat"/>
        <w:jc w:val="both"/>
      </w:pPr>
      <w:r>
        <w:t xml:space="preserve">                            (личная подпись)          (фамилия, инициалы)</w:t>
      </w:r>
    </w:p>
    <w:p w:rsidR="007674E6" w:rsidRDefault="007674E6">
      <w:pPr>
        <w:pStyle w:val="ConsPlusNonformat"/>
        <w:jc w:val="both"/>
      </w:pPr>
    </w:p>
    <w:p w:rsidR="007674E6" w:rsidRDefault="007674E6">
      <w:pPr>
        <w:pStyle w:val="ConsPlusNonformat"/>
        <w:jc w:val="both"/>
      </w:pPr>
      <w:r>
        <w:t xml:space="preserve">    Члены комиссии</w:t>
      </w:r>
      <w:proofErr w:type="gramStart"/>
      <w:r>
        <w:t xml:space="preserve">        _____________________    (______________________)</w:t>
      </w:r>
      <w:proofErr w:type="gramEnd"/>
    </w:p>
    <w:p w:rsidR="007674E6" w:rsidRDefault="007674E6">
      <w:pPr>
        <w:pStyle w:val="ConsPlusNonformat"/>
        <w:jc w:val="both"/>
      </w:pPr>
      <w:r>
        <w:t xml:space="preserve">                            (личная подпись)          (фамилия, инициалы)</w:t>
      </w:r>
    </w:p>
    <w:p w:rsidR="007674E6" w:rsidRDefault="007674E6">
      <w:pPr>
        <w:pStyle w:val="ConsPlusNonformat"/>
        <w:jc w:val="both"/>
      </w:pPr>
      <w:r>
        <w:t xml:space="preserve">                          _____________________    (______________________)</w:t>
      </w:r>
    </w:p>
    <w:p w:rsidR="007674E6" w:rsidRDefault="007674E6">
      <w:pPr>
        <w:pStyle w:val="ConsPlusNonformat"/>
        <w:jc w:val="both"/>
      </w:pPr>
      <w:r>
        <w:t xml:space="preserve">                            (личная подпись)          (фамилия, инициалы)</w:t>
      </w:r>
    </w:p>
    <w:p w:rsidR="007674E6" w:rsidRDefault="007674E6">
      <w:pPr>
        <w:pStyle w:val="ConsPlusNonformat"/>
        <w:jc w:val="both"/>
      </w:pPr>
      <w:r>
        <w:t xml:space="preserve">                          _____________________    (______________________)</w:t>
      </w:r>
    </w:p>
    <w:p w:rsidR="007674E6" w:rsidRDefault="007674E6">
      <w:pPr>
        <w:pStyle w:val="ConsPlusNonformat"/>
        <w:jc w:val="both"/>
      </w:pPr>
      <w:r>
        <w:t xml:space="preserve">                            (личная подпись)          (фамилия, инициалы)</w:t>
      </w: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ind w:firstLine="540"/>
        <w:jc w:val="both"/>
        <w:outlineLvl w:val="1"/>
      </w:pPr>
      <w:bookmarkStart w:id="3" w:name="P469"/>
      <w:bookmarkEnd w:id="3"/>
      <w:r>
        <w:t xml:space="preserve">А.2 Форма А.2 - Форма личной </w:t>
      </w:r>
      <w:proofErr w:type="gramStart"/>
      <w:r>
        <w:t>карточки прохождения обучения безопасности труда</w:t>
      </w:r>
      <w:proofErr w:type="gramEnd"/>
    </w:p>
    <w:p w:rsidR="007674E6" w:rsidRDefault="007674E6">
      <w:pPr>
        <w:pStyle w:val="ConsPlusNormal"/>
        <w:ind w:firstLine="540"/>
        <w:jc w:val="both"/>
      </w:pPr>
    </w:p>
    <w:p w:rsidR="007674E6" w:rsidRDefault="007674E6">
      <w:pPr>
        <w:pStyle w:val="ConsPlusNonformat"/>
        <w:jc w:val="both"/>
      </w:pPr>
      <w:r>
        <w:t xml:space="preserve">    _______________________________________________________________________</w:t>
      </w:r>
    </w:p>
    <w:p w:rsidR="007674E6" w:rsidRDefault="007674E6">
      <w:pPr>
        <w:pStyle w:val="ConsPlusNonformat"/>
        <w:jc w:val="both"/>
      </w:pPr>
      <w:r>
        <w:t xml:space="preserve">                (организация, в которой работает </w:t>
      </w:r>
      <w:proofErr w:type="gramStart"/>
      <w:r>
        <w:t>обучающийся</w:t>
      </w:r>
      <w:proofErr w:type="gramEnd"/>
      <w:r>
        <w:t>)</w:t>
      </w:r>
    </w:p>
    <w:p w:rsidR="007674E6" w:rsidRDefault="007674E6">
      <w:pPr>
        <w:pStyle w:val="ConsPlusNonformat"/>
        <w:jc w:val="both"/>
      </w:pPr>
    </w:p>
    <w:p w:rsidR="007674E6" w:rsidRDefault="007674E6">
      <w:pPr>
        <w:pStyle w:val="ConsPlusNonformat"/>
        <w:jc w:val="both"/>
      </w:pPr>
      <w:r>
        <w:t xml:space="preserve">                               ЛИЧНАЯ КАРТОЧКА</w:t>
      </w:r>
    </w:p>
    <w:p w:rsidR="007674E6" w:rsidRDefault="007674E6">
      <w:pPr>
        <w:pStyle w:val="ConsPlusNonformat"/>
        <w:jc w:val="both"/>
      </w:pPr>
      <w:r>
        <w:t xml:space="preserve">                   ПРОХОЖДЕНИЯ ОБУЧЕНИЯ БЕЗОПАСНОСТИ ТРУДА</w:t>
      </w:r>
    </w:p>
    <w:p w:rsidR="007674E6" w:rsidRDefault="007674E6">
      <w:pPr>
        <w:pStyle w:val="ConsPlusNonformat"/>
        <w:jc w:val="both"/>
      </w:pPr>
    </w:p>
    <w:p w:rsidR="007674E6" w:rsidRDefault="007674E6">
      <w:pPr>
        <w:pStyle w:val="ConsPlusNonformat"/>
        <w:jc w:val="both"/>
      </w:pPr>
      <w:r>
        <w:t xml:space="preserve">    1. Фамилия, имя, отчество _____________________________________________</w:t>
      </w:r>
    </w:p>
    <w:p w:rsidR="007674E6" w:rsidRDefault="007674E6">
      <w:pPr>
        <w:pStyle w:val="ConsPlusNonformat"/>
        <w:jc w:val="both"/>
      </w:pPr>
      <w:r>
        <w:t xml:space="preserve">    2. Год рождения _______________________________________________________</w:t>
      </w:r>
    </w:p>
    <w:p w:rsidR="007674E6" w:rsidRDefault="007674E6">
      <w:pPr>
        <w:pStyle w:val="ConsPlusNonformat"/>
        <w:jc w:val="both"/>
      </w:pPr>
      <w:r>
        <w:t xml:space="preserve">    3. Профессия, специальность ___________________________________________</w:t>
      </w:r>
    </w:p>
    <w:p w:rsidR="007674E6" w:rsidRDefault="007674E6">
      <w:pPr>
        <w:pStyle w:val="ConsPlusNonformat"/>
        <w:jc w:val="both"/>
      </w:pPr>
      <w:r>
        <w:t xml:space="preserve">    4. Место работы _______________________________________________________</w:t>
      </w:r>
    </w:p>
    <w:p w:rsidR="007674E6" w:rsidRDefault="007674E6">
      <w:pPr>
        <w:pStyle w:val="ConsPlusNonformat"/>
        <w:pBdr>
          <w:top w:val="single" w:sz="6" w:space="0" w:color="auto"/>
        </w:pBdr>
        <w:spacing w:before="100" w:after="100"/>
        <w:jc w:val="both"/>
        <w:rPr>
          <w:sz w:val="2"/>
          <w:szCs w:val="2"/>
        </w:rPr>
      </w:pPr>
    </w:p>
    <w:p w:rsidR="007674E6" w:rsidRDefault="007674E6">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7674E6" w:rsidRDefault="007674E6">
      <w:pPr>
        <w:pStyle w:val="ConsPlusNonformat"/>
        <w:jc w:val="both"/>
      </w:pPr>
      <w:r>
        <w:rPr>
          <w:color w:val="0A2666"/>
        </w:rPr>
        <w:t xml:space="preserve">    Нумерация пунктов дана в соответствии с официальным текстом документа.</w:t>
      </w:r>
    </w:p>
    <w:p w:rsidR="007674E6" w:rsidRDefault="007674E6">
      <w:pPr>
        <w:pStyle w:val="ConsPlusNonformat"/>
        <w:pBdr>
          <w:top w:val="single" w:sz="6" w:space="0" w:color="auto"/>
        </w:pBdr>
        <w:spacing w:before="100" w:after="100"/>
        <w:jc w:val="both"/>
        <w:rPr>
          <w:sz w:val="2"/>
          <w:szCs w:val="2"/>
        </w:rPr>
      </w:pPr>
    </w:p>
    <w:p w:rsidR="007674E6" w:rsidRDefault="007674E6">
      <w:pPr>
        <w:pStyle w:val="ConsPlusNonformat"/>
        <w:jc w:val="both"/>
      </w:pPr>
      <w:r>
        <w:t xml:space="preserve">    6. Дата поступления на место работы ___________________________________</w:t>
      </w:r>
    </w:p>
    <w:p w:rsidR="007674E6" w:rsidRDefault="007674E6">
      <w:pPr>
        <w:pStyle w:val="ConsPlusNonformat"/>
        <w:jc w:val="both"/>
      </w:pPr>
      <w:r>
        <w:t xml:space="preserve">    7. Вводный инструктаж провел __________________________________________</w:t>
      </w:r>
    </w:p>
    <w:p w:rsidR="007674E6" w:rsidRDefault="007674E6">
      <w:pPr>
        <w:pStyle w:val="ConsPlusNonformat"/>
        <w:jc w:val="both"/>
      </w:pPr>
      <w:r>
        <w:t xml:space="preserve">                                       (фамилия, инициалы, должность)</w:t>
      </w:r>
    </w:p>
    <w:p w:rsidR="007674E6" w:rsidRDefault="007674E6">
      <w:pPr>
        <w:pStyle w:val="ConsPlusNonformat"/>
        <w:jc w:val="both"/>
      </w:pPr>
      <w:r>
        <w:t xml:space="preserve">    _______________________________________________________________________</w:t>
      </w:r>
    </w:p>
    <w:p w:rsidR="007674E6" w:rsidRDefault="007674E6">
      <w:pPr>
        <w:pStyle w:val="ConsPlusNonformat"/>
        <w:jc w:val="both"/>
      </w:pPr>
      <w:r>
        <w:t xml:space="preserve">                             (личная подпись, дата)</w:t>
      </w:r>
    </w:p>
    <w:p w:rsidR="007674E6" w:rsidRDefault="007674E6">
      <w:pPr>
        <w:pStyle w:val="ConsPlusNonformat"/>
        <w:jc w:val="both"/>
      </w:pPr>
    </w:p>
    <w:p w:rsidR="007674E6" w:rsidRDefault="007674E6">
      <w:pPr>
        <w:pStyle w:val="ConsPlusNonformat"/>
        <w:jc w:val="both"/>
      </w:pPr>
      <w:r>
        <w:t xml:space="preserve">                                 __________________________________________</w:t>
      </w:r>
    </w:p>
    <w:p w:rsidR="007674E6" w:rsidRDefault="007674E6">
      <w:pPr>
        <w:pStyle w:val="ConsPlusNonformat"/>
        <w:jc w:val="both"/>
      </w:pPr>
      <w:r>
        <w:t xml:space="preserve">                                   (личная подпись </w:t>
      </w:r>
      <w:proofErr w:type="gramStart"/>
      <w:r>
        <w:t>инструктируемого</w:t>
      </w:r>
      <w:proofErr w:type="gramEnd"/>
      <w:r>
        <w:t>, дата)</w:t>
      </w:r>
    </w:p>
    <w:p w:rsidR="007674E6" w:rsidRDefault="007674E6">
      <w:pPr>
        <w:pStyle w:val="ConsPlusNonformat"/>
        <w:jc w:val="both"/>
      </w:pPr>
    </w:p>
    <w:p w:rsidR="007674E6" w:rsidRDefault="007674E6">
      <w:pPr>
        <w:pStyle w:val="ConsPlusNonformat"/>
        <w:jc w:val="both"/>
      </w:pPr>
      <w:r>
        <w:t xml:space="preserve">    8. Отметки о прохождении инструктажа:</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794"/>
        <w:gridCol w:w="794"/>
        <w:gridCol w:w="794"/>
        <w:gridCol w:w="794"/>
        <w:gridCol w:w="794"/>
        <w:gridCol w:w="850"/>
      </w:tblGrid>
      <w:tr w:rsidR="007674E6">
        <w:tc>
          <w:tcPr>
            <w:tcW w:w="850" w:type="dxa"/>
            <w:vMerge w:val="restart"/>
          </w:tcPr>
          <w:p w:rsidR="007674E6" w:rsidRDefault="007674E6">
            <w:pPr>
              <w:pStyle w:val="ConsPlusNormal"/>
              <w:jc w:val="center"/>
            </w:pPr>
            <w:r>
              <w:lastRenderedPageBreak/>
              <w:t>Дата инструктажа</w:t>
            </w:r>
          </w:p>
        </w:tc>
        <w:tc>
          <w:tcPr>
            <w:tcW w:w="850" w:type="dxa"/>
            <w:vMerge w:val="restart"/>
          </w:tcPr>
          <w:p w:rsidR="007674E6" w:rsidRDefault="007674E6">
            <w:pPr>
              <w:pStyle w:val="ConsPlusNormal"/>
              <w:jc w:val="center"/>
            </w:pPr>
            <w:r>
              <w:t>Место работы</w:t>
            </w:r>
          </w:p>
        </w:tc>
        <w:tc>
          <w:tcPr>
            <w:tcW w:w="850" w:type="dxa"/>
            <w:vMerge w:val="restart"/>
          </w:tcPr>
          <w:p w:rsidR="007674E6" w:rsidRDefault="007674E6">
            <w:pPr>
              <w:pStyle w:val="ConsPlusNormal"/>
              <w:jc w:val="center"/>
            </w:pPr>
            <w:r>
              <w:t xml:space="preserve">Профессия, должность </w:t>
            </w:r>
            <w:proofErr w:type="gramStart"/>
            <w:r>
              <w:t>инструктируемого</w:t>
            </w:r>
            <w:proofErr w:type="gramEnd"/>
          </w:p>
        </w:tc>
        <w:tc>
          <w:tcPr>
            <w:tcW w:w="850" w:type="dxa"/>
            <w:vMerge w:val="restart"/>
          </w:tcPr>
          <w:p w:rsidR="007674E6" w:rsidRDefault="007674E6">
            <w:pPr>
              <w:pStyle w:val="ConsPlusNormal"/>
              <w:jc w:val="center"/>
            </w:pPr>
            <w:r>
              <w:t>Вид инструктажа: первичный, на рабочем месте, повторный, внеплановый</w:t>
            </w:r>
          </w:p>
        </w:tc>
        <w:tc>
          <w:tcPr>
            <w:tcW w:w="850" w:type="dxa"/>
            <w:vMerge w:val="restart"/>
          </w:tcPr>
          <w:p w:rsidR="007674E6" w:rsidRDefault="007674E6">
            <w:pPr>
              <w:pStyle w:val="ConsPlusNormal"/>
              <w:jc w:val="center"/>
            </w:pPr>
            <w:r>
              <w:t>Причина проведения внепланового инструктажа</w:t>
            </w:r>
          </w:p>
        </w:tc>
        <w:tc>
          <w:tcPr>
            <w:tcW w:w="794" w:type="dxa"/>
            <w:vMerge w:val="restart"/>
          </w:tcPr>
          <w:p w:rsidR="007674E6" w:rsidRDefault="007674E6">
            <w:pPr>
              <w:pStyle w:val="ConsPlusNormal"/>
              <w:jc w:val="center"/>
            </w:pPr>
            <w:r>
              <w:t xml:space="preserve">Фамилия, инициалы, должность </w:t>
            </w:r>
            <w:proofErr w:type="gramStart"/>
            <w:r>
              <w:t>инструктирующего</w:t>
            </w:r>
            <w:proofErr w:type="gramEnd"/>
            <w:r>
              <w:t>, допускающего</w:t>
            </w:r>
          </w:p>
        </w:tc>
        <w:tc>
          <w:tcPr>
            <w:tcW w:w="1588" w:type="dxa"/>
            <w:gridSpan w:val="2"/>
          </w:tcPr>
          <w:p w:rsidR="007674E6" w:rsidRDefault="007674E6">
            <w:pPr>
              <w:pStyle w:val="ConsPlusNormal"/>
              <w:jc w:val="center"/>
            </w:pPr>
            <w:r>
              <w:t>Подпись</w:t>
            </w:r>
          </w:p>
        </w:tc>
        <w:tc>
          <w:tcPr>
            <w:tcW w:w="2438" w:type="dxa"/>
            <w:gridSpan w:val="3"/>
          </w:tcPr>
          <w:p w:rsidR="007674E6" w:rsidRDefault="007674E6">
            <w:pPr>
              <w:pStyle w:val="ConsPlusNormal"/>
              <w:jc w:val="center"/>
            </w:pPr>
            <w:r>
              <w:t>Стажировка на рабочем месте</w:t>
            </w:r>
          </w:p>
        </w:tc>
      </w:tr>
      <w:tr w:rsidR="007674E6">
        <w:tc>
          <w:tcPr>
            <w:tcW w:w="850" w:type="dxa"/>
            <w:vMerge/>
          </w:tcPr>
          <w:p w:rsidR="007674E6" w:rsidRDefault="007674E6"/>
        </w:tc>
        <w:tc>
          <w:tcPr>
            <w:tcW w:w="850" w:type="dxa"/>
            <w:vMerge/>
          </w:tcPr>
          <w:p w:rsidR="007674E6" w:rsidRDefault="007674E6"/>
        </w:tc>
        <w:tc>
          <w:tcPr>
            <w:tcW w:w="850" w:type="dxa"/>
            <w:vMerge/>
          </w:tcPr>
          <w:p w:rsidR="007674E6" w:rsidRDefault="007674E6"/>
        </w:tc>
        <w:tc>
          <w:tcPr>
            <w:tcW w:w="850" w:type="dxa"/>
            <w:vMerge/>
          </w:tcPr>
          <w:p w:rsidR="007674E6" w:rsidRDefault="007674E6"/>
        </w:tc>
        <w:tc>
          <w:tcPr>
            <w:tcW w:w="850" w:type="dxa"/>
            <w:vMerge/>
          </w:tcPr>
          <w:p w:rsidR="007674E6" w:rsidRDefault="007674E6"/>
        </w:tc>
        <w:tc>
          <w:tcPr>
            <w:tcW w:w="794" w:type="dxa"/>
            <w:vMerge/>
          </w:tcPr>
          <w:p w:rsidR="007674E6" w:rsidRDefault="007674E6"/>
        </w:tc>
        <w:tc>
          <w:tcPr>
            <w:tcW w:w="794" w:type="dxa"/>
          </w:tcPr>
          <w:p w:rsidR="007674E6" w:rsidRDefault="007674E6">
            <w:pPr>
              <w:pStyle w:val="ConsPlusNormal"/>
              <w:jc w:val="center"/>
            </w:pPr>
            <w:r>
              <w:t>Инструктирующего</w:t>
            </w:r>
          </w:p>
        </w:tc>
        <w:tc>
          <w:tcPr>
            <w:tcW w:w="794" w:type="dxa"/>
          </w:tcPr>
          <w:p w:rsidR="007674E6" w:rsidRDefault="007674E6">
            <w:pPr>
              <w:pStyle w:val="ConsPlusNormal"/>
              <w:jc w:val="center"/>
            </w:pPr>
            <w:r>
              <w:t>Инструктируемого</w:t>
            </w:r>
          </w:p>
        </w:tc>
        <w:tc>
          <w:tcPr>
            <w:tcW w:w="794" w:type="dxa"/>
          </w:tcPr>
          <w:p w:rsidR="007674E6" w:rsidRDefault="007674E6">
            <w:pPr>
              <w:pStyle w:val="ConsPlusNormal"/>
              <w:jc w:val="center"/>
            </w:pPr>
            <w:r>
              <w:t>Количество смен (</w:t>
            </w:r>
            <w:proofErr w:type="gramStart"/>
            <w:r>
              <w:t>с</w:t>
            </w:r>
            <w:proofErr w:type="gramEnd"/>
            <w:r>
              <w:t xml:space="preserve"> __ по __)</w:t>
            </w:r>
          </w:p>
        </w:tc>
        <w:tc>
          <w:tcPr>
            <w:tcW w:w="794" w:type="dxa"/>
          </w:tcPr>
          <w:p w:rsidR="007674E6" w:rsidRDefault="007674E6">
            <w:pPr>
              <w:pStyle w:val="ConsPlusNormal"/>
              <w:jc w:val="center"/>
            </w:pPr>
            <w:r>
              <w:t>Стажировку прошел (подпись рабочего)</w:t>
            </w:r>
          </w:p>
        </w:tc>
        <w:tc>
          <w:tcPr>
            <w:tcW w:w="850" w:type="dxa"/>
          </w:tcPr>
          <w:p w:rsidR="007674E6" w:rsidRDefault="007674E6">
            <w:pPr>
              <w:pStyle w:val="ConsPlusNormal"/>
              <w:jc w:val="center"/>
            </w:pPr>
            <w:r>
              <w:t>Знания проверил, допуск к работе произвел (подпись, дата)</w:t>
            </w:r>
          </w:p>
        </w:tc>
      </w:tr>
      <w:tr w:rsidR="007674E6">
        <w:tc>
          <w:tcPr>
            <w:tcW w:w="850" w:type="dxa"/>
          </w:tcPr>
          <w:p w:rsidR="007674E6" w:rsidRDefault="007674E6">
            <w:pPr>
              <w:pStyle w:val="ConsPlusNormal"/>
              <w:jc w:val="center"/>
            </w:pPr>
            <w:r>
              <w:t>1</w:t>
            </w:r>
          </w:p>
        </w:tc>
        <w:tc>
          <w:tcPr>
            <w:tcW w:w="850" w:type="dxa"/>
          </w:tcPr>
          <w:p w:rsidR="007674E6" w:rsidRDefault="007674E6">
            <w:pPr>
              <w:pStyle w:val="ConsPlusNormal"/>
              <w:jc w:val="center"/>
            </w:pPr>
            <w:r>
              <w:t>2</w:t>
            </w:r>
          </w:p>
        </w:tc>
        <w:tc>
          <w:tcPr>
            <w:tcW w:w="850" w:type="dxa"/>
          </w:tcPr>
          <w:p w:rsidR="007674E6" w:rsidRDefault="007674E6">
            <w:pPr>
              <w:pStyle w:val="ConsPlusNormal"/>
              <w:jc w:val="center"/>
            </w:pPr>
            <w:r>
              <w:t>3</w:t>
            </w:r>
          </w:p>
        </w:tc>
        <w:tc>
          <w:tcPr>
            <w:tcW w:w="850" w:type="dxa"/>
          </w:tcPr>
          <w:p w:rsidR="007674E6" w:rsidRDefault="007674E6">
            <w:pPr>
              <w:pStyle w:val="ConsPlusNormal"/>
              <w:jc w:val="center"/>
            </w:pPr>
            <w:r>
              <w:t>4</w:t>
            </w:r>
          </w:p>
        </w:tc>
        <w:tc>
          <w:tcPr>
            <w:tcW w:w="850" w:type="dxa"/>
          </w:tcPr>
          <w:p w:rsidR="007674E6" w:rsidRDefault="007674E6">
            <w:pPr>
              <w:pStyle w:val="ConsPlusNormal"/>
              <w:jc w:val="center"/>
            </w:pPr>
            <w:r>
              <w:t>5</w:t>
            </w:r>
          </w:p>
        </w:tc>
        <w:tc>
          <w:tcPr>
            <w:tcW w:w="794" w:type="dxa"/>
          </w:tcPr>
          <w:p w:rsidR="007674E6" w:rsidRDefault="007674E6">
            <w:pPr>
              <w:pStyle w:val="ConsPlusNormal"/>
              <w:jc w:val="center"/>
            </w:pPr>
            <w:r>
              <w:t>6</w:t>
            </w:r>
          </w:p>
        </w:tc>
        <w:tc>
          <w:tcPr>
            <w:tcW w:w="794" w:type="dxa"/>
          </w:tcPr>
          <w:p w:rsidR="007674E6" w:rsidRDefault="007674E6">
            <w:pPr>
              <w:pStyle w:val="ConsPlusNormal"/>
              <w:jc w:val="center"/>
            </w:pPr>
            <w:r>
              <w:t>7</w:t>
            </w:r>
          </w:p>
        </w:tc>
        <w:tc>
          <w:tcPr>
            <w:tcW w:w="794" w:type="dxa"/>
          </w:tcPr>
          <w:p w:rsidR="007674E6" w:rsidRDefault="007674E6">
            <w:pPr>
              <w:pStyle w:val="ConsPlusNormal"/>
              <w:jc w:val="center"/>
            </w:pPr>
            <w:r>
              <w:t>8</w:t>
            </w:r>
          </w:p>
        </w:tc>
        <w:tc>
          <w:tcPr>
            <w:tcW w:w="794" w:type="dxa"/>
          </w:tcPr>
          <w:p w:rsidR="007674E6" w:rsidRDefault="007674E6">
            <w:pPr>
              <w:pStyle w:val="ConsPlusNormal"/>
              <w:jc w:val="center"/>
            </w:pPr>
            <w:r>
              <w:t>9</w:t>
            </w:r>
          </w:p>
        </w:tc>
        <w:tc>
          <w:tcPr>
            <w:tcW w:w="794" w:type="dxa"/>
          </w:tcPr>
          <w:p w:rsidR="007674E6" w:rsidRDefault="007674E6">
            <w:pPr>
              <w:pStyle w:val="ConsPlusNormal"/>
              <w:jc w:val="center"/>
            </w:pPr>
            <w:r>
              <w:t>10</w:t>
            </w:r>
          </w:p>
        </w:tc>
        <w:tc>
          <w:tcPr>
            <w:tcW w:w="850" w:type="dxa"/>
          </w:tcPr>
          <w:p w:rsidR="007674E6" w:rsidRDefault="007674E6">
            <w:pPr>
              <w:pStyle w:val="ConsPlusNormal"/>
              <w:jc w:val="center"/>
            </w:pPr>
            <w:r>
              <w:t>11</w:t>
            </w:r>
          </w:p>
        </w:tc>
      </w:tr>
      <w:tr w:rsidR="007674E6">
        <w:tc>
          <w:tcPr>
            <w:tcW w:w="850" w:type="dxa"/>
          </w:tcPr>
          <w:p w:rsidR="007674E6" w:rsidRDefault="007674E6">
            <w:pPr>
              <w:pStyle w:val="ConsPlusNormal"/>
            </w:pPr>
          </w:p>
        </w:tc>
        <w:tc>
          <w:tcPr>
            <w:tcW w:w="850" w:type="dxa"/>
          </w:tcPr>
          <w:p w:rsidR="007674E6" w:rsidRDefault="007674E6">
            <w:pPr>
              <w:pStyle w:val="ConsPlusNormal"/>
            </w:pPr>
          </w:p>
        </w:tc>
        <w:tc>
          <w:tcPr>
            <w:tcW w:w="850" w:type="dxa"/>
          </w:tcPr>
          <w:p w:rsidR="007674E6" w:rsidRDefault="007674E6">
            <w:pPr>
              <w:pStyle w:val="ConsPlusNormal"/>
            </w:pPr>
          </w:p>
        </w:tc>
        <w:tc>
          <w:tcPr>
            <w:tcW w:w="850" w:type="dxa"/>
          </w:tcPr>
          <w:p w:rsidR="007674E6" w:rsidRDefault="007674E6">
            <w:pPr>
              <w:pStyle w:val="ConsPlusNormal"/>
            </w:pPr>
          </w:p>
        </w:tc>
        <w:tc>
          <w:tcPr>
            <w:tcW w:w="850"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c>
          <w:tcPr>
            <w:tcW w:w="850" w:type="dxa"/>
          </w:tcPr>
          <w:p w:rsidR="007674E6" w:rsidRDefault="007674E6">
            <w:pPr>
              <w:pStyle w:val="ConsPlusNormal"/>
            </w:pPr>
          </w:p>
        </w:tc>
      </w:tr>
    </w:tbl>
    <w:p w:rsidR="007674E6" w:rsidRDefault="007674E6">
      <w:pPr>
        <w:pStyle w:val="ConsPlusNormal"/>
        <w:jc w:val="both"/>
      </w:pPr>
    </w:p>
    <w:p w:rsidR="007674E6" w:rsidRDefault="007674E6">
      <w:pPr>
        <w:pStyle w:val="ConsPlusNonformat"/>
        <w:jc w:val="both"/>
      </w:pPr>
      <w:r>
        <w:t xml:space="preserve">    Последующие страницы</w:t>
      </w:r>
    </w:p>
    <w:p w:rsidR="007674E6" w:rsidRDefault="007674E6">
      <w:pPr>
        <w:pStyle w:val="ConsPlusNonformat"/>
        <w:jc w:val="both"/>
      </w:pPr>
    </w:p>
    <w:p w:rsidR="007674E6" w:rsidRDefault="007674E6">
      <w:pPr>
        <w:pStyle w:val="ConsPlusNonformat"/>
        <w:jc w:val="both"/>
      </w:pPr>
      <w:r>
        <w:t xml:space="preserve">    9. Сведения о прохождении обучения охране труда</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7674E6">
        <w:tc>
          <w:tcPr>
            <w:tcW w:w="2268" w:type="dxa"/>
          </w:tcPr>
          <w:p w:rsidR="007674E6" w:rsidRDefault="007674E6">
            <w:pPr>
              <w:pStyle w:val="ConsPlusNormal"/>
              <w:jc w:val="center"/>
            </w:pPr>
            <w:r>
              <w:t xml:space="preserve">Прошел </w:t>
            </w:r>
            <w:proofErr w:type="gramStart"/>
            <w:r>
              <w:t>обучение по специальности</w:t>
            </w:r>
            <w:proofErr w:type="gramEnd"/>
            <w:r>
              <w:t xml:space="preserve"> или виду работ</w:t>
            </w:r>
          </w:p>
        </w:tc>
        <w:tc>
          <w:tcPr>
            <w:tcW w:w="2268" w:type="dxa"/>
          </w:tcPr>
          <w:p w:rsidR="007674E6" w:rsidRDefault="007674E6">
            <w:pPr>
              <w:pStyle w:val="ConsPlusNormal"/>
              <w:jc w:val="center"/>
            </w:pPr>
            <w:r>
              <w:t>Количество часов</w:t>
            </w:r>
          </w:p>
        </w:tc>
        <w:tc>
          <w:tcPr>
            <w:tcW w:w="2268" w:type="dxa"/>
          </w:tcPr>
          <w:p w:rsidR="007674E6" w:rsidRDefault="007674E6">
            <w:pPr>
              <w:pStyle w:val="ConsPlusNormal"/>
              <w:jc w:val="center"/>
            </w:pPr>
            <w:r>
              <w:t>N протокола экзаменационной комиссии, дата</w:t>
            </w:r>
          </w:p>
        </w:tc>
        <w:tc>
          <w:tcPr>
            <w:tcW w:w="2268" w:type="dxa"/>
          </w:tcPr>
          <w:p w:rsidR="007674E6" w:rsidRDefault="007674E6">
            <w:pPr>
              <w:pStyle w:val="ConsPlusNormal"/>
              <w:jc w:val="center"/>
            </w:pPr>
            <w:r>
              <w:t>Председатель комиссии (подпись)</w:t>
            </w:r>
          </w:p>
        </w:tc>
      </w:tr>
      <w:tr w:rsidR="007674E6">
        <w:tc>
          <w:tcPr>
            <w:tcW w:w="2268" w:type="dxa"/>
          </w:tcPr>
          <w:p w:rsidR="007674E6" w:rsidRDefault="007674E6">
            <w:pPr>
              <w:pStyle w:val="ConsPlusNormal"/>
              <w:jc w:val="center"/>
            </w:pPr>
            <w:r>
              <w:t>1</w:t>
            </w:r>
          </w:p>
        </w:tc>
        <w:tc>
          <w:tcPr>
            <w:tcW w:w="2268" w:type="dxa"/>
          </w:tcPr>
          <w:p w:rsidR="007674E6" w:rsidRDefault="007674E6">
            <w:pPr>
              <w:pStyle w:val="ConsPlusNormal"/>
              <w:jc w:val="center"/>
            </w:pPr>
            <w:r>
              <w:t>2</w:t>
            </w:r>
          </w:p>
        </w:tc>
        <w:tc>
          <w:tcPr>
            <w:tcW w:w="2268" w:type="dxa"/>
          </w:tcPr>
          <w:p w:rsidR="007674E6" w:rsidRDefault="007674E6">
            <w:pPr>
              <w:pStyle w:val="ConsPlusNormal"/>
              <w:jc w:val="center"/>
            </w:pPr>
            <w:r>
              <w:t>3</w:t>
            </w:r>
          </w:p>
        </w:tc>
        <w:tc>
          <w:tcPr>
            <w:tcW w:w="2268" w:type="dxa"/>
          </w:tcPr>
          <w:p w:rsidR="007674E6" w:rsidRDefault="007674E6">
            <w:pPr>
              <w:pStyle w:val="ConsPlusNormal"/>
              <w:jc w:val="center"/>
            </w:pPr>
            <w:r>
              <w:t>4</w:t>
            </w:r>
          </w:p>
        </w:tc>
      </w:tr>
      <w:tr w:rsidR="007674E6">
        <w:tc>
          <w:tcPr>
            <w:tcW w:w="2268" w:type="dxa"/>
          </w:tcPr>
          <w:p w:rsidR="007674E6" w:rsidRDefault="007674E6">
            <w:pPr>
              <w:pStyle w:val="ConsPlusNormal"/>
            </w:pPr>
          </w:p>
        </w:tc>
        <w:tc>
          <w:tcPr>
            <w:tcW w:w="2268" w:type="dxa"/>
          </w:tcPr>
          <w:p w:rsidR="007674E6" w:rsidRDefault="007674E6">
            <w:pPr>
              <w:pStyle w:val="ConsPlusNormal"/>
            </w:pPr>
          </w:p>
        </w:tc>
        <w:tc>
          <w:tcPr>
            <w:tcW w:w="2268" w:type="dxa"/>
          </w:tcPr>
          <w:p w:rsidR="007674E6" w:rsidRDefault="007674E6">
            <w:pPr>
              <w:pStyle w:val="ConsPlusNormal"/>
            </w:pPr>
          </w:p>
        </w:tc>
        <w:tc>
          <w:tcPr>
            <w:tcW w:w="2268" w:type="dxa"/>
          </w:tcPr>
          <w:p w:rsidR="007674E6" w:rsidRDefault="007674E6">
            <w:pPr>
              <w:pStyle w:val="ConsPlusNormal"/>
            </w:pPr>
          </w:p>
        </w:tc>
      </w:tr>
    </w:tbl>
    <w:p w:rsidR="007674E6" w:rsidRDefault="007674E6">
      <w:pPr>
        <w:pStyle w:val="ConsPlusNormal"/>
        <w:jc w:val="both"/>
      </w:pPr>
    </w:p>
    <w:p w:rsidR="007674E6" w:rsidRDefault="007674E6">
      <w:pPr>
        <w:pStyle w:val="ConsPlusNonformat"/>
        <w:jc w:val="both"/>
      </w:pPr>
      <w:r>
        <w:t xml:space="preserve">    10. Сведения о периодической проверке знаний</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78"/>
        <w:gridCol w:w="2040"/>
        <w:gridCol w:w="1361"/>
        <w:gridCol w:w="2097"/>
      </w:tblGrid>
      <w:tr w:rsidR="007674E6">
        <w:tc>
          <w:tcPr>
            <w:tcW w:w="794" w:type="dxa"/>
            <w:vMerge w:val="restart"/>
          </w:tcPr>
          <w:p w:rsidR="007674E6" w:rsidRDefault="007674E6">
            <w:pPr>
              <w:pStyle w:val="ConsPlusNormal"/>
              <w:jc w:val="center"/>
            </w:pPr>
            <w:r>
              <w:t>Дата</w:t>
            </w:r>
          </w:p>
        </w:tc>
        <w:tc>
          <w:tcPr>
            <w:tcW w:w="2778" w:type="dxa"/>
            <w:vMerge w:val="restart"/>
          </w:tcPr>
          <w:p w:rsidR="007674E6" w:rsidRDefault="007674E6">
            <w:pPr>
              <w:pStyle w:val="ConsPlusNormal"/>
              <w:jc w:val="center"/>
            </w:pPr>
            <w:r>
              <w:t xml:space="preserve">В </w:t>
            </w:r>
            <w:proofErr w:type="gramStart"/>
            <w:r>
              <w:t>объеме</w:t>
            </w:r>
            <w:proofErr w:type="gramEnd"/>
            <w:r>
              <w:t xml:space="preserve"> каких инструкций или разделов правил безопасности труда</w:t>
            </w:r>
          </w:p>
        </w:tc>
        <w:tc>
          <w:tcPr>
            <w:tcW w:w="2040" w:type="dxa"/>
            <w:vMerge w:val="restart"/>
          </w:tcPr>
          <w:p w:rsidR="007674E6" w:rsidRDefault="007674E6">
            <w:pPr>
              <w:pStyle w:val="ConsPlusNormal"/>
              <w:jc w:val="center"/>
            </w:pPr>
            <w:r>
              <w:t>N протокола экзаменационной комиссии</w:t>
            </w:r>
          </w:p>
        </w:tc>
        <w:tc>
          <w:tcPr>
            <w:tcW w:w="3458" w:type="dxa"/>
            <w:gridSpan w:val="2"/>
          </w:tcPr>
          <w:p w:rsidR="007674E6" w:rsidRDefault="007674E6">
            <w:pPr>
              <w:pStyle w:val="ConsPlusNormal"/>
              <w:jc w:val="center"/>
            </w:pPr>
            <w:r>
              <w:t>Подпись</w:t>
            </w:r>
          </w:p>
        </w:tc>
      </w:tr>
      <w:tr w:rsidR="007674E6">
        <w:tc>
          <w:tcPr>
            <w:tcW w:w="794" w:type="dxa"/>
            <w:vMerge/>
          </w:tcPr>
          <w:p w:rsidR="007674E6" w:rsidRDefault="007674E6"/>
        </w:tc>
        <w:tc>
          <w:tcPr>
            <w:tcW w:w="2778" w:type="dxa"/>
            <w:vMerge/>
          </w:tcPr>
          <w:p w:rsidR="007674E6" w:rsidRDefault="007674E6"/>
        </w:tc>
        <w:tc>
          <w:tcPr>
            <w:tcW w:w="2040" w:type="dxa"/>
            <w:vMerge/>
          </w:tcPr>
          <w:p w:rsidR="007674E6" w:rsidRDefault="007674E6"/>
        </w:tc>
        <w:tc>
          <w:tcPr>
            <w:tcW w:w="1361" w:type="dxa"/>
          </w:tcPr>
          <w:p w:rsidR="007674E6" w:rsidRDefault="007674E6">
            <w:pPr>
              <w:pStyle w:val="ConsPlusNormal"/>
              <w:jc w:val="center"/>
            </w:pPr>
            <w:r>
              <w:t>Проверяемого</w:t>
            </w:r>
          </w:p>
        </w:tc>
        <w:tc>
          <w:tcPr>
            <w:tcW w:w="2097" w:type="dxa"/>
          </w:tcPr>
          <w:p w:rsidR="007674E6" w:rsidRDefault="007674E6">
            <w:pPr>
              <w:pStyle w:val="ConsPlusNormal"/>
              <w:jc w:val="center"/>
            </w:pPr>
            <w:r>
              <w:t>Председателя комиссии</w:t>
            </w:r>
          </w:p>
        </w:tc>
      </w:tr>
      <w:tr w:rsidR="007674E6">
        <w:tc>
          <w:tcPr>
            <w:tcW w:w="794" w:type="dxa"/>
          </w:tcPr>
          <w:p w:rsidR="007674E6" w:rsidRDefault="007674E6">
            <w:pPr>
              <w:pStyle w:val="ConsPlusNormal"/>
              <w:jc w:val="center"/>
            </w:pPr>
            <w:r>
              <w:t>1</w:t>
            </w:r>
          </w:p>
        </w:tc>
        <w:tc>
          <w:tcPr>
            <w:tcW w:w="2778" w:type="dxa"/>
          </w:tcPr>
          <w:p w:rsidR="007674E6" w:rsidRDefault="007674E6">
            <w:pPr>
              <w:pStyle w:val="ConsPlusNormal"/>
              <w:jc w:val="center"/>
            </w:pPr>
            <w:r>
              <w:t>2</w:t>
            </w:r>
          </w:p>
        </w:tc>
        <w:tc>
          <w:tcPr>
            <w:tcW w:w="2040" w:type="dxa"/>
          </w:tcPr>
          <w:p w:rsidR="007674E6" w:rsidRDefault="007674E6">
            <w:pPr>
              <w:pStyle w:val="ConsPlusNormal"/>
              <w:jc w:val="center"/>
            </w:pPr>
            <w:r>
              <w:t>3</w:t>
            </w:r>
          </w:p>
        </w:tc>
        <w:tc>
          <w:tcPr>
            <w:tcW w:w="1361" w:type="dxa"/>
          </w:tcPr>
          <w:p w:rsidR="007674E6" w:rsidRDefault="007674E6">
            <w:pPr>
              <w:pStyle w:val="ConsPlusNormal"/>
              <w:jc w:val="center"/>
            </w:pPr>
            <w:r>
              <w:t>4</w:t>
            </w:r>
          </w:p>
        </w:tc>
        <w:tc>
          <w:tcPr>
            <w:tcW w:w="2097" w:type="dxa"/>
          </w:tcPr>
          <w:p w:rsidR="007674E6" w:rsidRDefault="007674E6">
            <w:pPr>
              <w:pStyle w:val="ConsPlusNormal"/>
              <w:jc w:val="center"/>
            </w:pPr>
            <w:r>
              <w:t>5</w:t>
            </w:r>
          </w:p>
        </w:tc>
      </w:tr>
      <w:tr w:rsidR="007674E6">
        <w:tc>
          <w:tcPr>
            <w:tcW w:w="794" w:type="dxa"/>
          </w:tcPr>
          <w:p w:rsidR="007674E6" w:rsidRDefault="007674E6">
            <w:pPr>
              <w:pStyle w:val="ConsPlusNormal"/>
            </w:pPr>
          </w:p>
        </w:tc>
        <w:tc>
          <w:tcPr>
            <w:tcW w:w="2778" w:type="dxa"/>
          </w:tcPr>
          <w:p w:rsidR="007674E6" w:rsidRDefault="007674E6">
            <w:pPr>
              <w:pStyle w:val="ConsPlusNormal"/>
            </w:pPr>
          </w:p>
        </w:tc>
        <w:tc>
          <w:tcPr>
            <w:tcW w:w="2040" w:type="dxa"/>
          </w:tcPr>
          <w:p w:rsidR="007674E6" w:rsidRDefault="007674E6">
            <w:pPr>
              <w:pStyle w:val="ConsPlusNormal"/>
            </w:pPr>
          </w:p>
        </w:tc>
        <w:tc>
          <w:tcPr>
            <w:tcW w:w="1361" w:type="dxa"/>
          </w:tcPr>
          <w:p w:rsidR="007674E6" w:rsidRDefault="007674E6">
            <w:pPr>
              <w:pStyle w:val="ConsPlusNormal"/>
            </w:pPr>
          </w:p>
        </w:tc>
        <w:tc>
          <w:tcPr>
            <w:tcW w:w="2097" w:type="dxa"/>
          </w:tcPr>
          <w:p w:rsidR="007674E6" w:rsidRDefault="007674E6">
            <w:pPr>
              <w:pStyle w:val="ConsPlusNormal"/>
            </w:pPr>
          </w:p>
        </w:tc>
      </w:tr>
    </w:tbl>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ind w:firstLine="540"/>
        <w:jc w:val="both"/>
        <w:outlineLvl w:val="1"/>
      </w:pPr>
      <w:bookmarkStart w:id="4" w:name="P570"/>
      <w:bookmarkEnd w:id="4"/>
      <w:r>
        <w:t>А.3 Форма А.3 - Форма удостоверения о проверке знаний требований охраны труда</w:t>
      </w:r>
    </w:p>
    <w:p w:rsidR="007674E6" w:rsidRDefault="007674E6">
      <w:pPr>
        <w:pStyle w:val="ConsPlusNormal"/>
        <w:jc w:val="both"/>
      </w:pPr>
    </w:p>
    <w:p w:rsidR="007674E6" w:rsidRDefault="007674E6">
      <w:pPr>
        <w:pStyle w:val="ConsPlusNonformat"/>
        <w:jc w:val="both"/>
      </w:pPr>
      <w:r>
        <w:t xml:space="preserve">         Лицевая сторона                    Оборотная сторона</w:t>
      </w:r>
    </w:p>
    <w:p w:rsidR="007674E6" w:rsidRDefault="007674E6">
      <w:pPr>
        <w:pStyle w:val="ConsPlusNonformat"/>
        <w:jc w:val="both"/>
      </w:pPr>
      <w:r>
        <w:t>┌────────────────────────────┬────────────────────────────────────────────┐</w:t>
      </w:r>
    </w:p>
    <w:p w:rsidR="007674E6" w:rsidRDefault="007674E6">
      <w:pPr>
        <w:pStyle w:val="ConsPlusNonformat"/>
        <w:jc w:val="both"/>
      </w:pPr>
      <w:r>
        <w:t xml:space="preserve">│  Наименование организации, │        УДОСТОВЕРЕНИЕ XY Y N X-X-X </w:t>
      </w:r>
      <w:hyperlink w:anchor="P602" w:history="1">
        <w:r>
          <w:rPr>
            <w:color w:val="0000FF"/>
          </w:rPr>
          <w:t>&lt;1&gt;</w:t>
        </w:r>
      </w:hyperlink>
      <w:r>
        <w:t xml:space="preserve">      │</w:t>
      </w:r>
    </w:p>
    <w:p w:rsidR="007674E6" w:rsidRDefault="007674E6">
      <w:pPr>
        <w:pStyle w:val="ConsPlusNonformat"/>
        <w:jc w:val="both"/>
      </w:pPr>
      <w:r>
        <w:t xml:space="preserve">│    </w:t>
      </w:r>
      <w:proofErr w:type="gramStart"/>
      <w:r>
        <w:t>выдавшей</w:t>
      </w:r>
      <w:proofErr w:type="gramEnd"/>
      <w:r>
        <w:t xml:space="preserve"> удостоверение  │                                            │</w:t>
      </w:r>
    </w:p>
    <w:p w:rsidR="007674E6" w:rsidRDefault="007674E6">
      <w:pPr>
        <w:pStyle w:val="ConsPlusNonformat"/>
        <w:jc w:val="both"/>
      </w:pPr>
      <w:r>
        <w:t>│____________________________│Выдано _____________________________________│</w:t>
      </w:r>
    </w:p>
    <w:p w:rsidR="007674E6" w:rsidRDefault="007674E6">
      <w:pPr>
        <w:pStyle w:val="ConsPlusNonformat"/>
        <w:jc w:val="both"/>
      </w:pPr>
      <w:r>
        <w:t>│                            │             (фамилия, имя, отчество)       │</w:t>
      </w:r>
    </w:p>
    <w:p w:rsidR="007674E6" w:rsidRDefault="007674E6">
      <w:pPr>
        <w:pStyle w:val="ConsPlusNonformat"/>
        <w:jc w:val="both"/>
      </w:pPr>
      <w:r>
        <w:t>│                            │в  том,  что  он  (она)  проше</w:t>
      </w:r>
      <w:proofErr w:type="gramStart"/>
      <w:r>
        <w:t>л(</w:t>
      </w:r>
      <w:proofErr w:type="gramEnd"/>
      <w:r>
        <w:t>а)  проверку│</w:t>
      </w:r>
    </w:p>
    <w:p w:rsidR="007674E6" w:rsidRDefault="007674E6">
      <w:pPr>
        <w:pStyle w:val="ConsPlusNonformat"/>
        <w:jc w:val="both"/>
      </w:pPr>
      <w:r>
        <w:t>│                            │знания  требований  охраны  труда  по итогам│</w:t>
      </w:r>
    </w:p>
    <w:p w:rsidR="007674E6" w:rsidRDefault="007674E6">
      <w:pPr>
        <w:pStyle w:val="ConsPlusNonformat"/>
        <w:jc w:val="both"/>
      </w:pPr>
      <w:r>
        <w:t>│                            │</w:t>
      </w:r>
      <w:proofErr w:type="gramStart"/>
      <w:r>
        <w:t>обучения по охране</w:t>
      </w:r>
      <w:proofErr w:type="gramEnd"/>
      <w:r>
        <w:t xml:space="preserve"> труда  продолжительностью│</w:t>
      </w:r>
    </w:p>
    <w:p w:rsidR="007674E6" w:rsidRDefault="007674E6">
      <w:pPr>
        <w:pStyle w:val="ConsPlusNonformat"/>
        <w:jc w:val="both"/>
      </w:pPr>
      <w:r>
        <w:lastRenderedPageBreak/>
        <w:t>│                            │______ час.                                 │</w:t>
      </w:r>
    </w:p>
    <w:p w:rsidR="007674E6" w:rsidRDefault="007674E6">
      <w:pPr>
        <w:pStyle w:val="ConsPlusNonformat"/>
        <w:jc w:val="both"/>
      </w:pPr>
      <w:r>
        <w:t>│                            │Место работы _______________________________│</w:t>
      </w:r>
    </w:p>
    <w:p w:rsidR="007674E6" w:rsidRDefault="007674E6">
      <w:pPr>
        <w:pStyle w:val="ConsPlusNonformat"/>
        <w:jc w:val="both"/>
      </w:pPr>
      <w:r>
        <w:t>│                            │____________________________________________│</w:t>
      </w:r>
    </w:p>
    <w:p w:rsidR="007674E6" w:rsidRDefault="007674E6">
      <w:pPr>
        <w:pStyle w:val="ConsPlusNonformat"/>
        <w:jc w:val="both"/>
      </w:pPr>
      <w:r>
        <w:t>│                            │                                            │</w:t>
      </w:r>
    </w:p>
    <w:p w:rsidR="007674E6" w:rsidRDefault="007674E6">
      <w:pPr>
        <w:pStyle w:val="ConsPlusNonformat"/>
        <w:jc w:val="both"/>
      </w:pPr>
      <w:r>
        <w:t>│                            │Должность __________________________________│</w:t>
      </w:r>
    </w:p>
    <w:p w:rsidR="007674E6" w:rsidRDefault="007674E6">
      <w:pPr>
        <w:pStyle w:val="ConsPlusNonformat"/>
        <w:jc w:val="both"/>
      </w:pPr>
      <w:r>
        <w:t>│       УДОСТОВЕРЕНИЕ        │____________________________________________│</w:t>
      </w:r>
    </w:p>
    <w:p w:rsidR="007674E6" w:rsidRDefault="007674E6">
      <w:pPr>
        <w:pStyle w:val="ConsPlusNonformat"/>
        <w:jc w:val="both"/>
      </w:pPr>
      <w:r>
        <w:t>│     о проверке знания      │______                                      │</w:t>
      </w:r>
    </w:p>
    <w:p w:rsidR="007674E6" w:rsidRDefault="007674E6">
      <w:pPr>
        <w:pStyle w:val="ConsPlusNonformat"/>
        <w:jc w:val="both"/>
      </w:pPr>
      <w:r>
        <w:t>│  требований охраны труда   │                                            │</w:t>
      </w:r>
    </w:p>
    <w:p w:rsidR="007674E6" w:rsidRDefault="007674E6">
      <w:pPr>
        <w:pStyle w:val="ConsPlusNonformat"/>
        <w:jc w:val="both"/>
      </w:pPr>
      <w:r>
        <w:t>│                            │Протокол  заседания  комиссии  по   проверке│</w:t>
      </w:r>
    </w:p>
    <w:p w:rsidR="007674E6" w:rsidRDefault="007674E6">
      <w:pPr>
        <w:pStyle w:val="ConsPlusNonformat"/>
        <w:jc w:val="both"/>
      </w:pPr>
      <w:r>
        <w:t>│                            │знания требований охраны труда              │</w:t>
      </w:r>
    </w:p>
    <w:p w:rsidR="007674E6" w:rsidRDefault="007674E6">
      <w:pPr>
        <w:pStyle w:val="ConsPlusNonformat"/>
        <w:jc w:val="both"/>
      </w:pPr>
      <w:r>
        <w:t>│                            │от "__" ______________ 20__ года N _________│</w:t>
      </w:r>
    </w:p>
    <w:p w:rsidR="007674E6" w:rsidRDefault="007674E6">
      <w:pPr>
        <w:pStyle w:val="ConsPlusNonformat"/>
        <w:jc w:val="both"/>
      </w:pPr>
      <w:r>
        <w:t>│                            │                                            │</w:t>
      </w:r>
    </w:p>
    <w:p w:rsidR="007674E6" w:rsidRDefault="007674E6">
      <w:pPr>
        <w:pStyle w:val="ConsPlusNonformat"/>
        <w:jc w:val="both"/>
      </w:pPr>
      <w:r>
        <w:t>│                            │Действительно до "__" ___________ 20__  года│</w:t>
      </w:r>
    </w:p>
    <w:p w:rsidR="007674E6" w:rsidRDefault="007674E6">
      <w:pPr>
        <w:pStyle w:val="ConsPlusNonformat"/>
        <w:jc w:val="both"/>
      </w:pPr>
      <w:r>
        <w:t>│                            │Председатель комиссии __________/__________/│</w:t>
      </w:r>
    </w:p>
    <w:p w:rsidR="007674E6" w:rsidRDefault="007674E6">
      <w:pPr>
        <w:pStyle w:val="ConsPlusNonformat"/>
        <w:jc w:val="both"/>
      </w:pPr>
      <w:proofErr w:type="gramStart"/>
      <w:r>
        <w:t>│                            │                      (фамилия,   (личная   │</w:t>
      </w:r>
      <w:proofErr w:type="gramEnd"/>
    </w:p>
    <w:p w:rsidR="007674E6" w:rsidRDefault="007674E6">
      <w:pPr>
        <w:pStyle w:val="ConsPlusNonformat"/>
        <w:jc w:val="both"/>
      </w:pPr>
      <w:proofErr w:type="gramStart"/>
      <w:r>
        <w:t>│                            │                      инициалы)   подпись)  │</w:t>
      </w:r>
      <w:proofErr w:type="gramEnd"/>
    </w:p>
    <w:p w:rsidR="007674E6" w:rsidRDefault="007674E6">
      <w:pPr>
        <w:pStyle w:val="ConsPlusNonformat"/>
        <w:jc w:val="both"/>
      </w:pPr>
      <w:r>
        <w:t>│                            │М.П.                                        │</w:t>
      </w:r>
    </w:p>
    <w:p w:rsidR="007674E6" w:rsidRDefault="007674E6">
      <w:pPr>
        <w:pStyle w:val="ConsPlusNonformat"/>
        <w:jc w:val="both"/>
      </w:pPr>
      <w:r>
        <w:t>│                            │"__" _______________ 20__ года              │</w:t>
      </w:r>
    </w:p>
    <w:p w:rsidR="007674E6" w:rsidRDefault="007674E6">
      <w:pPr>
        <w:pStyle w:val="ConsPlusNonformat"/>
        <w:jc w:val="both"/>
      </w:pPr>
      <w:r>
        <w:t>└────────────────────────────┴────────────────────────────────────────────┘</w:t>
      </w:r>
    </w:p>
    <w:p w:rsidR="007674E6" w:rsidRDefault="007674E6">
      <w:pPr>
        <w:pStyle w:val="ConsPlusNormal"/>
        <w:jc w:val="both"/>
      </w:pPr>
    </w:p>
    <w:p w:rsidR="007674E6" w:rsidRDefault="007674E6">
      <w:pPr>
        <w:pStyle w:val="ConsPlusNormal"/>
        <w:ind w:firstLine="540"/>
        <w:jc w:val="both"/>
      </w:pPr>
      <w:r>
        <w:t>--------------------------------</w:t>
      </w:r>
    </w:p>
    <w:p w:rsidR="007674E6" w:rsidRDefault="007674E6">
      <w:pPr>
        <w:pStyle w:val="ConsPlusNormal"/>
        <w:ind w:firstLine="540"/>
        <w:jc w:val="both"/>
      </w:pPr>
      <w:bookmarkStart w:id="5" w:name="P602"/>
      <w:bookmarkEnd w:id="5"/>
      <w:r>
        <w:t>&lt;1&gt; Удостоверение имеет нумерацию, состоящую из серии (три группы знаков) и номера (три группы знаков).</w:t>
      </w:r>
    </w:p>
    <w:p w:rsidR="007674E6" w:rsidRDefault="007674E6">
      <w:pPr>
        <w:pStyle w:val="ConsPlusNormal"/>
        <w:ind w:firstLine="540"/>
        <w:jc w:val="both"/>
      </w:pPr>
      <w:r>
        <w:t xml:space="preserve">Серия состоит </w:t>
      </w:r>
      <w:proofErr w:type="gramStart"/>
      <w:r>
        <w:t>из</w:t>
      </w:r>
      <w:proofErr w:type="gramEnd"/>
      <w:r>
        <w:t xml:space="preserve">: </w:t>
      </w:r>
      <w:proofErr w:type="gramStart"/>
      <w:r>
        <w:t>первая</w:t>
      </w:r>
      <w:proofErr w:type="gramEnd"/>
      <w:r>
        <w:t xml:space="preserve">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7674E6" w:rsidRDefault="007674E6">
      <w:pPr>
        <w:pStyle w:val="ConsPlusNormal"/>
        <w:ind w:firstLine="540"/>
        <w:jc w:val="both"/>
      </w:pPr>
      <w:r>
        <w:t xml:space="preserve">Номер удостоверения состоит из: первая группа - две последние цифры года выдачи удостоверения; вторая группа - номер </w:t>
      </w:r>
      <w:proofErr w:type="gramStart"/>
      <w:r>
        <w:t>протокола проверки знания требований охраны</w:t>
      </w:r>
      <w:proofErr w:type="gramEnd"/>
      <w:r>
        <w:t xml:space="preserve"> труда; третья группа - номер проверяемого в протоколе проверки знания требований охраны труда.</w:t>
      </w: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ind w:firstLine="540"/>
        <w:jc w:val="both"/>
        <w:outlineLvl w:val="1"/>
      </w:pPr>
      <w:bookmarkStart w:id="6" w:name="P608"/>
      <w:bookmarkEnd w:id="6"/>
      <w:r>
        <w:t>А.4 Форма А.4 - Форма журнала регистрации вводного инструктажа</w:t>
      </w:r>
    </w:p>
    <w:p w:rsidR="007674E6" w:rsidRDefault="007674E6">
      <w:pPr>
        <w:pStyle w:val="ConsPlusNormal"/>
        <w:ind w:firstLine="540"/>
        <w:jc w:val="both"/>
      </w:pPr>
    </w:p>
    <w:p w:rsidR="007674E6" w:rsidRDefault="007674E6">
      <w:pPr>
        <w:pStyle w:val="ConsPlusNonformat"/>
        <w:jc w:val="both"/>
      </w:pPr>
      <w:r>
        <w:t xml:space="preserve">                                  Обложка</w:t>
      </w:r>
    </w:p>
    <w:p w:rsidR="007674E6" w:rsidRDefault="007674E6">
      <w:pPr>
        <w:pStyle w:val="ConsPlusNonformat"/>
        <w:jc w:val="both"/>
      </w:pPr>
    </w:p>
    <w:p w:rsidR="007674E6" w:rsidRDefault="007674E6">
      <w:pPr>
        <w:pStyle w:val="ConsPlusNonformat"/>
        <w:jc w:val="both"/>
      </w:pPr>
      <w:r>
        <w:t xml:space="preserve">                                             ______________________________</w:t>
      </w:r>
    </w:p>
    <w:p w:rsidR="007674E6" w:rsidRDefault="007674E6">
      <w:pPr>
        <w:pStyle w:val="ConsPlusNonformat"/>
        <w:jc w:val="both"/>
      </w:pPr>
      <w:r>
        <w:t xml:space="preserve">                                               (наименование организации)</w:t>
      </w:r>
    </w:p>
    <w:p w:rsidR="007674E6" w:rsidRDefault="007674E6">
      <w:pPr>
        <w:pStyle w:val="ConsPlusNonformat"/>
        <w:jc w:val="both"/>
      </w:pPr>
    </w:p>
    <w:p w:rsidR="007674E6" w:rsidRDefault="007674E6">
      <w:pPr>
        <w:pStyle w:val="ConsPlusNonformat"/>
        <w:jc w:val="both"/>
      </w:pPr>
      <w:r>
        <w:t xml:space="preserve">                                  ЖУРНАЛ</w:t>
      </w:r>
    </w:p>
    <w:p w:rsidR="007674E6" w:rsidRDefault="007674E6">
      <w:pPr>
        <w:pStyle w:val="ConsPlusNonformat"/>
        <w:jc w:val="both"/>
      </w:pPr>
      <w:r>
        <w:t xml:space="preserve">                     регистрации вводного инструктажа</w:t>
      </w:r>
    </w:p>
    <w:p w:rsidR="007674E6" w:rsidRDefault="007674E6">
      <w:pPr>
        <w:pStyle w:val="ConsPlusNonformat"/>
        <w:jc w:val="both"/>
      </w:pPr>
    </w:p>
    <w:p w:rsidR="007674E6" w:rsidRDefault="007674E6">
      <w:pPr>
        <w:pStyle w:val="ConsPlusNonformat"/>
        <w:jc w:val="both"/>
      </w:pPr>
      <w:r>
        <w:t xml:space="preserve">                                                 Начат ____________ 20__ г.</w:t>
      </w:r>
    </w:p>
    <w:p w:rsidR="007674E6" w:rsidRDefault="007674E6">
      <w:pPr>
        <w:pStyle w:val="ConsPlusNonformat"/>
        <w:jc w:val="both"/>
      </w:pPr>
      <w:r>
        <w:t xml:space="preserve">                                                 Окончен __________ 20__ г.</w:t>
      </w:r>
    </w:p>
    <w:p w:rsidR="007674E6" w:rsidRDefault="007674E6">
      <w:pPr>
        <w:pStyle w:val="ConsPlusNonformat"/>
        <w:jc w:val="both"/>
      </w:pPr>
    </w:p>
    <w:p w:rsidR="007674E6" w:rsidRDefault="007674E6">
      <w:pPr>
        <w:pStyle w:val="ConsPlusNonformat"/>
        <w:jc w:val="both"/>
      </w:pPr>
      <w:r>
        <w:t xml:space="preserve">                           Последующие страницы</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31"/>
        <w:gridCol w:w="680"/>
        <w:gridCol w:w="1531"/>
        <w:gridCol w:w="1644"/>
        <w:gridCol w:w="1417"/>
        <w:gridCol w:w="794"/>
        <w:gridCol w:w="794"/>
      </w:tblGrid>
      <w:tr w:rsidR="007674E6">
        <w:tc>
          <w:tcPr>
            <w:tcW w:w="680" w:type="dxa"/>
            <w:vMerge w:val="restart"/>
          </w:tcPr>
          <w:p w:rsidR="007674E6" w:rsidRDefault="007674E6">
            <w:pPr>
              <w:pStyle w:val="ConsPlusNormal"/>
              <w:jc w:val="center"/>
            </w:pPr>
            <w:r>
              <w:t>Дата</w:t>
            </w:r>
          </w:p>
        </w:tc>
        <w:tc>
          <w:tcPr>
            <w:tcW w:w="1531" w:type="dxa"/>
            <w:vMerge w:val="restart"/>
          </w:tcPr>
          <w:p w:rsidR="007674E6" w:rsidRDefault="007674E6">
            <w:pPr>
              <w:pStyle w:val="ConsPlusNormal"/>
              <w:jc w:val="center"/>
            </w:pPr>
            <w:r>
              <w:t xml:space="preserve">Фамилия, имя, отчество </w:t>
            </w:r>
            <w:proofErr w:type="gramStart"/>
            <w:r>
              <w:t>инструктируемого</w:t>
            </w:r>
            <w:proofErr w:type="gramEnd"/>
          </w:p>
        </w:tc>
        <w:tc>
          <w:tcPr>
            <w:tcW w:w="680" w:type="dxa"/>
            <w:vMerge w:val="restart"/>
          </w:tcPr>
          <w:p w:rsidR="007674E6" w:rsidRDefault="007674E6">
            <w:pPr>
              <w:pStyle w:val="ConsPlusNormal"/>
              <w:jc w:val="center"/>
            </w:pPr>
            <w:r>
              <w:t>Год рождения</w:t>
            </w:r>
          </w:p>
        </w:tc>
        <w:tc>
          <w:tcPr>
            <w:tcW w:w="1531" w:type="dxa"/>
            <w:vMerge w:val="restart"/>
          </w:tcPr>
          <w:p w:rsidR="007674E6" w:rsidRDefault="007674E6">
            <w:pPr>
              <w:pStyle w:val="ConsPlusNormal"/>
              <w:jc w:val="center"/>
            </w:pPr>
            <w:r>
              <w:t xml:space="preserve">Профессия, должность </w:t>
            </w:r>
            <w:proofErr w:type="gramStart"/>
            <w:r>
              <w:t>инструктируемого</w:t>
            </w:r>
            <w:proofErr w:type="gramEnd"/>
          </w:p>
        </w:tc>
        <w:tc>
          <w:tcPr>
            <w:tcW w:w="1644" w:type="dxa"/>
            <w:vMerge w:val="restart"/>
          </w:tcPr>
          <w:p w:rsidR="007674E6" w:rsidRDefault="007674E6">
            <w:pPr>
              <w:pStyle w:val="ConsPlusNormal"/>
              <w:jc w:val="center"/>
            </w:pPr>
            <w:r>
              <w:t xml:space="preserve">Наименование производственного подразделения, в которое направляется </w:t>
            </w:r>
            <w:proofErr w:type="gramStart"/>
            <w:r>
              <w:t>инструктируемый</w:t>
            </w:r>
            <w:proofErr w:type="gramEnd"/>
          </w:p>
        </w:tc>
        <w:tc>
          <w:tcPr>
            <w:tcW w:w="1417" w:type="dxa"/>
            <w:vMerge w:val="restart"/>
          </w:tcPr>
          <w:p w:rsidR="007674E6" w:rsidRDefault="007674E6">
            <w:pPr>
              <w:pStyle w:val="ConsPlusNormal"/>
              <w:jc w:val="center"/>
            </w:pPr>
            <w:r>
              <w:t>Фамилия, инициалы, должность инструктора</w:t>
            </w:r>
          </w:p>
        </w:tc>
        <w:tc>
          <w:tcPr>
            <w:tcW w:w="1588" w:type="dxa"/>
            <w:gridSpan w:val="2"/>
          </w:tcPr>
          <w:p w:rsidR="007674E6" w:rsidRDefault="007674E6">
            <w:pPr>
              <w:pStyle w:val="ConsPlusNormal"/>
              <w:jc w:val="center"/>
            </w:pPr>
            <w:r>
              <w:t>Подпись</w:t>
            </w:r>
          </w:p>
        </w:tc>
      </w:tr>
      <w:tr w:rsidR="007674E6">
        <w:tc>
          <w:tcPr>
            <w:tcW w:w="680" w:type="dxa"/>
            <w:vMerge/>
          </w:tcPr>
          <w:p w:rsidR="007674E6" w:rsidRDefault="007674E6"/>
        </w:tc>
        <w:tc>
          <w:tcPr>
            <w:tcW w:w="1531" w:type="dxa"/>
            <w:vMerge/>
          </w:tcPr>
          <w:p w:rsidR="007674E6" w:rsidRDefault="007674E6"/>
        </w:tc>
        <w:tc>
          <w:tcPr>
            <w:tcW w:w="680" w:type="dxa"/>
            <w:vMerge/>
          </w:tcPr>
          <w:p w:rsidR="007674E6" w:rsidRDefault="007674E6"/>
        </w:tc>
        <w:tc>
          <w:tcPr>
            <w:tcW w:w="1531" w:type="dxa"/>
            <w:vMerge/>
          </w:tcPr>
          <w:p w:rsidR="007674E6" w:rsidRDefault="007674E6"/>
        </w:tc>
        <w:tc>
          <w:tcPr>
            <w:tcW w:w="1644" w:type="dxa"/>
            <w:vMerge/>
          </w:tcPr>
          <w:p w:rsidR="007674E6" w:rsidRDefault="007674E6"/>
        </w:tc>
        <w:tc>
          <w:tcPr>
            <w:tcW w:w="1417" w:type="dxa"/>
            <w:vMerge/>
          </w:tcPr>
          <w:p w:rsidR="007674E6" w:rsidRDefault="007674E6"/>
        </w:tc>
        <w:tc>
          <w:tcPr>
            <w:tcW w:w="794" w:type="dxa"/>
          </w:tcPr>
          <w:p w:rsidR="007674E6" w:rsidRDefault="007674E6">
            <w:pPr>
              <w:pStyle w:val="ConsPlusNormal"/>
              <w:jc w:val="center"/>
            </w:pPr>
            <w:r>
              <w:t>Инструктора</w:t>
            </w:r>
          </w:p>
        </w:tc>
        <w:tc>
          <w:tcPr>
            <w:tcW w:w="794" w:type="dxa"/>
          </w:tcPr>
          <w:p w:rsidR="007674E6" w:rsidRDefault="007674E6">
            <w:pPr>
              <w:pStyle w:val="ConsPlusNormal"/>
              <w:jc w:val="center"/>
            </w:pPr>
            <w:r>
              <w:t>Инструктируемого</w:t>
            </w:r>
          </w:p>
        </w:tc>
      </w:tr>
      <w:tr w:rsidR="007674E6">
        <w:tc>
          <w:tcPr>
            <w:tcW w:w="680" w:type="dxa"/>
          </w:tcPr>
          <w:p w:rsidR="007674E6" w:rsidRDefault="007674E6">
            <w:pPr>
              <w:pStyle w:val="ConsPlusNormal"/>
              <w:jc w:val="center"/>
            </w:pPr>
            <w:r>
              <w:t>1</w:t>
            </w:r>
          </w:p>
        </w:tc>
        <w:tc>
          <w:tcPr>
            <w:tcW w:w="1531" w:type="dxa"/>
          </w:tcPr>
          <w:p w:rsidR="007674E6" w:rsidRDefault="007674E6">
            <w:pPr>
              <w:pStyle w:val="ConsPlusNormal"/>
              <w:jc w:val="center"/>
            </w:pPr>
            <w:r>
              <w:t>2</w:t>
            </w:r>
          </w:p>
        </w:tc>
        <w:tc>
          <w:tcPr>
            <w:tcW w:w="680" w:type="dxa"/>
          </w:tcPr>
          <w:p w:rsidR="007674E6" w:rsidRDefault="007674E6">
            <w:pPr>
              <w:pStyle w:val="ConsPlusNormal"/>
              <w:jc w:val="center"/>
            </w:pPr>
            <w:r>
              <w:t>3</w:t>
            </w:r>
          </w:p>
        </w:tc>
        <w:tc>
          <w:tcPr>
            <w:tcW w:w="1531" w:type="dxa"/>
          </w:tcPr>
          <w:p w:rsidR="007674E6" w:rsidRDefault="007674E6">
            <w:pPr>
              <w:pStyle w:val="ConsPlusNormal"/>
              <w:jc w:val="center"/>
            </w:pPr>
            <w:r>
              <w:t>4</w:t>
            </w:r>
          </w:p>
        </w:tc>
        <w:tc>
          <w:tcPr>
            <w:tcW w:w="1644" w:type="dxa"/>
          </w:tcPr>
          <w:p w:rsidR="007674E6" w:rsidRDefault="007674E6">
            <w:pPr>
              <w:pStyle w:val="ConsPlusNormal"/>
              <w:jc w:val="center"/>
            </w:pPr>
            <w:r>
              <w:t>5</w:t>
            </w:r>
          </w:p>
        </w:tc>
        <w:tc>
          <w:tcPr>
            <w:tcW w:w="1417" w:type="dxa"/>
          </w:tcPr>
          <w:p w:rsidR="007674E6" w:rsidRDefault="007674E6">
            <w:pPr>
              <w:pStyle w:val="ConsPlusNormal"/>
              <w:jc w:val="center"/>
            </w:pPr>
            <w:r>
              <w:t>6</w:t>
            </w:r>
          </w:p>
        </w:tc>
        <w:tc>
          <w:tcPr>
            <w:tcW w:w="794" w:type="dxa"/>
          </w:tcPr>
          <w:p w:rsidR="007674E6" w:rsidRDefault="007674E6">
            <w:pPr>
              <w:pStyle w:val="ConsPlusNormal"/>
              <w:jc w:val="center"/>
            </w:pPr>
            <w:r>
              <w:t>7</w:t>
            </w:r>
          </w:p>
        </w:tc>
        <w:tc>
          <w:tcPr>
            <w:tcW w:w="794" w:type="dxa"/>
          </w:tcPr>
          <w:p w:rsidR="007674E6" w:rsidRDefault="007674E6">
            <w:pPr>
              <w:pStyle w:val="ConsPlusNormal"/>
              <w:jc w:val="center"/>
            </w:pPr>
            <w:r>
              <w:t>8</w:t>
            </w:r>
          </w:p>
        </w:tc>
      </w:tr>
      <w:tr w:rsidR="007674E6">
        <w:tc>
          <w:tcPr>
            <w:tcW w:w="680" w:type="dxa"/>
          </w:tcPr>
          <w:p w:rsidR="007674E6" w:rsidRDefault="007674E6">
            <w:pPr>
              <w:pStyle w:val="ConsPlusNormal"/>
            </w:pPr>
          </w:p>
        </w:tc>
        <w:tc>
          <w:tcPr>
            <w:tcW w:w="1531" w:type="dxa"/>
          </w:tcPr>
          <w:p w:rsidR="007674E6" w:rsidRDefault="007674E6">
            <w:pPr>
              <w:pStyle w:val="ConsPlusNormal"/>
            </w:pPr>
          </w:p>
        </w:tc>
        <w:tc>
          <w:tcPr>
            <w:tcW w:w="680" w:type="dxa"/>
          </w:tcPr>
          <w:p w:rsidR="007674E6" w:rsidRDefault="007674E6">
            <w:pPr>
              <w:pStyle w:val="ConsPlusNormal"/>
            </w:pPr>
          </w:p>
        </w:tc>
        <w:tc>
          <w:tcPr>
            <w:tcW w:w="1531" w:type="dxa"/>
          </w:tcPr>
          <w:p w:rsidR="007674E6" w:rsidRDefault="007674E6">
            <w:pPr>
              <w:pStyle w:val="ConsPlusNormal"/>
            </w:pPr>
          </w:p>
        </w:tc>
        <w:tc>
          <w:tcPr>
            <w:tcW w:w="1644" w:type="dxa"/>
          </w:tcPr>
          <w:p w:rsidR="007674E6" w:rsidRDefault="007674E6">
            <w:pPr>
              <w:pStyle w:val="ConsPlusNormal"/>
            </w:pPr>
          </w:p>
        </w:tc>
        <w:tc>
          <w:tcPr>
            <w:tcW w:w="1417"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r>
    </w:tbl>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ind w:firstLine="540"/>
        <w:jc w:val="both"/>
        <w:outlineLvl w:val="1"/>
      </w:pPr>
      <w:bookmarkStart w:id="7" w:name="P651"/>
      <w:bookmarkEnd w:id="7"/>
      <w:r>
        <w:t>А.5 Форма А.5 - Форма журнала регистрации инструктажа на рабочем месте</w:t>
      </w:r>
    </w:p>
    <w:p w:rsidR="007674E6" w:rsidRDefault="007674E6">
      <w:pPr>
        <w:pStyle w:val="ConsPlusNormal"/>
        <w:jc w:val="both"/>
      </w:pPr>
    </w:p>
    <w:p w:rsidR="007674E6" w:rsidRDefault="007674E6">
      <w:pPr>
        <w:pStyle w:val="ConsPlusNonformat"/>
        <w:jc w:val="both"/>
      </w:pPr>
      <w:r>
        <w:t xml:space="preserve">                                  Обложка</w:t>
      </w:r>
    </w:p>
    <w:p w:rsidR="007674E6" w:rsidRDefault="007674E6">
      <w:pPr>
        <w:pStyle w:val="ConsPlusNonformat"/>
        <w:jc w:val="both"/>
      </w:pPr>
    </w:p>
    <w:p w:rsidR="007674E6" w:rsidRDefault="007674E6">
      <w:pPr>
        <w:pStyle w:val="ConsPlusNonformat"/>
        <w:jc w:val="both"/>
      </w:pPr>
      <w:r>
        <w:t xml:space="preserve">                                             ______________________________</w:t>
      </w:r>
    </w:p>
    <w:p w:rsidR="007674E6" w:rsidRDefault="007674E6">
      <w:pPr>
        <w:pStyle w:val="ConsPlusNonformat"/>
        <w:jc w:val="both"/>
      </w:pPr>
      <w:r>
        <w:t xml:space="preserve">                                               (наименование организации)</w:t>
      </w:r>
    </w:p>
    <w:p w:rsidR="007674E6" w:rsidRDefault="007674E6">
      <w:pPr>
        <w:pStyle w:val="ConsPlusNonformat"/>
        <w:jc w:val="both"/>
      </w:pPr>
    </w:p>
    <w:p w:rsidR="007674E6" w:rsidRDefault="007674E6">
      <w:pPr>
        <w:pStyle w:val="ConsPlusNonformat"/>
        <w:jc w:val="both"/>
      </w:pPr>
      <w:r>
        <w:t xml:space="preserve">                                  ЖУРНАЛ</w:t>
      </w:r>
    </w:p>
    <w:p w:rsidR="007674E6" w:rsidRDefault="007674E6">
      <w:pPr>
        <w:pStyle w:val="ConsPlusNonformat"/>
        <w:jc w:val="both"/>
      </w:pPr>
      <w:r>
        <w:t xml:space="preserve">                 регистрации инструктажа на рабочем месте</w:t>
      </w:r>
    </w:p>
    <w:p w:rsidR="007674E6" w:rsidRDefault="007674E6">
      <w:pPr>
        <w:pStyle w:val="ConsPlusNonformat"/>
        <w:jc w:val="both"/>
      </w:pPr>
    </w:p>
    <w:p w:rsidR="007674E6" w:rsidRDefault="007674E6">
      <w:pPr>
        <w:pStyle w:val="ConsPlusNonformat"/>
        <w:jc w:val="both"/>
      </w:pPr>
      <w:r>
        <w:t xml:space="preserve">                                           ________________________________</w:t>
      </w:r>
    </w:p>
    <w:p w:rsidR="007674E6" w:rsidRDefault="007674E6">
      <w:pPr>
        <w:pStyle w:val="ConsPlusNonformat"/>
        <w:jc w:val="both"/>
      </w:pPr>
      <w:r>
        <w:t xml:space="preserve">                                             (наименование подразделения)</w:t>
      </w:r>
    </w:p>
    <w:p w:rsidR="007674E6" w:rsidRDefault="007674E6">
      <w:pPr>
        <w:pStyle w:val="ConsPlusNonformat"/>
        <w:jc w:val="both"/>
      </w:pPr>
    </w:p>
    <w:p w:rsidR="007674E6" w:rsidRDefault="007674E6">
      <w:pPr>
        <w:pStyle w:val="ConsPlusNonformat"/>
        <w:jc w:val="both"/>
      </w:pPr>
      <w:r>
        <w:t xml:space="preserve">                                                Начат _____________ 20__ г.</w:t>
      </w:r>
    </w:p>
    <w:p w:rsidR="007674E6" w:rsidRDefault="007674E6">
      <w:pPr>
        <w:pStyle w:val="ConsPlusNonformat"/>
        <w:jc w:val="both"/>
      </w:pPr>
      <w:r>
        <w:t xml:space="preserve">                                                Окончен ___________ 20__ г.</w:t>
      </w:r>
    </w:p>
    <w:p w:rsidR="007674E6" w:rsidRDefault="007674E6">
      <w:pPr>
        <w:pStyle w:val="ConsPlusNonformat"/>
        <w:jc w:val="both"/>
      </w:pPr>
    </w:p>
    <w:p w:rsidR="007674E6" w:rsidRDefault="007674E6">
      <w:pPr>
        <w:pStyle w:val="ConsPlusNonformat"/>
        <w:jc w:val="both"/>
      </w:pPr>
      <w:r>
        <w:t xml:space="preserve">                           Последующие страницы</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510"/>
        <w:gridCol w:w="850"/>
        <w:gridCol w:w="1020"/>
        <w:gridCol w:w="850"/>
        <w:gridCol w:w="1020"/>
        <w:gridCol w:w="680"/>
        <w:gridCol w:w="680"/>
        <w:gridCol w:w="680"/>
        <w:gridCol w:w="680"/>
        <w:gridCol w:w="907"/>
      </w:tblGrid>
      <w:tr w:rsidR="007674E6">
        <w:tc>
          <w:tcPr>
            <w:tcW w:w="454" w:type="dxa"/>
            <w:vMerge w:val="restart"/>
          </w:tcPr>
          <w:p w:rsidR="007674E6" w:rsidRDefault="007674E6">
            <w:pPr>
              <w:pStyle w:val="ConsPlusNormal"/>
              <w:jc w:val="center"/>
            </w:pPr>
            <w:r>
              <w:t>Дата</w:t>
            </w:r>
          </w:p>
        </w:tc>
        <w:tc>
          <w:tcPr>
            <w:tcW w:w="737" w:type="dxa"/>
            <w:vMerge w:val="restart"/>
          </w:tcPr>
          <w:p w:rsidR="007674E6" w:rsidRDefault="007674E6">
            <w:pPr>
              <w:pStyle w:val="ConsPlusNormal"/>
              <w:jc w:val="center"/>
            </w:pPr>
            <w:r>
              <w:t xml:space="preserve">Фамилия, имя, отчество </w:t>
            </w:r>
            <w:proofErr w:type="gramStart"/>
            <w:r>
              <w:t>инструктируемого</w:t>
            </w:r>
            <w:proofErr w:type="gramEnd"/>
          </w:p>
        </w:tc>
        <w:tc>
          <w:tcPr>
            <w:tcW w:w="510" w:type="dxa"/>
            <w:vMerge w:val="restart"/>
          </w:tcPr>
          <w:p w:rsidR="007674E6" w:rsidRDefault="007674E6">
            <w:pPr>
              <w:pStyle w:val="ConsPlusNormal"/>
              <w:jc w:val="center"/>
            </w:pPr>
            <w:r>
              <w:t>Год рождения</w:t>
            </w:r>
          </w:p>
        </w:tc>
        <w:tc>
          <w:tcPr>
            <w:tcW w:w="850" w:type="dxa"/>
            <w:vMerge w:val="restart"/>
          </w:tcPr>
          <w:p w:rsidR="007674E6" w:rsidRDefault="007674E6">
            <w:pPr>
              <w:pStyle w:val="ConsPlusNormal"/>
              <w:jc w:val="center"/>
            </w:pPr>
            <w:r>
              <w:t xml:space="preserve">Профессия, должность </w:t>
            </w:r>
            <w:proofErr w:type="gramStart"/>
            <w:r>
              <w:t>инструктируемого</w:t>
            </w:r>
            <w:proofErr w:type="gramEnd"/>
          </w:p>
        </w:tc>
        <w:tc>
          <w:tcPr>
            <w:tcW w:w="1020" w:type="dxa"/>
            <w:vMerge w:val="restart"/>
          </w:tcPr>
          <w:p w:rsidR="007674E6" w:rsidRDefault="007674E6">
            <w:pPr>
              <w:pStyle w:val="ConsPlusNormal"/>
              <w:jc w:val="center"/>
            </w:pPr>
            <w:r>
              <w:t>Вид инструктажа (первичный, на рабочем месте, повторный, внеплановый)</w:t>
            </w:r>
          </w:p>
        </w:tc>
        <w:tc>
          <w:tcPr>
            <w:tcW w:w="850" w:type="dxa"/>
            <w:vMerge w:val="restart"/>
          </w:tcPr>
          <w:p w:rsidR="007674E6" w:rsidRDefault="007674E6">
            <w:pPr>
              <w:pStyle w:val="ConsPlusNormal"/>
              <w:jc w:val="center"/>
            </w:pPr>
            <w:r>
              <w:t>Причина проведения внепланового инструктажа</w:t>
            </w:r>
          </w:p>
        </w:tc>
        <w:tc>
          <w:tcPr>
            <w:tcW w:w="1020" w:type="dxa"/>
            <w:vMerge w:val="restart"/>
          </w:tcPr>
          <w:p w:rsidR="007674E6" w:rsidRDefault="007674E6">
            <w:pPr>
              <w:pStyle w:val="ConsPlusNormal"/>
              <w:jc w:val="center"/>
            </w:pPr>
            <w:r>
              <w:t xml:space="preserve">Фамилия, инициалы, должность </w:t>
            </w:r>
            <w:proofErr w:type="gramStart"/>
            <w:r>
              <w:t>инструктирующего</w:t>
            </w:r>
            <w:proofErr w:type="gramEnd"/>
            <w:r>
              <w:t>, допускающего</w:t>
            </w:r>
          </w:p>
        </w:tc>
        <w:tc>
          <w:tcPr>
            <w:tcW w:w="1360" w:type="dxa"/>
            <w:gridSpan w:val="2"/>
          </w:tcPr>
          <w:p w:rsidR="007674E6" w:rsidRDefault="007674E6">
            <w:pPr>
              <w:pStyle w:val="ConsPlusNormal"/>
              <w:jc w:val="center"/>
            </w:pPr>
            <w:r>
              <w:t>Подпись</w:t>
            </w:r>
          </w:p>
        </w:tc>
        <w:tc>
          <w:tcPr>
            <w:tcW w:w="2267" w:type="dxa"/>
            <w:gridSpan w:val="3"/>
          </w:tcPr>
          <w:p w:rsidR="007674E6" w:rsidRDefault="007674E6">
            <w:pPr>
              <w:pStyle w:val="ConsPlusNormal"/>
              <w:jc w:val="center"/>
            </w:pPr>
            <w:r>
              <w:t>Стажировка на рабочем месте</w:t>
            </w:r>
          </w:p>
        </w:tc>
      </w:tr>
      <w:tr w:rsidR="007674E6">
        <w:tc>
          <w:tcPr>
            <w:tcW w:w="454" w:type="dxa"/>
            <w:vMerge/>
          </w:tcPr>
          <w:p w:rsidR="007674E6" w:rsidRDefault="007674E6"/>
        </w:tc>
        <w:tc>
          <w:tcPr>
            <w:tcW w:w="737" w:type="dxa"/>
            <w:vMerge/>
          </w:tcPr>
          <w:p w:rsidR="007674E6" w:rsidRDefault="007674E6"/>
        </w:tc>
        <w:tc>
          <w:tcPr>
            <w:tcW w:w="510" w:type="dxa"/>
            <w:vMerge/>
          </w:tcPr>
          <w:p w:rsidR="007674E6" w:rsidRDefault="007674E6"/>
        </w:tc>
        <w:tc>
          <w:tcPr>
            <w:tcW w:w="850" w:type="dxa"/>
            <w:vMerge/>
          </w:tcPr>
          <w:p w:rsidR="007674E6" w:rsidRDefault="007674E6"/>
        </w:tc>
        <w:tc>
          <w:tcPr>
            <w:tcW w:w="1020" w:type="dxa"/>
            <w:vMerge/>
          </w:tcPr>
          <w:p w:rsidR="007674E6" w:rsidRDefault="007674E6"/>
        </w:tc>
        <w:tc>
          <w:tcPr>
            <w:tcW w:w="850" w:type="dxa"/>
            <w:vMerge/>
          </w:tcPr>
          <w:p w:rsidR="007674E6" w:rsidRDefault="007674E6"/>
        </w:tc>
        <w:tc>
          <w:tcPr>
            <w:tcW w:w="1020" w:type="dxa"/>
            <w:vMerge/>
          </w:tcPr>
          <w:p w:rsidR="007674E6" w:rsidRDefault="007674E6"/>
        </w:tc>
        <w:tc>
          <w:tcPr>
            <w:tcW w:w="680" w:type="dxa"/>
          </w:tcPr>
          <w:p w:rsidR="007674E6" w:rsidRDefault="007674E6">
            <w:pPr>
              <w:pStyle w:val="ConsPlusNormal"/>
              <w:jc w:val="center"/>
            </w:pPr>
            <w:r>
              <w:t>Инструктирующего</w:t>
            </w:r>
          </w:p>
        </w:tc>
        <w:tc>
          <w:tcPr>
            <w:tcW w:w="680" w:type="dxa"/>
          </w:tcPr>
          <w:p w:rsidR="007674E6" w:rsidRDefault="007674E6">
            <w:pPr>
              <w:pStyle w:val="ConsPlusNormal"/>
              <w:jc w:val="center"/>
            </w:pPr>
            <w:r>
              <w:t>Инструктируемого</w:t>
            </w:r>
          </w:p>
        </w:tc>
        <w:tc>
          <w:tcPr>
            <w:tcW w:w="680" w:type="dxa"/>
          </w:tcPr>
          <w:p w:rsidR="007674E6" w:rsidRDefault="007674E6">
            <w:pPr>
              <w:pStyle w:val="ConsPlusNormal"/>
              <w:jc w:val="center"/>
            </w:pPr>
            <w:r>
              <w:t>Количество смен (</w:t>
            </w:r>
            <w:proofErr w:type="gramStart"/>
            <w:r>
              <w:t>с</w:t>
            </w:r>
            <w:proofErr w:type="gramEnd"/>
            <w:r>
              <w:t xml:space="preserve"> __ по __)</w:t>
            </w:r>
          </w:p>
        </w:tc>
        <w:tc>
          <w:tcPr>
            <w:tcW w:w="680" w:type="dxa"/>
          </w:tcPr>
          <w:p w:rsidR="007674E6" w:rsidRDefault="007674E6">
            <w:pPr>
              <w:pStyle w:val="ConsPlusNormal"/>
              <w:jc w:val="center"/>
            </w:pPr>
            <w:r>
              <w:t>Стажировку прошел (подпись рабочего)</w:t>
            </w:r>
          </w:p>
        </w:tc>
        <w:tc>
          <w:tcPr>
            <w:tcW w:w="907" w:type="dxa"/>
          </w:tcPr>
          <w:p w:rsidR="007674E6" w:rsidRDefault="007674E6">
            <w:pPr>
              <w:pStyle w:val="ConsPlusNormal"/>
              <w:jc w:val="center"/>
            </w:pPr>
            <w:r>
              <w:t>Знания проверил, допуск к работе произвел (подпись, дата)</w:t>
            </w:r>
          </w:p>
        </w:tc>
      </w:tr>
      <w:tr w:rsidR="007674E6">
        <w:tc>
          <w:tcPr>
            <w:tcW w:w="454" w:type="dxa"/>
          </w:tcPr>
          <w:p w:rsidR="007674E6" w:rsidRDefault="007674E6">
            <w:pPr>
              <w:pStyle w:val="ConsPlusNormal"/>
              <w:jc w:val="center"/>
            </w:pPr>
            <w:r>
              <w:t>1</w:t>
            </w:r>
          </w:p>
        </w:tc>
        <w:tc>
          <w:tcPr>
            <w:tcW w:w="737" w:type="dxa"/>
          </w:tcPr>
          <w:p w:rsidR="007674E6" w:rsidRDefault="007674E6">
            <w:pPr>
              <w:pStyle w:val="ConsPlusNormal"/>
              <w:jc w:val="center"/>
            </w:pPr>
            <w:r>
              <w:t>2</w:t>
            </w:r>
          </w:p>
        </w:tc>
        <w:tc>
          <w:tcPr>
            <w:tcW w:w="510" w:type="dxa"/>
          </w:tcPr>
          <w:p w:rsidR="007674E6" w:rsidRDefault="007674E6">
            <w:pPr>
              <w:pStyle w:val="ConsPlusNormal"/>
              <w:jc w:val="center"/>
            </w:pPr>
            <w:r>
              <w:t>3</w:t>
            </w:r>
          </w:p>
        </w:tc>
        <w:tc>
          <w:tcPr>
            <w:tcW w:w="850" w:type="dxa"/>
          </w:tcPr>
          <w:p w:rsidR="007674E6" w:rsidRDefault="007674E6">
            <w:pPr>
              <w:pStyle w:val="ConsPlusNormal"/>
              <w:jc w:val="center"/>
            </w:pPr>
            <w:r>
              <w:t>4</w:t>
            </w:r>
          </w:p>
        </w:tc>
        <w:tc>
          <w:tcPr>
            <w:tcW w:w="1020" w:type="dxa"/>
          </w:tcPr>
          <w:p w:rsidR="007674E6" w:rsidRDefault="007674E6">
            <w:pPr>
              <w:pStyle w:val="ConsPlusNormal"/>
              <w:jc w:val="center"/>
            </w:pPr>
            <w:r>
              <w:t>5</w:t>
            </w:r>
          </w:p>
        </w:tc>
        <w:tc>
          <w:tcPr>
            <w:tcW w:w="850" w:type="dxa"/>
          </w:tcPr>
          <w:p w:rsidR="007674E6" w:rsidRDefault="007674E6">
            <w:pPr>
              <w:pStyle w:val="ConsPlusNormal"/>
              <w:jc w:val="center"/>
            </w:pPr>
            <w:r>
              <w:t>6</w:t>
            </w:r>
          </w:p>
        </w:tc>
        <w:tc>
          <w:tcPr>
            <w:tcW w:w="1020" w:type="dxa"/>
          </w:tcPr>
          <w:p w:rsidR="007674E6" w:rsidRDefault="007674E6">
            <w:pPr>
              <w:pStyle w:val="ConsPlusNormal"/>
              <w:jc w:val="center"/>
            </w:pPr>
            <w:r>
              <w:t>7</w:t>
            </w:r>
          </w:p>
        </w:tc>
        <w:tc>
          <w:tcPr>
            <w:tcW w:w="680" w:type="dxa"/>
          </w:tcPr>
          <w:p w:rsidR="007674E6" w:rsidRDefault="007674E6">
            <w:pPr>
              <w:pStyle w:val="ConsPlusNormal"/>
              <w:jc w:val="center"/>
            </w:pPr>
            <w:r>
              <w:t>8</w:t>
            </w:r>
          </w:p>
        </w:tc>
        <w:tc>
          <w:tcPr>
            <w:tcW w:w="680" w:type="dxa"/>
          </w:tcPr>
          <w:p w:rsidR="007674E6" w:rsidRDefault="007674E6">
            <w:pPr>
              <w:pStyle w:val="ConsPlusNormal"/>
              <w:jc w:val="center"/>
            </w:pPr>
            <w:r>
              <w:t>9</w:t>
            </w:r>
          </w:p>
        </w:tc>
        <w:tc>
          <w:tcPr>
            <w:tcW w:w="680" w:type="dxa"/>
          </w:tcPr>
          <w:p w:rsidR="007674E6" w:rsidRDefault="007674E6">
            <w:pPr>
              <w:pStyle w:val="ConsPlusNormal"/>
              <w:jc w:val="center"/>
            </w:pPr>
            <w:r>
              <w:t>10</w:t>
            </w:r>
          </w:p>
        </w:tc>
        <w:tc>
          <w:tcPr>
            <w:tcW w:w="680" w:type="dxa"/>
          </w:tcPr>
          <w:p w:rsidR="007674E6" w:rsidRDefault="007674E6">
            <w:pPr>
              <w:pStyle w:val="ConsPlusNormal"/>
              <w:jc w:val="center"/>
            </w:pPr>
            <w:r>
              <w:t>11</w:t>
            </w:r>
          </w:p>
        </w:tc>
        <w:tc>
          <w:tcPr>
            <w:tcW w:w="907" w:type="dxa"/>
          </w:tcPr>
          <w:p w:rsidR="007674E6" w:rsidRDefault="007674E6">
            <w:pPr>
              <w:pStyle w:val="ConsPlusNormal"/>
              <w:jc w:val="center"/>
            </w:pPr>
            <w:r>
              <w:t>12</w:t>
            </w:r>
          </w:p>
        </w:tc>
      </w:tr>
      <w:tr w:rsidR="007674E6">
        <w:tc>
          <w:tcPr>
            <w:tcW w:w="454" w:type="dxa"/>
          </w:tcPr>
          <w:p w:rsidR="007674E6" w:rsidRDefault="007674E6">
            <w:pPr>
              <w:pStyle w:val="ConsPlusNormal"/>
            </w:pPr>
          </w:p>
        </w:tc>
        <w:tc>
          <w:tcPr>
            <w:tcW w:w="737" w:type="dxa"/>
          </w:tcPr>
          <w:p w:rsidR="007674E6" w:rsidRDefault="007674E6">
            <w:pPr>
              <w:pStyle w:val="ConsPlusNormal"/>
            </w:pPr>
          </w:p>
        </w:tc>
        <w:tc>
          <w:tcPr>
            <w:tcW w:w="510" w:type="dxa"/>
          </w:tcPr>
          <w:p w:rsidR="007674E6" w:rsidRDefault="007674E6">
            <w:pPr>
              <w:pStyle w:val="ConsPlusNormal"/>
            </w:pPr>
          </w:p>
        </w:tc>
        <w:tc>
          <w:tcPr>
            <w:tcW w:w="850" w:type="dxa"/>
          </w:tcPr>
          <w:p w:rsidR="007674E6" w:rsidRDefault="007674E6">
            <w:pPr>
              <w:pStyle w:val="ConsPlusNormal"/>
            </w:pPr>
          </w:p>
        </w:tc>
        <w:tc>
          <w:tcPr>
            <w:tcW w:w="1020" w:type="dxa"/>
          </w:tcPr>
          <w:p w:rsidR="007674E6" w:rsidRDefault="007674E6">
            <w:pPr>
              <w:pStyle w:val="ConsPlusNormal"/>
            </w:pPr>
          </w:p>
        </w:tc>
        <w:tc>
          <w:tcPr>
            <w:tcW w:w="850" w:type="dxa"/>
          </w:tcPr>
          <w:p w:rsidR="007674E6" w:rsidRDefault="007674E6">
            <w:pPr>
              <w:pStyle w:val="ConsPlusNormal"/>
            </w:pPr>
          </w:p>
        </w:tc>
        <w:tc>
          <w:tcPr>
            <w:tcW w:w="1020" w:type="dxa"/>
          </w:tcPr>
          <w:p w:rsidR="007674E6" w:rsidRDefault="007674E6">
            <w:pPr>
              <w:pStyle w:val="ConsPlusNormal"/>
            </w:pPr>
          </w:p>
        </w:tc>
        <w:tc>
          <w:tcPr>
            <w:tcW w:w="680" w:type="dxa"/>
          </w:tcPr>
          <w:p w:rsidR="007674E6" w:rsidRDefault="007674E6">
            <w:pPr>
              <w:pStyle w:val="ConsPlusNormal"/>
            </w:pPr>
          </w:p>
        </w:tc>
        <w:tc>
          <w:tcPr>
            <w:tcW w:w="680" w:type="dxa"/>
          </w:tcPr>
          <w:p w:rsidR="007674E6" w:rsidRDefault="007674E6">
            <w:pPr>
              <w:pStyle w:val="ConsPlusNormal"/>
            </w:pPr>
          </w:p>
        </w:tc>
        <w:tc>
          <w:tcPr>
            <w:tcW w:w="680" w:type="dxa"/>
          </w:tcPr>
          <w:p w:rsidR="007674E6" w:rsidRDefault="007674E6">
            <w:pPr>
              <w:pStyle w:val="ConsPlusNormal"/>
            </w:pPr>
          </w:p>
        </w:tc>
        <w:tc>
          <w:tcPr>
            <w:tcW w:w="680" w:type="dxa"/>
          </w:tcPr>
          <w:p w:rsidR="007674E6" w:rsidRDefault="007674E6">
            <w:pPr>
              <w:pStyle w:val="ConsPlusNormal"/>
            </w:pPr>
          </w:p>
        </w:tc>
        <w:tc>
          <w:tcPr>
            <w:tcW w:w="907" w:type="dxa"/>
          </w:tcPr>
          <w:p w:rsidR="007674E6" w:rsidRDefault="007674E6">
            <w:pPr>
              <w:pStyle w:val="ConsPlusNormal"/>
            </w:pPr>
          </w:p>
        </w:tc>
      </w:tr>
    </w:tbl>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ind w:firstLine="540"/>
        <w:jc w:val="both"/>
        <w:outlineLvl w:val="1"/>
      </w:pPr>
      <w:bookmarkStart w:id="8" w:name="P710"/>
      <w:bookmarkEnd w:id="8"/>
      <w:r>
        <w:t>А.6 Форма А.6 - Форма журнала регистрации целевого инструктажа</w:t>
      </w:r>
    </w:p>
    <w:p w:rsidR="007674E6" w:rsidRDefault="007674E6">
      <w:pPr>
        <w:pStyle w:val="ConsPlusNormal"/>
        <w:jc w:val="both"/>
      </w:pPr>
    </w:p>
    <w:p w:rsidR="007674E6" w:rsidRDefault="007674E6">
      <w:pPr>
        <w:pStyle w:val="ConsPlusNonformat"/>
        <w:jc w:val="both"/>
      </w:pPr>
      <w:r>
        <w:t xml:space="preserve">                                  Обложка</w:t>
      </w:r>
    </w:p>
    <w:p w:rsidR="007674E6" w:rsidRDefault="007674E6">
      <w:pPr>
        <w:pStyle w:val="ConsPlusNonformat"/>
        <w:jc w:val="both"/>
      </w:pPr>
    </w:p>
    <w:p w:rsidR="007674E6" w:rsidRDefault="007674E6">
      <w:pPr>
        <w:pStyle w:val="ConsPlusNonformat"/>
        <w:jc w:val="both"/>
      </w:pPr>
      <w:r>
        <w:t xml:space="preserve">                                             ______________________________</w:t>
      </w:r>
    </w:p>
    <w:p w:rsidR="007674E6" w:rsidRDefault="007674E6">
      <w:pPr>
        <w:pStyle w:val="ConsPlusNonformat"/>
        <w:jc w:val="both"/>
      </w:pPr>
      <w:r>
        <w:t xml:space="preserve">                                               (наименование организации)</w:t>
      </w:r>
    </w:p>
    <w:p w:rsidR="007674E6" w:rsidRDefault="007674E6">
      <w:pPr>
        <w:pStyle w:val="ConsPlusNonformat"/>
        <w:jc w:val="both"/>
      </w:pPr>
    </w:p>
    <w:p w:rsidR="007674E6" w:rsidRDefault="007674E6">
      <w:pPr>
        <w:pStyle w:val="ConsPlusNonformat"/>
        <w:jc w:val="both"/>
      </w:pPr>
      <w:r>
        <w:t xml:space="preserve">                                  ЖУРНАЛ</w:t>
      </w:r>
    </w:p>
    <w:p w:rsidR="007674E6" w:rsidRDefault="007674E6">
      <w:pPr>
        <w:pStyle w:val="ConsPlusNonformat"/>
        <w:jc w:val="both"/>
      </w:pPr>
      <w:r>
        <w:t xml:space="preserve">                     регистрации целевого инструктажа</w:t>
      </w:r>
    </w:p>
    <w:p w:rsidR="007674E6" w:rsidRDefault="007674E6">
      <w:pPr>
        <w:pStyle w:val="ConsPlusNonformat"/>
        <w:jc w:val="both"/>
      </w:pPr>
    </w:p>
    <w:p w:rsidR="007674E6" w:rsidRDefault="007674E6">
      <w:pPr>
        <w:pStyle w:val="ConsPlusNonformat"/>
        <w:jc w:val="both"/>
      </w:pPr>
      <w:r>
        <w:t xml:space="preserve">                                           ________________________________</w:t>
      </w:r>
    </w:p>
    <w:p w:rsidR="007674E6" w:rsidRDefault="007674E6">
      <w:pPr>
        <w:pStyle w:val="ConsPlusNonformat"/>
        <w:jc w:val="both"/>
      </w:pPr>
      <w:r>
        <w:t xml:space="preserve">                                             (Наименование подразделения)</w:t>
      </w:r>
    </w:p>
    <w:p w:rsidR="007674E6" w:rsidRDefault="007674E6">
      <w:pPr>
        <w:pStyle w:val="ConsPlusNonformat"/>
        <w:jc w:val="both"/>
      </w:pPr>
    </w:p>
    <w:p w:rsidR="007674E6" w:rsidRDefault="007674E6">
      <w:pPr>
        <w:pStyle w:val="ConsPlusNonformat"/>
        <w:jc w:val="both"/>
      </w:pPr>
      <w:r>
        <w:t xml:space="preserve">                                                Начат _____________ 20__ г.</w:t>
      </w:r>
    </w:p>
    <w:p w:rsidR="007674E6" w:rsidRDefault="007674E6">
      <w:pPr>
        <w:pStyle w:val="ConsPlusNonformat"/>
        <w:jc w:val="both"/>
      </w:pPr>
      <w:r>
        <w:t xml:space="preserve">                                                Окончен ___________ 20__ г.</w:t>
      </w:r>
    </w:p>
    <w:p w:rsidR="007674E6" w:rsidRDefault="007674E6">
      <w:pPr>
        <w:pStyle w:val="ConsPlusNonformat"/>
        <w:jc w:val="both"/>
      </w:pPr>
    </w:p>
    <w:p w:rsidR="007674E6" w:rsidRDefault="007674E6">
      <w:pPr>
        <w:pStyle w:val="ConsPlusNonformat"/>
        <w:jc w:val="both"/>
      </w:pPr>
      <w:r>
        <w:t xml:space="preserve">                           Последующие страницы</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850"/>
        <w:gridCol w:w="1587"/>
        <w:gridCol w:w="1134"/>
        <w:gridCol w:w="1701"/>
        <w:gridCol w:w="794"/>
        <w:gridCol w:w="794"/>
      </w:tblGrid>
      <w:tr w:rsidR="007674E6">
        <w:tc>
          <w:tcPr>
            <w:tcW w:w="624" w:type="dxa"/>
            <w:vMerge w:val="restart"/>
          </w:tcPr>
          <w:p w:rsidR="007674E6" w:rsidRDefault="007674E6">
            <w:pPr>
              <w:pStyle w:val="ConsPlusNormal"/>
              <w:jc w:val="center"/>
            </w:pPr>
            <w:r>
              <w:t>Дата</w:t>
            </w:r>
          </w:p>
        </w:tc>
        <w:tc>
          <w:tcPr>
            <w:tcW w:w="1587" w:type="dxa"/>
            <w:vMerge w:val="restart"/>
          </w:tcPr>
          <w:p w:rsidR="007674E6" w:rsidRDefault="007674E6">
            <w:pPr>
              <w:pStyle w:val="ConsPlusNormal"/>
              <w:jc w:val="center"/>
            </w:pPr>
            <w:r>
              <w:t xml:space="preserve">Фамилия, имя, отчество </w:t>
            </w:r>
            <w:proofErr w:type="gramStart"/>
            <w:r>
              <w:t>инструктируемого</w:t>
            </w:r>
            <w:proofErr w:type="gramEnd"/>
          </w:p>
        </w:tc>
        <w:tc>
          <w:tcPr>
            <w:tcW w:w="850" w:type="dxa"/>
            <w:vMerge w:val="restart"/>
          </w:tcPr>
          <w:p w:rsidR="007674E6" w:rsidRDefault="007674E6">
            <w:pPr>
              <w:pStyle w:val="ConsPlusNormal"/>
              <w:jc w:val="center"/>
            </w:pPr>
            <w:r>
              <w:t>Год рождения</w:t>
            </w:r>
          </w:p>
        </w:tc>
        <w:tc>
          <w:tcPr>
            <w:tcW w:w="1587" w:type="dxa"/>
            <w:vMerge w:val="restart"/>
          </w:tcPr>
          <w:p w:rsidR="007674E6" w:rsidRDefault="007674E6">
            <w:pPr>
              <w:pStyle w:val="ConsPlusNormal"/>
              <w:jc w:val="center"/>
            </w:pPr>
            <w:r>
              <w:t xml:space="preserve">Профессия, должность </w:t>
            </w:r>
            <w:proofErr w:type="gramStart"/>
            <w:r>
              <w:t>инструктируемого</w:t>
            </w:r>
            <w:proofErr w:type="gramEnd"/>
          </w:p>
        </w:tc>
        <w:tc>
          <w:tcPr>
            <w:tcW w:w="1134" w:type="dxa"/>
            <w:vMerge w:val="restart"/>
          </w:tcPr>
          <w:p w:rsidR="007674E6" w:rsidRDefault="007674E6">
            <w:pPr>
              <w:pStyle w:val="ConsPlusNormal"/>
              <w:jc w:val="center"/>
            </w:pPr>
            <w:r>
              <w:t>Причина проведения целевого инструктажа</w:t>
            </w:r>
          </w:p>
        </w:tc>
        <w:tc>
          <w:tcPr>
            <w:tcW w:w="1701" w:type="dxa"/>
            <w:vMerge w:val="restart"/>
          </w:tcPr>
          <w:p w:rsidR="007674E6" w:rsidRDefault="007674E6">
            <w:pPr>
              <w:pStyle w:val="ConsPlusNormal"/>
              <w:jc w:val="center"/>
            </w:pPr>
            <w:r>
              <w:t xml:space="preserve">Фамилия, инициалы, должность </w:t>
            </w:r>
            <w:proofErr w:type="gramStart"/>
            <w:r>
              <w:t>инструктирующего</w:t>
            </w:r>
            <w:proofErr w:type="gramEnd"/>
            <w:r>
              <w:t>, допускающего</w:t>
            </w:r>
          </w:p>
        </w:tc>
        <w:tc>
          <w:tcPr>
            <w:tcW w:w="1588" w:type="dxa"/>
            <w:gridSpan w:val="2"/>
          </w:tcPr>
          <w:p w:rsidR="007674E6" w:rsidRDefault="007674E6">
            <w:pPr>
              <w:pStyle w:val="ConsPlusNormal"/>
              <w:jc w:val="center"/>
            </w:pPr>
            <w:r>
              <w:t>Подпись</w:t>
            </w:r>
          </w:p>
        </w:tc>
      </w:tr>
      <w:tr w:rsidR="007674E6">
        <w:tc>
          <w:tcPr>
            <w:tcW w:w="624" w:type="dxa"/>
            <w:vMerge/>
          </w:tcPr>
          <w:p w:rsidR="007674E6" w:rsidRDefault="007674E6"/>
        </w:tc>
        <w:tc>
          <w:tcPr>
            <w:tcW w:w="1587" w:type="dxa"/>
            <w:vMerge/>
          </w:tcPr>
          <w:p w:rsidR="007674E6" w:rsidRDefault="007674E6"/>
        </w:tc>
        <w:tc>
          <w:tcPr>
            <w:tcW w:w="850" w:type="dxa"/>
            <w:vMerge/>
          </w:tcPr>
          <w:p w:rsidR="007674E6" w:rsidRDefault="007674E6"/>
        </w:tc>
        <w:tc>
          <w:tcPr>
            <w:tcW w:w="1587" w:type="dxa"/>
            <w:vMerge/>
          </w:tcPr>
          <w:p w:rsidR="007674E6" w:rsidRDefault="007674E6"/>
        </w:tc>
        <w:tc>
          <w:tcPr>
            <w:tcW w:w="1134" w:type="dxa"/>
            <w:vMerge/>
          </w:tcPr>
          <w:p w:rsidR="007674E6" w:rsidRDefault="007674E6"/>
        </w:tc>
        <w:tc>
          <w:tcPr>
            <w:tcW w:w="1701" w:type="dxa"/>
            <w:vMerge/>
          </w:tcPr>
          <w:p w:rsidR="007674E6" w:rsidRDefault="007674E6"/>
        </w:tc>
        <w:tc>
          <w:tcPr>
            <w:tcW w:w="794" w:type="dxa"/>
          </w:tcPr>
          <w:p w:rsidR="007674E6" w:rsidRDefault="007674E6">
            <w:pPr>
              <w:pStyle w:val="ConsPlusNormal"/>
              <w:jc w:val="center"/>
            </w:pPr>
            <w:r>
              <w:t>Инструктирующего</w:t>
            </w:r>
          </w:p>
        </w:tc>
        <w:tc>
          <w:tcPr>
            <w:tcW w:w="794" w:type="dxa"/>
          </w:tcPr>
          <w:p w:rsidR="007674E6" w:rsidRDefault="007674E6">
            <w:pPr>
              <w:pStyle w:val="ConsPlusNormal"/>
              <w:jc w:val="center"/>
            </w:pPr>
            <w:r>
              <w:t>Инструктируемого</w:t>
            </w:r>
          </w:p>
        </w:tc>
      </w:tr>
      <w:tr w:rsidR="007674E6">
        <w:tc>
          <w:tcPr>
            <w:tcW w:w="624" w:type="dxa"/>
          </w:tcPr>
          <w:p w:rsidR="007674E6" w:rsidRDefault="007674E6">
            <w:pPr>
              <w:pStyle w:val="ConsPlusNormal"/>
              <w:jc w:val="center"/>
            </w:pPr>
            <w:r>
              <w:t>1</w:t>
            </w:r>
          </w:p>
        </w:tc>
        <w:tc>
          <w:tcPr>
            <w:tcW w:w="1587" w:type="dxa"/>
          </w:tcPr>
          <w:p w:rsidR="007674E6" w:rsidRDefault="007674E6">
            <w:pPr>
              <w:pStyle w:val="ConsPlusNormal"/>
              <w:jc w:val="center"/>
            </w:pPr>
            <w:r>
              <w:t>2</w:t>
            </w:r>
          </w:p>
        </w:tc>
        <w:tc>
          <w:tcPr>
            <w:tcW w:w="850" w:type="dxa"/>
          </w:tcPr>
          <w:p w:rsidR="007674E6" w:rsidRDefault="007674E6">
            <w:pPr>
              <w:pStyle w:val="ConsPlusNormal"/>
              <w:jc w:val="center"/>
            </w:pPr>
            <w:r>
              <w:t>3</w:t>
            </w:r>
          </w:p>
        </w:tc>
        <w:tc>
          <w:tcPr>
            <w:tcW w:w="1587" w:type="dxa"/>
          </w:tcPr>
          <w:p w:rsidR="007674E6" w:rsidRDefault="007674E6">
            <w:pPr>
              <w:pStyle w:val="ConsPlusNormal"/>
              <w:jc w:val="center"/>
            </w:pPr>
            <w:r>
              <w:t>4</w:t>
            </w:r>
          </w:p>
        </w:tc>
        <w:tc>
          <w:tcPr>
            <w:tcW w:w="1134" w:type="dxa"/>
          </w:tcPr>
          <w:p w:rsidR="007674E6" w:rsidRDefault="007674E6">
            <w:pPr>
              <w:pStyle w:val="ConsPlusNormal"/>
              <w:jc w:val="center"/>
            </w:pPr>
            <w:r>
              <w:t>5</w:t>
            </w:r>
          </w:p>
        </w:tc>
        <w:tc>
          <w:tcPr>
            <w:tcW w:w="1701" w:type="dxa"/>
          </w:tcPr>
          <w:p w:rsidR="007674E6" w:rsidRDefault="007674E6">
            <w:pPr>
              <w:pStyle w:val="ConsPlusNormal"/>
              <w:jc w:val="center"/>
            </w:pPr>
            <w:r>
              <w:t>6</w:t>
            </w:r>
          </w:p>
        </w:tc>
        <w:tc>
          <w:tcPr>
            <w:tcW w:w="794" w:type="dxa"/>
          </w:tcPr>
          <w:p w:rsidR="007674E6" w:rsidRDefault="007674E6">
            <w:pPr>
              <w:pStyle w:val="ConsPlusNormal"/>
              <w:jc w:val="center"/>
            </w:pPr>
            <w:r>
              <w:t>7</w:t>
            </w:r>
          </w:p>
        </w:tc>
        <w:tc>
          <w:tcPr>
            <w:tcW w:w="794" w:type="dxa"/>
          </w:tcPr>
          <w:p w:rsidR="007674E6" w:rsidRDefault="007674E6">
            <w:pPr>
              <w:pStyle w:val="ConsPlusNormal"/>
              <w:jc w:val="center"/>
            </w:pPr>
            <w:r>
              <w:t>8</w:t>
            </w:r>
          </w:p>
        </w:tc>
      </w:tr>
      <w:tr w:rsidR="007674E6">
        <w:tc>
          <w:tcPr>
            <w:tcW w:w="624" w:type="dxa"/>
          </w:tcPr>
          <w:p w:rsidR="007674E6" w:rsidRDefault="007674E6">
            <w:pPr>
              <w:pStyle w:val="ConsPlusNormal"/>
            </w:pPr>
          </w:p>
        </w:tc>
        <w:tc>
          <w:tcPr>
            <w:tcW w:w="1587" w:type="dxa"/>
          </w:tcPr>
          <w:p w:rsidR="007674E6" w:rsidRDefault="007674E6">
            <w:pPr>
              <w:pStyle w:val="ConsPlusNormal"/>
            </w:pPr>
          </w:p>
        </w:tc>
        <w:tc>
          <w:tcPr>
            <w:tcW w:w="850" w:type="dxa"/>
          </w:tcPr>
          <w:p w:rsidR="007674E6" w:rsidRDefault="007674E6">
            <w:pPr>
              <w:pStyle w:val="ConsPlusNormal"/>
            </w:pPr>
          </w:p>
        </w:tc>
        <w:tc>
          <w:tcPr>
            <w:tcW w:w="1587" w:type="dxa"/>
          </w:tcPr>
          <w:p w:rsidR="007674E6" w:rsidRDefault="007674E6">
            <w:pPr>
              <w:pStyle w:val="ConsPlusNormal"/>
            </w:pPr>
          </w:p>
        </w:tc>
        <w:tc>
          <w:tcPr>
            <w:tcW w:w="1134" w:type="dxa"/>
          </w:tcPr>
          <w:p w:rsidR="007674E6" w:rsidRDefault="007674E6">
            <w:pPr>
              <w:pStyle w:val="ConsPlusNormal"/>
            </w:pPr>
          </w:p>
        </w:tc>
        <w:tc>
          <w:tcPr>
            <w:tcW w:w="1701"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r>
    </w:tbl>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right"/>
        <w:outlineLvl w:val="0"/>
      </w:pPr>
      <w:r>
        <w:t>Приложение</w:t>
      </w:r>
      <w:proofErr w:type="gramStart"/>
      <w:r>
        <w:t xml:space="preserve"> Б</w:t>
      </w:r>
      <w:proofErr w:type="gramEnd"/>
    </w:p>
    <w:p w:rsidR="007674E6" w:rsidRDefault="007674E6">
      <w:pPr>
        <w:pStyle w:val="ConsPlusNormal"/>
        <w:jc w:val="both"/>
      </w:pPr>
    </w:p>
    <w:p w:rsidR="007674E6" w:rsidRDefault="007674E6">
      <w:pPr>
        <w:pStyle w:val="ConsPlusNormal"/>
        <w:jc w:val="right"/>
      </w:pPr>
      <w:r>
        <w:t>(рекомендуемое)</w:t>
      </w:r>
    </w:p>
    <w:p w:rsidR="007674E6" w:rsidRDefault="007674E6">
      <w:pPr>
        <w:pStyle w:val="ConsPlusNormal"/>
        <w:jc w:val="both"/>
      </w:pPr>
    </w:p>
    <w:p w:rsidR="007674E6" w:rsidRDefault="007674E6">
      <w:pPr>
        <w:pStyle w:val="ConsPlusNormal"/>
        <w:jc w:val="center"/>
      </w:pPr>
      <w:r>
        <w:t>ПРОГРАММЫ ОБУЧЕНИЯ БЕЗОПАСНОСТИ ТРУДА</w:t>
      </w:r>
    </w:p>
    <w:p w:rsidR="007674E6" w:rsidRDefault="007674E6">
      <w:pPr>
        <w:pStyle w:val="ConsPlusNormal"/>
        <w:jc w:val="both"/>
      </w:pPr>
    </w:p>
    <w:p w:rsidR="007674E6" w:rsidRDefault="007674E6">
      <w:pPr>
        <w:pStyle w:val="ConsPlusNormal"/>
        <w:ind w:firstLine="540"/>
        <w:jc w:val="both"/>
        <w:outlineLvl w:val="1"/>
      </w:pPr>
      <w:bookmarkStart w:id="9" w:name="P764"/>
      <w:bookmarkEnd w:id="9"/>
      <w:r>
        <w:t>Б.1 Программа Б.1 - Примерная программа вводного инструктажа по охране труда</w:t>
      </w:r>
    </w:p>
    <w:p w:rsidR="007674E6" w:rsidRDefault="007674E6">
      <w:pPr>
        <w:pStyle w:val="ConsPlusNormal"/>
        <w:jc w:val="both"/>
      </w:pPr>
    </w:p>
    <w:p w:rsidR="007674E6" w:rsidRDefault="007674E6">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7674E6" w:rsidRDefault="007674E6">
      <w:pPr>
        <w:pStyle w:val="ConsPlusNormal"/>
        <w:ind w:firstLine="540"/>
        <w:jc w:val="both"/>
      </w:pPr>
      <w:r>
        <w:t>Программа вводного инструктажа, как правило, должна включать следующие вопросы.</w:t>
      </w:r>
    </w:p>
    <w:p w:rsidR="007674E6" w:rsidRDefault="007674E6">
      <w:pPr>
        <w:pStyle w:val="ConsPlusNormal"/>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7674E6" w:rsidRDefault="007674E6">
      <w:pPr>
        <w:pStyle w:val="ConsPlusNormal"/>
        <w:ind w:firstLine="540"/>
        <w:jc w:val="both"/>
      </w:pPr>
      <w:r>
        <w:t>2 Основные положения законодательства о труде и об охране труда:</w:t>
      </w:r>
    </w:p>
    <w:p w:rsidR="007674E6" w:rsidRDefault="007674E6">
      <w:pPr>
        <w:pStyle w:val="ConsPlusNormal"/>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7674E6" w:rsidRDefault="007674E6">
      <w:pPr>
        <w:pStyle w:val="ConsPlusNormal"/>
        <w:ind w:firstLine="540"/>
        <w:jc w:val="both"/>
      </w:pPr>
      <w:r>
        <w:t>2.2 Правила внутреннего трудового распорядка, трудовая дисциплина.</w:t>
      </w:r>
    </w:p>
    <w:p w:rsidR="007674E6" w:rsidRDefault="007674E6">
      <w:pPr>
        <w:pStyle w:val="ConsPlusNormal"/>
        <w:ind w:firstLine="540"/>
        <w:jc w:val="both"/>
      </w:pPr>
      <w:r>
        <w:t>2.3 Ответственность за нарушение правил внутреннего трудового распорядка.</w:t>
      </w:r>
    </w:p>
    <w:p w:rsidR="007674E6" w:rsidRDefault="007674E6">
      <w:pPr>
        <w:pStyle w:val="ConsPlusNormal"/>
        <w:ind w:firstLine="540"/>
        <w:jc w:val="both"/>
      </w:pPr>
      <w:r>
        <w:t xml:space="preserve">2.4 Организация работы по охране труда. Осуществление государственного надзора и общественного </w:t>
      </w:r>
      <w:proofErr w:type="gramStart"/>
      <w:r>
        <w:t>контроля за</w:t>
      </w:r>
      <w:proofErr w:type="gramEnd"/>
      <w:r>
        <w:t xml:space="preserve"> состоянием охраны труда в организации.</w:t>
      </w:r>
    </w:p>
    <w:p w:rsidR="007674E6" w:rsidRDefault="007674E6">
      <w:pPr>
        <w:pStyle w:val="ConsPlusNormal"/>
        <w:ind w:firstLine="540"/>
        <w:jc w:val="both"/>
      </w:pPr>
      <w:r>
        <w:t xml:space="preserve">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t>электротравматизма</w:t>
      </w:r>
      <w:proofErr w:type="spellEnd"/>
      <w:r>
        <w:t>.</w:t>
      </w:r>
    </w:p>
    <w:p w:rsidR="007674E6" w:rsidRDefault="007674E6">
      <w:pPr>
        <w:pStyle w:val="ConsPlusNormal"/>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7674E6" w:rsidRDefault="007674E6">
      <w:pPr>
        <w:pStyle w:val="ConsPlusNormal"/>
        <w:ind w:firstLine="540"/>
        <w:jc w:val="both"/>
      </w:pPr>
      <w:r>
        <w:t>5 Основные требования производственной санитарии и личной гигиены.</w:t>
      </w:r>
    </w:p>
    <w:p w:rsidR="007674E6" w:rsidRDefault="007674E6">
      <w:pPr>
        <w:pStyle w:val="ConsPlusNormal"/>
        <w:ind w:firstLine="540"/>
        <w:jc w:val="both"/>
      </w:pPr>
      <w:r>
        <w:t>6 Средства индивидуальной защиты (</w:t>
      </w:r>
      <w:proofErr w:type="gramStart"/>
      <w:r>
        <w:t>СИЗ</w:t>
      </w:r>
      <w:proofErr w:type="gramEnd"/>
      <w:r>
        <w:t>). Порядок и нормы выдачи СИЗ, сроки носки.</w:t>
      </w:r>
    </w:p>
    <w:p w:rsidR="007674E6" w:rsidRDefault="007674E6">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7674E6" w:rsidRDefault="007674E6">
      <w:pPr>
        <w:pStyle w:val="ConsPlusNormal"/>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7674E6" w:rsidRDefault="007674E6">
      <w:pPr>
        <w:pStyle w:val="ConsPlusNormal"/>
        <w:ind w:firstLine="540"/>
        <w:jc w:val="both"/>
      </w:pPr>
      <w:r>
        <w:lastRenderedPageBreak/>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7674E6" w:rsidRDefault="007674E6">
      <w:pPr>
        <w:pStyle w:val="ConsPlusNormal"/>
        <w:ind w:firstLine="540"/>
        <w:jc w:val="both"/>
      </w:pPr>
      <w:r>
        <w:t>10 Первая помощь пострадавшим и последующие действия работников при возникновении несчастного случая.</w:t>
      </w:r>
    </w:p>
    <w:p w:rsidR="007674E6" w:rsidRDefault="007674E6">
      <w:pPr>
        <w:pStyle w:val="ConsPlusNormal"/>
        <w:jc w:val="both"/>
      </w:pPr>
    </w:p>
    <w:p w:rsidR="007674E6" w:rsidRDefault="007674E6">
      <w:pPr>
        <w:pStyle w:val="ConsPlusNormal"/>
        <w:ind w:firstLine="540"/>
        <w:jc w:val="both"/>
        <w:outlineLvl w:val="1"/>
      </w:pPr>
      <w:bookmarkStart w:id="10" w:name="P783"/>
      <w:bookmarkEnd w:id="10"/>
      <w:r>
        <w:t>Б.2 Программа Б.2 - Примерная программа первичного инструктажа по охране труда на рабочем месте</w:t>
      </w:r>
    </w:p>
    <w:p w:rsidR="007674E6" w:rsidRDefault="007674E6">
      <w:pPr>
        <w:pStyle w:val="ConsPlusNormal"/>
        <w:jc w:val="both"/>
      </w:pPr>
    </w:p>
    <w:p w:rsidR="007674E6" w:rsidRDefault="007674E6">
      <w:pPr>
        <w:pStyle w:val="ConsPlusNormal"/>
        <w:ind w:firstLine="540"/>
        <w:jc w:val="both"/>
      </w:pPr>
      <w:r>
        <w:t>Программа первичного инструктажа на рабочем месте, как правило, должна включать следующие вопросы:</w:t>
      </w:r>
    </w:p>
    <w:p w:rsidR="007674E6" w:rsidRDefault="007674E6">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7674E6" w:rsidRDefault="007674E6">
      <w:pPr>
        <w:pStyle w:val="ConsPlusNormal"/>
        <w:ind w:firstLine="540"/>
        <w:jc w:val="both"/>
      </w:pPr>
      <w:r>
        <w:t>- общие ознакомительные сведения о технологическом процессе и выпускаемой подразделением продукции;</w:t>
      </w:r>
    </w:p>
    <w:p w:rsidR="007674E6" w:rsidRDefault="007674E6">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7674E6" w:rsidRDefault="007674E6">
      <w:pPr>
        <w:pStyle w:val="ConsPlusNormal"/>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7674E6" w:rsidRDefault="007674E6">
      <w:pPr>
        <w:pStyle w:val="ConsPlusNormal"/>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7674E6" w:rsidRDefault="007674E6">
      <w:pPr>
        <w:pStyle w:val="ConsPlusNormal"/>
        <w:ind w:firstLine="540"/>
        <w:jc w:val="both"/>
      </w:pPr>
      <w:r>
        <w:t>- назначение, устройство и правила применения средств индивидуальной защиты (</w:t>
      </w:r>
      <w:proofErr w:type="gramStart"/>
      <w:r>
        <w:t>СИЗ</w:t>
      </w:r>
      <w:proofErr w:type="gramEnd"/>
      <w:r>
        <w:t>), необходимых на рабочем месте;</w:t>
      </w:r>
    </w:p>
    <w:p w:rsidR="007674E6" w:rsidRDefault="007674E6">
      <w:pPr>
        <w:pStyle w:val="ConsPlusNormal"/>
        <w:ind w:firstLine="540"/>
        <w:jc w:val="both"/>
      </w:pPr>
      <w:r>
        <w:t>- требования к безопасной организации и содержанию в чистоте и порядке рабочего места;</w:t>
      </w:r>
    </w:p>
    <w:p w:rsidR="007674E6" w:rsidRDefault="007674E6">
      <w:pPr>
        <w:pStyle w:val="ConsPlusNormal"/>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7674E6" w:rsidRDefault="007674E6">
      <w:pPr>
        <w:pStyle w:val="ConsPlusNormal"/>
        <w:ind w:firstLine="540"/>
        <w:jc w:val="both"/>
      </w:pPr>
      <w:r>
        <w:t xml:space="preserve">- требования безопасности по предупреждению </w:t>
      </w:r>
      <w:proofErr w:type="spellStart"/>
      <w:r>
        <w:t>электротравматизма</w:t>
      </w:r>
      <w:proofErr w:type="spellEnd"/>
      <w:r>
        <w:t>.</w:t>
      </w:r>
    </w:p>
    <w:p w:rsidR="007674E6" w:rsidRDefault="007674E6">
      <w:pPr>
        <w:pStyle w:val="ConsPlusNormal"/>
        <w:ind w:firstLine="540"/>
        <w:jc w:val="both"/>
      </w:pPr>
      <w:r>
        <w:t>2 Порядок подготовки к работе:</w:t>
      </w:r>
    </w:p>
    <w:p w:rsidR="007674E6" w:rsidRDefault="007674E6">
      <w:pPr>
        <w:pStyle w:val="ConsPlusNormal"/>
        <w:ind w:firstLine="540"/>
        <w:jc w:val="both"/>
      </w:pPr>
      <w:r>
        <w:t xml:space="preserve">- требования к спецодежде, </w:t>
      </w:r>
      <w:proofErr w:type="spellStart"/>
      <w:r>
        <w:t>спецобуви</w:t>
      </w:r>
      <w:proofErr w:type="spellEnd"/>
      <w:r>
        <w:t xml:space="preserve"> и </w:t>
      </w:r>
      <w:proofErr w:type="gramStart"/>
      <w:r>
        <w:t>СИЗ</w:t>
      </w:r>
      <w:proofErr w:type="gramEnd"/>
      <w:r>
        <w:t>;</w:t>
      </w:r>
    </w:p>
    <w:p w:rsidR="007674E6" w:rsidRDefault="007674E6">
      <w:pPr>
        <w:pStyle w:val="ConsPlusNormal"/>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7674E6" w:rsidRDefault="007674E6">
      <w:pPr>
        <w:pStyle w:val="ConsPlusNormal"/>
        <w:ind w:firstLine="540"/>
        <w:jc w:val="both"/>
      </w:pPr>
      <w:r>
        <w:t>- безопасные приемы и методы при выполнении работы.</w:t>
      </w:r>
    </w:p>
    <w:p w:rsidR="007674E6" w:rsidRDefault="007674E6">
      <w:pPr>
        <w:pStyle w:val="ConsPlusNormal"/>
        <w:ind w:firstLine="540"/>
        <w:jc w:val="both"/>
      </w:pPr>
      <w:r>
        <w:t>3 Схема безопасного передвижения работника по территории подразделения, организации:</w:t>
      </w:r>
    </w:p>
    <w:p w:rsidR="007674E6" w:rsidRDefault="007674E6">
      <w:pPr>
        <w:pStyle w:val="ConsPlusNormal"/>
        <w:ind w:firstLine="540"/>
        <w:jc w:val="both"/>
      </w:pPr>
      <w:r>
        <w:t>- проходы, предусмотренные для передвижения;</w:t>
      </w:r>
    </w:p>
    <w:p w:rsidR="007674E6" w:rsidRDefault="007674E6">
      <w:pPr>
        <w:pStyle w:val="ConsPlusNormal"/>
        <w:ind w:firstLine="540"/>
        <w:jc w:val="both"/>
      </w:pPr>
      <w:r>
        <w:t>- запасные выходы, запретные зоны;</w:t>
      </w:r>
    </w:p>
    <w:p w:rsidR="007674E6" w:rsidRDefault="007674E6">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7674E6" w:rsidRDefault="007674E6">
      <w:pPr>
        <w:pStyle w:val="ConsPlusNormal"/>
        <w:ind w:firstLine="540"/>
        <w:jc w:val="both"/>
      </w:pPr>
      <w:r>
        <w:t>4 Аварийные ситуации, которые могут возникнуть на рабочем месте:</w:t>
      </w:r>
    </w:p>
    <w:p w:rsidR="007674E6" w:rsidRDefault="007674E6">
      <w:pPr>
        <w:pStyle w:val="ConsPlusNormal"/>
        <w:ind w:firstLine="540"/>
        <w:jc w:val="both"/>
      </w:pPr>
      <w:r>
        <w:t>- характерные причины возникновения аварий, взрывов, пожаров, случаев производственных травм и острых отравлений;</w:t>
      </w:r>
    </w:p>
    <w:p w:rsidR="007674E6" w:rsidRDefault="007674E6">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7674E6" w:rsidRDefault="007674E6">
      <w:pPr>
        <w:pStyle w:val="ConsPlusNormal"/>
        <w:ind w:firstLine="540"/>
        <w:jc w:val="both"/>
      </w:pPr>
      <w:r>
        <w:t>- места нахождения противоаварийной защиты и средств пожаротушения, правила пользования ими;</w:t>
      </w:r>
    </w:p>
    <w:p w:rsidR="007674E6" w:rsidRDefault="007674E6">
      <w:pPr>
        <w:pStyle w:val="ConsPlusNormal"/>
        <w:ind w:firstLine="540"/>
        <w:jc w:val="both"/>
      </w:pPr>
      <w:r>
        <w:t>- места нахождения средств оказания первой помощи пострадавшему, аптечки, правила пользования ими;</w:t>
      </w:r>
    </w:p>
    <w:p w:rsidR="007674E6" w:rsidRDefault="007674E6">
      <w:pPr>
        <w:pStyle w:val="ConsPlusNormal"/>
        <w:ind w:firstLine="540"/>
        <w:jc w:val="both"/>
      </w:pPr>
      <w:r>
        <w:t>- места нахождения телефонной связи, номера телефонов;</w:t>
      </w:r>
    </w:p>
    <w:p w:rsidR="007674E6" w:rsidRDefault="007674E6">
      <w:pPr>
        <w:pStyle w:val="ConsPlusNormal"/>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7674E6" w:rsidRDefault="007674E6">
      <w:pPr>
        <w:pStyle w:val="ConsPlusNormal"/>
        <w:ind w:firstLine="540"/>
        <w:jc w:val="both"/>
      </w:pPr>
      <w:r>
        <w:t xml:space="preserve">- порядок сообщения работником представителям работодателя о произошедшим с ним </w:t>
      </w:r>
      <w:proofErr w:type="gramStart"/>
      <w:r>
        <w:t>несчастном</w:t>
      </w:r>
      <w:proofErr w:type="gramEnd"/>
      <w:r>
        <w:t xml:space="preserve"> случае или остром отравлении.</w:t>
      </w:r>
    </w:p>
    <w:p w:rsidR="007674E6" w:rsidRDefault="007674E6">
      <w:pPr>
        <w:pStyle w:val="ConsPlusNormal"/>
        <w:ind w:firstLine="540"/>
        <w:jc w:val="both"/>
      </w:pPr>
      <w:r>
        <w:t xml:space="preserve">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w:t>
      </w:r>
      <w:r>
        <w:lastRenderedPageBreak/>
        <w:t>профессий с указанием номеров инструкций, необходимых для инструктирования).</w:t>
      </w:r>
    </w:p>
    <w:p w:rsidR="007674E6" w:rsidRDefault="007674E6">
      <w:pPr>
        <w:pStyle w:val="ConsPlusNormal"/>
        <w:jc w:val="both"/>
      </w:pPr>
    </w:p>
    <w:p w:rsidR="007674E6" w:rsidRDefault="007674E6">
      <w:pPr>
        <w:pStyle w:val="ConsPlusNormal"/>
        <w:ind w:firstLine="540"/>
        <w:jc w:val="both"/>
        <w:outlineLvl w:val="1"/>
      </w:pPr>
      <w:bookmarkStart w:id="11" w:name="P813"/>
      <w:bookmarkEnd w:id="11"/>
      <w:r>
        <w:t>Б.3 Программа Б.3 - Примерная программа обучения приемам оказания первой помощи пострадавшим</w:t>
      </w:r>
    </w:p>
    <w:p w:rsidR="007674E6" w:rsidRDefault="007674E6">
      <w:pPr>
        <w:pStyle w:val="ConsPlusNormal"/>
        <w:jc w:val="both"/>
      </w:pPr>
    </w:p>
    <w:p w:rsidR="007674E6" w:rsidRDefault="007674E6">
      <w:pPr>
        <w:pStyle w:val="ConsPlusNormal"/>
        <w:ind w:firstLine="540"/>
        <w:jc w:val="both"/>
        <w:outlineLvl w:val="2"/>
      </w:pPr>
      <w:r>
        <w:t>Раздел 1. Введение</w:t>
      </w:r>
    </w:p>
    <w:p w:rsidR="007674E6" w:rsidRDefault="007674E6">
      <w:pPr>
        <w:pStyle w:val="ConsPlusNormal"/>
        <w:jc w:val="both"/>
      </w:pPr>
    </w:p>
    <w:p w:rsidR="007674E6" w:rsidRDefault="007674E6">
      <w:pPr>
        <w:pStyle w:val="ConsPlusNormal"/>
        <w:ind w:firstLine="540"/>
        <w:jc w:val="both"/>
        <w:outlineLvl w:val="3"/>
      </w:pPr>
      <w:r>
        <w:t>Тема 1.1. Производственный травматизм и его негативные последствия</w:t>
      </w:r>
    </w:p>
    <w:p w:rsidR="007674E6" w:rsidRDefault="007674E6">
      <w:pPr>
        <w:pStyle w:val="ConsPlusNormal"/>
        <w:ind w:firstLine="540"/>
        <w:jc w:val="both"/>
      </w:pPr>
      <w:r>
        <w:t xml:space="preserve">Понятие травмы. Основные </w:t>
      </w:r>
      <w:proofErr w:type="spellStart"/>
      <w:r>
        <w:t>травмоопасные</w:t>
      </w:r>
      <w:proofErr w:type="spellEnd"/>
      <w:r>
        <w:t xml:space="preserve">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7674E6" w:rsidRDefault="007674E6">
      <w:pPr>
        <w:pStyle w:val="ConsPlusNormal"/>
        <w:jc w:val="both"/>
      </w:pPr>
    </w:p>
    <w:p w:rsidR="007674E6" w:rsidRDefault="007674E6">
      <w:pPr>
        <w:pStyle w:val="ConsPlusNormal"/>
        <w:ind w:firstLine="540"/>
        <w:jc w:val="both"/>
        <w:outlineLvl w:val="3"/>
      </w:pPr>
      <w:r>
        <w:t>Тема 1.2. Профилактика производственного травматизма</w:t>
      </w:r>
    </w:p>
    <w:p w:rsidR="007674E6" w:rsidRDefault="007674E6">
      <w:pPr>
        <w:pStyle w:val="ConsPlusNormal"/>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7674E6" w:rsidRDefault="007674E6">
      <w:pPr>
        <w:pStyle w:val="ConsPlusNormal"/>
        <w:jc w:val="both"/>
      </w:pPr>
    </w:p>
    <w:p w:rsidR="007674E6" w:rsidRDefault="007674E6">
      <w:pPr>
        <w:pStyle w:val="ConsPlusNormal"/>
        <w:ind w:firstLine="540"/>
        <w:jc w:val="both"/>
        <w:outlineLvl w:val="2"/>
      </w:pPr>
      <w:r>
        <w:t>Раздел 2. Основы анатомии и физиологии человека</w:t>
      </w:r>
    </w:p>
    <w:p w:rsidR="007674E6" w:rsidRDefault="007674E6">
      <w:pPr>
        <w:pStyle w:val="ConsPlusNormal"/>
        <w:jc w:val="both"/>
      </w:pPr>
    </w:p>
    <w:p w:rsidR="007674E6" w:rsidRDefault="007674E6">
      <w:pPr>
        <w:pStyle w:val="ConsPlusNormal"/>
        <w:ind w:firstLine="540"/>
        <w:jc w:val="both"/>
        <w:outlineLvl w:val="3"/>
      </w:pPr>
      <w:r>
        <w:t>Тема 2.1. Краткие сведения о строении организма человека (клетка, ткань, орган, система органов)</w:t>
      </w:r>
    </w:p>
    <w:p w:rsidR="007674E6" w:rsidRDefault="007674E6">
      <w:pPr>
        <w:pStyle w:val="ConsPlusNormal"/>
        <w:ind w:firstLine="540"/>
        <w:jc w:val="both"/>
      </w:pPr>
      <w:r>
        <w:t xml:space="preserve">Опорно-двигательный аппарат человека (скелет человека, мышцы, суставы, связки). Строение и выполняемые функции. </w:t>
      </w:r>
      <w:proofErr w:type="gramStart"/>
      <w:r>
        <w:t>Сердечно-сосудистая</w:t>
      </w:r>
      <w:proofErr w:type="gramEnd"/>
      <w:r>
        <w:t>,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7674E6" w:rsidRDefault="007674E6">
      <w:pPr>
        <w:pStyle w:val="ConsPlusNormal"/>
        <w:jc w:val="both"/>
      </w:pPr>
    </w:p>
    <w:p w:rsidR="007674E6" w:rsidRDefault="007674E6">
      <w:pPr>
        <w:pStyle w:val="ConsPlusNormal"/>
        <w:ind w:firstLine="540"/>
        <w:jc w:val="both"/>
        <w:outlineLvl w:val="2"/>
      </w:pPr>
      <w:r>
        <w:t>Раздел 3. Организация и объем первой медицинской само- и взаимопомощи на месте происшествия</w:t>
      </w:r>
    </w:p>
    <w:p w:rsidR="007674E6" w:rsidRDefault="007674E6">
      <w:pPr>
        <w:pStyle w:val="ConsPlusNormal"/>
        <w:jc w:val="both"/>
      </w:pPr>
    </w:p>
    <w:p w:rsidR="007674E6" w:rsidRDefault="007674E6">
      <w:pPr>
        <w:pStyle w:val="ConsPlusNormal"/>
        <w:ind w:firstLine="540"/>
        <w:jc w:val="both"/>
        <w:outlineLvl w:val="3"/>
      </w:pPr>
      <w:r>
        <w:t>Тема 3.1. Порядок действий при оказании первой помощи пострадавшему</w:t>
      </w:r>
    </w:p>
    <w:p w:rsidR="007674E6" w:rsidRDefault="007674E6">
      <w:pPr>
        <w:pStyle w:val="ConsPlusNormal"/>
        <w:ind w:firstLine="540"/>
        <w:jc w:val="both"/>
      </w:pPr>
      <w:r>
        <w:t>Вызов скорой медицинской помощи.</w:t>
      </w:r>
    </w:p>
    <w:p w:rsidR="007674E6" w:rsidRDefault="007674E6">
      <w:pPr>
        <w:pStyle w:val="ConsPlusNormal"/>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7674E6" w:rsidRDefault="007674E6">
      <w:pPr>
        <w:pStyle w:val="ConsPlusNormal"/>
        <w:ind w:firstLine="540"/>
        <w:jc w:val="both"/>
      </w:pPr>
      <w:r>
        <w:t>Устранение причин поражения (травмирующий фактор).</w:t>
      </w:r>
    </w:p>
    <w:p w:rsidR="007674E6" w:rsidRDefault="007674E6">
      <w:pPr>
        <w:pStyle w:val="ConsPlusNormal"/>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7674E6" w:rsidRDefault="007674E6">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7674E6" w:rsidRDefault="007674E6">
      <w:pPr>
        <w:pStyle w:val="ConsPlusNormal"/>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7674E6" w:rsidRDefault="007674E6">
      <w:pPr>
        <w:pStyle w:val="ConsPlusNormal"/>
        <w:ind w:firstLine="540"/>
        <w:jc w:val="both"/>
      </w:pPr>
      <w:r>
        <w:t>Организация транспортирования пострадавшего в медицинское учреждение.</w:t>
      </w:r>
    </w:p>
    <w:p w:rsidR="007674E6" w:rsidRDefault="007674E6">
      <w:pPr>
        <w:pStyle w:val="ConsPlusNormal"/>
        <w:jc w:val="both"/>
      </w:pPr>
    </w:p>
    <w:p w:rsidR="007674E6" w:rsidRDefault="007674E6">
      <w:pPr>
        <w:pStyle w:val="ConsPlusNormal"/>
        <w:ind w:firstLine="540"/>
        <w:jc w:val="both"/>
        <w:outlineLvl w:val="3"/>
      </w:pPr>
      <w:r>
        <w:t>Тема 3.2. Объем мероприятий первой помощи пострадавшему, проводимых на месте происшествия</w:t>
      </w:r>
    </w:p>
    <w:p w:rsidR="007674E6" w:rsidRDefault="007674E6">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7674E6" w:rsidRDefault="007674E6">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7674E6" w:rsidRDefault="007674E6">
      <w:pPr>
        <w:pStyle w:val="ConsPlusNormal"/>
        <w:jc w:val="both"/>
      </w:pPr>
    </w:p>
    <w:p w:rsidR="007674E6" w:rsidRDefault="007674E6">
      <w:pPr>
        <w:pStyle w:val="ConsPlusNormal"/>
        <w:ind w:firstLine="540"/>
        <w:jc w:val="both"/>
        <w:outlineLvl w:val="3"/>
      </w:pPr>
      <w:r>
        <w:t>Тема 3.3. Повязки</w:t>
      </w:r>
    </w:p>
    <w:p w:rsidR="007674E6" w:rsidRDefault="007674E6">
      <w:pPr>
        <w:pStyle w:val="ConsPlusNormal"/>
        <w:ind w:firstLine="540"/>
        <w:jc w:val="both"/>
      </w:pPr>
      <w:r>
        <w:t xml:space="preserve">Виды перевязочного материала. </w:t>
      </w:r>
      <w:proofErr w:type="gramStart"/>
      <w:r>
        <w:t>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roofErr w:type="gramEnd"/>
    </w:p>
    <w:p w:rsidR="007674E6" w:rsidRDefault="007674E6">
      <w:pPr>
        <w:pStyle w:val="ConsPlusNormal"/>
        <w:ind w:firstLine="540"/>
        <w:jc w:val="both"/>
      </w:pPr>
      <w:r>
        <w:lastRenderedPageBreak/>
        <w:t>Правила наложения повязок и техника их выполнения.</w:t>
      </w:r>
    </w:p>
    <w:p w:rsidR="007674E6" w:rsidRDefault="007674E6">
      <w:pPr>
        <w:pStyle w:val="ConsPlusNormal"/>
        <w:jc w:val="both"/>
      </w:pPr>
    </w:p>
    <w:p w:rsidR="007674E6" w:rsidRDefault="007674E6">
      <w:pPr>
        <w:pStyle w:val="ConsPlusNormal"/>
        <w:ind w:firstLine="540"/>
        <w:jc w:val="both"/>
        <w:outlineLvl w:val="3"/>
      </w:pPr>
      <w:r>
        <w:t>Тема 3.4. Транспортная иммобилизация</w:t>
      </w:r>
    </w:p>
    <w:p w:rsidR="007674E6" w:rsidRDefault="007674E6">
      <w:pPr>
        <w:pStyle w:val="ConsPlusNormal"/>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7674E6" w:rsidRDefault="007674E6">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7674E6" w:rsidRDefault="007674E6">
      <w:pPr>
        <w:pStyle w:val="ConsPlusNormal"/>
        <w:jc w:val="both"/>
      </w:pPr>
    </w:p>
    <w:p w:rsidR="007674E6" w:rsidRDefault="007674E6">
      <w:pPr>
        <w:pStyle w:val="ConsPlusNormal"/>
        <w:ind w:firstLine="540"/>
        <w:jc w:val="both"/>
        <w:outlineLvl w:val="2"/>
      </w:pPr>
      <w:r>
        <w:t>Раздел 4. Основы сердечно-легочной реанимации</w:t>
      </w:r>
    </w:p>
    <w:p w:rsidR="007674E6" w:rsidRDefault="007674E6">
      <w:pPr>
        <w:pStyle w:val="ConsPlusNormal"/>
        <w:jc w:val="both"/>
      </w:pPr>
    </w:p>
    <w:p w:rsidR="007674E6" w:rsidRDefault="007674E6">
      <w:pPr>
        <w:pStyle w:val="ConsPlusNormal"/>
        <w:ind w:firstLine="540"/>
        <w:jc w:val="both"/>
        <w:outlineLvl w:val="3"/>
      </w:pPr>
      <w:r>
        <w:t>Тема 4.1. Состояния, требующие проведения реанимационных мероприятий</w:t>
      </w:r>
    </w:p>
    <w:p w:rsidR="007674E6" w:rsidRDefault="007674E6">
      <w:pPr>
        <w:pStyle w:val="ConsPlusNormal"/>
        <w:ind w:firstLine="540"/>
        <w:jc w:val="both"/>
      </w:pPr>
      <w:r>
        <w:t xml:space="preserve">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w:t>
      </w:r>
      <w:proofErr w:type="spellStart"/>
      <w:r>
        <w:t>Лярше</w:t>
      </w:r>
      <w:proofErr w:type="spellEnd"/>
      <w:r>
        <w:t xml:space="preserve"> и др.).</w:t>
      </w:r>
    </w:p>
    <w:p w:rsidR="007674E6" w:rsidRDefault="007674E6">
      <w:pPr>
        <w:pStyle w:val="ConsPlusNormal"/>
        <w:jc w:val="both"/>
      </w:pPr>
    </w:p>
    <w:p w:rsidR="007674E6" w:rsidRDefault="007674E6">
      <w:pPr>
        <w:pStyle w:val="ConsPlusNormal"/>
        <w:ind w:firstLine="540"/>
        <w:jc w:val="both"/>
        <w:outlineLvl w:val="3"/>
      </w:pPr>
      <w:r>
        <w:t>Тема 4.2. Техника проведения сердечно-легочной реанимации взрослому человеку</w:t>
      </w:r>
    </w:p>
    <w:p w:rsidR="007674E6" w:rsidRDefault="007674E6">
      <w:pPr>
        <w:pStyle w:val="ConsPlusNormal"/>
        <w:ind w:firstLine="540"/>
        <w:jc w:val="both"/>
      </w:pPr>
      <w:r>
        <w:t>Объем реанимационных мероприятий. Требования к условиям, необходимым для проведения сердечно-легочной реанимации.</w:t>
      </w:r>
    </w:p>
    <w:p w:rsidR="007674E6" w:rsidRDefault="007674E6">
      <w:pPr>
        <w:pStyle w:val="ConsPlusNormal"/>
        <w:ind w:firstLine="540"/>
        <w:jc w:val="both"/>
      </w:pPr>
      <w:r>
        <w:t xml:space="preserve">Обеспечение проходимости верхних дыхательных путей (туалет полости рта, тройной прием </w:t>
      </w:r>
      <w:proofErr w:type="spellStart"/>
      <w:r>
        <w:t>Сафара</w:t>
      </w:r>
      <w:proofErr w:type="spellEnd"/>
      <w:r>
        <w:t>).</w:t>
      </w:r>
    </w:p>
    <w:p w:rsidR="007674E6" w:rsidRDefault="007674E6">
      <w:pPr>
        <w:pStyle w:val="ConsPlusNormal"/>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7674E6" w:rsidRDefault="007674E6">
      <w:pPr>
        <w:pStyle w:val="ConsPlusNormal"/>
        <w:ind w:firstLine="540"/>
        <w:jc w:val="both"/>
      </w:pPr>
      <w:r>
        <w:t>Восстановление кровообращения. Техника проведения непрямого массажа сердца.</w:t>
      </w:r>
    </w:p>
    <w:p w:rsidR="007674E6" w:rsidRDefault="007674E6">
      <w:pPr>
        <w:pStyle w:val="ConsPlusNormal"/>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7674E6" w:rsidRDefault="007674E6">
      <w:pPr>
        <w:pStyle w:val="ConsPlusNormal"/>
        <w:ind w:firstLine="540"/>
        <w:jc w:val="both"/>
      </w:pPr>
      <w:r>
        <w:t>Признаки эффективности и успешного проведения реанимации, время проведения реанимации.</w:t>
      </w:r>
    </w:p>
    <w:p w:rsidR="007674E6" w:rsidRDefault="007674E6">
      <w:pPr>
        <w:pStyle w:val="ConsPlusNormal"/>
        <w:ind w:firstLine="540"/>
        <w:jc w:val="both"/>
      </w:pPr>
      <w:r>
        <w:t>Осложнения, возникающие при проведении сердечно-легочной реанимации.</w:t>
      </w:r>
    </w:p>
    <w:p w:rsidR="007674E6" w:rsidRDefault="007674E6">
      <w:pPr>
        <w:pStyle w:val="ConsPlusNormal"/>
        <w:ind w:firstLine="540"/>
        <w:jc w:val="both"/>
      </w:pPr>
      <w:r>
        <w:t xml:space="preserve">Особенности проведения реанимационных мероприятий при </w:t>
      </w:r>
      <w:proofErr w:type="spellStart"/>
      <w:r>
        <w:t>электротравме</w:t>
      </w:r>
      <w:proofErr w:type="spellEnd"/>
      <w:r>
        <w:t>, утоплении.</w:t>
      </w:r>
    </w:p>
    <w:p w:rsidR="007674E6" w:rsidRDefault="007674E6">
      <w:pPr>
        <w:pStyle w:val="ConsPlusNormal"/>
        <w:jc w:val="both"/>
      </w:pPr>
    </w:p>
    <w:p w:rsidR="007674E6" w:rsidRDefault="007674E6">
      <w:pPr>
        <w:pStyle w:val="ConsPlusNormal"/>
        <w:ind w:firstLine="540"/>
        <w:jc w:val="both"/>
        <w:outlineLvl w:val="2"/>
      </w:pPr>
      <w:r>
        <w:t>Раздел 5. Нарушения дыхания</w:t>
      </w:r>
    </w:p>
    <w:p w:rsidR="007674E6" w:rsidRDefault="007674E6">
      <w:pPr>
        <w:pStyle w:val="ConsPlusNormal"/>
        <w:jc w:val="both"/>
      </w:pPr>
    </w:p>
    <w:p w:rsidR="007674E6" w:rsidRDefault="007674E6">
      <w:pPr>
        <w:pStyle w:val="ConsPlusNormal"/>
        <w:ind w:firstLine="540"/>
        <w:jc w:val="both"/>
        <w:outlineLvl w:val="3"/>
      </w:pPr>
      <w:r>
        <w:t>Тема 5.1. Характеристика нарушения дыхания</w:t>
      </w:r>
    </w:p>
    <w:p w:rsidR="007674E6" w:rsidRDefault="007674E6">
      <w:pPr>
        <w:pStyle w:val="ConsPlusNormal"/>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7674E6" w:rsidRDefault="007674E6">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7674E6" w:rsidRDefault="007674E6">
      <w:pPr>
        <w:pStyle w:val="ConsPlusNormal"/>
        <w:ind w:firstLine="540"/>
        <w:jc w:val="both"/>
      </w:pPr>
      <w:r>
        <w:t>Показатели нарушения дыхания, при которых необходимо проведение искусственной вентиляции легких.</w:t>
      </w:r>
    </w:p>
    <w:p w:rsidR="007674E6" w:rsidRDefault="007674E6">
      <w:pPr>
        <w:pStyle w:val="ConsPlusNormal"/>
        <w:jc w:val="both"/>
      </w:pPr>
    </w:p>
    <w:p w:rsidR="007674E6" w:rsidRDefault="007674E6">
      <w:pPr>
        <w:pStyle w:val="ConsPlusNormal"/>
        <w:ind w:firstLine="540"/>
        <w:jc w:val="both"/>
        <w:outlineLvl w:val="3"/>
      </w:pPr>
      <w:r>
        <w:t>Тема 5.2. Первая помощь при нарушениях дыхания</w:t>
      </w:r>
    </w:p>
    <w:p w:rsidR="007674E6" w:rsidRDefault="007674E6">
      <w:pPr>
        <w:pStyle w:val="ConsPlusNormal"/>
        <w:ind w:firstLine="540"/>
        <w:jc w:val="both"/>
      </w:pPr>
      <w:r>
        <w:t xml:space="preserve">Способы восстановления проходимости верхних дыхательных путей. Применение тройного приема </w:t>
      </w:r>
      <w:proofErr w:type="spellStart"/>
      <w:r>
        <w:t>Сафара</w:t>
      </w:r>
      <w:proofErr w:type="spellEnd"/>
      <w:r>
        <w:t>.</w:t>
      </w:r>
    </w:p>
    <w:p w:rsidR="007674E6" w:rsidRDefault="007674E6">
      <w:pPr>
        <w:pStyle w:val="ConsPlusNormal"/>
        <w:ind w:firstLine="540"/>
        <w:jc w:val="both"/>
      </w:pPr>
      <w:r>
        <w:t>Приемы удаления инородных тел из верхних дыхательных путей (</w:t>
      </w:r>
      <w:proofErr w:type="spellStart"/>
      <w:r>
        <w:t>Хаймлиха</w:t>
      </w:r>
      <w:proofErr w:type="spellEnd"/>
      <w:r>
        <w:t xml:space="preserve"> и др.), в том числе в случаях, сопровождающихся потерей сознания. Искусственная вентиляция легких при нарушениях дыхания.</w:t>
      </w:r>
    </w:p>
    <w:p w:rsidR="007674E6" w:rsidRDefault="007674E6">
      <w:pPr>
        <w:pStyle w:val="ConsPlusNormal"/>
        <w:jc w:val="both"/>
      </w:pPr>
    </w:p>
    <w:p w:rsidR="007674E6" w:rsidRDefault="007674E6">
      <w:pPr>
        <w:pStyle w:val="ConsPlusNormal"/>
        <w:ind w:firstLine="540"/>
        <w:jc w:val="both"/>
        <w:outlineLvl w:val="2"/>
      </w:pPr>
      <w:r>
        <w:t>Раздел 6. Состояния, сопровождающиеся потерей сознания</w:t>
      </w:r>
    </w:p>
    <w:p w:rsidR="007674E6" w:rsidRDefault="007674E6">
      <w:pPr>
        <w:pStyle w:val="ConsPlusNormal"/>
        <w:jc w:val="both"/>
      </w:pPr>
    </w:p>
    <w:p w:rsidR="007674E6" w:rsidRDefault="007674E6">
      <w:pPr>
        <w:pStyle w:val="ConsPlusNormal"/>
        <w:ind w:firstLine="540"/>
        <w:jc w:val="both"/>
        <w:outlineLvl w:val="3"/>
      </w:pPr>
      <w:r>
        <w:t>Тема 6.1. Характеристика состояний, сопровождающихся потерей сознания</w:t>
      </w:r>
    </w:p>
    <w:p w:rsidR="007674E6" w:rsidRDefault="007674E6">
      <w:pPr>
        <w:pStyle w:val="ConsPlusNormal"/>
        <w:ind w:firstLine="540"/>
        <w:jc w:val="both"/>
      </w:pPr>
      <w:r>
        <w:lastRenderedPageBreak/>
        <w:t>Виды потери сознания. Кома. Причины возникновения. Признаки потери сознания и способы их определения.</w:t>
      </w:r>
    </w:p>
    <w:p w:rsidR="007674E6" w:rsidRDefault="007674E6">
      <w:pPr>
        <w:pStyle w:val="ConsPlusNormal"/>
        <w:ind w:firstLine="540"/>
        <w:jc w:val="both"/>
      </w:pPr>
      <w:r>
        <w:t>Возможные осложнения, связанные с потерей сознания, степень их опасности и способы их предупреждения.</w:t>
      </w:r>
    </w:p>
    <w:p w:rsidR="007674E6" w:rsidRDefault="007674E6">
      <w:pPr>
        <w:pStyle w:val="ConsPlusNormal"/>
        <w:jc w:val="both"/>
      </w:pPr>
    </w:p>
    <w:p w:rsidR="007674E6" w:rsidRDefault="007674E6">
      <w:pPr>
        <w:pStyle w:val="ConsPlusNormal"/>
        <w:ind w:firstLine="540"/>
        <w:jc w:val="both"/>
        <w:outlineLvl w:val="3"/>
      </w:pPr>
      <w:r>
        <w:t>Тема 6.2. Первая помощь при бессознательных состояниях</w:t>
      </w:r>
    </w:p>
    <w:p w:rsidR="007674E6" w:rsidRDefault="007674E6">
      <w:pPr>
        <w:pStyle w:val="ConsPlusNormal"/>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7674E6" w:rsidRDefault="007674E6">
      <w:pPr>
        <w:pStyle w:val="ConsPlusNormal"/>
        <w:ind w:firstLine="540"/>
        <w:jc w:val="both"/>
      </w:pPr>
      <w:r>
        <w:t>Характерные ошибки при оказании помощи пострадавшему без сознания, приводящие к ухудшению его состояния.</w:t>
      </w:r>
    </w:p>
    <w:p w:rsidR="007674E6" w:rsidRDefault="007674E6">
      <w:pPr>
        <w:pStyle w:val="ConsPlusNormal"/>
        <w:ind w:firstLine="540"/>
        <w:jc w:val="both"/>
      </w:pPr>
      <w:r>
        <w:t>Особенности транспортирования при потере сознания.</w:t>
      </w:r>
    </w:p>
    <w:p w:rsidR="007674E6" w:rsidRDefault="007674E6">
      <w:pPr>
        <w:pStyle w:val="ConsPlusNormal"/>
        <w:jc w:val="both"/>
      </w:pPr>
    </w:p>
    <w:p w:rsidR="007674E6" w:rsidRDefault="007674E6">
      <w:pPr>
        <w:pStyle w:val="ConsPlusNormal"/>
        <w:ind w:firstLine="540"/>
        <w:jc w:val="both"/>
        <w:outlineLvl w:val="2"/>
      </w:pPr>
      <w:r>
        <w:t>Раздел 7. Раны</w:t>
      </w:r>
    </w:p>
    <w:p w:rsidR="007674E6" w:rsidRDefault="007674E6">
      <w:pPr>
        <w:pStyle w:val="ConsPlusNormal"/>
        <w:jc w:val="both"/>
      </w:pPr>
    </w:p>
    <w:p w:rsidR="007674E6" w:rsidRDefault="007674E6">
      <w:pPr>
        <w:pStyle w:val="ConsPlusNormal"/>
        <w:ind w:firstLine="540"/>
        <w:jc w:val="both"/>
        <w:outlineLvl w:val="3"/>
      </w:pPr>
      <w:r>
        <w:t>Тема 7.1. Характеристика раневых поражений</w:t>
      </w:r>
    </w:p>
    <w:p w:rsidR="007674E6" w:rsidRDefault="007674E6">
      <w:pPr>
        <w:pStyle w:val="ConsPlusNormal"/>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7674E6" w:rsidRDefault="007674E6">
      <w:pPr>
        <w:pStyle w:val="ConsPlusNormal"/>
        <w:jc w:val="both"/>
      </w:pPr>
    </w:p>
    <w:p w:rsidR="007674E6" w:rsidRDefault="007674E6">
      <w:pPr>
        <w:pStyle w:val="ConsPlusNormal"/>
        <w:ind w:firstLine="540"/>
        <w:jc w:val="both"/>
        <w:outlineLvl w:val="3"/>
      </w:pPr>
      <w:r>
        <w:t>Тема 7.2. Первая помощь при ранениях</w:t>
      </w:r>
    </w:p>
    <w:p w:rsidR="007674E6" w:rsidRDefault="007674E6">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7674E6" w:rsidRDefault="007674E6">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w:t>
      </w:r>
      <w:proofErr w:type="gramStart"/>
      <w:r>
        <w:t>а-</w:t>
      </w:r>
      <w:proofErr w:type="gramEnd"/>
      <w:r>
        <w:t>"закрутки") при артериальном, венозном, смешанном и капиллярном кровотечениях различной локализации (голова, шея, грудь, живот, конечности).</w:t>
      </w:r>
    </w:p>
    <w:p w:rsidR="007674E6" w:rsidRDefault="007674E6">
      <w:pPr>
        <w:pStyle w:val="ConsPlusNormal"/>
        <w:ind w:firstLine="540"/>
        <w:jc w:val="both"/>
      </w:pPr>
      <w:r>
        <w:t>Транспортная иммобилизация и требования к транспортированию пострадавших при острой кровопотере.</w:t>
      </w:r>
    </w:p>
    <w:p w:rsidR="007674E6" w:rsidRDefault="007674E6">
      <w:pPr>
        <w:pStyle w:val="ConsPlusNormal"/>
        <w:jc w:val="both"/>
      </w:pPr>
    </w:p>
    <w:p w:rsidR="007674E6" w:rsidRDefault="007674E6">
      <w:pPr>
        <w:pStyle w:val="ConsPlusNormal"/>
        <w:ind w:firstLine="540"/>
        <w:jc w:val="both"/>
        <w:outlineLvl w:val="2"/>
      </w:pPr>
      <w:r>
        <w:t>Раздел 8. Травма живота</w:t>
      </w:r>
    </w:p>
    <w:p w:rsidR="007674E6" w:rsidRDefault="007674E6">
      <w:pPr>
        <w:pStyle w:val="ConsPlusNormal"/>
        <w:jc w:val="both"/>
      </w:pPr>
    </w:p>
    <w:p w:rsidR="007674E6" w:rsidRDefault="007674E6">
      <w:pPr>
        <w:pStyle w:val="ConsPlusNormal"/>
        <w:ind w:firstLine="540"/>
        <w:jc w:val="both"/>
        <w:outlineLvl w:val="3"/>
      </w:pPr>
      <w:r>
        <w:t>Тема 8.1. Характеристика травмы живота</w:t>
      </w:r>
    </w:p>
    <w:p w:rsidR="007674E6" w:rsidRDefault="007674E6">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7674E6" w:rsidRDefault="007674E6">
      <w:pPr>
        <w:pStyle w:val="ConsPlusNormal"/>
        <w:jc w:val="both"/>
      </w:pPr>
    </w:p>
    <w:p w:rsidR="007674E6" w:rsidRDefault="007674E6">
      <w:pPr>
        <w:pStyle w:val="ConsPlusNormal"/>
        <w:ind w:firstLine="540"/>
        <w:jc w:val="both"/>
        <w:outlineLvl w:val="3"/>
      </w:pPr>
      <w:r>
        <w:t>Тема 8.2. Первая помощь при травме живота</w:t>
      </w:r>
    </w:p>
    <w:p w:rsidR="007674E6" w:rsidRDefault="007674E6">
      <w:pPr>
        <w:pStyle w:val="ConsPlusNormal"/>
        <w:ind w:firstLine="540"/>
        <w:jc w:val="both"/>
      </w:pPr>
      <w:r>
        <w:t>Средства для оказания первой помощи при травме живота.</w:t>
      </w:r>
    </w:p>
    <w:p w:rsidR="007674E6" w:rsidRDefault="007674E6">
      <w:pPr>
        <w:pStyle w:val="ConsPlusNormal"/>
        <w:ind w:firstLine="540"/>
        <w:jc w:val="both"/>
      </w:pPr>
      <w:r>
        <w:t>Принципы оказания первой помощи при травме живота.</w:t>
      </w:r>
    </w:p>
    <w:p w:rsidR="007674E6" w:rsidRDefault="007674E6">
      <w:pPr>
        <w:pStyle w:val="ConsPlusNormal"/>
        <w:ind w:firstLine="540"/>
        <w:jc w:val="both"/>
      </w:pPr>
      <w:r>
        <w:t>Борьба с осложнениями травмы живота.</w:t>
      </w:r>
    </w:p>
    <w:p w:rsidR="007674E6" w:rsidRDefault="007674E6">
      <w:pPr>
        <w:pStyle w:val="ConsPlusNormal"/>
        <w:ind w:firstLine="540"/>
        <w:jc w:val="both"/>
      </w:pPr>
      <w:r>
        <w:t>Требования, предъявляемые к транспортной иммобилизации при травме живота.</w:t>
      </w:r>
    </w:p>
    <w:p w:rsidR="007674E6" w:rsidRDefault="007674E6">
      <w:pPr>
        <w:pStyle w:val="ConsPlusNormal"/>
        <w:jc w:val="both"/>
      </w:pPr>
    </w:p>
    <w:p w:rsidR="007674E6" w:rsidRDefault="007674E6">
      <w:pPr>
        <w:pStyle w:val="ConsPlusNormal"/>
        <w:ind w:firstLine="540"/>
        <w:jc w:val="both"/>
        <w:outlineLvl w:val="2"/>
      </w:pPr>
      <w:r>
        <w:t>Раздел 9. Травма груди</w:t>
      </w:r>
    </w:p>
    <w:p w:rsidR="007674E6" w:rsidRDefault="007674E6">
      <w:pPr>
        <w:pStyle w:val="ConsPlusNormal"/>
        <w:jc w:val="both"/>
      </w:pPr>
    </w:p>
    <w:p w:rsidR="007674E6" w:rsidRDefault="007674E6">
      <w:pPr>
        <w:pStyle w:val="ConsPlusNormal"/>
        <w:ind w:firstLine="540"/>
        <w:jc w:val="both"/>
        <w:outlineLvl w:val="3"/>
      </w:pPr>
      <w:r>
        <w:t>Тема 9.1. Характеристика травмы груди</w:t>
      </w:r>
    </w:p>
    <w:p w:rsidR="007674E6" w:rsidRDefault="007674E6">
      <w:pPr>
        <w:pStyle w:val="ConsPlusNormal"/>
        <w:ind w:firstLine="540"/>
        <w:jc w:val="both"/>
      </w:pPr>
      <w:r>
        <w:t>Закрытая и открытая травмы груди. Виды травм груди, причины возникновения и характерные признаки.</w:t>
      </w:r>
    </w:p>
    <w:p w:rsidR="007674E6" w:rsidRDefault="007674E6">
      <w:pPr>
        <w:pStyle w:val="ConsPlusNormal"/>
        <w:ind w:firstLine="540"/>
        <w:jc w:val="both"/>
      </w:pPr>
      <w:r>
        <w:t xml:space="preserve">Осложнения травмы груди (травматический пневмоторакс, гемоторакс, </w:t>
      </w:r>
      <w:proofErr w:type="spellStart"/>
      <w:r>
        <w:t>гемопневмоторакс</w:t>
      </w:r>
      <w:proofErr w:type="spellEnd"/>
      <w:r>
        <w:t>, подножная эмфизема). Причины возникновения и их характерные признаки.</w:t>
      </w:r>
    </w:p>
    <w:p w:rsidR="007674E6" w:rsidRDefault="007674E6">
      <w:pPr>
        <w:pStyle w:val="ConsPlusNormal"/>
        <w:jc w:val="both"/>
      </w:pPr>
    </w:p>
    <w:p w:rsidR="007674E6" w:rsidRDefault="007674E6">
      <w:pPr>
        <w:pStyle w:val="ConsPlusNormal"/>
        <w:ind w:firstLine="540"/>
        <w:jc w:val="both"/>
        <w:outlineLvl w:val="3"/>
      </w:pPr>
      <w:r>
        <w:lastRenderedPageBreak/>
        <w:t>Тема 9.2. Первая помощь при травме груди</w:t>
      </w:r>
    </w:p>
    <w:p w:rsidR="007674E6" w:rsidRDefault="007674E6">
      <w:pPr>
        <w:pStyle w:val="ConsPlusNormal"/>
        <w:ind w:firstLine="540"/>
        <w:jc w:val="both"/>
      </w:pPr>
      <w:r>
        <w:t>Средства для оказания первой помощи и повязки, используемые при различных видах травмы груди.</w:t>
      </w:r>
    </w:p>
    <w:p w:rsidR="007674E6" w:rsidRDefault="007674E6">
      <w:pPr>
        <w:pStyle w:val="ConsPlusNormal"/>
        <w:ind w:firstLine="540"/>
        <w:jc w:val="both"/>
      </w:pPr>
      <w:r>
        <w:t>Принципы оказания первой помощи при травме груди.</w:t>
      </w:r>
    </w:p>
    <w:p w:rsidR="007674E6" w:rsidRDefault="007674E6">
      <w:pPr>
        <w:pStyle w:val="ConsPlusNormal"/>
        <w:ind w:firstLine="540"/>
        <w:jc w:val="both"/>
      </w:pPr>
      <w:r>
        <w:t>Транспортная иммобилизация и особенности транспортирования пострадавшего при различных видах травмы груди.</w:t>
      </w:r>
    </w:p>
    <w:p w:rsidR="007674E6" w:rsidRDefault="007674E6">
      <w:pPr>
        <w:pStyle w:val="ConsPlusNormal"/>
        <w:jc w:val="both"/>
      </w:pPr>
    </w:p>
    <w:p w:rsidR="007674E6" w:rsidRDefault="007674E6">
      <w:pPr>
        <w:pStyle w:val="ConsPlusNormal"/>
        <w:ind w:firstLine="540"/>
        <w:jc w:val="both"/>
        <w:outlineLvl w:val="2"/>
      </w:pPr>
      <w:r>
        <w:t>Раздел 10. Травма головы</w:t>
      </w:r>
    </w:p>
    <w:p w:rsidR="007674E6" w:rsidRDefault="007674E6">
      <w:pPr>
        <w:pStyle w:val="ConsPlusNormal"/>
        <w:jc w:val="both"/>
      </w:pPr>
    </w:p>
    <w:p w:rsidR="007674E6" w:rsidRDefault="007674E6">
      <w:pPr>
        <w:pStyle w:val="ConsPlusNormal"/>
        <w:ind w:firstLine="540"/>
        <w:jc w:val="both"/>
        <w:outlineLvl w:val="3"/>
      </w:pPr>
      <w:r>
        <w:t>Тема 10.1. Характеристика травмы головы</w:t>
      </w:r>
    </w:p>
    <w:p w:rsidR="007674E6" w:rsidRDefault="007674E6">
      <w:pPr>
        <w:pStyle w:val="ConsPlusNormal"/>
        <w:ind w:firstLine="540"/>
        <w:jc w:val="both"/>
      </w:pPr>
      <w:r>
        <w:t>Виды травм головы и причины их возникновения.</w:t>
      </w:r>
    </w:p>
    <w:p w:rsidR="007674E6" w:rsidRDefault="007674E6">
      <w:pPr>
        <w:pStyle w:val="ConsPlusNormal"/>
        <w:ind w:firstLine="540"/>
        <w:jc w:val="both"/>
      </w:pPr>
      <w:r>
        <w:t>Признаки повреждения мягких тканей головы.</w:t>
      </w:r>
    </w:p>
    <w:p w:rsidR="007674E6" w:rsidRDefault="007674E6">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7674E6" w:rsidRDefault="007674E6">
      <w:pPr>
        <w:pStyle w:val="ConsPlusNormal"/>
        <w:jc w:val="both"/>
      </w:pPr>
    </w:p>
    <w:p w:rsidR="007674E6" w:rsidRDefault="007674E6">
      <w:pPr>
        <w:pStyle w:val="ConsPlusNormal"/>
        <w:ind w:firstLine="540"/>
        <w:jc w:val="both"/>
        <w:outlineLvl w:val="3"/>
      </w:pPr>
      <w:r>
        <w:t>Тема 10.2. Первая помощь при травме головы</w:t>
      </w:r>
    </w:p>
    <w:p w:rsidR="007674E6" w:rsidRDefault="007674E6">
      <w:pPr>
        <w:pStyle w:val="ConsPlusNormal"/>
        <w:ind w:firstLine="540"/>
        <w:jc w:val="both"/>
      </w:pPr>
      <w:r>
        <w:t>Средства и повязки, используемые для оказания первой помощи пострадавшему при травмах головы.</w:t>
      </w:r>
    </w:p>
    <w:p w:rsidR="007674E6" w:rsidRDefault="007674E6">
      <w:pPr>
        <w:pStyle w:val="ConsPlusNormal"/>
        <w:ind w:firstLine="540"/>
        <w:jc w:val="both"/>
      </w:pPr>
      <w:r>
        <w:t>Принципы оказания первой помощи при черепно-мозговой травме.</w:t>
      </w:r>
    </w:p>
    <w:p w:rsidR="007674E6" w:rsidRDefault="007674E6">
      <w:pPr>
        <w:pStyle w:val="ConsPlusNormal"/>
        <w:ind w:firstLine="540"/>
        <w:jc w:val="both"/>
      </w:pPr>
      <w:r>
        <w:t>Транспортирование пострадавшего с травмой головы.</w:t>
      </w:r>
    </w:p>
    <w:p w:rsidR="007674E6" w:rsidRDefault="007674E6">
      <w:pPr>
        <w:pStyle w:val="ConsPlusNormal"/>
        <w:jc w:val="both"/>
      </w:pPr>
    </w:p>
    <w:p w:rsidR="007674E6" w:rsidRDefault="007674E6">
      <w:pPr>
        <w:pStyle w:val="ConsPlusNormal"/>
        <w:ind w:firstLine="540"/>
        <w:jc w:val="both"/>
        <w:outlineLvl w:val="3"/>
      </w:pPr>
      <w:r>
        <w:t>Тема 10.3. Травма глаза, носа</w:t>
      </w:r>
    </w:p>
    <w:p w:rsidR="007674E6" w:rsidRDefault="007674E6">
      <w:pPr>
        <w:pStyle w:val="ConsPlusNormal"/>
        <w:ind w:firstLine="540"/>
        <w:jc w:val="both"/>
      </w:pPr>
      <w:r>
        <w:t>Средства и повязки, используемые для оказания первой помощи при травме глаза и носа.</w:t>
      </w:r>
    </w:p>
    <w:p w:rsidR="007674E6" w:rsidRDefault="007674E6">
      <w:pPr>
        <w:pStyle w:val="ConsPlusNormal"/>
        <w:ind w:firstLine="540"/>
        <w:jc w:val="both"/>
      </w:pPr>
      <w:r>
        <w:t>Ушиб глаза. Характерные признаки. Мероприятия первой помощи при ушибе глаза.</w:t>
      </w:r>
    </w:p>
    <w:p w:rsidR="007674E6" w:rsidRDefault="007674E6">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7674E6" w:rsidRDefault="007674E6">
      <w:pPr>
        <w:pStyle w:val="ConsPlusNormal"/>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7674E6" w:rsidRDefault="007674E6">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7674E6" w:rsidRDefault="007674E6">
      <w:pPr>
        <w:pStyle w:val="ConsPlusNormal"/>
        <w:jc w:val="both"/>
      </w:pPr>
    </w:p>
    <w:p w:rsidR="007674E6" w:rsidRDefault="007674E6">
      <w:pPr>
        <w:pStyle w:val="ConsPlusNormal"/>
        <w:ind w:firstLine="540"/>
        <w:jc w:val="both"/>
        <w:outlineLvl w:val="2"/>
      </w:pPr>
      <w:r>
        <w:t>Раздел 11. Травма позвоночника</w:t>
      </w:r>
    </w:p>
    <w:p w:rsidR="007674E6" w:rsidRDefault="007674E6">
      <w:pPr>
        <w:pStyle w:val="ConsPlusNormal"/>
        <w:jc w:val="both"/>
      </w:pPr>
    </w:p>
    <w:p w:rsidR="007674E6" w:rsidRDefault="007674E6">
      <w:pPr>
        <w:pStyle w:val="ConsPlusNormal"/>
        <w:ind w:firstLine="540"/>
        <w:jc w:val="both"/>
        <w:outlineLvl w:val="3"/>
      </w:pPr>
      <w:r>
        <w:t>Тема 11.1. Характеристика травмы позвоночника</w:t>
      </w:r>
    </w:p>
    <w:p w:rsidR="007674E6" w:rsidRDefault="007674E6">
      <w:pPr>
        <w:pStyle w:val="ConsPlusNormal"/>
        <w:ind w:firstLine="540"/>
        <w:jc w:val="both"/>
      </w:pPr>
      <w:r>
        <w:t>Виды повреждений позвоночника и причины их возникновения.</w:t>
      </w:r>
    </w:p>
    <w:p w:rsidR="007674E6" w:rsidRDefault="007674E6">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7674E6" w:rsidRDefault="007674E6">
      <w:pPr>
        <w:pStyle w:val="ConsPlusNormal"/>
        <w:ind w:firstLine="540"/>
        <w:jc w:val="both"/>
      </w:pPr>
      <w:r>
        <w:t>Осложнения, вызванные травмой позвоночника.</w:t>
      </w:r>
    </w:p>
    <w:p w:rsidR="007674E6" w:rsidRDefault="007674E6">
      <w:pPr>
        <w:pStyle w:val="ConsPlusNormal"/>
        <w:jc w:val="both"/>
      </w:pPr>
    </w:p>
    <w:p w:rsidR="007674E6" w:rsidRDefault="007674E6">
      <w:pPr>
        <w:pStyle w:val="ConsPlusNormal"/>
        <w:ind w:firstLine="540"/>
        <w:jc w:val="both"/>
        <w:outlineLvl w:val="3"/>
      </w:pPr>
      <w:r>
        <w:t>Тема 11.2. Первая помощь при травме позвоночника</w:t>
      </w:r>
    </w:p>
    <w:p w:rsidR="007674E6" w:rsidRDefault="007674E6">
      <w:pPr>
        <w:pStyle w:val="ConsPlusNormal"/>
        <w:ind w:firstLine="540"/>
        <w:jc w:val="both"/>
      </w:pPr>
      <w:r>
        <w:t>Средства для оказания помощи при травмах (ушибах, переломах) позвоночника.</w:t>
      </w:r>
    </w:p>
    <w:p w:rsidR="007674E6" w:rsidRDefault="007674E6">
      <w:pPr>
        <w:pStyle w:val="ConsPlusNormal"/>
        <w:ind w:firstLine="540"/>
        <w:jc w:val="both"/>
      </w:pPr>
      <w:r>
        <w:t>Первая помощь при травме позвоночника различной локализации.</w:t>
      </w:r>
    </w:p>
    <w:p w:rsidR="007674E6" w:rsidRDefault="007674E6">
      <w:pPr>
        <w:pStyle w:val="ConsPlusNormal"/>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7674E6" w:rsidRDefault="007674E6">
      <w:pPr>
        <w:pStyle w:val="ConsPlusNormal"/>
        <w:jc w:val="both"/>
      </w:pPr>
    </w:p>
    <w:p w:rsidR="007674E6" w:rsidRDefault="007674E6">
      <w:pPr>
        <w:pStyle w:val="ConsPlusNormal"/>
        <w:ind w:firstLine="540"/>
        <w:jc w:val="both"/>
        <w:outlineLvl w:val="2"/>
      </w:pPr>
      <w:r>
        <w:t>Раздел 12. Травма таза</w:t>
      </w:r>
    </w:p>
    <w:p w:rsidR="007674E6" w:rsidRDefault="007674E6">
      <w:pPr>
        <w:pStyle w:val="ConsPlusNormal"/>
        <w:jc w:val="both"/>
      </w:pPr>
    </w:p>
    <w:p w:rsidR="007674E6" w:rsidRDefault="007674E6">
      <w:pPr>
        <w:pStyle w:val="ConsPlusNormal"/>
        <w:ind w:firstLine="540"/>
        <w:jc w:val="both"/>
        <w:outlineLvl w:val="3"/>
      </w:pPr>
      <w:r>
        <w:t>Тема 12.1. Характеристика травмы таза</w:t>
      </w:r>
    </w:p>
    <w:p w:rsidR="007674E6" w:rsidRDefault="007674E6">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7674E6" w:rsidRDefault="007674E6">
      <w:pPr>
        <w:pStyle w:val="ConsPlusNormal"/>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7674E6" w:rsidRDefault="007674E6">
      <w:pPr>
        <w:pStyle w:val="ConsPlusNormal"/>
        <w:jc w:val="both"/>
      </w:pPr>
    </w:p>
    <w:p w:rsidR="007674E6" w:rsidRDefault="007674E6">
      <w:pPr>
        <w:pStyle w:val="ConsPlusNormal"/>
        <w:ind w:firstLine="540"/>
        <w:jc w:val="both"/>
        <w:outlineLvl w:val="3"/>
      </w:pPr>
      <w:r>
        <w:t>Тема 12.2. Первая помощь при травме таза</w:t>
      </w:r>
    </w:p>
    <w:p w:rsidR="007674E6" w:rsidRDefault="007674E6">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7674E6" w:rsidRDefault="007674E6">
      <w:pPr>
        <w:pStyle w:val="ConsPlusNormal"/>
        <w:ind w:firstLine="540"/>
        <w:jc w:val="both"/>
      </w:pPr>
      <w:r>
        <w:t>Иммобилизация и транспортирование пострадавшего с повреждением костей таза.</w:t>
      </w:r>
    </w:p>
    <w:p w:rsidR="007674E6" w:rsidRDefault="007674E6">
      <w:pPr>
        <w:pStyle w:val="ConsPlusNormal"/>
        <w:jc w:val="both"/>
      </w:pPr>
    </w:p>
    <w:p w:rsidR="007674E6" w:rsidRDefault="007674E6">
      <w:pPr>
        <w:pStyle w:val="ConsPlusNormal"/>
        <w:ind w:firstLine="540"/>
        <w:jc w:val="both"/>
        <w:outlineLvl w:val="2"/>
      </w:pPr>
      <w:r>
        <w:t>Раздел 13. Травмы конечностей</w:t>
      </w:r>
    </w:p>
    <w:p w:rsidR="007674E6" w:rsidRDefault="007674E6">
      <w:pPr>
        <w:pStyle w:val="ConsPlusNormal"/>
        <w:jc w:val="both"/>
      </w:pPr>
    </w:p>
    <w:p w:rsidR="007674E6" w:rsidRDefault="007674E6">
      <w:pPr>
        <w:pStyle w:val="ConsPlusNormal"/>
        <w:ind w:firstLine="540"/>
        <w:jc w:val="both"/>
        <w:outlineLvl w:val="3"/>
      </w:pPr>
      <w:r>
        <w:t>Тема 13.1. Характеристика травмы конечностей</w:t>
      </w:r>
    </w:p>
    <w:p w:rsidR="007674E6" w:rsidRDefault="007674E6">
      <w:pPr>
        <w:pStyle w:val="ConsPlusNormal"/>
        <w:ind w:firstLine="540"/>
        <w:jc w:val="both"/>
      </w:pPr>
      <w:r>
        <w:t>Виды травм конечностей.</w:t>
      </w:r>
    </w:p>
    <w:p w:rsidR="007674E6" w:rsidRDefault="007674E6">
      <w:pPr>
        <w:pStyle w:val="ConsPlusNormal"/>
        <w:ind w:firstLine="540"/>
        <w:jc w:val="both"/>
      </w:pPr>
      <w:r>
        <w:t>Ушибы мягких тканей. Причины возникновения и характерные признаки.</w:t>
      </w:r>
    </w:p>
    <w:p w:rsidR="007674E6" w:rsidRDefault="007674E6">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7674E6" w:rsidRDefault="007674E6">
      <w:pPr>
        <w:pStyle w:val="ConsPlusNormal"/>
        <w:ind w:firstLine="540"/>
        <w:jc w:val="both"/>
      </w:pPr>
      <w:r>
        <w:t>Переломы конечностей. Виды переломов и причины их возникновения.</w:t>
      </w:r>
    </w:p>
    <w:p w:rsidR="007674E6" w:rsidRDefault="007674E6">
      <w:pPr>
        <w:pStyle w:val="ConsPlusNormal"/>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7674E6" w:rsidRDefault="007674E6">
      <w:pPr>
        <w:pStyle w:val="ConsPlusNormal"/>
        <w:jc w:val="both"/>
      </w:pPr>
    </w:p>
    <w:p w:rsidR="007674E6" w:rsidRDefault="007674E6">
      <w:pPr>
        <w:pStyle w:val="ConsPlusNormal"/>
        <w:ind w:firstLine="540"/>
        <w:jc w:val="both"/>
        <w:outlineLvl w:val="3"/>
      </w:pPr>
      <w:r>
        <w:t>Тема 13.2. Первая помощь при травмах конечностей</w:t>
      </w:r>
    </w:p>
    <w:p w:rsidR="007674E6" w:rsidRDefault="007674E6">
      <w:pPr>
        <w:pStyle w:val="ConsPlusNormal"/>
        <w:ind w:firstLine="540"/>
        <w:jc w:val="both"/>
      </w:pPr>
      <w:r>
        <w:t>Средства для оказания первой помощи и повязки, используемые при различных видах травм конечностей.</w:t>
      </w:r>
    </w:p>
    <w:p w:rsidR="007674E6" w:rsidRDefault="007674E6">
      <w:pPr>
        <w:pStyle w:val="ConsPlusNormal"/>
        <w:ind w:firstLine="540"/>
        <w:jc w:val="both"/>
      </w:pPr>
      <w:r>
        <w:t>Мероприятия по оказанию первой помощи:</w:t>
      </w:r>
    </w:p>
    <w:p w:rsidR="007674E6" w:rsidRDefault="007674E6">
      <w:pPr>
        <w:pStyle w:val="ConsPlusNormal"/>
        <w:ind w:firstLine="540"/>
        <w:jc w:val="both"/>
      </w:pPr>
      <w:r>
        <w:t>- при ушибах мягких тканей различной локализации;</w:t>
      </w:r>
    </w:p>
    <w:p w:rsidR="007674E6" w:rsidRDefault="007674E6">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7674E6" w:rsidRDefault="007674E6">
      <w:pPr>
        <w:pStyle w:val="ConsPlusNormal"/>
        <w:ind w:firstLine="540"/>
        <w:jc w:val="both"/>
      </w:pPr>
      <w:r>
        <w:t>- при переломах конечностей (открытых и закрытых) различной локализации.</w:t>
      </w:r>
    </w:p>
    <w:p w:rsidR="007674E6" w:rsidRDefault="007674E6">
      <w:pPr>
        <w:pStyle w:val="ConsPlusNormal"/>
        <w:ind w:firstLine="540"/>
        <w:jc w:val="both"/>
      </w:pPr>
      <w:r>
        <w:t>Мероприятия по предупреждению осложнений и ухудшению состояния пострадавшего при травмах конечностей.</w:t>
      </w:r>
    </w:p>
    <w:p w:rsidR="007674E6" w:rsidRDefault="007674E6">
      <w:pPr>
        <w:pStyle w:val="ConsPlusNormal"/>
        <w:ind w:firstLine="540"/>
        <w:jc w:val="both"/>
      </w:pPr>
      <w:r>
        <w:t>Принципы иммобилизации конечностей.</w:t>
      </w:r>
    </w:p>
    <w:p w:rsidR="007674E6" w:rsidRDefault="007674E6">
      <w:pPr>
        <w:pStyle w:val="ConsPlusNormal"/>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7674E6" w:rsidRDefault="007674E6">
      <w:pPr>
        <w:pStyle w:val="ConsPlusNormal"/>
        <w:ind w:firstLine="540"/>
        <w:jc w:val="both"/>
      </w:pPr>
      <w:r>
        <w:t>Осложнения, вызванные ошибками при оказании первой помощи пострадавшему.</w:t>
      </w:r>
    </w:p>
    <w:p w:rsidR="007674E6" w:rsidRDefault="007674E6">
      <w:pPr>
        <w:pStyle w:val="ConsPlusNormal"/>
        <w:jc w:val="both"/>
      </w:pPr>
    </w:p>
    <w:p w:rsidR="007674E6" w:rsidRDefault="007674E6">
      <w:pPr>
        <w:pStyle w:val="ConsPlusNormal"/>
        <w:ind w:firstLine="540"/>
        <w:jc w:val="both"/>
        <w:outlineLvl w:val="3"/>
      </w:pPr>
      <w:r>
        <w:t>Тема 13.3. Транспортная иммобилизация при травмах конечностей</w:t>
      </w:r>
    </w:p>
    <w:p w:rsidR="007674E6" w:rsidRDefault="007674E6">
      <w:pPr>
        <w:pStyle w:val="ConsPlusNormal"/>
        <w:ind w:firstLine="540"/>
        <w:jc w:val="both"/>
      </w:pPr>
      <w:r>
        <w:t>Средства, используемые при проведении транспортной иммобилизации при травмах конечностей.</w:t>
      </w:r>
    </w:p>
    <w:p w:rsidR="007674E6" w:rsidRDefault="007674E6">
      <w:pPr>
        <w:pStyle w:val="ConsPlusNormal"/>
        <w:ind w:firstLine="540"/>
        <w:jc w:val="both"/>
      </w:pPr>
      <w:r>
        <w:t>Способы транспортирования при травмах конечностей различной локализации.</w:t>
      </w:r>
    </w:p>
    <w:p w:rsidR="007674E6" w:rsidRDefault="007674E6">
      <w:pPr>
        <w:pStyle w:val="ConsPlusNormal"/>
        <w:jc w:val="both"/>
      </w:pPr>
    </w:p>
    <w:p w:rsidR="007674E6" w:rsidRDefault="007674E6">
      <w:pPr>
        <w:pStyle w:val="ConsPlusNormal"/>
        <w:ind w:firstLine="540"/>
        <w:jc w:val="both"/>
        <w:outlineLvl w:val="2"/>
      </w:pPr>
      <w:r>
        <w:t>Раздел 14. Синдром длительного сдавливания конечности (СДС)</w:t>
      </w:r>
    </w:p>
    <w:p w:rsidR="007674E6" w:rsidRDefault="007674E6">
      <w:pPr>
        <w:pStyle w:val="ConsPlusNormal"/>
        <w:jc w:val="both"/>
      </w:pPr>
    </w:p>
    <w:p w:rsidR="007674E6" w:rsidRDefault="007674E6">
      <w:pPr>
        <w:pStyle w:val="ConsPlusNormal"/>
        <w:ind w:firstLine="540"/>
        <w:jc w:val="both"/>
        <w:outlineLvl w:val="3"/>
      </w:pPr>
      <w:r>
        <w:t>Тема 14.1. Характеристика СДС</w:t>
      </w:r>
    </w:p>
    <w:p w:rsidR="007674E6" w:rsidRDefault="007674E6">
      <w:pPr>
        <w:pStyle w:val="ConsPlusNormal"/>
        <w:ind w:firstLine="540"/>
        <w:jc w:val="both"/>
      </w:pPr>
      <w:r>
        <w:t>Причины возникновения и признаки СДС. Осложнения, возникающие при СДС.</w:t>
      </w:r>
    </w:p>
    <w:p w:rsidR="007674E6" w:rsidRDefault="007674E6">
      <w:pPr>
        <w:pStyle w:val="ConsPlusNormal"/>
        <w:jc w:val="both"/>
      </w:pPr>
    </w:p>
    <w:p w:rsidR="007674E6" w:rsidRDefault="007674E6">
      <w:pPr>
        <w:pStyle w:val="ConsPlusNormal"/>
        <w:ind w:firstLine="540"/>
        <w:jc w:val="both"/>
        <w:outlineLvl w:val="3"/>
      </w:pPr>
      <w:r>
        <w:t>Тема 14.2. Первая помощь при СДС</w:t>
      </w:r>
    </w:p>
    <w:p w:rsidR="007674E6" w:rsidRDefault="007674E6">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7674E6" w:rsidRDefault="007674E6">
      <w:pPr>
        <w:pStyle w:val="ConsPlusNormal"/>
        <w:jc w:val="both"/>
      </w:pPr>
    </w:p>
    <w:p w:rsidR="007674E6" w:rsidRDefault="007674E6">
      <w:pPr>
        <w:pStyle w:val="ConsPlusNormal"/>
        <w:ind w:firstLine="540"/>
        <w:jc w:val="both"/>
        <w:outlineLvl w:val="2"/>
      </w:pPr>
      <w:r>
        <w:t>Раздел 15. Термические травмы</w:t>
      </w:r>
    </w:p>
    <w:p w:rsidR="007674E6" w:rsidRDefault="007674E6">
      <w:pPr>
        <w:pStyle w:val="ConsPlusNormal"/>
        <w:jc w:val="both"/>
      </w:pPr>
    </w:p>
    <w:p w:rsidR="007674E6" w:rsidRDefault="007674E6">
      <w:pPr>
        <w:pStyle w:val="ConsPlusNormal"/>
        <w:ind w:firstLine="540"/>
        <w:jc w:val="both"/>
        <w:outlineLvl w:val="3"/>
      </w:pPr>
      <w:r>
        <w:t>Тема 15.1. Характеристика термических травм</w:t>
      </w:r>
    </w:p>
    <w:p w:rsidR="007674E6" w:rsidRDefault="007674E6">
      <w:pPr>
        <w:pStyle w:val="ConsPlusNormal"/>
        <w:ind w:firstLine="540"/>
        <w:jc w:val="both"/>
      </w:pPr>
      <w:r>
        <w:t xml:space="preserve">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w:t>
      </w:r>
      <w:r>
        <w:lastRenderedPageBreak/>
        <w:t>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7674E6" w:rsidRDefault="007674E6">
      <w:pPr>
        <w:pStyle w:val="ConsPlusNormal"/>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7674E6" w:rsidRDefault="007674E6">
      <w:pPr>
        <w:pStyle w:val="ConsPlusNormal"/>
        <w:jc w:val="both"/>
      </w:pPr>
    </w:p>
    <w:p w:rsidR="007674E6" w:rsidRDefault="007674E6">
      <w:pPr>
        <w:pStyle w:val="ConsPlusNormal"/>
        <w:ind w:firstLine="540"/>
        <w:jc w:val="both"/>
        <w:outlineLvl w:val="3"/>
      </w:pPr>
      <w:r>
        <w:t>Тема 15.2. Первая помощь при термических травмах</w:t>
      </w:r>
    </w:p>
    <w:p w:rsidR="007674E6" w:rsidRDefault="007674E6">
      <w:pPr>
        <w:pStyle w:val="ConsPlusNormal"/>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7674E6" w:rsidRDefault="007674E6">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7674E6" w:rsidRDefault="007674E6">
      <w:pPr>
        <w:pStyle w:val="ConsPlusNormal"/>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7674E6" w:rsidRDefault="007674E6">
      <w:pPr>
        <w:pStyle w:val="ConsPlusNormal"/>
        <w:ind w:firstLine="540"/>
        <w:jc w:val="both"/>
      </w:pPr>
      <w:r>
        <w:t>Характерные ошибки, встречающиеся при оказании первой помощи пострадавшему при термических травмах.</w:t>
      </w:r>
    </w:p>
    <w:p w:rsidR="007674E6" w:rsidRDefault="007674E6">
      <w:pPr>
        <w:pStyle w:val="ConsPlusNormal"/>
        <w:jc w:val="both"/>
      </w:pPr>
    </w:p>
    <w:p w:rsidR="007674E6" w:rsidRDefault="007674E6">
      <w:pPr>
        <w:pStyle w:val="ConsPlusNormal"/>
        <w:ind w:firstLine="540"/>
        <w:jc w:val="both"/>
        <w:outlineLvl w:val="2"/>
      </w:pPr>
      <w:r>
        <w:t>Раздел 16. Химические ожоги</w:t>
      </w:r>
    </w:p>
    <w:p w:rsidR="007674E6" w:rsidRDefault="007674E6">
      <w:pPr>
        <w:pStyle w:val="ConsPlusNormal"/>
        <w:jc w:val="both"/>
      </w:pPr>
    </w:p>
    <w:p w:rsidR="007674E6" w:rsidRDefault="007674E6">
      <w:pPr>
        <w:pStyle w:val="ConsPlusNormal"/>
        <w:ind w:firstLine="540"/>
        <w:jc w:val="both"/>
        <w:outlineLvl w:val="3"/>
      </w:pPr>
      <w:r>
        <w:t>Тема 16.1. Характеристика химических ожогов</w:t>
      </w:r>
    </w:p>
    <w:p w:rsidR="007674E6" w:rsidRDefault="007674E6">
      <w:pPr>
        <w:pStyle w:val="ConsPlusNormal"/>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7674E6" w:rsidRDefault="007674E6">
      <w:pPr>
        <w:pStyle w:val="ConsPlusNormal"/>
        <w:jc w:val="both"/>
      </w:pPr>
    </w:p>
    <w:p w:rsidR="007674E6" w:rsidRDefault="007674E6">
      <w:pPr>
        <w:pStyle w:val="ConsPlusNormal"/>
        <w:ind w:firstLine="540"/>
        <w:jc w:val="both"/>
        <w:outlineLvl w:val="3"/>
      </w:pPr>
      <w:r>
        <w:t>Тема 16.2. Первая помощь при химических ожогах</w:t>
      </w:r>
    </w:p>
    <w:p w:rsidR="007674E6" w:rsidRDefault="007674E6">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7674E6" w:rsidRDefault="007674E6">
      <w:pPr>
        <w:pStyle w:val="ConsPlusNormal"/>
        <w:ind w:firstLine="540"/>
        <w:jc w:val="both"/>
      </w:pPr>
      <w:r>
        <w:t>Меры безопасности при оказании первой помощи пострадавшему.</w:t>
      </w:r>
    </w:p>
    <w:p w:rsidR="007674E6" w:rsidRDefault="007674E6">
      <w:pPr>
        <w:pStyle w:val="ConsPlusNormal"/>
        <w:jc w:val="both"/>
      </w:pPr>
    </w:p>
    <w:p w:rsidR="007674E6" w:rsidRDefault="007674E6">
      <w:pPr>
        <w:pStyle w:val="ConsPlusNormal"/>
        <w:ind w:firstLine="540"/>
        <w:jc w:val="both"/>
        <w:outlineLvl w:val="2"/>
      </w:pPr>
      <w:r>
        <w:t>Раздел 17. Отравления</w:t>
      </w:r>
    </w:p>
    <w:p w:rsidR="007674E6" w:rsidRDefault="007674E6">
      <w:pPr>
        <w:pStyle w:val="ConsPlusNormal"/>
        <w:jc w:val="both"/>
      </w:pPr>
    </w:p>
    <w:p w:rsidR="007674E6" w:rsidRDefault="007674E6">
      <w:pPr>
        <w:pStyle w:val="ConsPlusNormal"/>
        <w:ind w:firstLine="540"/>
        <w:jc w:val="both"/>
        <w:outlineLvl w:val="3"/>
      </w:pPr>
      <w:r>
        <w:t>Тема 17.1. Отравления химическими веществами</w:t>
      </w:r>
    </w:p>
    <w:p w:rsidR="007674E6" w:rsidRDefault="007674E6">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7674E6" w:rsidRDefault="007674E6">
      <w:pPr>
        <w:pStyle w:val="ConsPlusNormal"/>
        <w:ind w:firstLine="540"/>
        <w:jc w:val="both"/>
      </w:pPr>
      <w:r>
        <w:t>Осложнения, вызванные отравлением опасными для здоровья человека веществами.</w:t>
      </w:r>
    </w:p>
    <w:p w:rsidR="007674E6" w:rsidRDefault="007674E6">
      <w:pPr>
        <w:pStyle w:val="ConsPlusNormal"/>
        <w:ind w:firstLine="540"/>
        <w:jc w:val="both"/>
      </w:pPr>
      <w:r>
        <w:t>Отравление угарным газом, хлором и аммиаком. Причины отравления и их характерные признаки. Степени тяжести отравления.</w:t>
      </w:r>
    </w:p>
    <w:p w:rsidR="007674E6" w:rsidRDefault="007674E6">
      <w:pPr>
        <w:pStyle w:val="ConsPlusNormal"/>
        <w:jc w:val="both"/>
      </w:pPr>
    </w:p>
    <w:p w:rsidR="007674E6" w:rsidRDefault="007674E6">
      <w:pPr>
        <w:pStyle w:val="ConsPlusNormal"/>
        <w:ind w:firstLine="540"/>
        <w:jc w:val="both"/>
        <w:outlineLvl w:val="3"/>
      </w:pPr>
      <w:r>
        <w:t>Тема 17.2. Первая помощь при отравлениях химическими веществами</w:t>
      </w:r>
    </w:p>
    <w:p w:rsidR="007674E6" w:rsidRDefault="007674E6">
      <w:pPr>
        <w:pStyle w:val="ConsPlusNormal"/>
        <w:ind w:firstLine="540"/>
        <w:jc w:val="both"/>
      </w:pPr>
      <w:r>
        <w:t>Средства для оказания первой помощи.</w:t>
      </w:r>
    </w:p>
    <w:p w:rsidR="007674E6" w:rsidRDefault="007674E6">
      <w:pPr>
        <w:pStyle w:val="ConsPlusNormal"/>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7674E6" w:rsidRDefault="007674E6">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7674E6" w:rsidRDefault="007674E6">
      <w:pPr>
        <w:pStyle w:val="ConsPlusNormal"/>
        <w:jc w:val="both"/>
      </w:pPr>
    </w:p>
    <w:p w:rsidR="007674E6" w:rsidRDefault="007674E6">
      <w:pPr>
        <w:pStyle w:val="ConsPlusNormal"/>
        <w:ind w:firstLine="540"/>
        <w:jc w:val="both"/>
        <w:outlineLvl w:val="3"/>
      </w:pPr>
      <w:r>
        <w:t>Тема 17.3. Пищевые отравления (</w:t>
      </w:r>
      <w:proofErr w:type="spellStart"/>
      <w:r>
        <w:t>токсикоинфекции</w:t>
      </w:r>
      <w:proofErr w:type="spellEnd"/>
      <w:r>
        <w:t>)</w:t>
      </w:r>
    </w:p>
    <w:p w:rsidR="007674E6" w:rsidRDefault="007674E6">
      <w:pPr>
        <w:pStyle w:val="ConsPlusNormal"/>
        <w:ind w:firstLine="540"/>
        <w:jc w:val="both"/>
      </w:pPr>
      <w:r>
        <w:t>Причины возникновения пищевых отравлений и их характерные признаки.</w:t>
      </w:r>
    </w:p>
    <w:p w:rsidR="007674E6" w:rsidRDefault="007674E6">
      <w:pPr>
        <w:pStyle w:val="ConsPlusNormal"/>
        <w:jc w:val="both"/>
      </w:pPr>
    </w:p>
    <w:p w:rsidR="007674E6" w:rsidRDefault="007674E6">
      <w:pPr>
        <w:pStyle w:val="ConsPlusNormal"/>
        <w:ind w:firstLine="540"/>
        <w:jc w:val="both"/>
        <w:outlineLvl w:val="3"/>
      </w:pPr>
      <w:r>
        <w:t>Тема 17.4. Первая помощь при пищевых отравлениях</w:t>
      </w:r>
    </w:p>
    <w:p w:rsidR="007674E6" w:rsidRDefault="007674E6">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7674E6" w:rsidRDefault="007674E6">
      <w:pPr>
        <w:pStyle w:val="ConsPlusNormal"/>
        <w:jc w:val="both"/>
      </w:pPr>
    </w:p>
    <w:p w:rsidR="007674E6" w:rsidRDefault="007674E6">
      <w:pPr>
        <w:pStyle w:val="ConsPlusNormal"/>
        <w:ind w:firstLine="540"/>
        <w:jc w:val="both"/>
        <w:outlineLvl w:val="2"/>
      </w:pPr>
      <w:r>
        <w:t xml:space="preserve">Раздел 18. </w:t>
      </w:r>
      <w:proofErr w:type="spellStart"/>
      <w:r>
        <w:t>Электротравма</w:t>
      </w:r>
      <w:proofErr w:type="spellEnd"/>
    </w:p>
    <w:p w:rsidR="007674E6" w:rsidRDefault="007674E6">
      <w:pPr>
        <w:pStyle w:val="ConsPlusNormal"/>
        <w:jc w:val="both"/>
      </w:pPr>
    </w:p>
    <w:p w:rsidR="007674E6" w:rsidRDefault="007674E6">
      <w:pPr>
        <w:pStyle w:val="ConsPlusNormal"/>
        <w:ind w:firstLine="540"/>
        <w:jc w:val="both"/>
        <w:outlineLvl w:val="3"/>
      </w:pPr>
      <w:r>
        <w:t xml:space="preserve">Тема 18.1. Характеристика </w:t>
      </w:r>
      <w:proofErr w:type="spellStart"/>
      <w:r>
        <w:t>электротравмы</w:t>
      </w:r>
      <w:proofErr w:type="spellEnd"/>
    </w:p>
    <w:p w:rsidR="007674E6" w:rsidRDefault="007674E6">
      <w:pPr>
        <w:pStyle w:val="ConsPlusNormal"/>
        <w:ind w:firstLine="540"/>
        <w:jc w:val="both"/>
      </w:pPr>
      <w:r>
        <w:t xml:space="preserve">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w:t>
      </w:r>
      <w:proofErr w:type="spellStart"/>
      <w:r>
        <w:t>электротравмы</w:t>
      </w:r>
      <w:proofErr w:type="spellEnd"/>
      <w:r>
        <w:t>.</w:t>
      </w:r>
    </w:p>
    <w:p w:rsidR="007674E6" w:rsidRDefault="007674E6">
      <w:pPr>
        <w:pStyle w:val="ConsPlusNormal"/>
        <w:jc w:val="both"/>
      </w:pPr>
    </w:p>
    <w:p w:rsidR="007674E6" w:rsidRDefault="007674E6">
      <w:pPr>
        <w:pStyle w:val="ConsPlusNormal"/>
        <w:ind w:firstLine="540"/>
        <w:jc w:val="both"/>
        <w:outlineLvl w:val="3"/>
      </w:pPr>
      <w:r>
        <w:t xml:space="preserve">Тема 18.2. Первая помощь при </w:t>
      </w:r>
      <w:proofErr w:type="spellStart"/>
      <w:r>
        <w:t>электротравме</w:t>
      </w:r>
      <w:proofErr w:type="spellEnd"/>
    </w:p>
    <w:p w:rsidR="007674E6" w:rsidRDefault="007674E6">
      <w:pPr>
        <w:pStyle w:val="ConsPlusNormal"/>
        <w:ind w:firstLine="540"/>
        <w:jc w:val="both"/>
      </w:pPr>
      <w:r>
        <w:t>Требования к безопасности при оказании первой помощи пострадавшему.</w:t>
      </w:r>
    </w:p>
    <w:p w:rsidR="007674E6" w:rsidRDefault="007674E6">
      <w:pPr>
        <w:pStyle w:val="ConsPlusNormal"/>
        <w:ind w:firstLine="540"/>
        <w:jc w:val="both"/>
      </w:pPr>
      <w:r>
        <w:t xml:space="preserve">Мероприятия первой помощи при </w:t>
      </w:r>
      <w:proofErr w:type="spellStart"/>
      <w:r>
        <w:t>электротравме</w:t>
      </w:r>
      <w:proofErr w:type="spellEnd"/>
      <w:r>
        <w:t xml:space="preserve"> и особенности их проведения.</w:t>
      </w:r>
    </w:p>
    <w:p w:rsidR="007674E6" w:rsidRDefault="007674E6">
      <w:pPr>
        <w:pStyle w:val="ConsPlusNormal"/>
        <w:jc w:val="both"/>
      </w:pPr>
    </w:p>
    <w:p w:rsidR="007674E6" w:rsidRDefault="007674E6">
      <w:pPr>
        <w:pStyle w:val="ConsPlusNormal"/>
        <w:ind w:firstLine="540"/>
        <w:jc w:val="both"/>
        <w:outlineLvl w:val="2"/>
      </w:pPr>
      <w:r>
        <w:t xml:space="preserve">Раздел 19. Острые заболевания органов брюшной полости и </w:t>
      </w:r>
      <w:proofErr w:type="gramStart"/>
      <w:r>
        <w:t>сердечно-сосудистой</w:t>
      </w:r>
      <w:proofErr w:type="gramEnd"/>
      <w:r>
        <w:t xml:space="preserve"> системы</w:t>
      </w:r>
    </w:p>
    <w:p w:rsidR="007674E6" w:rsidRDefault="007674E6">
      <w:pPr>
        <w:pStyle w:val="ConsPlusNormal"/>
        <w:jc w:val="both"/>
      </w:pPr>
    </w:p>
    <w:p w:rsidR="007674E6" w:rsidRDefault="007674E6">
      <w:pPr>
        <w:pStyle w:val="ConsPlusNormal"/>
        <w:ind w:firstLine="540"/>
        <w:jc w:val="both"/>
        <w:outlineLvl w:val="3"/>
      </w:pPr>
      <w:r>
        <w:t xml:space="preserve">Тема 19.1. Характеристика острых заболеваний органов брюшной полости и </w:t>
      </w:r>
      <w:proofErr w:type="gramStart"/>
      <w:r>
        <w:t>сердечно-сосудистой</w:t>
      </w:r>
      <w:proofErr w:type="gramEnd"/>
      <w:r>
        <w:t xml:space="preserve"> системы</w:t>
      </w:r>
    </w:p>
    <w:p w:rsidR="007674E6" w:rsidRDefault="007674E6">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7674E6" w:rsidRDefault="007674E6">
      <w:pPr>
        <w:pStyle w:val="ConsPlusNormal"/>
        <w:jc w:val="both"/>
      </w:pPr>
    </w:p>
    <w:p w:rsidR="007674E6" w:rsidRDefault="007674E6">
      <w:pPr>
        <w:pStyle w:val="ConsPlusNormal"/>
        <w:ind w:firstLine="540"/>
        <w:jc w:val="both"/>
        <w:outlineLvl w:val="3"/>
      </w:pPr>
      <w:r>
        <w:t>Тема 19.2. Первая помощь при болях в животе и болях в сердце</w:t>
      </w:r>
    </w:p>
    <w:p w:rsidR="007674E6" w:rsidRDefault="007674E6">
      <w:pPr>
        <w:pStyle w:val="ConsPlusNormal"/>
        <w:ind w:firstLine="540"/>
        <w:jc w:val="both"/>
      </w:pPr>
      <w:r>
        <w:t>Средства оказания помощи и алгоритм действий первой помощи при болях в животе и болях в сердце.</w:t>
      </w:r>
    </w:p>
    <w:p w:rsidR="007674E6" w:rsidRDefault="007674E6">
      <w:pPr>
        <w:pStyle w:val="ConsPlusNormal"/>
        <w:ind w:firstLine="540"/>
        <w:jc w:val="both"/>
      </w:pPr>
      <w:r>
        <w:t>Итоговое занятие: Проверка знаний.</w:t>
      </w:r>
    </w:p>
    <w:p w:rsidR="007674E6" w:rsidRDefault="007674E6">
      <w:pPr>
        <w:pStyle w:val="ConsPlusNormal"/>
        <w:jc w:val="both"/>
      </w:pPr>
    </w:p>
    <w:p w:rsidR="007674E6" w:rsidRDefault="007674E6">
      <w:pPr>
        <w:pStyle w:val="ConsPlusNormal"/>
        <w:ind w:firstLine="540"/>
        <w:jc w:val="both"/>
        <w:outlineLvl w:val="1"/>
      </w:pPr>
      <w:bookmarkStart w:id="12" w:name="P1050"/>
      <w:bookmarkEnd w:id="12"/>
      <w:r>
        <w:t>Б.4 Программа Б.4 - Универсальная программа базового основного курса обучения "Основы управления условиями и охраной труда"</w:t>
      </w:r>
    </w:p>
    <w:p w:rsidR="007674E6" w:rsidRDefault="007674E6">
      <w:pPr>
        <w:pStyle w:val="ConsPlusNormal"/>
        <w:jc w:val="both"/>
      </w:pPr>
    </w:p>
    <w:p w:rsidR="007674E6" w:rsidRDefault="007674E6">
      <w:pPr>
        <w:pStyle w:val="ConsPlusNormal"/>
        <w:ind w:firstLine="540"/>
        <w:jc w:val="both"/>
      </w:pPr>
      <w:r>
        <w:t xml:space="preserve">Программа предназначена </w:t>
      </w:r>
      <w:proofErr w:type="gramStart"/>
      <w:r>
        <w:t>для приобретения слушателями необходимых знаний по охране труда для их применения в практической деятельности в сфере</w:t>
      </w:r>
      <w:proofErr w:type="gramEnd"/>
      <w:r>
        <w:t xml:space="preserve">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7674E6" w:rsidRDefault="007674E6">
      <w:pPr>
        <w:pStyle w:val="ConsPlusNormal"/>
        <w:ind w:firstLine="540"/>
        <w:jc w:val="both"/>
      </w:pPr>
      <w:r>
        <w:t xml:space="preserve">В результате прохождения </w:t>
      </w:r>
      <w:proofErr w:type="gramStart"/>
      <w:r>
        <w:t>обучения по охране</w:t>
      </w:r>
      <w:proofErr w:type="gramEnd"/>
      <w:r>
        <w:t xml:space="preserve"> труда слушатели приобретают знания об основах:</w:t>
      </w:r>
    </w:p>
    <w:p w:rsidR="007674E6" w:rsidRDefault="007674E6">
      <w:pPr>
        <w:pStyle w:val="ConsPlusNormal"/>
        <w:ind w:firstLine="540"/>
        <w:jc w:val="both"/>
      </w:pPr>
      <w:r>
        <w:t>1) охраны труда как вида деятельности;</w:t>
      </w:r>
    </w:p>
    <w:p w:rsidR="007674E6" w:rsidRDefault="007674E6">
      <w:pPr>
        <w:pStyle w:val="ConsPlusNormal"/>
        <w:ind w:firstLine="540"/>
        <w:jc w:val="both"/>
      </w:pPr>
      <w:r>
        <w:t>2) организации работ по охране труда и управлению профессиональными рисками на уровне работодателя;</w:t>
      </w:r>
    </w:p>
    <w:p w:rsidR="007674E6" w:rsidRDefault="007674E6">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7674E6" w:rsidRDefault="007674E6">
      <w:pPr>
        <w:pStyle w:val="ConsPlusNormal"/>
        <w:ind w:firstLine="540"/>
        <w:jc w:val="both"/>
      </w:pPr>
      <w:r>
        <w:t>4) социальной защиты пострадавших на производстве.</w:t>
      </w:r>
    </w:p>
    <w:p w:rsidR="007674E6" w:rsidRDefault="007674E6">
      <w:pPr>
        <w:pStyle w:val="ConsPlusNormal"/>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7674E6" w:rsidRDefault="007674E6">
      <w:pPr>
        <w:pStyle w:val="ConsPlusNormal"/>
        <w:jc w:val="both"/>
      </w:pPr>
    </w:p>
    <w:p w:rsidR="007674E6" w:rsidRDefault="007674E6">
      <w:pPr>
        <w:pStyle w:val="ConsPlusNormal"/>
        <w:ind w:firstLine="540"/>
        <w:jc w:val="both"/>
        <w:outlineLvl w:val="2"/>
      </w:pPr>
      <w:r>
        <w:t>Раздел 1. Основы охраны труда</w:t>
      </w:r>
    </w:p>
    <w:p w:rsidR="007674E6" w:rsidRDefault="007674E6">
      <w:pPr>
        <w:pStyle w:val="ConsPlusNormal"/>
        <w:jc w:val="both"/>
      </w:pPr>
    </w:p>
    <w:p w:rsidR="007674E6" w:rsidRDefault="007674E6">
      <w:pPr>
        <w:pStyle w:val="ConsPlusNormal"/>
        <w:ind w:firstLine="540"/>
        <w:jc w:val="both"/>
        <w:outlineLvl w:val="3"/>
      </w:pPr>
      <w:r>
        <w:t>Тема 1.1. Трудовая деятельность и ее риски</w:t>
      </w:r>
    </w:p>
    <w:p w:rsidR="007674E6" w:rsidRDefault="007674E6">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7674E6" w:rsidRDefault="007674E6">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7674E6" w:rsidRDefault="007674E6">
      <w:pPr>
        <w:pStyle w:val="ConsPlusNormal"/>
        <w:ind w:firstLine="540"/>
        <w:jc w:val="both"/>
      </w:pPr>
      <w:r>
        <w:t xml:space="preserve">Понятие устойчивости (гомеостазиса) внутренней среды организма человека и его </w:t>
      </w:r>
      <w:r>
        <w:lastRenderedPageBreak/>
        <w:t>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7674E6" w:rsidRDefault="007674E6">
      <w:pPr>
        <w:pStyle w:val="ConsPlusNormal"/>
        <w:ind w:firstLine="540"/>
        <w:jc w:val="both"/>
      </w:pPr>
      <w: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t>беспорогового</w:t>
      </w:r>
      <w:proofErr w:type="spellEnd"/>
      <w:r>
        <w:t xml:space="preserve">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7674E6" w:rsidRDefault="007674E6">
      <w:pPr>
        <w:pStyle w:val="ConsPlusNormal"/>
        <w:ind w:firstLine="540"/>
        <w:jc w:val="both"/>
      </w:pPr>
      <w:r>
        <w:t>Трудовой процесс, его тяжесть и напряженность. Нормирование факторов трудового процесса.</w:t>
      </w:r>
    </w:p>
    <w:p w:rsidR="007674E6" w:rsidRDefault="007674E6">
      <w:pPr>
        <w:pStyle w:val="ConsPlusNormal"/>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7674E6" w:rsidRDefault="007674E6">
      <w:pPr>
        <w:pStyle w:val="ConsPlusNormal"/>
        <w:ind w:firstLine="540"/>
        <w:jc w:val="both"/>
      </w:pPr>
      <w:proofErr w:type="gramStart"/>
      <w:r>
        <w:t>Закономерное</w:t>
      </w:r>
      <w:proofErr w:type="gramEnd"/>
      <w:r>
        <w:t xml:space="preserve"> и случайное в воздействии условий труда на организм человека. Риски </w:t>
      </w:r>
      <w:proofErr w:type="spellStart"/>
      <w:r>
        <w:t>травмирования</w:t>
      </w:r>
      <w:proofErr w:type="spellEnd"/>
      <w:r>
        <w:t xml:space="preserve"> и заболевания.</w:t>
      </w:r>
    </w:p>
    <w:p w:rsidR="007674E6" w:rsidRDefault="007674E6">
      <w:pPr>
        <w:pStyle w:val="ConsPlusNormal"/>
        <w:ind w:firstLine="540"/>
        <w:jc w:val="both"/>
      </w:pPr>
      <w: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w:t>
      </w:r>
      <w:proofErr w:type="gramStart"/>
      <w:r>
        <w:t>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w:t>
      </w:r>
      <w:proofErr w:type="gramEnd"/>
      <w:r>
        <w:t xml:space="preserve"> Особенности трудовых отношений.</w:t>
      </w:r>
    </w:p>
    <w:p w:rsidR="007674E6" w:rsidRDefault="007674E6">
      <w:pPr>
        <w:pStyle w:val="ConsPlusNormal"/>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7674E6" w:rsidRDefault="007674E6">
      <w:pPr>
        <w:pStyle w:val="ConsPlusNormal"/>
        <w:jc w:val="both"/>
      </w:pPr>
    </w:p>
    <w:p w:rsidR="007674E6" w:rsidRDefault="007674E6">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7674E6" w:rsidRDefault="007674E6">
      <w:pPr>
        <w:pStyle w:val="ConsPlusNormal"/>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7674E6" w:rsidRDefault="007674E6">
      <w:pPr>
        <w:pStyle w:val="ConsPlusNormal"/>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7674E6" w:rsidRDefault="007674E6">
      <w:pPr>
        <w:pStyle w:val="ConsPlusNormal"/>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7674E6" w:rsidRDefault="007674E6">
      <w:pPr>
        <w:pStyle w:val="ConsPlusNormal"/>
        <w:ind w:firstLine="540"/>
        <w:jc w:val="both"/>
      </w:pPr>
      <w:r>
        <w:t xml:space="preserve">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w:t>
      </w:r>
      <w:r>
        <w:lastRenderedPageBreak/>
        <w:t>зоны их распространения; средства индивидуальной и коллективной защиты.</w:t>
      </w:r>
    </w:p>
    <w:p w:rsidR="007674E6" w:rsidRDefault="007674E6">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7674E6" w:rsidRDefault="007674E6">
      <w:pPr>
        <w:pStyle w:val="ConsPlusNormal"/>
        <w:jc w:val="both"/>
      </w:pPr>
    </w:p>
    <w:p w:rsidR="007674E6" w:rsidRDefault="007674E6">
      <w:pPr>
        <w:pStyle w:val="ConsPlusNormal"/>
        <w:ind w:firstLine="540"/>
        <w:jc w:val="both"/>
        <w:outlineLvl w:val="3"/>
      </w:pPr>
      <w:r>
        <w:t>Тема 1.3. Основные принципы обеспечения охраны труда</w:t>
      </w:r>
    </w:p>
    <w:p w:rsidR="007674E6" w:rsidRDefault="007674E6">
      <w:pPr>
        <w:pStyle w:val="ConsPlusNormal"/>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7674E6" w:rsidRDefault="007674E6">
      <w:pPr>
        <w:pStyle w:val="ConsPlusNormal"/>
        <w:ind w:firstLine="540"/>
        <w:jc w:val="both"/>
      </w:pPr>
      <w:r>
        <w:t>Основные принципы обеспечения охраны труда как системы мероприятий:</w:t>
      </w:r>
    </w:p>
    <w:p w:rsidR="007674E6" w:rsidRDefault="007674E6">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7674E6" w:rsidRDefault="007674E6">
      <w:pPr>
        <w:pStyle w:val="ConsPlusNormal"/>
        <w:ind w:firstLine="540"/>
        <w:jc w:val="both"/>
      </w:pPr>
      <w:r>
        <w:t>2) гарантирующих защиту права работников на труд в условиях, соответствующих требованиям охраны труда;</w:t>
      </w:r>
    </w:p>
    <w:p w:rsidR="007674E6" w:rsidRDefault="007674E6">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7674E6" w:rsidRDefault="007674E6">
      <w:pPr>
        <w:pStyle w:val="ConsPlusNormal"/>
        <w:ind w:firstLine="540"/>
        <w:jc w:val="both"/>
      </w:pPr>
      <w:r>
        <w:t>4) социального страхования работников от несчастных случаев на производстве и профессиональных заболеваний;</w:t>
      </w:r>
    </w:p>
    <w:p w:rsidR="007674E6" w:rsidRDefault="007674E6">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7674E6" w:rsidRDefault="007674E6">
      <w:pPr>
        <w:pStyle w:val="ConsPlusNormal"/>
        <w:ind w:firstLine="540"/>
        <w:jc w:val="both"/>
      </w:pPr>
      <w:proofErr w:type="gramStart"/>
      <w:r>
        <w:t>Экономический механизм</w:t>
      </w:r>
      <w:proofErr w:type="gramEnd"/>
      <w:r>
        <w:t xml:space="preserve">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7674E6" w:rsidRDefault="007674E6">
      <w:pPr>
        <w:pStyle w:val="ConsPlusNormal"/>
        <w:jc w:val="both"/>
      </w:pPr>
    </w:p>
    <w:p w:rsidR="007674E6" w:rsidRDefault="007674E6">
      <w:pPr>
        <w:pStyle w:val="ConsPlusNormal"/>
        <w:ind w:firstLine="540"/>
        <w:jc w:val="both"/>
        <w:outlineLvl w:val="3"/>
      </w:pPr>
      <w:r>
        <w:t>Тема 1.4. Правовые основы охраны труда</w:t>
      </w:r>
    </w:p>
    <w:p w:rsidR="007674E6" w:rsidRDefault="007674E6">
      <w:pPr>
        <w:pStyle w:val="ConsPlusNormal"/>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7674E6" w:rsidRDefault="007674E6">
      <w:pPr>
        <w:pStyle w:val="ConsPlusNormal"/>
        <w:ind w:firstLine="540"/>
        <w:jc w:val="both"/>
      </w:pPr>
      <w:r>
        <w:t xml:space="preserve">Правовые источники охраны труда: </w:t>
      </w:r>
      <w:hyperlink r:id="rId22" w:history="1">
        <w:r>
          <w:rPr>
            <w:color w:val="0000FF"/>
          </w:rPr>
          <w:t>Конституция</w:t>
        </w:r>
      </w:hyperlink>
      <w:r>
        <w:t xml:space="preserve">; Трудовой </w:t>
      </w:r>
      <w:hyperlink r:id="rId23"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7674E6" w:rsidRDefault="007674E6">
      <w:pPr>
        <w:pStyle w:val="ConsPlusNormal"/>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7674E6" w:rsidRDefault="007674E6">
      <w:pPr>
        <w:pStyle w:val="ConsPlusNormal"/>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7674E6" w:rsidRDefault="007674E6">
      <w:pPr>
        <w:pStyle w:val="ConsPlusNormal"/>
        <w:ind w:firstLine="540"/>
        <w:jc w:val="both"/>
      </w:pPr>
      <w:r>
        <w:t>Трудовой договор между работником и работодателем - основа их правоотношений.</w:t>
      </w:r>
    </w:p>
    <w:p w:rsidR="007674E6" w:rsidRDefault="007674E6">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7674E6" w:rsidRDefault="007674E6">
      <w:pPr>
        <w:pStyle w:val="ConsPlusNormal"/>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7674E6" w:rsidRDefault="007674E6">
      <w:pPr>
        <w:pStyle w:val="ConsPlusNormal"/>
        <w:ind w:firstLine="540"/>
        <w:jc w:val="both"/>
      </w:pPr>
      <w:r>
        <w:t>Отличие трудового договора от договоров гражданско-правового характера.</w:t>
      </w:r>
    </w:p>
    <w:p w:rsidR="007674E6" w:rsidRDefault="007674E6">
      <w:pPr>
        <w:pStyle w:val="ConsPlusNormal"/>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7674E6" w:rsidRDefault="007674E6">
      <w:pPr>
        <w:pStyle w:val="ConsPlusNormal"/>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7674E6" w:rsidRDefault="007674E6">
      <w:pPr>
        <w:pStyle w:val="ConsPlusNormal"/>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7674E6" w:rsidRDefault="007674E6">
      <w:pPr>
        <w:pStyle w:val="ConsPlusNormal"/>
        <w:ind w:firstLine="540"/>
        <w:jc w:val="both"/>
      </w:pPr>
      <w:r>
        <w:t>Особенности регулирования труда лиц моложе 18 лет.</w:t>
      </w:r>
    </w:p>
    <w:p w:rsidR="007674E6" w:rsidRDefault="007674E6">
      <w:pPr>
        <w:pStyle w:val="ConsPlusNormal"/>
        <w:ind w:firstLine="540"/>
        <w:jc w:val="both"/>
      </w:pPr>
      <w:r>
        <w:lastRenderedPageBreak/>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7674E6" w:rsidRDefault="007674E6">
      <w:pPr>
        <w:pStyle w:val="ConsPlusNormal"/>
        <w:ind w:firstLine="540"/>
        <w:jc w:val="both"/>
      </w:pPr>
      <w:r>
        <w:t xml:space="preserve">Гражданский </w:t>
      </w:r>
      <w:hyperlink r:id="rId24"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7674E6" w:rsidRDefault="007674E6">
      <w:pPr>
        <w:pStyle w:val="ConsPlusNormal"/>
        <w:ind w:firstLine="540"/>
        <w:jc w:val="both"/>
      </w:pPr>
      <w:r>
        <w:t xml:space="preserve">Уголовный </w:t>
      </w:r>
      <w:hyperlink r:id="rId25" w:history="1">
        <w:r>
          <w:rPr>
            <w:color w:val="0000FF"/>
          </w:rPr>
          <w:t>кодекс</w:t>
        </w:r>
      </w:hyperlink>
      <w:r>
        <w:t xml:space="preserve"> в части, касающейся уголовной ответственности за нарушение требований охраны труда.</w:t>
      </w:r>
    </w:p>
    <w:p w:rsidR="007674E6" w:rsidRDefault="008F0584">
      <w:pPr>
        <w:pStyle w:val="ConsPlusNormal"/>
        <w:ind w:firstLine="540"/>
        <w:jc w:val="both"/>
      </w:pPr>
      <w:hyperlink r:id="rId26" w:history="1">
        <w:r w:rsidR="007674E6">
          <w:rPr>
            <w:color w:val="0000FF"/>
          </w:rPr>
          <w:t>Кодекс</w:t>
        </w:r>
      </w:hyperlink>
      <w:r w:rsidR="007674E6">
        <w:t xml:space="preserve"> об административных правонарушениях в части, касающейся административной ответственности за нарушение требований охраны труда.</w:t>
      </w:r>
    </w:p>
    <w:p w:rsidR="007674E6" w:rsidRDefault="007674E6">
      <w:pPr>
        <w:pStyle w:val="ConsPlusNormal"/>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7674E6" w:rsidRDefault="007674E6">
      <w:pPr>
        <w:pStyle w:val="ConsPlusNormal"/>
        <w:ind w:firstLine="540"/>
        <w:jc w:val="both"/>
      </w:pPr>
      <w:r>
        <w:t>Законодательство о санитарно-эпидемиологическом благополучии граждан, включая работников.</w:t>
      </w:r>
    </w:p>
    <w:p w:rsidR="007674E6" w:rsidRDefault="007674E6">
      <w:pPr>
        <w:pStyle w:val="ConsPlusNormal"/>
        <w:ind w:firstLine="540"/>
        <w:jc w:val="both"/>
      </w:pPr>
      <w:r>
        <w:t xml:space="preserve">Законы </w:t>
      </w:r>
      <w:hyperlink r:id="rId27" w:history="1">
        <w:r>
          <w:rPr>
            <w:color w:val="0000FF"/>
          </w:rPr>
          <w:t>о техническом регулировании</w:t>
        </w:r>
      </w:hyperlink>
      <w:r>
        <w:t xml:space="preserve">, </w:t>
      </w:r>
      <w:hyperlink r:id="rId28" w:history="1">
        <w:r>
          <w:rPr>
            <w:color w:val="0000FF"/>
          </w:rPr>
          <w:t>промышленной</w:t>
        </w:r>
      </w:hyperlink>
      <w:r>
        <w:t xml:space="preserve">, </w:t>
      </w:r>
      <w:hyperlink r:id="rId29" w:history="1">
        <w:r>
          <w:rPr>
            <w:color w:val="0000FF"/>
          </w:rPr>
          <w:t>радиационной</w:t>
        </w:r>
      </w:hyperlink>
      <w:r>
        <w:t xml:space="preserve">, </w:t>
      </w:r>
      <w:hyperlink r:id="rId30" w:history="1">
        <w:r>
          <w:rPr>
            <w:color w:val="0000FF"/>
          </w:rPr>
          <w:t>пожарной безопасности</w:t>
        </w:r>
      </w:hyperlink>
      <w:r>
        <w:t>, иные связанные с безопасностью законы национального законодательства.</w:t>
      </w:r>
    </w:p>
    <w:p w:rsidR="007674E6" w:rsidRDefault="007674E6">
      <w:pPr>
        <w:pStyle w:val="ConsPlusNormal"/>
        <w:ind w:firstLine="540"/>
        <w:jc w:val="both"/>
      </w:pPr>
      <w:r>
        <w:t xml:space="preserve">Налоговый </w:t>
      </w:r>
      <w:hyperlink r:id="rId31"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7674E6" w:rsidRDefault="007674E6">
      <w:pPr>
        <w:pStyle w:val="ConsPlusNormal"/>
        <w:jc w:val="both"/>
      </w:pPr>
    </w:p>
    <w:p w:rsidR="007674E6" w:rsidRDefault="007674E6">
      <w:pPr>
        <w:pStyle w:val="ConsPlusNormal"/>
        <w:ind w:firstLine="540"/>
        <w:jc w:val="both"/>
        <w:outlineLvl w:val="3"/>
      </w:pPr>
      <w:r>
        <w:t>Тема 1.5. Нормативные требования охраны труда</w:t>
      </w:r>
    </w:p>
    <w:p w:rsidR="007674E6" w:rsidRDefault="007674E6">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7674E6" w:rsidRDefault="007674E6">
      <w:pPr>
        <w:pStyle w:val="ConsPlusNormal"/>
        <w:ind w:firstLine="540"/>
        <w:jc w:val="both"/>
      </w:pPr>
      <w:r>
        <w:t>Нормативные акты, содержащие нормативные требования охраны труда.</w:t>
      </w:r>
    </w:p>
    <w:p w:rsidR="007674E6" w:rsidRDefault="007674E6">
      <w:pPr>
        <w:pStyle w:val="ConsPlusNormal"/>
        <w:ind w:firstLine="540"/>
        <w:jc w:val="both"/>
      </w:pPr>
      <w:r>
        <w:t>Международные и европейские стандарты и нормы. Нормы Евразийского экономического союза.</w:t>
      </w:r>
    </w:p>
    <w:p w:rsidR="007674E6" w:rsidRDefault="007674E6">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7674E6" w:rsidRDefault="007674E6">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7674E6" w:rsidRDefault="007674E6">
      <w:pPr>
        <w:pStyle w:val="ConsPlusNormal"/>
        <w:jc w:val="both"/>
      </w:pPr>
    </w:p>
    <w:p w:rsidR="007674E6" w:rsidRDefault="007674E6">
      <w:pPr>
        <w:pStyle w:val="ConsPlusNormal"/>
        <w:ind w:firstLine="540"/>
        <w:jc w:val="both"/>
        <w:outlineLvl w:val="3"/>
      </w:pPr>
      <w:r>
        <w:t>Тема 1.6. Государственное регулирование в сфере охраны труда</w:t>
      </w:r>
    </w:p>
    <w:p w:rsidR="007674E6" w:rsidRDefault="007674E6">
      <w:pPr>
        <w:pStyle w:val="ConsPlusNormal"/>
        <w:ind w:firstLine="540"/>
        <w:jc w:val="both"/>
      </w:pPr>
      <w:r>
        <w:t xml:space="preserve">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w:t>
      </w:r>
      <w:proofErr w:type="gramStart"/>
      <w:r>
        <w:t>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w:t>
      </w:r>
      <w:proofErr w:type="gramEnd"/>
      <w:r>
        <w:t xml:space="preserve"> Государственное регулирование деятельности субъектов права в сфере охраны труда и безопасности производства.</w:t>
      </w:r>
    </w:p>
    <w:p w:rsidR="007674E6" w:rsidRDefault="007674E6">
      <w:pPr>
        <w:pStyle w:val="ConsPlusNormal"/>
        <w:ind w:firstLine="540"/>
        <w:jc w:val="both"/>
      </w:pPr>
      <w:r>
        <w:t>Структура органов государственного управления охраной труда.</w:t>
      </w:r>
    </w:p>
    <w:p w:rsidR="007674E6" w:rsidRDefault="007674E6">
      <w:pPr>
        <w:pStyle w:val="ConsPlusNormal"/>
        <w:ind w:firstLine="540"/>
        <w:jc w:val="both"/>
      </w:pPr>
      <w:r>
        <w:t>Функции и полномочия в области охраны труда правительства, органов исполнительной власти и местного самоуправления.</w:t>
      </w:r>
    </w:p>
    <w:p w:rsidR="007674E6" w:rsidRDefault="007674E6">
      <w:pPr>
        <w:pStyle w:val="ConsPlusNormal"/>
        <w:ind w:firstLine="540"/>
        <w:jc w:val="both"/>
      </w:pPr>
      <w:r>
        <w:t xml:space="preserve">Органы государственного надзора и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7674E6" w:rsidRDefault="007674E6">
      <w:pPr>
        <w:pStyle w:val="ConsPlusNormal"/>
        <w:ind w:firstLine="540"/>
        <w:jc w:val="both"/>
      </w:pPr>
      <w:r>
        <w:t>Государственный инспектор и его права.</w:t>
      </w:r>
    </w:p>
    <w:p w:rsidR="007674E6" w:rsidRDefault="007674E6">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7674E6" w:rsidRDefault="007674E6">
      <w:pPr>
        <w:pStyle w:val="ConsPlusNormal"/>
        <w:ind w:firstLine="540"/>
        <w:jc w:val="both"/>
      </w:pPr>
      <w:r>
        <w:t>Организация общественного контроля.</w:t>
      </w:r>
    </w:p>
    <w:p w:rsidR="007674E6" w:rsidRDefault="007674E6">
      <w:pPr>
        <w:pStyle w:val="ConsPlusNormal"/>
        <w:jc w:val="both"/>
      </w:pPr>
    </w:p>
    <w:p w:rsidR="007674E6" w:rsidRDefault="007674E6">
      <w:pPr>
        <w:pStyle w:val="ConsPlusNormal"/>
        <w:ind w:firstLine="540"/>
        <w:jc w:val="both"/>
        <w:outlineLvl w:val="3"/>
      </w:pPr>
      <w:r>
        <w:t xml:space="preserve">Тема 1.7. Обязанности и ответственность работников по соблюдению требований охраны </w:t>
      </w:r>
      <w:r>
        <w:lastRenderedPageBreak/>
        <w:t>труда и трудового распорядка</w:t>
      </w:r>
    </w:p>
    <w:p w:rsidR="007674E6" w:rsidRDefault="007674E6">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7674E6" w:rsidRDefault="007674E6">
      <w:pPr>
        <w:pStyle w:val="ConsPlusNormal"/>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7674E6" w:rsidRDefault="007674E6">
      <w:pPr>
        <w:pStyle w:val="ConsPlusNormal"/>
        <w:ind w:firstLine="540"/>
        <w:jc w:val="both"/>
      </w:pPr>
      <w:r>
        <w:t>Виды ответственности: дисциплинарная, материальная, гражданско-правовая, административная, уголовная.</w:t>
      </w:r>
    </w:p>
    <w:p w:rsidR="007674E6" w:rsidRDefault="007674E6">
      <w:pPr>
        <w:pStyle w:val="ConsPlusNormal"/>
        <w:ind w:firstLine="540"/>
        <w:jc w:val="both"/>
      </w:pPr>
      <w:r>
        <w:t>Ответственность работников за невыполнение требований охраны труда (своих трудовых обязанностей).</w:t>
      </w:r>
    </w:p>
    <w:p w:rsidR="007674E6" w:rsidRDefault="007674E6">
      <w:pPr>
        <w:pStyle w:val="ConsPlusNormal"/>
        <w:jc w:val="both"/>
      </w:pPr>
    </w:p>
    <w:p w:rsidR="007674E6" w:rsidRDefault="007674E6">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7674E6" w:rsidRDefault="007674E6">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7674E6" w:rsidRDefault="007674E6">
      <w:pPr>
        <w:pStyle w:val="ConsPlusNormal"/>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7674E6" w:rsidRDefault="007674E6">
      <w:pPr>
        <w:pStyle w:val="ConsPlusNormal"/>
        <w:ind w:firstLine="540"/>
        <w:jc w:val="both"/>
      </w:pPr>
      <w:r>
        <w:t>Виды ответственности: дисциплинарная, материальная, гражданско-правовая, административная, уголовная.</w:t>
      </w:r>
    </w:p>
    <w:p w:rsidR="007674E6" w:rsidRDefault="007674E6">
      <w:pPr>
        <w:pStyle w:val="ConsPlusNormal"/>
        <w:ind w:firstLine="540"/>
        <w:jc w:val="both"/>
      </w:pPr>
      <w:r>
        <w:t>Ответственность должностных лиц за нарушение или неисполнение требований законодательства о труде и об охране труда.</w:t>
      </w:r>
    </w:p>
    <w:p w:rsidR="007674E6" w:rsidRDefault="007674E6">
      <w:pPr>
        <w:pStyle w:val="ConsPlusNormal"/>
        <w:jc w:val="both"/>
      </w:pPr>
    </w:p>
    <w:p w:rsidR="007674E6" w:rsidRDefault="007674E6">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7674E6" w:rsidRDefault="007674E6">
      <w:pPr>
        <w:pStyle w:val="ConsPlusNormal"/>
        <w:jc w:val="both"/>
      </w:pPr>
    </w:p>
    <w:p w:rsidR="007674E6" w:rsidRDefault="007674E6">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7674E6" w:rsidRDefault="007674E6">
      <w:pPr>
        <w:pStyle w:val="ConsPlusNormal"/>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7674E6" w:rsidRDefault="007674E6">
      <w:pPr>
        <w:pStyle w:val="ConsPlusNormal"/>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7674E6" w:rsidRDefault="007674E6">
      <w:pPr>
        <w:pStyle w:val="ConsPlusNormal"/>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7674E6" w:rsidRDefault="007674E6">
      <w:pPr>
        <w:pStyle w:val="ConsPlusNormal"/>
        <w:ind w:firstLine="540"/>
        <w:jc w:val="both"/>
      </w:pPr>
      <w:r>
        <w:t>Закрепление организационных мероприятий локальными нормативными актами работодателя.</w:t>
      </w:r>
    </w:p>
    <w:p w:rsidR="007674E6" w:rsidRDefault="007674E6">
      <w:pPr>
        <w:pStyle w:val="ConsPlusNormal"/>
        <w:jc w:val="both"/>
      </w:pPr>
    </w:p>
    <w:p w:rsidR="007674E6" w:rsidRDefault="007674E6">
      <w:pPr>
        <w:pStyle w:val="ConsPlusNormal"/>
        <w:ind w:firstLine="540"/>
        <w:jc w:val="both"/>
        <w:outlineLvl w:val="3"/>
      </w:pPr>
      <w:r>
        <w:t>Тема 2.2. Документирование и документация по охране труда</w:t>
      </w:r>
    </w:p>
    <w:p w:rsidR="007674E6" w:rsidRDefault="007674E6">
      <w:pPr>
        <w:pStyle w:val="ConsPlusNormal"/>
        <w:ind w:firstLine="540"/>
        <w:jc w:val="both"/>
      </w:pPr>
      <w:r>
        <w:t>Назначение документирования в сфере охраны труда.</w:t>
      </w:r>
    </w:p>
    <w:p w:rsidR="007674E6" w:rsidRDefault="007674E6">
      <w:pPr>
        <w:pStyle w:val="ConsPlusNormal"/>
        <w:ind w:firstLine="540"/>
        <w:jc w:val="both"/>
      </w:pPr>
      <w:r>
        <w:t>Основные виды документации:</w:t>
      </w:r>
    </w:p>
    <w:p w:rsidR="007674E6" w:rsidRDefault="007674E6">
      <w:pPr>
        <w:pStyle w:val="ConsPlusNormal"/>
        <w:ind w:firstLine="540"/>
        <w:jc w:val="both"/>
      </w:pPr>
      <w:proofErr w:type="gramStart"/>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roofErr w:type="gramEnd"/>
    </w:p>
    <w:p w:rsidR="007674E6" w:rsidRDefault="007674E6">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7674E6" w:rsidRDefault="007674E6">
      <w:pPr>
        <w:pStyle w:val="ConsPlusNormal"/>
        <w:ind w:firstLine="540"/>
        <w:jc w:val="both"/>
      </w:pPr>
      <w:r>
        <w:lastRenderedPageBreak/>
        <w:t>3) информационно-коммуникационного характера (информирование, переписка, предписания органов контроля и надзора, отчетность).</w:t>
      </w:r>
    </w:p>
    <w:p w:rsidR="007674E6" w:rsidRDefault="007674E6">
      <w:pPr>
        <w:pStyle w:val="ConsPlusNormal"/>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7674E6" w:rsidRDefault="007674E6">
      <w:pPr>
        <w:pStyle w:val="ConsPlusNormal"/>
        <w:ind w:firstLine="540"/>
        <w:jc w:val="both"/>
      </w:pPr>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7674E6" w:rsidRDefault="007674E6">
      <w:pPr>
        <w:pStyle w:val="ConsPlusNormal"/>
        <w:ind w:firstLine="540"/>
        <w:jc w:val="both"/>
      </w:pPr>
      <w:r>
        <w:t xml:space="preserve">Понятие "записи данных". Документальная фиксация проведения инструктажей, </w:t>
      </w:r>
      <w:proofErr w:type="gramStart"/>
      <w:r>
        <w:t>обучения по охране</w:t>
      </w:r>
      <w:proofErr w:type="gramEnd"/>
      <w:r>
        <w:t xml:space="preserve">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7674E6" w:rsidRDefault="007674E6">
      <w:pPr>
        <w:pStyle w:val="ConsPlusNormal"/>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7674E6" w:rsidRDefault="007674E6">
      <w:pPr>
        <w:pStyle w:val="ConsPlusNormal"/>
        <w:ind w:firstLine="540"/>
        <w:jc w:val="both"/>
      </w:pPr>
      <w:r>
        <w:t>Отчетность и формы отчетных документов по охране труда.</w:t>
      </w:r>
    </w:p>
    <w:p w:rsidR="007674E6" w:rsidRDefault="007674E6">
      <w:pPr>
        <w:pStyle w:val="ConsPlusNormal"/>
        <w:ind w:firstLine="540"/>
        <w:jc w:val="both"/>
      </w:pPr>
      <w:r>
        <w:t>Организация документооборота.</w:t>
      </w:r>
    </w:p>
    <w:p w:rsidR="007674E6" w:rsidRDefault="007674E6">
      <w:pPr>
        <w:pStyle w:val="ConsPlusNormal"/>
        <w:jc w:val="both"/>
      </w:pPr>
    </w:p>
    <w:p w:rsidR="007674E6" w:rsidRDefault="007674E6">
      <w:pPr>
        <w:pStyle w:val="ConsPlusNormal"/>
        <w:ind w:firstLine="540"/>
        <w:jc w:val="both"/>
        <w:outlineLvl w:val="3"/>
      </w:pPr>
      <w:r>
        <w:t>Тема 2.3. Инструкции по охране труда и по безопасному выполнению работ</w:t>
      </w:r>
    </w:p>
    <w:p w:rsidR="007674E6" w:rsidRDefault="007674E6">
      <w:pPr>
        <w:pStyle w:val="ConsPlusNormal"/>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w:t>
      </w:r>
      <w:proofErr w:type="gramStart"/>
      <w:r>
        <w:t>о-</w:t>
      </w:r>
      <w:proofErr w:type="gramEnd"/>
      <w:r>
        <w:t xml:space="preserve"> и </w:t>
      </w:r>
      <w:proofErr w:type="spellStart"/>
      <w:r>
        <w:t>видеоинструктажей</w:t>
      </w:r>
      <w:proofErr w:type="spellEnd"/>
      <w:r>
        <w:t>.</w:t>
      </w:r>
    </w:p>
    <w:p w:rsidR="007674E6" w:rsidRDefault="007674E6">
      <w:pPr>
        <w:pStyle w:val="ConsPlusNormal"/>
        <w:jc w:val="both"/>
      </w:pPr>
    </w:p>
    <w:p w:rsidR="007674E6" w:rsidRDefault="007674E6">
      <w:pPr>
        <w:pStyle w:val="ConsPlusNormal"/>
        <w:ind w:firstLine="540"/>
        <w:jc w:val="both"/>
        <w:outlineLvl w:val="3"/>
      </w:pPr>
      <w:r>
        <w:t>Тема 2.4. Стандартизированные требования к системам управления охраной труда</w:t>
      </w:r>
    </w:p>
    <w:p w:rsidR="007674E6" w:rsidRDefault="007674E6">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7674E6" w:rsidRDefault="007674E6">
      <w:pPr>
        <w:pStyle w:val="ConsPlusNormal"/>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2"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7674E6" w:rsidRDefault="007674E6">
      <w:pPr>
        <w:pStyle w:val="ConsPlusNormal"/>
        <w:ind w:firstLine="540"/>
        <w:jc w:val="both"/>
      </w:pPr>
      <w:r>
        <w:t>Примерная структура и содержание основных документов СУОТ:</w:t>
      </w:r>
    </w:p>
    <w:p w:rsidR="007674E6" w:rsidRDefault="007674E6">
      <w:pPr>
        <w:pStyle w:val="ConsPlusNormal"/>
        <w:ind w:firstLine="540"/>
        <w:jc w:val="both"/>
      </w:pPr>
      <w:r>
        <w:t>- политика организации в сфере охраны труда;</w:t>
      </w:r>
    </w:p>
    <w:p w:rsidR="007674E6" w:rsidRDefault="007674E6">
      <w:pPr>
        <w:pStyle w:val="ConsPlusNormal"/>
        <w:ind w:firstLine="540"/>
        <w:jc w:val="both"/>
      </w:pPr>
      <w:r>
        <w:t>- цели и задачи корпоративного управления охраной труда;</w:t>
      </w:r>
    </w:p>
    <w:p w:rsidR="007674E6" w:rsidRDefault="007674E6">
      <w:pPr>
        <w:pStyle w:val="ConsPlusNormal"/>
        <w:ind w:firstLine="540"/>
        <w:jc w:val="both"/>
      </w:pPr>
      <w:r>
        <w:t>- идентификация и оценка рисков;</w:t>
      </w:r>
    </w:p>
    <w:p w:rsidR="007674E6" w:rsidRDefault="007674E6">
      <w:pPr>
        <w:pStyle w:val="ConsPlusNormal"/>
        <w:ind w:firstLine="540"/>
        <w:jc w:val="both"/>
      </w:pPr>
      <w:r>
        <w:t>- организационные структуры и ответственность персонала;</w:t>
      </w:r>
    </w:p>
    <w:p w:rsidR="007674E6" w:rsidRDefault="007674E6">
      <w:pPr>
        <w:pStyle w:val="ConsPlusNormal"/>
        <w:ind w:firstLine="540"/>
        <w:jc w:val="both"/>
      </w:pPr>
      <w:r>
        <w:t>- обучение, осведомленность и компетентность персонала;</w:t>
      </w:r>
    </w:p>
    <w:p w:rsidR="007674E6" w:rsidRDefault="007674E6">
      <w:pPr>
        <w:pStyle w:val="ConsPlusNormal"/>
        <w:ind w:firstLine="540"/>
        <w:jc w:val="both"/>
      </w:pPr>
      <w:r>
        <w:t>- взаимосвязи, взаимодействие и информация;</w:t>
      </w:r>
    </w:p>
    <w:p w:rsidR="007674E6" w:rsidRDefault="007674E6">
      <w:pPr>
        <w:pStyle w:val="ConsPlusNormal"/>
        <w:ind w:firstLine="540"/>
        <w:jc w:val="both"/>
      </w:pPr>
      <w:r>
        <w:t>- документация и управление документацией;</w:t>
      </w:r>
    </w:p>
    <w:p w:rsidR="007674E6" w:rsidRDefault="007674E6">
      <w:pPr>
        <w:pStyle w:val="ConsPlusNormal"/>
        <w:ind w:firstLine="540"/>
        <w:jc w:val="both"/>
      </w:pPr>
      <w:r>
        <w:t>- готовность к действиям в условиях аварийных ситуаций;</w:t>
      </w:r>
    </w:p>
    <w:p w:rsidR="007674E6" w:rsidRDefault="007674E6">
      <w:pPr>
        <w:pStyle w:val="ConsPlusNormal"/>
        <w:ind w:firstLine="540"/>
        <w:jc w:val="both"/>
      </w:pPr>
      <w:r>
        <w:t>- взаимодействие с подрядчиками;</w:t>
      </w:r>
    </w:p>
    <w:p w:rsidR="007674E6" w:rsidRDefault="007674E6">
      <w:pPr>
        <w:pStyle w:val="ConsPlusNormal"/>
        <w:ind w:firstLine="540"/>
        <w:jc w:val="both"/>
      </w:pPr>
      <w:r>
        <w:t>- контроль: мониторинг и измерения основных показателей;</w:t>
      </w:r>
    </w:p>
    <w:p w:rsidR="007674E6" w:rsidRDefault="007674E6">
      <w:pPr>
        <w:pStyle w:val="ConsPlusNormal"/>
        <w:ind w:firstLine="540"/>
        <w:jc w:val="both"/>
      </w:pPr>
      <w:r>
        <w:t>- отчетные данные и их анализ;</w:t>
      </w:r>
    </w:p>
    <w:p w:rsidR="007674E6" w:rsidRDefault="007674E6">
      <w:pPr>
        <w:pStyle w:val="ConsPlusNormal"/>
        <w:ind w:firstLine="540"/>
        <w:jc w:val="both"/>
      </w:pPr>
      <w:r>
        <w:t>- аудит функционирования СУОТ;</w:t>
      </w:r>
    </w:p>
    <w:p w:rsidR="007674E6" w:rsidRDefault="007674E6">
      <w:pPr>
        <w:pStyle w:val="ConsPlusNormal"/>
        <w:ind w:firstLine="540"/>
        <w:jc w:val="both"/>
      </w:pPr>
      <w:r>
        <w:t>- анализ эффективности СУОТ со стороны руководства;</w:t>
      </w:r>
    </w:p>
    <w:p w:rsidR="007674E6" w:rsidRDefault="007674E6">
      <w:pPr>
        <w:pStyle w:val="ConsPlusNormal"/>
        <w:ind w:firstLine="540"/>
        <w:jc w:val="both"/>
      </w:pPr>
      <w:r>
        <w:t>- проведение корректирующих мероприятий;</w:t>
      </w:r>
    </w:p>
    <w:p w:rsidR="007674E6" w:rsidRDefault="007674E6">
      <w:pPr>
        <w:pStyle w:val="ConsPlusNormal"/>
        <w:ind w:firstLine="540"/>
        <w:jc w:val="both"/>
      </w:pPr>
      <w:r>
        <w:lastRenderedPageBreak/>
        <w:t>- процедуры непрерывного совершенствования деятельности по охране труда.</w:t>
      </w:r>
    </w:p>
    <w:p w:rsidR="007674E6" w:rsidRDefault="007674E6">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7674E6" w:rsidRDefault="007674E6">
      <w:pPr>
        <w:pStyle w:val="ConsPlusNormal"/>
        <w:jc w:val="both"/>
      </w:pPr>
    </w:p>
    <w:p w:rsidR="007674E6" w:rsidRDefault="007674E6">
      <w:pPr>
        <w:pStyle w:val="ConsPlusNormal"/>
        <w:ind w:firstLine="540"/>
        <w:jc w:val="both"/>
        <w:outlineLvl w:val="3"/>
      </w:pPr>
      <w:r>
        <w:t>Тема 2.5. Идентификация опасностей и оценка риска их воздействия</w:t>
      </w:r>
    </w:p>
    <w:p w:rsidR="007674E6" w:rsidRDefault="007674E6">
      <w:pPr>
        <w:pStyle w:val="ConsPlusNormal"/>
        <w:ind w:firstLine="540"/>
        <w:jc w:val="both"/>
      </w:pPr>
      <w:r>
        <w:t xml:space="preserve">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w:t>
      </w:r>
      <w:proofErr w:type="spellStart"/>
      <w:r>
        <w:t>травмобезопасности</w:t>
      </w:r>
      <w:proofErr w:type="spellEnd"/>
      <w:r>
        <w:t>,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7674E6" w:rsidRDefault="007674E6">
      <w:pPr>
        <w:pStyle w:val="ConsPlusNormal"/>
        <w:jc w:val="both"/>
      </w:pPr>
    </w:p>
    <w:p w:rsidR="007674E6" w:rsidRDefault="007674E6">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7674E6" w:rsidRDefault="007674E6">
      <w:pPr>
        <w:pStyle w:val="ConsPlusNormal"/>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7674E6" w:rsidRDefault="007674E6">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7674E6" w:rsidRDefault="007674E6">
      <w:pPr>
        <w:pStyle w:val="ConsPlusNormal"/>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7674E6" w:rsidRDefault="007674E6">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7674E6" w:rsidRDefault="007674E6">
      <w:pPr>
        <w:pStyle w:val="ConsPlusNormal"/>
        <w:ind w:firstLine="540"/>
        <w:jc w:val="both"/>
      </w:pPr>
      <w:r>
        <w:t>Реализация общественного контроля на уровне работодателя.</w:t>
      </w:r>
    </w:p>
    <w:p w:rsidR="007674E6" w:rsidRDefault="007674E6">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7674E6" w:rsidRDefault="007674E6">
      <w:pPr>
        <w:pStyle w:val="ConsPlusNormal"/>
        <w:jc w:val="both"/>
      </w:pPr>
    </w:p>
    <w:p w:rsidR="007674E6" w:rsidRDefault="007674E6">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7674E6" w:rsidRDefault="007674E6">
      <w:pPr>
        <w:pStyle w:val="ConsPlusNormal"/>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7674E6" w:rsidRDefault="007674E6">
      <w:pPr>
        <w:pStyle w:val="ConsPlusNormal"/>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7674E6" w:rsidRDefault="007674E6">
      <w:pPr>
        <w:pStyle w:val="ConsPlusNormal"/>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7674E6" w:rsidRDefault="007674E6">
      <w:pPr>
        <w:pStyle w:val="ConsPlusNormal"/>
        <w:ind w:firstLine="540"/>
        <w:jc w:val="both"/>
      </w:pPr>
      <w:r>
        <w:t xml:space="preserve">Организация обучения по охране труда и проверки </w:t>
      </w:r>
      <w:proofErr w:type="gramStart"/>
      <w:r>
        <w:t>знаний требований охраны труда руководителей</w:t>
      </w:r>
      <w:proofErr w:type="gramEnd"/>
      <w:r>
        <w:t xml:space="preserve"> и специалистов.</w:t>
      </w:r>
    </w:p>
    <w:p w:rsidR="007674E6" w:rsidRDefault="007674E6">
      <w:pPr>
        <w:pStyle w:val="ConsPlusNormal"/>
        <w:ind w:firstLine="540"/>
        <w:jc w:val="both"/>
      </w:pPr>
      <w:r>
        <w:t xml:space="preserve">Организация обучения по охране труда и проверки </w:t>
      </w:r>
      <w:proofErr w:type="gramStart"/>
      <w:r>
        <w:t>знаний требований охраны труда работников рабочих профессий</w:t>
      </w:r>
      <w:proofErr w:type="gramEnd"/>
      <w:r>
        <w:t xml:space="preserve"> и младшего обслуживающего персонала.</w:t>
      </w:r>
    </w:p>
    <w:p w:rsidR="007674E6" w:rsidRDefault="007674E6">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7674E6" w:rsidRDefault="007674E6">
      <w:pPr>
        <w:pStyle w:val="ConsPlusNormal"/>
        <w:jc w:val="both"/>
      </w:pPr>
    </w:p>
    <w:p w:rsidR="007674E6" w:rsidRDefault="007674E6">
      <w:pPr>
        <w:pStyle w:val="ConsPlusNormal"/>
        <w:ind w:firstLine="540"/>
        <w:jc w:val="both"/>
        <w:outlineLvl w:val="3"/>
      </w:pPr>
      <w:r>
        <w:t>Тема 2.8. Обеспечение работников средствами индивидуальной защиты</w:t>
      </w:r>
    </w:p>
    <w:p w:rsidR="007674E6" w:rsidRDefault="007674E6">
      <w:pPr>
        <w:pStyle w:val="ConsPlusNormal"/>
        <w:ind w:firstLine="540"/>
        <w:jc w:val="both"/>
      </w:pPr>
      <w:r>
        <w:t xml:space="preserve">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w:t>
      </w:r>
      <w:r>
        <w:lastRenderedPageBreak/>
        <w:t>работников.</w:t>
      </w:r>
    </w:p>
    <w:p w:rsidR="007674E6" w:rsidRDefault="007674E6">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7674E6" w:rsidRDefault="007674E6">
      <w:pPr>
        <w:pStyle w:val="ConsPlusNormal"/>
        <w:ind w:firstLine="540"/>
        <w:jc w:val="both"/>
      </w:pPr>
      <w:r>
        <w:t xml:space="preserve">Основные типы средств индивидуальной защиты. Каски. Очки. Рукавицы. </w:t>
      </w:r>
      <w:proofErr w:type="spellStart"/>
      <w:r>
        <w:t>Спецобувь</w:t>
      </w:r>
      <w:proofErr w:type="spellEnd"/>
      <w:r>
        <w:t>.</w:t>
      </w:r>
    </w:p>
    <w:p w:rsidR="007674E6" w:rsidRDefault="007674E6">
      <w:pPr>
        <w:pStyle w:val="ConsPlusNormal"/>
        <w:ind w:firstLine="540"/>
        <w:jc w:val="both"/>
      </w:pPr>
      <w:r>
        <w:t xml:space="preserve">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w:t>
      </w:r>
      <w:proofErr w:type="gramStart"/>
      <w:r>
        <w:t>контроля за</w:t>
      </w:r>
      <w:proofErr w:type="gramEnd"/>
      <w:r>
        <w:t xml:space="preserve"> выдачей работникам средств индивидуальной защиты.</w:t>
      </w:r>
    </w:p>
    <w:p w:rsidR="007674E6" w:rsidRDefault="007674E6">
      <w:pPr>
        <w:pStyle w:val="ConsPlusNormal"/>
        <w:ind w:firstLine="540"/>
        <w:jc w:val="both"/>
      </w:pPr>
      <w:r>
        <w:t>Обязанности работников по правильному применению средств индивидуальной защиты.</w:t>
      </w:r>
    </w:p>
    <w:p w:rsidR="007674E6" w:rsidRDefault="007674E6">
      <w:pPr>
        <w:pStyle w:val="ConsPlusNormal"/>
        <w:jc w:val="both"/>
      </w:pPr>
    </w:p>
    <w:p w:rsidR="007674E6" w:rsidRDefault="007674E6">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7674E6" w:rsidRDefault="007674E6">
      <w:pPr>
        <w:pStyle w:val="ConsPlusNormal"/>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7674E6" w:rsidRDefault="007674E6">
      <w:pPr>
        <w:pStyle w:val="ConsPlusNormal"/>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7674E6" w:rsidRDefault="007674E6">
      <w:pPr>
        <w:pStyle w:val="ConsPlusNormal"/>
        <w:ind w:firstLine="540"/>
        <w:jc w:val="both"/>
      </w:pPr>
      <w:r>
        <w:t>Обеспечение работников молоком и лечебно-профилактическим питанием.</w:t>
      </w:r>
    </w:p>
    <w:p w:rsidR="007674E6" w:rsidRDefault="007674E6">
      <w:pPr>
        <w:pStyle w:val="ConsPlusNormal"/>
        <w:ind w:firstLine="540"/>
        <w:jc w:val="both"/>
      </w:pPr>
      <w:r>
        <w:t>Санитарно-бытовое и лечебно-профилактическое обеспечение работников.</w:t>
      </w:r>
    </w:p>
    <w:p w:rsidR="007674E6" w:rsidRDefault="007674E6">
      <w:pPr>
        <w:pStyle w:val="ConsPlusNormal"/>
        <w:jc w:val="both"/>
      </w:pPr>
    </w:p>
    <w:p w:rsidR="007674E6" w:rsidRDefault="007674E6">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7674E6" w:rsidRDefault="007674E6">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7674E6" w:rsidRDefault="007674E6">
      <w:pPr>
        <w:pStyle w:val="ConsPlusNormal"/>
        <w:ind w:firstLine="540"/>
        <w:jc w:val="both"/>
      </w:pPr>
      <w:r>
        <w:t>Основные мероприятия по профилактике производственного травматизма.</w:t>
      </w:r>
    </w:p>
    <w:p w:rsidR="007674E6" w:rsidRDefault="007674E6">
      <w:pPr>
        <w:pStyle w:val="ConsPlusNormal"/>
        <w:ind w:firstLine="540"/>
        <w:jc w:val="both"/>
      </w:pPr>
      <w:r>
        <w:t>Основные организационные приемы предотвращения травматизма и острых ингаляционных отравлений.</w:t>
      </w:r>
    </w:p>
    <w:p w:rsidR="007674E6" w:rsidRDefault="007674E6">
      <w:pPr>
        <w:pStyle w:val="ConsPlusNormal"/>
        <w:jc w:val="both"/>
      </w:pPr>
    </w:p>
    <w:p w:rsidR="007674E6" w:rsidRDefault="007674E6">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7674E6" w:rsidRDefault="007674E6">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7674E6" w:rsidRDefault="007674E6">
      <w:pPr>
        <w:pStyle w:val="ConsPlusNormal"/>
        <w:jc w:val="both"/>
      </w:pPr>
    </w:p>
    <w:p w:rsidR="007674E6" w:rsidRDefault="007674E6">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7674E6" w:rsidRDefault="007674E6">
      <w:pPr>
        <w:pStyle w:val="ConsPlusNormal"/>
        <w:jc w:val="both"/>
      </w:pPr>
    </w:p>
    <w:p w:rsidR="007674E6" w:rsidRDefault="007674E6">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7674E6" w:rsidRDefault="007674E6">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7674E6" w:rsidRDefault="007674E6">
      <w:pPr>
        <w:pStyle w:val="ConsPlusNormal"/>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7674E6" w:rsidRDefault="007674E6">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7674E6" w:rsidRDefault="007674E6">
      <w:pPr>
        <w:pStyle w:val="ConsPlusNormal"/>
        <w:ind w:firstLine="540"/>
        <w:jc w:val="both"/>
      </w:pPr>
      <w:r>
        <w:t xml:space="preserve">Дополнительные требования безопасности, предъявляемые к работникам при производстве </w:t>
      </w:r>
      <w:r>
        <w:lastRenderedPageBreak/>
        <w:t>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7674E6" w:rsidRDefault="007674E6">
      <w:pPr>
        <w:pStyle w:val="ConsPlusNormal"/>
        <w:jc w:val="both"/>
      </w:pPr>
    </w:p>
    <w:p w:rsidR="007674E6" w:rsidRDefault="007674E6">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7674E6" w:rsidRDefault="007674E6">
      <w:pPr>
        <w:pStyle w:val="ConsPlusNormal"/>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7674E6" w:rsidRDefault="007674E6">
      <w:pPr>
        <w:pStyle w:val="ConsPlusNormal"/>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7674E6" w:rsidRDefault="007674E6">
      <w:pPr>
        <w:pStyle w:val="ConsPlusNormal"/>
        <w:ind w:firstLine="540"/>
        <w:jc w:val="both"/>
      </w:pPr>
      <w:r>
        <w:t xml:space="preserve">Микроорганизмы (бактерии, микробы, вирусы, риккетсии, грибки) как опасные производственные факторы биологической природы. </w:t>
      </w:r>
      <w:proofErr w:type="spellStart"/>
      <w:r>
        <w:t>Биоаэрозоли</w:t>
      </w:r>
      <w:proofErr w:type="spellEnd"/>
      <w:r>
        <w:t xml:space="preserve">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7674E6" w:rsidRDefault="007674E6">
      <w:pPr>
        <w:pStyle w:val="ConsPlusNormal"/>
        <w:ind w:firstLine="540"/>
        <w:jc w:val="both"/>
      </w:pPr>
      <w:r>
        <w:t>Способы и средства борьбы с загазованностью, запыленностью и бактериальным загрязнением воздуха рабочей зоны.</w:t>
      </w:r>
    </w:p>
    <w:p w:rsidR="007674E6" w:rsidRDefault="007674E6">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7674E6" w:rsidRDefault="007674E6">
      <w:pPr>
        <w:pStyle w:val="ConsPlusNormal"/>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7674E6" w:rsidRDefault="007674E6">
      <w:pPr>
        <w:pStyle w:val="ConsPlusNormal"/>
        <w:ind w:firstLine="540"/>
        <w:jc w:val="both"/>
      </w:pPr>
      <w:r>
        <w:t xml:space="preserve">Общая и локальная вибрация и ее физико-гигиенические характеристики (параметры и воздействие на организм человека). </w:t>
      </w:r>
      <w:proofErr w:type="spellStart"/>
      <w:r>
        <w:t>Виброинструмент</w:t>
      </w:r>
      <w:proofErr w:type="spellEnd"/>
      <w:r>
        <w:t xml:space="preserve">. Гигиеническое и техническое нормирование вибрации. Средства и методы защиты от вибрации: </w:t>
      </w:r>
      <w:proofErr w:type="spellStart"/>
      <w:r>
        <w:t>вибродемпфирование</w:t>
      </w:r>
      <w:proofErr w:type="spellEnd"/>
      <w:r>
        <w:t xml:space="preserve">, </w:t>
      </w:r>
      <w:proofErr w:type="gramStart"/>
      <w:r>
        <w:t>динамическое</w:t>
      </w:r>
      <w:proofErr w:type="gramEnd"/>
      <w:r>
        <w:t xml:space="preserve"> </w:t>
      </w:r>
      <w:proofErr w:type="spellStart"/>
      <w:r>
        <w:t>виброгашение</w:t>
      </w:r>
      <w:proofErr w:type="spellEnd"/>
      <w:r>
        <w:t>, активная и пассивная виброизоляция.</w:t>
      </w:r>
    </w:p>
    <w:p w:rsidR="007674E6" w:rsidRDefault="007674E6">
      <w:pPr>
        <w:pStyle w:val="ConsPlusNormal"/>
        <w:ind w:firstLine="540"/>
        <w:jc w:val="both"/>
      </w:pPr>
      <w:r>
        <w:t>Шум и его физико-гигиенические характеристики. Нормирование шума. Защита от шума. Ультразвук и защита от него.</w:t>
      </w:r>
    </w:p>
    <w:p w:rsidR="007674E6" w:rsidRDefault="007674E6">
      <w:pPr>
        <w:pStyle w:val="ConsPlusNormal"/>
        <w:ind w:firstLine="540"/>
        <w:jc w:val="both"/>
      </w:pPr>
      <w:r>
        <w:t>Цвета сигнальные и знаки безопасности, классификация, порядок применения.</w:t>
      </w:r>
    </w:p>
    <w:p w:rsidR="007674E6" w:rsidRDefault="007674E6">
      <w:pPr>
        <w:pStyle w:val="ConsPlusNormal"/>
        <w:jc w:val="both"/>
      </w:pPr>
    </w:p>
    <w:p w:rsidR="007674E6" w:rsidRDefault="007674E6">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7674E6" w:rsidRDefault="007674E6">
      <w:pPr>
        <w:pStyle w:val="ConsPlusNormal"/>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7674E6" w:rsidRDefault="007674E6">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7674E6" w:rsidRDefault="007674E6">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7674E6" w:rsidRDefault="007674E6">
      <w:pPr>
        <w:pStyle w:val="ConsPlusNormal"/>
        <w:ind w:firstLine="540"/>
        <w:jc w:val="both"/>
      </w:pPr>
      <w:r>
        <w:t xml:space="preserve">Допуск персонала к выполнению работ на высоте, к самостоятельным верхолазным </w:t>
      </w:r>
      <w:r>
        <w:lastRenderedPageBreak/>
        <w:t>работам. Назначение лица, осуществляющего надзор за работником, впервые допускаемым к верхолазным работам.</w:t>
      </w:r>
    </w:p>
    <w:p w:rsidR="007674E6" w:rsidRDefault="007674E6">
      <w:pPr>
        <w:pStyle w:val="ConsPlusNormal"/>
        <w:ind w:firstLine="540"/>
        <w:jc w:val="both"/>
      </w:pPr>
      <w: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7674E6" w:rsidRDefault="007674E6">
      <w:pPr>
        <w:pStyle w:val="ConsPlusNormal"/>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7674E6" w:rsidRDefault="007674E6">
      <w:pPr>
        <w:pStyle w:val="ConsPlusNormal"/>
        <w:ind w:firstLine="540"/>
        <w:jc w:val="both"/>
      </w:pPr>
      <w:r>
        <w:t xml:space="preserve">Применение строительных лесов и подмостей и других средств </w:t>
      </w:r>
      <w:proofErr w:type="spellStart"/>
      <w:r>
        <w:t>подмащивания</w:t>
      </w:r>
      <w:proofErr w:type="spellEnd"/>
      <w:r>
        <w:t>.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7674E6" w:rsidRDefault="007674E6">
      <w:pPr>
        <w:pStyle w:val="ConsPlusNormal"/>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7674E6" w:rsidRDefault="007674E6">
      <w:pPr>
        <w:pStyle w:val="ConsPlusNormal"/>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7674E6" w:rsidRDefault="007674E6">
      <w:pPr>
        <w:pStyle w:val="ConsPlusNormal"/>
        <w:ind w:firstLine="540"/>
        <w:jc w:val="both"/>
      </w:pPr>
      <w:r>
        <w:t xml:space="preserve">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w:t>
      </w:r>
      <w:proofErr w:type="spellStart"/>
      <w:r>
        <w:t>электропрогрев</w:t>
      </w:r>
      <w:proofErr w:type="spellEnd"/>
      <w:r>
        <w:t xml:space="preserve"> грунта).</w:t>
      </w:r>
    </w:p>
    <w:p w:rsidR="007674E6" w:rsidRDefault="007674E6">
      <w:pPr>
        <w:pStyle w:val="ConsPlusNormal"/>
        <w:ind w:firstLine="540"/>
        <w:jc w:val="both"/>
      </w:pPr>
      <w:r>
        <w:t>Основные требования охраны труда при выполнении работ в колодцах и стеснениях.</w:t>
      </w:r>
    </w:p>
    <w:p w:rsidR="007674E6" w:rsidRDefault="007674E6">
      <w:pPr>
        <w:pStyle w:val="ConsPlusNormal"/>
        <w:ind w:firstLine="540"/>
        <w:jc w:val="both"/>
      </w:pPr>
      <w:r>
        <w:t xml:space="preserve">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w:t>
      </w:r>
      <w:proofErr w:type="gramStart"/>
      <w:r>
        <w:t>Контроль за</w:t>
      </w:r>
      <w:proofErr w:type="gramEnd"/>
      <w:r>
        <w:t xml:space="preserve"> состоянием воздушной среды в колодцах. </w:t>
      </w:r>
      <w:proofErr w:type="gramStart"/>
      <w:r>
        <w:t>Контроль за</w:t>
      </w:r>
      <w:proofErr w:type="gramEnd"/>
      <w:r>
        <w:t xml:space="preserve">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7674E6" w:rsidRDefault="007674E6">
      <w:pPr>
        <w:pStyle w:val="ConsPlusNormal"/>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7674E6" w:rsidRDefault="007674E6">
      <w:pPr>
        <w:pStyle w:val="ConsPlusNormal"/>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7674E6" w:rsidRDefault="007674E6">
      <w:pPr>
        <w:pStyle w:val="ConsPlusNormal"/>
        <w:ind w:firstLine="540"/>
        <w:jc w:val="both"/>
      </w:pPr>
      <w:r>
        <w:t xml:space="preserve">Освещение места работ, проводимых в каналах, колодцах, отстойниках и резервуарах, где </w:t>
      </w:r>
      <w:r>
        <w:lastRenderedPageBreak/>
        <w:t>отсутствует стационарное освещение.</w:t>
      </w:r>
    </w:p>
    <w:p w:rsidR="007674E6" w:rsidRDefault="007674E6">
      <w:pPr>
        <w:pStyle w:val="ConsPlusNormal"/>
        <w:ind w:firstLine="540"/>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7674E6" w:rsidRDefault="007674E6">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7674E6" w:rsidRDefault="007674E6">
      <w:pPr>
        <w:pStyle w:val="ConsPlusNormal"/>
        <w:ind w:firstLine="540"/>
        <w:jc w:val="both"/>
      </w:pPr>
      <w:r>
        <w:t xml:space="preserve">Основные требования охраны труда при эксплуатации ручного электроинструмента и </w:t>
      </w:r>
      <w:proofErr w:type="spellStart"/>
      <w:r>
        <w:t>пневмоинструмента</w:t>
      </w:r>
      <w:proofErr w:type="spellEnd"/>
      <w:r>
        <w:t>. Требования к работникам, допущенным к работе с ручным электр</w:t>
      </w:r>
      <w:proofErr w:type="gramStart"/>
      <w:r>
        <w:t>о-</w:t>
      </w:r>
      <w:proofErr w:type="gramEnd"/>
      <w:r>
        <w:t xml:space="preserve"> и </w:t>
      </w:r>
      <w:proofErr w:type="spellStart"/>
      <w:r>
        <w:t>пневмоинструментом</w:t>
      </w:r>
      <w:proofErr w:type="spellEnd"/>
      <w:r>
        <w:t>. Требования к исправности и состоянию ручного электр</w:t>
      </w:r>
      <w:proofErr w:type="gramStart"/>
      <w:r>
        <w:t>о-</w:t>
      </w:r>
      <w:proofErr w:type="gramEnd"/>
      <w:r>
        <w:t xml:space="preserve"> и </w:t>
      </w:r>
      <w:proofErr w:type="spellStart"/>
      <w:r>
        <w:t>пневмоинструмента</w:t>
      </w:r>
      <w:proofErr w:type="spellEnd"/>
      <w:r>
        <w:t>. Порядок маркировки, проверки, учета и выдачи ручного электр</w:t>
      </w:r>
      <w:proofErr w:type="gramStart"/>
      <w:r>
        <w:t>о-</w:t>
      </w:r>
      <w:proofErr w:type="gramEnd"/>
      <w:r>
        <w:t xml:space="preserve"> и </w:t>
      </w:r>
      <w:proofErr w:type="spellStart"/>
      <w:r>
        <w:t>пневмоинструмента</w:t>
      </w:r>
      <w:proofErr w:type="spellEnd"/>
      <w:r>
        <w:t>. Опасные и вредные производственные факторы, действующие при работе с ручным электр</w:t>
      </w:r>
      <w:proofErr w:type="gramStart"/>
      <w:r>
        <w:t>о-</w:t>
      </w:r>
      <w:proofErr w:type="gramEnd"/>
      <w:r>
        <w:t xml:space="preserve"> и </w:t>
      </w:r>
      <w:proofErr w:type="spellStart"/>
      <w:r>
        <w:t>пневмоинструментом</w:t>
      </w:r>
      <w:proofErr w:type="spellEnd"/>
      <w:r>
        <w:t xml:space="preserve">. Требования охраны труда, </w:t>
      </w:r>
      <w:proofErr w:type="gramStart"/>
      <w:r>
        <w:t>обязательные к выполнению</w:t>
      </w:r>
      <w:proofErr w:type="gramEnd"/>
      <w:r>
        <w:t xml:space="preserve"> работником, до начала работы, во время работы, после работы, во время возникновения неисправностей или во время аварийных ситуаций.</w:t>
      </w:r>
    </w:p>
    <w:p w:rsidR="007674E6" w:rsidRDefault="007674E6">
      <w:pPr>
        <w:pStyle w:val="ConsPlusNormal"/>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7674E6" w:rsidRDefault="007674E6">
      <w:pPr>
        <w:pStyle w:val="ConsPlusNormal"/>
        <w:jc w:val="both"/>
      </w:pPr>
    </w:p>
    <w:p w:rsidR="007674E6" w:rsidRDefault="007674E6">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7674E6" w:rsidRDefault="007674E6">
      <w:pPr>
        <w:pStyle w:val="ConsPlusNormal"/>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7674E6" w:rsidRDefault="007674E6">
      <w:pPr>
        <w:pStyle w:val="ConsPlusNormal"/>
        <w:ind w:firstLine="540"/>
        <w:jc w:val="both"/>
      </w:pPr>
      <w:r>
        <w:t>Требования безопасности по обустройству и содержанию производственных территорий, участков работ.</w:t>
      </w:r>
    </w:p>
    <w:p w:rsidR="007674E6" w:rsidRDefault="007674E6">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7674E6" w:rsidRDefault="007674E6">
      <w:pPr>
        <w:pStyle w:val="ConsPlusNormal"/>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7674E6" w:rsidRDefault="007674E6">
      <w:pPr>
        <w:pStyle w:val="ConsPlusNormal"/>
        <w:jc w:val="both"/>
      </w:pPr>
    </w:p>
    <w:p w:rsidR="007674E6" w:rsidRDefault="007674E6">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7674E6" w:rsidRDefault="007674E6">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7674E6" w:rsidRDefault="007674E6">
      <w:pPr>
        <w:pStyle w:val="ConsPlusNormal"/>
        <w:ind w:firstLine="540"/>
        <w:jc w:val="both"/>
      </w:pPr>
      <w:r>
        <w:t>Организация работы подрядчиков и субподрядчиков.</w:t>
      </w:r>
    </w:p>
    <w:p w:rsidR="007674E6" w:rsidRDefault="007674E6">
      <w:pPr>
        <w:pStyle w:val="ConsPlusNormal"/>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7674E6" w:rsidRDefault="007674E6">
      <w:pPr>
        <w:pStyle w:val="ConsPlusNormal"/>
        <w:jc w:val="both"/>
      </w:pPr>
    </w:p>
    <w:p w:rsidR="007674E6" w:rsidRDefault="007674E6">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7674E6" w:rsidRDefault="007674E6">
      <w:pPr>
        <w:pStyle w:val="ConsPlusNormal"/>
        <w:ind w:firstLine="540"/>
        <w:jc w:val="both"/>
      </w:pPr>
      <w:r>
        <w:t xml:space="preserve">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w:t>
      </w:r>
      <w:r>
        <w:lastRenderedPageBreak/>
        <w:t>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7674E6" w:rsidRDefault="007674E6">
      <w:pPr>
        <w:pStyle w:val="ConsPlusNormal"/>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7674E6" w:rsidRDefault="007674E6">
      <w:pPr>
        <w:pStyle w:val="ConsPlusNormal"/>
        <w:jc w:val="both"/>
      </w:pPr>
    </w:p>
    <w:p w:rsidR="007674E6" w:rsidRDefault="007674E6">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7674E6" w:rsidRDefault="007674E6">
      <w:pPr>
        <w:pStyle w:val="ConsPlusNormal"/>
        <w:ind w:firstLine="540"/>
        <w:jc w:val="both"/>
      </w:pPr>
      <w:r>
        <w:t xml:space="preserve">Опасность поражения человека электрическим током. Наиболее распространенные причины </w:t>
      </w:r>
      <w:proofErr w:type="spellStart"/>
      <w:r>
        <w:t>электротравматизма</w:t>
      </w:r>
      <w:proofErr w:type="spellEnd"/>
      <w:r>
        <w:t xml:space="preserve">. Воздействие электрического тока на организм человека. Виды </w:t>
      </w:r>
      <w:proofErr w:type="spellStart"/>
      <w:r>
        <w:t>электропоражений</w:t>
      </w:r>
      <w:proofErr w:type="spellEnd"/>
      <w:r>
        <w:t xml:space="preserve">, их неблагоприятное действие на человека. Электрический удар. Ожоги, электрические знаки, </w:t>
      </w:r>
      <w:proofErr w:type="spellStart"/>
      <w:r>
        <w:t>электрометаллизация</w:t>
      </w:r>
      <w:proofErr w:type="spellEnd"/>
      <w:r>
        <w:t>.</w:t>
      </w:r>
    </w:p>
    <w:p w:rsidR="007674E6" w:rsidRDefault="007674E6">
      <w:pPr>
        <w:pStyle w:val="ConsPlusNormal"/>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7674E6" w:rsidRDefault="007674E6">
      <w:pPr>
        <w:pStyle w:val="ConsPlusNormal"/>
        <w:ind w:firstLine="540"/>
        <w:jc w:val="both"/>
      </w:pPr>
      <w:r>
        <w:t>Малые напряжения. Нормативные требования к применению малых напряжений.</w:t>
      </w:r>
    </w:p>
    <w:p w:rsidR="007674E6" w:rsidRDefault="007674E6">
      <w:pPr>
        <w:pStyle w:val="ConsPlusNormal"/>
        <w:ind w:firstLine="540"/>
        <w:jc w:val="both"/>
      </w:pPr>
      <w:r>
        <w:t xml:space="preserve">Применение защитного заземления. Типы заземляющих устройств. Требования к заземлению электроустановок. Устройство </w:t>
      </w:r>
      <w:proofErr w:type="gramStart"/>
      <w:r>
        <w:t>естественных</w:t>
      </w:r>
      <w:proofErr w:type="gramEnd"/>
      <w:r>
        <w:t xml:space="preserve"> и искусственных заземлителей.</w:t>
      </w:r>
    </w:p>
    <w:p w:rsidR="007674E6" w:rsidRDefault="007674E6">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7674E6" w:rsidRDefault="007674E6">
      <w:pPr>
        <w:pStyle w:val="ConsPlusNormal"/>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7674E6" w:rsidRDefault="007674E6">
      <w:pPr>
        <w:pStyle w:val="ConsPlusNormal"/>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7674E6" w:rsidRDefault="007674E6">
      <w:pPr>
        <w:pStyle w:val="ConsPlusNormal"/>
        <w:jc w:val="both"/>
      </w:pPr>
    </w:p>
    <w:p w:rsidR="007674E6" w:rsidRDefault="007674E6">
      <w:pPr>
        <w:pStyle w:val="ConsPlusNormal"/>
        <w:ind w:firstLine="540"/>
        <w:jc w:val="both"/>
        <w:outlineLvl w:val="3"/>
      </w:pPr>
      <w:r>
        <w:t>Тема 3.8. Основные требования охраны труда при эксплуатации транспортных средств</w:t>
      </w:r>
    </w:p>
    <w:p w:rsidR="007674E6" w:rsidRDefault="007674E6">
      <w:pPr>
        <w:pStyle w:val="ConsPlusNormal"/>
        <w:ind w:firstLine="540"/>
        <w:jc w:val="both"/>
      </w:pPr>
      <w:r>
        <w:t xml:space="preserve">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w:t>
      </w:r>
      <w:proofErr w:type="gramStart"/>
      <w:r>
        <w:t>контроль за</w:t>
      </w:r>
      <w:proofErr w:type="gramEnd"/>
      <w:r>
        <w:t xml:space="preserve">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7674E6" w:rsidRDefault="007674E6">
      <w:pPr>
        <w:pStyle w:val="ConsPlusNormal"/>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7674E6" w:rsidRDefault="007674E6">
      <w:pPr>
        <w:pStyle w:val="ConsPlusNormal"/>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7674E6" w:rsidRDefault="007674E6">
      <w:pPr>
        <w:pStyle w:val="ConsPlusNormal"/>
        <w:ind w:firstLine="540"/>
        <w:jc w:val="both"/>
      </w:pPr>
      <w:proofErr w:type="gramStart"/>
      <w:r>
        <w:t>Контроль за</w:t>
      </w:r>
      <w:proofErr w:type="gramEnd"/>
      <w:r>
        <w:t xml:space="preserve">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w:t>
      </w:r>
      <w:proofErr w:type="gramStart"/>
      <w:r>
        <w:t xml:space="preserve">дств </w:t>
      </w:r>
      <w:r>
        <w:lastRenderedPageBreak/>
        <w:t>пр</w:t>
      </w:r>
      <w:proofErr w:type="gramEnd"/>
      <w:r>
        <w:t>и выпуске их на линию.</w:t>
      </w:r>
    </w:p>
    <w:p w:rsidR="007674E6" w:rsidRDefault="007674E6">
      <w:pPr>
        <w:pStyle w:val="ConsPlusNormal"/>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7674E6" w:rsidRDefault="007674E6">
      <w:pPr>
        <w:pStyle w:val="ConsPlusNormal"/>
        <w:ind w:firstLine="540"/>
        <w:jc w:val="both"/>
      </w:pPr>
      <w:r>
        <w:t>Дорожная обстановка и предупреждение ДТП. Порядок проведения служебного расследования ДТП.</w:t>
      </w:r>
    </w:p>
    <w:p w:rsidR="007674E6" w:rsidRDefault="007674E6">
      <w:pPr>
        <w:pStyle w:val="ConsPlusNormal"/>
        <w:jc w:val="both"/>
      </w:pPr>
    </w:p>
    <w:p w:rsidR="007674E6" w:rsidRDefault="007674E6">
      <w:pPr>
        <w:pStyle w:val="ConsPlusNormal"/>
        <w:ind w:firstLine="540"/>
        <w:jc w:val="both"/>
        <w:outlineLvl w:val="3"/>
      </w:pPr>
      <w:r>
        <w:t>Тема 3.9. Основные требования обеспечения пожарной безопасности</w:t>
      </w:r>
    </w:p>
    <w:p w:rsidR="007674E6" w:rsidRDefault="007674E6">
      <w:pPr>
        <w:pStyle w:val="ConsPlusNormal"/>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7674E6" w:rsidRDefault="007674E6">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7674E6" w:rsidRDefault="007674E6">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7674E6" w:rsidRDefault="007674E6">
      <w:pPr>
        <w:pStyle w:val="ConsPlusNormal"/>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7674E6" w:rsidRDefault="007674E6">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7674E6" w:rsidRDefault="007674E6">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7674E6" w:rsidRDefault="007674E6">
      <w:pPr>
        <w:pStyle w:val="ConsPlusNormal"/>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7674E6" w:rsidRDefault="007674E6">
      <w:pPr>
        <w:pStyle w:val="ConsPlusNormal"/>
        <w:jc w:val="both"/>
      </w:pPr>
    </w:p>
    <w:p w:rsidR="007674E6" w:rsidRDefault="007674E6">
      <w:pPr>
        <w:pStyle w:val="ConsPlusNormal"/>
        <w:ind w:firstLine="540"/>
        <w:jc w:val="both"/>
        <w:outlineLvl w:val="3"/>
      </w:pPr>
      <w:r>
        <w:t>Тема 3.10. Обеспечение безопасности работников при аварийных ситуациях</w:t>
      </w:r>
    </w:p>
    <w:p w:rsidR="007674E6" w:rsidRDefault="007674E6">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7674E6" w:rsidRDefault="007674E6">
      <w:pPr>
        <w:pStyle w:val="ConsPlusNormal"/>
        <w:jc w:val="both"/>
      </w:pPr>
    </w:p>
    <w:p w:rsidR="007674E6" w:rsidRDefault="007674E6">
      <w:pPr>
        <w:pStyle w:val="ConsPlusNormal"/>
        <w:ind w:firstLine="540"/>
        <w:jc w:val="both"/>
        <w:outlineLvl w:val="2"/>
      </w:pPr>
      <w:r>
        <w:t>Раздел 4. Социальная защита пострадавших на производстве</w:t>
      </w:r>
    </w:p>
    <w:p w:rsidR="007674E6" w:rsidRDefault="007674E6">
      <w:pPr>
        <w:pStyle w:val="ConsPlusNormal"/>
        <w:jc w:val="both"/>
      </w:pPr>
    </w:p>
    <w:p w:rsidR="007674E6" w:rsidRDefault="007674E6">
      <w:pPr>
        <w:pStyle w:val="ConsPlusNormal"/>
        <w:ind w:firstLine="540"/>
        <w:jc w:val="both"/>
        <w:outlineLvl w:val="3"/>
      </w:pPr>
      <w:r>
        <w:t>Тема 4.1. Общие правовые принципы возмещения причиненного вреда</w:t>
      </w:r>
    </w:p>
    <w:p w:rsidR="007674E6" w:rsidRDefault="007674E6">
      <w:pPr>
        <w:pStyle w:val="ConsPlusNormal"/>
        <w:ind w:firstLine="540"/>
        <w:jc w:val="both"/>
      </w:pPr>
      <w:r>
        <w:t xml:space="preserve">Понятие вреда, причинения вреда, </w:t>
      </w:r>
      <w:proofErr w:type="spellStart"/>
      <w:r>
        <w:t>причинителя</w:t>
      </w:r>
      <w:proofErr w:type="spellEnd"/>
      <w:r>
        <w:t xml:space="preserve">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7674E6" w:rsidRDefault="007674E6">
      <w:pPr>
        <w:pStyle w:val="ConsPlusNormal"/>
        <w:jc w:val="both"/>
      </w:pPr>
    </w:p>
    <w:p w:rsidR="007674E6" w:rsidRDefault="007674E6">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7674E6" w:rsidRDefault="007674E6">
      <w:pPr>
        <w:pStyle w:val="ConsPlusNormal"/>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7674E6" w:rsidRDefault="007674E6">
      <w:pPr>
        <w:pStyle w:val="ConsPlusNormal"/>
        <w:ind w:firstLine="540"/>
        <w:jc w:val="both"/>
      </w:pPr>
      <w:r>
        <w:t xml:space="preserve">Страховые тарифы. Страховые взносы. Класс профессионального риска и страховой тариф </w:t>
      </w:r>
      <w:r>
        <w:lastRenderedPageBreak/>
        <w:t>для работодателей, производственная деятельность которых относится к сельскому хозяйству.</w:t>
      </w:r>
    </w:p>
    <w:p w:rsidR="007674E6" w:rsidRDefault="007674E6">
      <w:pPr>
        <w:pStyle w:val="ConsPlusNormal"/>
        <w:ind w:firstLine="540"/>
        <w:jc w:val="both"/>
      </w:pPr>
      <w:r>
        <w:t>Обеспечение по социальному страхованию и порядок его получения.</w:t>
      </w:r>
    </w:p>
    <w:p w:rsidR="007674E6" w:rsidRDefault="007674E6">
      <w:pPr>
        <w:pStyle w:val="ConsPlusNormal"/>
        <w:jc w:val="both"/>
      </w:pPr>
    </w:p>
    <w:p w:rsidR="007674E6" w:rsidRDefault="007674E6">
      <w:pPr>
        <w:pStyle w:val="ConsPlusNormal"/>
        <w:ind w:firstLine="540"/>
        <w:jc w:val="both"/>
        <w:outlineLvl w:val="3"/>
      </w:pPr>
      <w:r>
        <w:t>Тема 4.3. Порядок расследования и учета несчастных случаев на производстве</w:t>
      </w:r>
    </w:p>
    <w:p w:rsidR="007674E6" w:rsidRDefault="007674E6">
      <w:pPr>
        <w:pStyle w:val="ConsPlusNormal"/>
        <w:ind w:firstLine="540"/>
        <w:jc w:val="both"/>
      </w:pPr>
      <w:r>
        <w:t>Причины производственных травм и их классификация.</w:t>
      </w:r>
    </w:p>
    <w:p w:rsidR="007674E6" w:rsidRDefault="007674E6">
      <w:pPr>
        <w:pStyle w:val="ConsPlusNormal"/>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7674E6" w:rsidRDefault="007674E6">
      <w:pPr>
        <w:pStyle w:val="ConsPlusNormal"/>
        <w:ind w:firstLine="540"/>
        <w:jc w:val="both"/>
      </w:pPr>
      <w:r>
        <w:t xml:space="preserve">Порядок заполнения акта по </w:t>
      </w:r>
      <w:hyperlink r:id="rId33"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7674E6" w:rsidRDefault="007674E6">
      <w:pPr>
        <w:pStyle w:val="ConsPlusNormal"/>
        <w:jc w:val="both"/>
      </w:pPr>
    </w:p>
    <w:p w:rsidR="007674E6" w:rsidRDefault="007674E6">
      <w:pPr>
        <w:pStyle w:val="ConsPlusNormal"/>
        <w:ind w:firstLine="540"/>
        <w:jc w:val="both"/>
        <w:outlineLvl w:val="3"/>
      </w:pPr>
      <w:r>
        <w:t>Тема 4.4. Порядок расследования и учета профессиональных заболеваний</w:t>
      </w:r>
    </w:p>
    <w:p w:rsidR="007674E6" w:rsidRDefault="007674E6">
      <w:pPr>
        <w:pStyle w:val="ConsPlusNormal"/>
        <w:ind w:firstLine="540"/>
        <w:jc w:val="both"/>
      </w:pPr>
      <w:r>
        <w:t>Причины профессиональных заболеваний и их классификация.</w:t>
      </w:r>
    </w:p>
    <w:p w:rsidR="007674E6" w:rsidRDefault="007674E6">
      <w:pPr>
        <w:pStyle w:val="ConsPlusNormal"/>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7674E6" w:rsidRDefault="007674E6">
      <w:pPr>
        <w:pStyle w:val="ConsPlusNormal"/>
        <w:ind w:firstLine="540"/>
        <w:jc w:val="both"/>
      </w:pPr>
      <w:r>
        <w:t>Порядок расследования обстоятельств и причин возникновения профессионального заболевания.</w:t>
      </w:r>
    </w:p>
    <w:p w:rsidR="007674E6" w:rsidRDefault="007674E6">
      <w:pPr>
        <w:pStyle w:val="ConsPlusNormal"/>
        <w:jc w:val="both"/>
      </w:pPr>
    </w:p>
    <w:p w:rsidR="007674E6" w:rsidRDefault="007674E6">
      <w:pPr>
        <w:pStyle w:val="ConsPlusNormal"/>
        <w:ind w:firstLine="540"/>
        <w:jc w:val="both"/>
        <w:outlineLvl w:val="3"/>
      </w:pPr>
      <w:r>
        <w:t>Тема 4.5. Организация оказания первой помощи пострадавшим на производстве</w:t>
      </w:r>
    </w:p>
    <w:p w:rsidR="007674E6" w:rsidRDefault="007674E6">
      <w:pPr>
        <w:pStyle w:val="ConsPlusNormal"/>
        <w:ind w:firstLine="540"/>
        <w:jc w:val="both"/>
      </w:pPr>
      <w:r>
        <w:t>Организация готовности оказания первой помощи пострадавшим на производстве.</w:t>
      </w:r>
    </w:p>
    <w:p w:rsidR="007674E6" w:rsidRDefault="007674E6">
      <w:pPr>
        <w:pStyle w:val="ConsPlusNormal"/>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7674E6" w:rsidRDefault="007674E6">
      <w:pPr>
        <w:pStyle w:val="ConsPlusNormal"/>
        <w:ind w:firstLine="540"/>
        <w:jc w:val="both"/>
      </w:pPr>
      <w:r>
        <w:t>Первая медицинская помощь при травмах (переломах, растяжениях связок, вывихах, ушибах и т.п.).</w:t>
      </w:r>
    </w:p>
    <w:p w:rsidR="007674E6" w:rsidRDefault="007674E6">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7674E6" w:rsidRDefault="007674E6">
      <w:pPr>
        <w:pStyle w:val="ConsPlusNormal"/>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7674E6" w:rsidRDefault="007674E6">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1"/>
        <w:gridCol w:w="4440"/>
      </w:tblGrid>
      <w:tr w:rsidR="007674E6">
        <w:tc>
          <w:tcPr>
            <w:tcW w:w="4631" w:type="dxa"/>
            <w:tcBorders>
              <w:top w:val="single" w:sz="4" w:space="0" w:color="auto"/>
              <w:left w:val="nil"/>
              <w:bottom w:val="nil"/>
              <w:right w:val="nil"/>
            </w:tcBorders>
          </w:tcPr>
          <w:p w:rsidR="007674E6" w:rsidRDefault="007674E6">
            <w:pPr>
              <w:pStyle w:val="ConsPlusNormal"/>
              <w:jc w:val="both"/>
            </w:pPr>
            <w:r>
              <w:t>УДК 331.45:372.862:006.354</w:t>
            </w:r>
          </w:p>
        </w:tc>
        <w:tc>
          <w:tcPr>
            <w:tcW w:w="4440" w:type="dxa"/>
            <w:tcBorders>
              <w:top w:val="single" w:sz="4" w:space="0" w:color="auto"/>
              <w:left w:val="nil"/>
              <w:bottom w:val="nil"/>
              <w:right w:val="nil"/>
            </w:tcBorders>
          </w:tcPr>
          <w:p w:rsidR="007674E6" w:rsidRDefault="007674E6">
            <w:pPr>
              <w:pStyle w:val="ConsPlusNormal"/>
              <w:jc w:val="right"/>
            </w:pPr>
            <w:r>
              <w:t>МКС 13.100</w:t>
            </w:r>
          </w:p>
        </w:tc>
      </w:tr>
      <w:tr w:rsidR="007674E6">
        <w:tc>
          <w:tcPr>
            <w:tcW w:w="9071" w:type="dxa"/>
            <w:gridSpan w:val="2"/>
            <w:tcBorders>
              <w:top w:val="nil"/>
              <w:left w:val="nil"/>
              <w:bottom w:val="single" w:sz="4" w:space="0" w:color="auto"/>
              <w:right w:val="nil"/>
            </w:tcBorders>
          </w:tcPr>
          <w:p w:rsidR="007674E6" w:rsidRDefault="007674E6">
            <w:pPr>
              <w:pStyle w:val="ConsPlusNormal"/>
              <w:jc w:val="both"/>
            </w:pPr>
            <w:proofErr w:type="gramStart"/>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roofErr w:type="gramEnd"/>
          </w:p>
        </w:tc>
      </w:tr>
    </w:tbl>
    <w:p w:rsidR="007674E6" w:rsidRDefault="007674E6">
      <w:pPr>
        <w:pStyle w:val="ConsPlusNormal"/>
        <w:jc w:val="both"/>
      </w:pPr>
    </w:p>
    <w:p w:rsidR="007674E6" w:rsidRDefault="007674E6">
      <w:pPr>
        <w:pStyle w:val="ConsPlusNormal"/>
        <w:jc w:val="both"/>
      </w:pPr>
    </w:p>
    <w:p w:rsidR="007674E6" w:rsidRDefault="007674E6">
      <w:pPr>
        <w:pStyle w:val="ConsPlusNormal"/>
        <w:pBdr>
          <w:top w:val="single" w:sz="6" w:space="0" w:color="auto"/>
        </w:pBdr>
        <w:spacing w:before="100" w:after="100"/>
        <w:jc w:val="both"/>
        <w:rPr>
          <w:sz w:val="2"/>
          <w:szCs w:val="2"/>
        </w:rPr>
      </w:pPr>
    </w:p>
    <w:p w:rsidR="005956B9" w:rsidRDefault="005956B9"/>
    <w:sectPr w:rsidR="005956B9" w:rsidSect="008F0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E6"/>
    <w:rsid w:val="005956B9"/>
    <w:rsid w:val="007674E6"/>
    <w:rsid w:val="00824EC3"/>
    <w:rsid w:val="008F0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7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4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7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4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3D5120BA1A2D09991015583EC49A036E518BAFF320B912053AD13026921E8B5B123D12466C00Aq6tDD" TargetMode="External"/><Relationship Id="rId13" Type="http://schemas.openxmlformats.org/officeDocument/2006/relationships/hyperlink" Target="consultantplus://offline/ref=4903D5120BA1A2D09991015583EC49A036E518BAFF320B912053AD13026921E8B5B123D12466C40Aq6tAD" TargetMode="External"/><Relationship Id="rId18" Type="http://schemas.openxmlformats.org/officeDocument/2006/relationships/hyperlink" Target="consultantplus://offline/ref=4903D5120BA1A2D0999102409AEC49A035E51CBBF331569B280AA111q0t5D" TargetMode="External"/><Relationship Id="rId26" Type="http://schemas.openxmlformats.org/officeDocument/2006/relationships/hyperlink" Target="consultantplus://offline/ref=4903D5120BA1A2D09991015583EC49A036E519B4F53F0B912053AD1302q6t9D" TargetMode="External"/><Relationship Id="rId3" Type="http://schemas.openxmlformats.org/officeDocument/2006/relationships/settings" Target="settings.xml"/><Relationship Id="rId21" Type="http://schemas.openxmlformats.org/officeDocument/2006/relationships/hyperlink" Target="consultantplus://offline/ref=4903D5120BA1A2D099911E4086EC49A030E015BBFC6C5C937106A3q1t6D" TargetMode="External"/><Relationship Id="rId34" Type="http://schemas.openxmlformats.org/officeDocument/2006/relationships/fontTable" Target="fontTable.xml"/><Relationship Id="rId7" Type="http://schemas.openxmlformats.org/officeDocument/2006/relationships/hyperlink" Target="consultantplus://offline/ref=4903D5120BA1A2D099911E4086EC49A035ED1EBBF331569B280AA111q0t5D" TargetMode="External"/><Relationship Id="rId12" Type="http://schemas.openxmlformats.org/officeDocument/2006/relationships/hyperlink" Target="consultantplus://offline/ref=4903D5120BA1A2D09991015583EC49A036E518BAFF320B912053AD13026921E8B5B123D12466C30Dq6t9D" TargetMode="External"/><Relationship Id="rId17" Type="http://schemas.openxmlformats.org/officeDocument/2006/relationships/hyperlink" Target="consultantplus://offline/ref=4903D5120BA1A2D09991015583EC49A035E618B8FE330B912053AD1302q6t9D" TargetMode="External"/><Relationship Id="rId25" Type="http://schemas.openxmlformats.org/officeDocument/2006/relationships/hyperlink" Target="consultantplus://offline/ref=4903D5120BA1A2D09991015583EC49A036E51AB8FF320B912053AD1302q6t9D" TargetMode="External"/><Relationship Id="rId33" Type="http://schemas.openxmlformats.org/officeDocument/2006/relationships/hyperlink" Target="consultantplus://offline/ref=4903D5120BA1A2D09991015583EC49A035E31EBFF1390B912053AD13026921E8B5B123D12466C00Cq6t4D" TargetMode="External"/><Relationship Id="rId2" Type="http://schemas.microsoft.com/office/2007/relationships/stylesWithEffects" Target="stylesWithEffects.xml"/><Relationship Id="rId16" Type="http://schemas.openxmlformats.org/officeDocument/2006/relationships/hyperlink" Target="consultantplus://offline/ref=4903D5120BA1A2D09991015583EC49A035E618B8FE330B912053AD1302q6t9D" TargetMode="External"/><Relationship Id="rId20" Type="http://schemas.openxmlformats.org/officeDocument/2006/relationships/hyperlink" Target="consultantplus://offline/ref=4903D5120BA1A2D09991015583EC49A035E31CB8F63B0B912053AD1302q6t9D" TargetMode="External"/><Relationship Id="rId29" Type="http://schemas.openxmlformats.org/officeDocument/2006/relationships/hyperlink" Target="consultantplus://offline/ref=4903D5120BA1A2D09991015583EC49A035E41AB8FE3E0B912053AD1302q6t9D" TargetMode="External"/><Relationship Id="rId1" Type="http://schemas.openxmlformats.org/officeDocument/2006/relationships/styles" Target="styles.xml"/><Relationship Id="rId6" Type="http://schemas.openxmlformats.org/officeDocument/2006/relationships/hyperlink" Target="consultantplus://offline/ref=4903D5120BA1A2D09991084C84EC49A037E31BB8F43B0B912053AD1302q6t9D" TargetMode="External"/><Relationship Id="rId11" Type="http://schemas.openxmlformats.org/officeDocument/2006/relationships/hyperlink" Target="consultantplus://offline/ref=4903D5120BA1A2D09991015583EC49A036E518BAFF320B912053AD13026921E8B5B123D12466C20Eq6tED" TargetMode="External"/><Relationship Id="rId24" Type="http://schemas.openxmlformats.org/officeDocument/2006/relationships/hyperlink" Target="consultantplus://offline/ref=4903D5120BA1A2D09991015583EC49A036E51DB9F13C0B912053AD1302q6t9D" TargetMode="External"/><Relationship Id="rId32" Type="http://schemas.openxmlformats.org/officeDocument/2006/relationships/hyperlink" Target="consultantplus://offline/ref=4903D5120BA1A2D09991015583EC49A035E31CB8F63B0B912053AD1302q6t9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903D5120BA1A2D09991015583EC49A035E618B8FE330B912053AD1302q6t9D" TargetMode="External"/><Relationship Id="rId23" Type="http://schemas.openxmlformats.org/officeDocument/2006/relationships/hyperlink" Target="consultantplus://offline/ref=4903D5120BA1A2D09991015583EC49A036E51DB5F0330B912053AD1302q6t9D" TargetMode="External"/><Relationship Id="rId28" Type="http://schemas.openxmlformats.org/officeDocument/2006/relationships/hyperlink" Target="consultantplus://offline/ref=4903D5120BA1A2D09991015583EC49A035EC15B5F63A0B912053AD1302q6t9D" TargetMode="External"/><Relationship Id="rId10" Type="http://schemas.openxmlformats.org/officeDocument/2006/relationships/hyperlink" Target="consultantplus://offline/ref=4903D5120BA1A2D09991015583EC49A036E518BAFF320B912053AD13026921E8B5B123D12466C00Cq6t5D" TargetMode="External"/><Relationship Id="rId19" Type="http://schemas.openxmlformats.org/officeDocument/2006/relationships/hyperlink" Target="consultantplus://offline/ref=4903D5120BA1A2D09991015583EC49A035E31CB8F63B0B912053AD1302q6t9D" TargetMode="External"/><Relationship Id="rId31" Type="http://schemas.openxmlformats.org/officeDocument/2006/relationships/hyperlink" Target="consultantplus://offline/ref=4903D5120BA1A2D09991015583EC49A036E515BCF6390B912053AD1302q6t9D" TargetMode="External"/><Relationship Id="rId4" Type="http://schemas.openxmlformats.org/officeDocument/2006/relationships/webSettings" Target="webSettings.xml"/><Relationship Id="rId9" Type="http://schemas.openxmlformats.org/officeDocument/2006/relationships/hyperlink" Target="consultantplus://offline/ref=4903D5120BA1A2D09991015583EC49A036E518BAFF320B912053AD13026921E8B5B123D12466C00Aq6tDD" TargetMode="External"/><Relationship Id="rId14" Type="http://schemas.openxmlformats.org/officeDocument/2006/relationships/hyperlink" Target="consultantplus://offline/ref=4903D5120BA1A2D09991015583EC49A036E51EBCF3390B912053AD13026921E8B5B123D12466C00Bq6tBD" TargetMode="External"/><Relationship Id="rId22" Type="http://schemas.openxmlformats.org/officeDocument/2006/relationships/hyperlink" Target="consultantplus://offline/ref=4903D5120BA1A2D09991015583EC49A036ED1AB9FC6C5C937106A3q1t6D" TargetMode="External"/><Relationship Id="rId27" Type="http://schemas.openxmlformats.org/officeDocument/2006/relationships/hyperlink" Target="consultantplus://offline/ref=4903D5120BA1A2D09991015583EC49A035EC1BBFFF380B912053AD1302q6t9D" TargetMode="External"/><Relationship Id="rId30" Type="http://schemas.openxmlformats.org/officeDocument/2006/relationships/hyperlink" Target="consultantplus://offline/ref=4903D5120BA1A2D09991015583EC49A036E51DBDF53F0B912053AD1302q6t9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48</Pages>
  <Words>24523</Words>
  <Characters>139782</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Губанова Людмила Юрьевна</dc:creator>
  <cp:lastModifiedBy>Губанова Людмила Юрьевна</cp:lastModifiedBy>
  <cp:revision>2</cp:revision>
  <cp:lastPrinted>2017-01-10T06:38:00Z</cp:lastPrinted>
  <dcterms:created xsi:type="dcterms:W3CDTF">2017-01-10T03:45:00Z</dcterms:created>
  <dcterms:modified xsi:type="dcterms:W3CDTF">2017-01-10T06:38:00Z</dcterms:modified>
</cp:coreProperties>
</file>