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43" w:rsidRDefault="00572C43" w:rsidP="00572C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72C43" w:rsidRDefault="00572C43" w:rsidP="00572C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72C43" w:rsidRPr="00572C43" w:rsidRDefault="00572C43" w:rsidP="00572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C43">
        <w:rPr>
          <w:rFonts w:ascii="Times New Roman" w:hAnsi="Times New Roman" w:cs="Times New Roman"/>
          <w:color w:val="000000"/>
          <w:sz w:val="28"/>
          <w:szCs w:val="28"/>
        </w:rPr>
        <w:t>Уважаемые коллеги!</w:t>
      </w:r>
    </w:p>
    <w:p w:rsidR="00572C43" w:rsidRPr="00572C43" w:rsidRDefault="00572C43" w:rsidP="0057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2C43" w:rsidRPr="00572C43" w:rsidRDefault="00572C43" w:rsidP="00572C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C4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 xml:space="preserve"> 6 по 9 декабря 2022 года в г. Москве на территории ЦВК Экспоцентр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>проводится Международный форум и 26-я специализированная выставка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>«Безопасность и Охрана труда» (далее – БИОТ).</w:t>
      </w:r>
    </w:p>
    <w:p w:rsidR="00572C43" w:rsidRPr="00572C43" w:rsidRDefault="00572C43" w:rsidP="00572C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C43">
        <w:rPr>
          <w:rFonts w:ascii="Times New Roman" w:hAnsi="Times New Roman" w:cs="Times New Roman"/>
          <w:color w:val="000000"/>
          <w:sz w:val="28"/>
          <w:szCs w:val="28"/>
        </w:rPr>
        <w:t>Традиционно БИОТ является площадкой для обсуждения вопросов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>создания и обеспечения безопасных условий труда на каждом рабочем месте и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>защиты населения, а также для ознакомления с самыми современными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>технологиями и разработками в области автоматизации процессов безопасности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>работника в разных аспектах его деятельности.</w:t>
      </w:r>
    </w:p>
    <w:p w:rsidR="00572C43" w:rsidRPr="00572C43" w:rsidRDefault="00572C43" w:rsidP="00572C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C43">
        <w:rPr>
          <w:rFonts w:ascii="Times New Roman" w:hAnsi="Times New Roman" w:cs="Times New Roman"/>
          <w:color w:val="000000"/>
          <w:sz w:val="28"/>
          <w:szCs w:val="28"/>
        </w:rPr>
        <w:t>Организаторами мероприятия являются Министерство труда и</w:t>
      </w:r>
    </w:p>
    <w:p w:rsidR="00572C43" w:rsidRPr="00572C43" w:rsidRDefault="00572C43" w:rsidP="00572C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C43">
        <w:rPr>
          <w:rFonts w:ascii="Times New Roman" w:hAnsi="Times New Roman" w:cs="Times New Roman"/>
          <w:color w:val="000000"/>
          <w:sz w:val="28"/>
          <w:szCs w:val="28"/>
        </w:rPr>
        <w:t>социальной защиты Российской Федерации и Ассоциация разработчиков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>изготовителей и поставщиков средств индивидуальной защиты при поддержке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>Министерства промышленности и торговли Российской Федерации.</w:t>
      </w:r>
    </w:p>
    <w:p w:rsidR="00572C43" w:rsidRPr="00572C43" w:rsidRDefault="00572C43" w:rsidP="00572C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C43">
        <w:rPr>
          <w:rFonts w:ascii="Times New Roman" w:hAnsi="Times New Roman" w:cs="Times New Roman"/>
          <w:color w:val="000000"/>
          <w:sz w:val="28"/>
          <w:szCs w:val="28"/>
        </w:rPr>
        <w:t>Участниками БИОТ могут стать специалисты по охране труда</w:t>
      </w:r>
    </w:p>
    <w:p w:rsidR="00572C43" w:rsidRPr="00572C43" w:rsidRDefault="00572C43" w:rsidP="00572C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C43">
        <w:rPr>
          <w:rFonts w:ascii="Times New Roman" w:hAnsi="Times New Roman" w:cs="Times New Roman"/>
          <w:color w:val="000000"/>
          <w:sz w:val="28"/>
          <w:szCs w:val="28"/>
        </w:rPr>
        <w:t>предприятий, разработчики, производители, потребители средств</w:t>
      </w:r>
    </w:p>
    <w:p w:rsidR="00572C43" w:rsidRPr="00572C43" w:rsidRDefault="00572C43" w:rsidP="00572C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C43">
        <w:rPr>
          <w:rFonts w:ascii="Times New Roman" w:hAnsi="Times New Roman" w:cs="Times New Roman"/>
          <w:color w:val="000000"/>
          <w:sz w:val="28"/>
          <w:szCs w:val="28"/>
        </w:rPr>
        <w:t>индивидуальной защиты, эксперты в области охраны труда, промышленной и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>экологической безопасности.</w:t>
      </w:r>
    </w:p>
    <w:p w:rsidR="00572C43" w:rsidRPr="00572C43" w:rsidRDefault="00572C43" w:rsidP="00572C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C43">
        <w:rPr>
          <w:rFonts w:ascii="Times New Roman" w:hAnsi="Times New Roman" w:cs="Times New Roman"/>
          <w:color w:val="000000"/>
          <w:sz w:val="28"/>
          <w:szCs w:val="28"/>
        </w:rPr>
        <w:t>Учитывая важность, социальную значимость и масштабность</w:t>
      </w:r>
    </w:p>
    <w:p w:rsidR="00572C43" w:rsidRPr="00572C43" w:rsidRDefault="00572C43" w:rsidP="00572C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C43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просим 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 xml:space="preserve">вас 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>о возможности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>принять участие в БИОТ.</w:t>
      </w:r>
    </w:p>
    <w:p w:rsidR="00572C43" w:rsidRPr="00572C43" w:rsidRDefault="00572C43" w:rsidP="00572C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C43">
        <w:rPr>
          <w:rFonts w:ascii="Times New Roman" w:hAnsi="Times New Roman" w:cs="Times New Roman"/>
          <w:color w:val="000000"/>
          <w:sz w:val="28"/>
          <w:szCs w:val="28"/>
        </w:rPr>
        <w:t xml:space="preserve">Подробная информация о мероприятии на сайте </w:t>
      </w:r>
      <w:bookmarkStart w:id="0" w:name="_GoBack"/>
      <w:r w:rsidRPr="00572C43">
        <w:rPr>
          <w:rFonts w:ascii="Times New Roman" w:hAnsi="Times New Roman" w:cs="Times New Roman"/>
          <w:color w:val="0563C2"/>
          <w:sz w:val="28"/>
          <w:szCs w:val="28"/>
        </w:rPr>
        <w:t>www.biot-expo.ru</w:t>
      </w:r>
      <w:bookmarkEnd w:id="0"/>
      <w:r w:rsidRPr="00572C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2C43" w:rsidRPr="00572C43" w:rsidRDefault="00572C43" w:rsidP="00572C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2C43" w:rsidRPr="00572C43" w:rsidRDefault="00572C43" w:rsidP="00572C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C43">
        <w:rPr>
          <w:rFonts w:ascii="Times New Roman" w:hAnsi="Times New Roman" w:cs="Times New Roman"/>
          <w:color w:val="000000"/>
          <w:sz w:val="28"/>
          <w:szCs w:val="28"/>
        </w:rPr>
        <w:t>Контактное лицо по организационным вопросам БИОТ: Бахтина</w:t>
      </w:r>
    </w:p>
    <w:p w:rsidR="00572C43" w:rsidRPr="00572C43" w:rsidRDefault="00572C43" w:rsidP="00572C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C43">
        <w:rPr>
          <w:rFonts w:ascii="Times New Roman" w:hAnsi="Times New Roman" w:cs="Times New Roman"/>
          <w:color w:val="000000"/>
          <w:sz w:val="28"/>
          <w:szCs w:val="28"/>
        </w:rPr>
        <w:t>Светлана Владимировна, тел.: 8 (903) 728-58-57, 8 (495) 789-93-20,</w:t>
      </w:r>
    </w:p>
    <w:p w:rsidR="00572C43" w:rsidRPr="00572C43" w:rsidRDefault="00572C43" w:rsidP="00572C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C43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572C43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572C4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72C43">
        <w:rPr>
          <w:rFonts w:ascii="Times New Roman" w:hAnsi="Times New Roman" w:cs="Times New Roman"/>
          <w:color w:val="0563C2"/>
          <w:sz w:val="28"/>
          <w:szCs w:val="28"/>
        </w:rPr>
        <w:t>biot@asiz.ru</w:t>
      </w:r>
      <w:r w:rsidRPr="00572C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2C43" w:rsidRDefault="00572C43" w:rsidP="00572C43">
      <w:pPr>
        <w:jc w:val="both"/>
        <w:rPr>
          <w:rFonts w:ascii="Times New Roman" w:hAnsi="Times New Roman" w:cs="Times New Roman"/>
        </w:rPr>
      </w:pPr>
      <w:r w:rsidRPr="00572C43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572C43">
        <w:rPr>
          <w:rFonts w:ascii="Times New Roman" w:hAnsi="Times New Roman" w:cs="Times New Roman"/>
          <w:color w:val="FFFFFF"/>
          <w:sz w:val="28"/>
          <w:szCs w:val="28"/>
        </w:rPr>
        <w:t>[SIGNERSTAMP1]</w:t>
      </w:r>
    </w:p>
    <w:p w:rsidR="00572C43" w:rsidRDefault="00572C43" w:rsidP="00572C43">
      <w:pPr>
        <w:rPr>
          <w:rFonts w:ascii="Times New Roman" w:hAnsi="Times New Roman" w:cs="Times New Roman"/>
        </w:rPr>
      </w:pPr>
    </w:p>
    <w:p w:rsidR="00572C43" w:rsidRPr="00572C43" w:rsidRDefault="00572C43" w:rsidP="00572C43">
      <w:pPr>
        <w:rPr>
          <w:b/>
        </w:rPr>
      </w:pPr>
      <w:r w:rsidRPr="00572C43">
        <w:rPr>
          <w:b/>
        </w:rPr>
        <w:t>УЧАСТИЕ В МЕРОПРИЯТИЯХ ДЕЛОВОЙ ПРОГРАММЫ И ИГРОВОЙ ЗОНЫ БЕСПЛАТНЫЕ.</w:t>
      </w:r>
    </w:p>
    <w:p w:rsidR="00AF2601" w:rsidRPr="00572C43" w:rsidRDefault="00AF2601" w:rsidP="00572C43">
      <w:pPr>
        <w:rPr>
          <w:rFonts w:ascii="Times New Roman" w:hAnsi="Times New Roman" w:cs="Times New Roman"/>
        </w:rPr>
      </w:pPr>
    </w:p>
    <w:sectPr w:rsidR="00AF2601" w:rsidRPr="0057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43"/>
    <w:rsid w:val="00572C43"/>
    <w:rsid w:val="00A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2022-11-11T01:02:00Z</dcterms:created>
  <dcterms:modified xsi:type="dcterms:W3CDTF">2022-11-11T03:09:00Z</dcterms:modified>
</cp:coreProperties>
</file>