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4969B9" w:rsidP="00F96187">
            <w:pPr>
              <w:rPr>
                <w:sz w:val="24"/>
              </w:rPr>
            </w:pPr>
            <w:r>
              <w:rPr>
                <w:sz w:val="24"/>
              </w:rPr>
              <w:t>13.02.2023</w:t>
            </w: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4969B9" w:rsidP="00F96187">
            <w:pPr>
              <w:rPr>
                <w:sz w:val="24"/>
              </w:rPr>
            </w:pPr>
            <w:r>
              <w:rPr>
                <w:sz w:val="24"/>
              </w:rPr>
              <w:t>110-37-148-23</w:t>
            </w:r>
            <w:bookmarkStart w:id="0" w:name="_GoBack"/>
            <w:bookmarkEnd w:id="0"/>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DB47EE">
            <w:pPr>
              <w:jc w:val="both"/>
              <w:textAlignment w:val="baseline"/>
              <w:rPr>
                <w:sz w:val="24"/>
                <w:szCs w:val="24"/>
              </w:rPr>
            </w:pPr>
            <w:r w:rsidRPr="00226804">
              <w:rPr>
                <w:sz w:val="24"/>
                <w:szCs w:val="24"/>
              </w:rPr>
              <w:t xml:space="preserve">О внесении изменений в </w:t>
            </w:r>
            <w:r w:rsidR="00DB47EE">
              <w:rPr>
                <w:sz w:val="24"/>
                <w:szCs w:val="24"/>
              </w:rPr>
              <w:t xml:space="preserve">постановление </w:t>
            </w:r>
            <w:r w:rsidR="00DB47EE" w:rsidRPr="00226804">
              <w:rPr>
                <w:sz w:val="24"/>
                <w:szCs w:val="24"/>
              </w:rPr>
              <w:t>администрации городского округа муниципального образования «город Саянск» от 29.12.2017 № 110-37-1378-17</w:t>
            </w:r>
            <w:r w:rsidR="00DB47EE">
              <w:rPr>
                <w:sz w:val="24"/>
                <w:szCs w:val="24"/>
              </w:rPr>
              <w:t xml:space="preserve"> «Об утверждении </w:t>
            </w:r>
            <w:r>
              <w:rPr>
                <w:sz w:val="24"/>
                <w:szCs w:val="24"/>
              </w:rPr>
              <w:t>муниципальн</w:t>
            </w:r>
            <w:r w:rsidR="00DB47EE">
              <w:rPr>
                <w:sz w:val="24"/>
                <w:szCs w:val="24"/>
              </w:rPr>
              <w:t>ой</w:t>
            </w:r>
            <w:r>
              <w:rPr>
                <w:sz w:val="24"/>
                <w:szCs w:val="24"/>
              </w:rPr>
              <w:t xml:space="preserve"> программ</w:t>
            </w:r>
            <w:r w:rsidR="00DB47EE">
              <w:rPr>
                <w:sz w:val="24"/>
                <w:szCs w:val="24"/>
              </w:rPr>
              <w:t>ы</w:t>
            </w:r>
            <w:r>
              <w:rPr>
                <w:sz w:val="24"/>
                <w:szCs w:val="24"/>
              </w:rPr>
              <w:t xml:space="preserve"> </w:t>
            </w:r>
            <w:r w:rsidRPr="00226804">
              <w:rPr>
                <w:sz w:val="24"/>
                <w:szCs w:val="24"/>
              </w:rPr>
              <w:t xml:space="preserve">«Формирование современной городской среды на территории муниципального образования «город Саянск» </w:t>
            </w:r>
            <w:r w:rsidR="00DB47EE">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w:t>
      </w:r>
      <w:r w:rsidR="00217534">
        <w:rPr>
          <w:sz w:val="28"/>
          <w:szCs w:val="28"/>
        </w:rPr>
        <w:t xml:space="preserve">постановление </w:t>
      </w:r>
      <w:r w:rsidR="00217534" w:rsidRPr="00217534">
        <w:rPr>
          <w:sz w:val="28"/>
          <w:szCs w:val="28"/>
        </w:rPr>
        <w:t>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2018-2024 годы»</w:t>
      </w:r>
      <w:r w:rsidR="00217534">
        <w:rPr>
          <w:sz w:val="28"/>
          <w:szCs w:val="28"/>
        </w:rPr>
        <w:t xml:space="preserve"> (далее – постановление), </w:t>
      </w:r>
      <w:r w:rsidR="00C44940" w:rsidRPr="005C0CD6">
        <w:rPr>
          <w:sz w:val="28"/>
          <w:szCs w:val="28"/>
        </w:rPr>
        <w:t>в редакции от 29.03.2018 № 110-37-279-18, от 05.10.2018 № 110-37-1025-18, от 24.12.2018 № 110-37-1425-18, от 21.02.2019 № 110-37-206-19, от  29.03.2019 № 110-37-358-19, от 07.08.2019 № 110-37-889-19, от 16.09.2019 № 110-37-1057-19, от 27.12.2019 № 110-37-1478-19, от 26.03.2020</w:t>
      </w:r>
      <w:proofErr w:type="gramEnd"/>
      <w:r w:rsidR="00C44940" w:rsidRPr="005C0CD6">
        <w:rPr>
          <w:sz w:val="28"/>
          <w:szCs w:val="28"/>
        </w:rPr>
        <w:t xml:space="preserve"> № </w:t>
      </w:r>
      <w:proofErr w:type="gramStart"/>
      <w:r w:rsidR="00C44940" w:rsidRPr="005C0CD6">
        <w:rPr>
          <w:sz w:val="28"/>
          <w:szCs w:val="28"/>
        </w:rPr>
        <w:t xml:space="preserve">110-37-324-20, от 15.07.2020 № 110-37-694-20, от 10.11.2020 № 110-37-1091-20, от 14.12.2020 № 110-37-1200-20, от 15.03.2021 № 110-37-285-21, от 07.07.2021 № 110-37-786-21, от 28.10.2021 № 110-37-1188-21, </w:t>
      </w:r>
      <w:r w:rsidR="00C44940">
        <w:rPr>
          <w:sz w:val="28"/>
          <w:szCs w:val="28"/>
        </w:rPr>
        <w:t xml:space="preserve">от </w:t>
      </w:r>
      <w:r w:rsidR="00C44940" w:rsidRPr="005C0CD6">
        <w:rPr>
          <w:sz w:val="28"/>
          <w:szCs w:val="28"/>
        </w:rPr>
        <w:t>21.12.2021 № 110-37-1469-21</w:t>
      </w:r>
      <w:r w:rsidR="00C44940">
        <w:rPr>
          <w:sz w:val="28"/>
          <w:szCs w:val="28"/>
        </w:rPr>
        <w:t xml:space="preserve">, от 10.08.2022 </w:t>
      </w:r>
      <w:r w:rsidR="00C44940">
        <w:rPr>
          <w:sz w:val="28"/>
          <w:szCs w:val="28"/>
        </w:rPr>
        <w:lastRenderedPageBreak/>
        <w:t>№ 110-37-908-22, от 20.12.2022 № 110-37-1462-22</w:t>
      </w:r>
      <w:r w:rsidR="00C44940"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 11-12;</w:t>
      </w:r>
      <w:proofErr w:type="gramEnd"/>
      <w:r w:rsidR="00C44940" w:rsidRPr="005C0CD6">
        <w:rPr>
          <w:sz w:val="28"/>
          <w:szCs w:val="28"/>
        </w:rPr>
        <w:t xml:space="preserve"> </w:t>
      </w:r>
      <w:proofErr w:type="gramStart"/>
      <w:r w:rsidR="00C44940" w:rsidRPr="005C0CD6">
        <w:rPr>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5C0CD6">
        <w:rPr>
          <w:sz w:val="28"/>
          <w:szCs w:val="28"/>
        </w:rPr>
        <w:t xml:space="preserve"> </w:t>
      </w:r>
      <w:proofErr w:type="gramStart"/>
      <w:r w:rsidR="00C44940" w:rsidRPr="005C0CD6">
        <w:rPr>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5C0CD6">
        <w:rPr>
          <w:sz w:val="28"/>
          <w:szCs w:val="28"/>
        </w:rPr>
        <w:t xml:space="preserve">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w:t>
      </w:r>
      <w:r w:rsidR="00C44940">
        <w:rPr>
          <w:sz w:val="28"/>
          <w:szCs w:val="28"/>
        </w:rPr>
        <w:t xml:space="preserve">; </w:t>
      </w:r>
      <w:r w:rsidR="00C44940" w:rsidRPr="005C0CD6">
        <w:rPr>
          <w:sz w:val="28"/>
          <w:szCs w:val="28"/>
        </w:rPr>
        <w:t xml:space="preserve">от </w:t>
      </w:r>
      <w:r w:rsidR="00C44940">
        <w:rPr>
          <w:sz w:val="28"/>
          <w:szCs w:val="28"/>
        </w:rPr>
        <w:t>18.08.2022</w:t>
      </w:r>
      <w:r w:rsidR="00C44940" w:rsidRPr="005C0CD6">
        <w:rPr>
          <w:sz w:val="28"/>
          <w:szCs w:val="28"/>
        </w:rPr>
        <w:t xml:space="preserve"> № </w:t>
      </w:r>
      <w:r w:rsidR="00C44940">
        <w:rPr>
          <w:sz w:val="28"/>
          <w:szCs w:val="28"/>
        </w:rPr>
        <w:t>32</w:t>
      </w:r>
      <w:r w:rsidR="00C44940" w:rsidRPr="005C0CD6">
        <w:rPr>
          <w:sz w:val="28"/>
          <w:szCs w:val="28"/>
        </w:rPr>
        <w:t xml:space="preserve">, вкладыш, «Официальная информация», страницы </w:t>
      </w:r>
      <w:r w:rsidR="00C44940">
        <w:rPr>
          <w:sz w:val="28"/>
          <w:szCs w:val="28"/>
        </w:rPr>
        <w:t xml:space="preserve">1-2; </w:t>
      </w:r>
      <w:r w:rsidR="00C44940" w:rsidRPr="005C0CD6">
        <w:rPr>
          <w:sz w:val="28"/>
          <w:szCs w:val="28"/>
        </w:rPr>
        <w:t xml:space="preserve">от </w:t>
      </w:r>
      <w:r w:rsidR="00C44940">
        <w:rPr>
          <w:sz w:val="28"/>
          <w:szCs w:val="28"/>
        </w:rPr>
        <w:t>22.12.2022</w:t>
      </w:r>
      <w:r w:rsidR="00C44940" w:rsidRPr="005C0CD6">
        <w:rPr>
          <w:sz w:val="28"/>
          <w:szCs w:val="28"/>
        </w:rPr>
        <w:t xml:space="preserve"> № </w:t>
      </w:r>
      <w:r w:rsidR="00C44940">
        <w:rPr>
          <w:sz w:val="28"/>
          <w:szCs w:val="28"/>
        </w:rPr>
        <w:t>50</w:t>
      </w:r>
      <w:r w:rsidR="00C44940" w:rsidRPr="005C0CD6">
        <w:rPr>
          <w:sz w:val="28"/>
          <w:szCs w:val="28"/>
        </w:rPr>
        <w:t>, вкладыш, «Официальная информация», страниц</w:t>
      </w:r>
      <w:r w:rsidR="00C44940">
        <w:rPr>
          <w:sz w:val="28"/>
          <w:szCs w:val="28"/>
        </w:rPr>
        <w:t>а</w:t>
      </w:r>
      <w:r w:rsidR="00C44940" w:rsidRPr="005C0CD6">
        <w:rPr>
          <w:sz w:val="28"/>
          <w:szCs w:val="28"/>
        </w:rPr>
        <w:t xml:space="preserve"> </w:t>
      </w:r>
      <w:r w:rsidR="00C44940">
        <w:rPr>
          <w:sz w:val="28"/>
          <w:szCs w:val="28"/>
        </w:rPr>
        <w:t>10</w:t>
      </w:r>
      <w:r w:rsidR="00C44940" w:rsidRPr="005C0CD6">
        <w:rPr>
          <w:sz w:val="28"/>
          <w:szCs w:val="28"/>
        </w:rPr>
        <w:t>)</w:t>
      </w:r>
      <w:r w:rsidRPr="00B46EA8">
        <w:rPr>
          <w:sz w:val="28"/>
          <w:szCs w:val="28"/>
        </w:rPr>
        <w:t xml:space="preserve"> следующие изменения:</w:t>
      </w:r>
    </w:p>
    <w:p w:rsidR="00217534" w:rsidRDefault="00217534" w:rsidP="00217534">
      <w:pPr>
        <w:ind w:firstLine="567"/>
        <w:jc w:val="both"/>
        <w:rPr>
          <w:color w:val="000000"/>
          <w:spacing w:val="-1"/>
          <w:sz w:val="28"/>
          <w:szCs w:val="28"/>
        </w:rPr>
      </w:pPr>
      <w:r>
        <w:rPr>
          <w:sz w:val="28"/>
          <w:szCs w:val="28"/>
        </w:rPr>
        <w:t>1.1. Н</w:t>
      </w:r>
      <w:r w:rsidRPr="00F027CA">
        <w:rPr>
          <w:color w:val="000000"/>
          <w:spacing w:val="-1"/>
          <w:sz w:val="28"/>
          <w:szCs w:val="28"/>
        </w:rPr>
        <w:t>аименовани</w:t>
      </w:r>
      <w:r>
        <w:rPr>
          <w:color w:val="000000"/>
          <w:spacing w:val="-1"/>
          <w:sz w:val="28"/>
          <w:szCs w:val="28"/>
        </w:rPr>
        <w:t>е п</w:t>
      </w:r>
      <w:r w:rsidRPr="00F027CA">
        <w:rPr>
          <w:color w:val="000000"/>
          <w:spacing w:val="-1"/>
          <w:sz w:val="28"/>
          <w:szCs w:val="28"/>
        </w:rPr>
        <w:t xml:space="preserve">остановления </w:t>
      </w:r>
      <w:r>
        <w:rPr>
          <w:color w:val="000000"/>
          <w:spacing w:val="-1"/>
          <w:sz w:val="28"/>
          <w:szCs w:val="28"/>
        </w:rPr>
        <w:t xml:space="preserve">изложить в следующей редакции: </w:t>
      </w:r>
    </w:p>
    <w:p w:rsidR="00217534" w:rsidRPr="00F027CA" w:rsidRDefault="00217534" w:rsidP="00217534">
      <w:pPr>
        <w:ind w:firstLine="567"/>
        <w:jc w:val="both"/>
        <w:rPr>
          <w:color w:val="000000"/>
          <w:spacing w:val="-1"/>
          <w:sz w:val="28"/>
          <w:szCs w:val="28"/>
        </w:rPr>
      </w:pPr>
      <w:r>
        <w:rPr>
          <w:color w:val="000000"/>
          <w:spacing w:val="-1"/>
          <w:sz w:val="28"/>
          <w:szCs w:val="28"/>
        </w:rPr>
        <w:t>«</w:t>
      </w:r>
      <w:r w:rsidRPr="00FB409E">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w:t>
      </w:r>
      <w:r>
        <w:rPr>
          <w:sz w:val="28"/>
          <w:szCs w:val="28"/>
        </w:rPr>
        <w:t xml:space="preserve"> на 2018-2025 годы»</w:t>
      </w:r>
      <w:r w:rsidRPr="00F027CA">
        <w:rPr>
          <w:color w:val="000000"/>
          <w:spacing w:val="-1"/>
          <w:sz w:val="28"/>
          <w:szCs w:val="28"/>
        </w:rPr>
        <w:t>.</w:t>
      </w:r>
    </w:p>
    <w:p w:rsidR="00217534" w:rsidRDefault="00217534" w:rsidP="00217534">
      <w:pPr>
        <w:ind w:firstLine="567"/>
        <w:jc w:val="both"/>
        <w:rPr>
          <w:color w:val="000000"/>
          <w:spacing w:val="-1"/>
          <w:sz w:val="28"/>
          <w:szCs w:val="28"/>
        </w:rPr>
      </w:pPr>
      <w:r>
        <w:rPr>
          <w:color w:val="000000"/>
          <w:spacing w:val="-1"/>
          <w:sz w:val="28"/>
          <w:szCs w:val="28"/>
        </w:rPr>
        <w:t>1.2. Пункт 1 п</w:t>
      </w:r>
      <w:r w:rsidRPr="00F027CA">
        <w:rPr>
          <w:color w:val="000000"/>
          <w:spacing w:val="-1"/>
          <w:sz w:val="28"/>
          <w:szCs w:val="28"/>
        </w:rPr>
        <w:t xml:space="preserve">остановления </w:t>
      </w:r>
      <w:r>
        <w:rPr>
          <w:color w:val="000000"/>
          <w:spacing w:val="-1"/>
          <w:sz w:val="28"/>
          <w:szCs w:val="28"/>
        </w:rPr>
        <w:t>изложить в следующей редакции:</w:t>
      </w:r>
    </w:p>
    <w:p w:rsidR="00217534" w:rsidRDefault="00217534" w:rsidP="00217534">
      <w:pPr>
        <w:ind w:firstLine="567"/>
        <w:jc w:val="both"/>
        <w:rPr>
          <w:spacing w:val="-2"/>
          <w:sz w:val="28"/>
          <w:szCs w:val="28"/>
        </w:rPr>
      </w:pPr>
      <w:r>
        <w:rPr>
          <w:color w:val="000000"/>
          <w:spacing w:val="-1"/>
          <w:sz w:val="28"/>
          <w:szCs w:val="28"/>
        </w:rPr>
        <w:t xml:space="preserve">«1.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xml:space="preserve">» на 2018 </w:t>
      </w:r>
      <w:r>
        <w:rPr>
          <w:spacing w:val="-2"/>
          <w:sz w:val="28"/>
          <w:szCs w:val="28"/>
        </w:rPr>
        <w:t>–</w:t>
      </w:r>
      <w:r w:rsidRPr="00301691">
        <w:rPr>
          <w:spacing w:val="-2"/>
          <w:sz w:val="28"/>
          <w:szCs w:val="28"/>
        </w:rPr>
        <w:t xml:space="preserve"> 202</w:t>
      </w:r>
      <w:r>
        <w:rPr>
          <w:spacing w:val="-2"/>
          <w:sz w:val="28"/>
          <w:szCs w:val="28"/>
        </w:rPr>
        <w:t xml:space="preserve">5 </w:t>
      </w:r>
      <w:r w:rsidRPr="00301691">
        <w:rPr>
          <w:spacing w:val="-2"/>
          <w:sz w:val="28"/>
          <w:szCs w:val="28"/>
        </w:rPr>
        <w:t>годы</w:t>
      </w:r>
      <w:r>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proofErr w:type="gramStart"/>
      <w:r>
        <w:rPr>
          <w:spacing w:val="-2"/>
          <w:sz w:val="28"/>
          <w:szCs w:val="28"/>
        </w:rPr>
        <w:t>.».</w:t>
      </w:r>
      <w:proofErr w:type="gramEnd"/>
    </w:p>
    <w:p w:rsidR="00217534" w:rsidRDefault="00217534" w:rsidP="00217534">
      <w:pPr>
        <w:ind w:firstLine="567"/>
        <w:jc w:val="both"/>
        <w:rPr>
          <w:color w:val="000000"/>
          <w:spacing w:val="-1"/>
          <w:sz w:val="28"/>
          <w:szCs w:val="28"/>
        </w:rPr>
      </w:pPr>
      <w:r>
        <w:rPr>
          <w:color w:val="000000"/>
          <w:spacing w:val="-2"/>
          <w:sz w:val="28"/>
          <w:szCs w:val="28"/>
        </w:rPr>
        <w:t>1</w:t>
      </w:r>
      <w:r w:rsidRPr="00F027CA">
        <w:rPr>
          <w:color w:val="000000"/>
          <w:spacing w:val="-2"/>
          <w:sz w:val="28"/>
          <w:szCs w:val="28"/>
        </w:rPr>
        <w:t xml:space="preserve">.3. </w:t>
      </w:r>
      <w:r>
        <w:rPr>
          <w:color w:val="000000"/>
          <w:spacing w:val="-1"/>
          <w:sz w:val="28"/>
          <w:szCs w:val="28"/>
        </w:rPr>
        <w:t>Пункт</w:t>
      </w:r>
      <w:r w:rsidRPr="00F027CA">
        <w:rPr>
          <w:color w:val="000000"/>
          <w:spacing w:val="-1"/>
          <w:sz w:val="28"/>
          <w:szCs w:val="28"/>
        </w:rPr>
        <w:t xml:space="preserve"> 2 постановления </w:t>
      </w:r>
      <w:r>
        <w:rPr>
          <w:color w:val="000000"/>
          <w:spacing w:val="-1"/>
          <w:sz w:val="28"/>
          <w:szCs w:val="28"/>
        </w:rPr>
        <w:t>изложить в следующей редакции:</w:t>
      </w:r>
    </w:p>
    <w:p w:rsidR="00217534" w:rsidRPr="00F5415C" w:rsidRDefault="00217534" w:rsidP="00217534">
      <w:pPr>
        <w:ind w:firstLine="567"/>
        <w:jc w:val="both"/>
        <w:rPr>
          <w:sz w:val="28"/>
          <w:szCs w:val="28"/>
        </w:rPr>
      </w:pPr>
      <w:r>
        <w:rPr>
          <w:sz w:val="28"/>
          <w:szCs w:val="28"/>
        </w:rPr>
        <w:t>«</w:t>
      </w: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2018-2025 годы» на соответствующий финансовый год</w:t>
      </w:r>
      <w:proofErr w:type="gramStart"/>
      <w:r>
        <w:rPr>
          <w:sz w:val="28"/>
          <w:szCs w:val="28"/>
        </w:rPr>
        <w:t>.».</w:t>
      </w:r>
      <w:proofErr w:type="gramEnd"/>
    </w:p>
    <w:p w:rsidR="00217534" w:rsidRDefault="00217534" w:rsidP="00217534">
      <w:pPr>
        <w:ind w:firstLine="567"/>
        <w:jc w:val="both"/>
        <w:rPr>
          <w:color w:val="000000"/>
          <w:spacing w:val="-1"/>
          <w:sz w:val="28"/>
          <w:szCs w:val="28"/>
        </w:rPr>
      </w:pPr>
      <w:r>
        <w:rPr>
          <w:sz w:val="28"/>
          <w:szCs w:val="28"/>
        </w:rPr>
        <w:t>1</w:t>
      </w:r>
      <w:r w:rsidRPr="00F027CA">
        <w:rPr>
          <w:sz w:val="28"/>
          <w:szCs w:val="28"/>
        </w:rPr>
        <w:t xml:space="preserve">.4. </w:t>
      </w:r>
      <w:r>
        <w:rPr>
          <w:color w:val="000000"/>
          <w:spacing w:val="-1"/>
          <w:sz w:val="28"/>
          <w:szCs w:val="28"/>
        </w:rPr>
        <w:t>Пункт</w:t>
      </w:r>
      <w:r w:rsidRPr="00F027CA">
        <w:rPr>
          <w:color w:val="000000"/>
          <w:spacing w:val="-1"/>
          <w:sz w:val="28"/>
          <w:szCs w:val="28"/>
        </w:rPr>
        <w:t xml:space="preserve"> 3 постановления </w:t>
      </w:r>
      <w:r>
        <w:rPr>
          <w:color w:val="000000"/>
          <w:spacing w:val="-1"/>
          <w:sz w:val="28"/>
          <w:szCs w:val="28"/>
        </w:rPr>
        <w:t>изложить в следующей редакции:</w:t>
      </w:r>
    </w:p>
    <w:p w:rsidR="00217534" w:rsidRDefault="00217534" w:rsidP="00474871">
      <w:pPr>
        <w:ind w:firstLine="567"/>
        <w:jc w:val="both"/>
        <w:rPr>
          <w:sz w:val="28"/>
          <w:szCs w:val="28"/>
        </w:rPr>
      </w:pPr>
      <w:r>
        <w:rPr>
          <w:color w:val="000000"/>
          <w:spacing w:val="-1"/>
          <w:sz w:val="28"/>
          <w:szCs w:val="28"/>
        </w:rPr>
        <w:t>«</w:t>
      </w:r>
      <w:r>
        <w:rPr>
          <w:sz w:val="28"/>
          <w:szCs w:val="28"/>
          <w:lang w:eastAsia="zh-CN"/>
        </w:rPr>
        <w:t xml:space="preserve">3. Опубликовать настоящее постановление и паспорт муниципальной программы </w:t>
      </w:r>
      <w:r w:rsidRPr="00301691">
        <w:rPr>
          <w:spacing w:val="-2"/>
          <w:sz w:val="28"/>
          <w:szCs w:val="28"/>
        </w:rPr>
        <w:t xml:space="preserve">«Формирование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w:t>
      </w:r>
      <w:r>
        <w:rPr>
          <w:spacing w:val="-2"/>
          <w:sz w:val="28"/>
          <w:szCs w:val="28"/>
        </w:rPr>
        <w:t>5</w:t>
      </w:r>
      <w:r w:rsidRPr="00301691">
        <w:rPr>
          <w:spacing w:val="-2"/>
          <w:sz w:val="28"/>
          <w:szCs w:val="28"/>
        </w:rPr>
        <w:t xml:space="preserve"> годы</w:t>
      </w:r>
      <w:r>
        <w:rPr>
          <w:spacing w:val="-2"/>
          <w:sz w:val="28"/>
          <w:szCs w:val="28"/>
        </w:rPr>
        <w:t xml:space="preserve">» </w:t>
      </w:r>
      <w:r>
        <w:rPr>
          <w:sz w:val="28"/>
          <w:szCs w:val="28"/>
          <w:lang w:eastAsia="zh-CN"/>
        </w:rPr>
        <w:t xml:space="preserve">в газете «Саянские зори» и разместить настоящее постановление с приложениями на официальном сайте администрации городского округа муниципального </w:t>
      </w:r>
      <w:r>
        <w:rPr>
          <w:sz w:val="28"/>
          <w:szCs w:val="28"/>
          <w:lang w:eastAsia="zh-CN"/>
        </w:rPr>
        <w:lastRenderedPageBreak/>
        <w:t>образования «город Саянск» в информационно-телекоммуникационной сети «Интернет»</w:t>
      </w:r>
      <w:proofErr w:type="gramStart"/>
      <w:r>
        <w:rPr>
          <w:sz w:val="28"/>
          <w:szCs w:val="28"/>
          <w:lang w:eastAsia="zh-CN"/>
        </w:rPr>
        <w:t>.»</w:t>
      </w:r>
      <w:proofErr w:type="gramEnd"/>
    </w:p>
    <w:p w:rsidR="00217534" w:rsidRPr="00474871" w:rsidRDefault="00217534" w:rsidP="00474871">
      <w:pPr>
        <w:ind w:firstLine="567"/>
        <w:jc w:val="both"/>
        <w:rPr>
          <w:color w:val="000000"/>
          <w:sz w:val="28"/>
          <w:szCs w:val="28"/>
        </w:rPr>
      </w:pPr>
      <w:r>
        <w:rPr>
          <w:sz w:val="28"/>
          <w:szCs w:val="28"/>
        </w:rPr>
        <w:t xml:space="preserve">1.5. </w:t>
      </w:r>
      <w:r w:rsidRPr="00226804">
        <w:rPr>
          <w:sz w:val="28"/>
          <w:szCs w:val="28"/>
        </w:rPr>
        <w:t>Муниципальную программу «Формирование современной городской среды на территории муниципального образования «город Саянск»</w:t>
      </w:r>
      <w:r w:rsidR="00474871">
        <w:rPr>
          <w:sz w:val="28"/>
          <w:szCs w:val="28"/>
        </w:rPr>
        <w:t xml:space="preserve"> на 2018-2024 годы»</w:t>
      </w:r>
      <w:r w:rsidRPr="00226804">
        <w:rPr>
          <w:sz w:val="28"/>
          <w:szCs w:val="28"/>
        </w:rPr>
        <w:t xml:space="preserve"> </w:t>
      </w:r>
      <w:r w:rsidRPr="00226804">
        <w:rPr>
          <w:color w:val="000000"/>
          <w:sz w:val="28"/>
          <w:szCs w:val="28"/>
        </w:rPr>
        <w:t xml:space="preserve">изложить в редакции согласно приложению к настоящему постановлению. </w:t>
      </w:r>
    </w:p>
    <w:p w:rsidR="00365A76" w:rsidRPr="00B46EA8" w:rsidRDefault="00B46EA8" w:rsidP="00B46EA8">
      <w:pPr>
        <w:autoSpaceDE w:val="0"/>
        <w:autoSpaceDN w:val="0"/>
        <w:adjustRightInd w:val="0"/>
        <w:ind w:firstLine="709"/>
        <w:jc w:val="both"/>
        <w:rPr>
          <w:sz w:val="28"/>
          <w:szCs w:val="28"/>
        </w:rPr>
      </w:pPr>
      <w:r>
        <w:rPr>
          <w:sz w:val="28"/>
          <w:szCs w:val="28"/>
        </w:rPr>
        <w:t xml:space="preserve">2.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w:t>
      </w:r>
      <w:r w:rsidR="000A7F06">
        <w:rPr>
          <w:rFonts w:eastAsiaTheme="minorHAnsi"/>
          <w:color w:val="000000"/>
          <w:sz w:val="28"/>
          <w:szCs w:val="28"/>
          <w:lang w:eastAsia="en-US"/>
        </w:rPr>
        <w:t xml:space="preserve">(за исключением Приложения № 2 к муниципальной программе) </w:t>
      </w:r>
      <w:r w:rsidR="00365A76" w:rsidRPr="00D91186">
        <w:rPr>
          <w:rFonts w:eastAsiaTheme="minorHAnsi"/>
          <w:color w:val="000000"/>
          <w:sz w:val="28"/>
          <w:szCs w:val="28"/>
          <w:lang w:val="x-none" w:eastAsia="en-US"/>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0A7F06" w:rsidP="00365A76">
      <w:pPr>
        <w:ind w:firstLine="709"/>
        <w:jc w:val="both"/>
        <w:rPr>
          <w:sz w:val="28"/>
          <w:szCs w:val="28"/>
        </w:rPr>
      </w:pPr>
      <w:r>
        <w:rPr>
          <w:spacing w:val="-14"/>
          <w:sz w:val="28"/>
          <w:szCs w:val="28"/>
        </w:rPr>
        <w:t>3</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0A7F06" w:rsidP="00365A76">
      <w:pPr>
        <w:tabs>
          <w:tab w:val="left" w:pos="900"/>
        </w:tabs>
        <w:ind w:firstLine="709"/>
        <w:jc w:val="both"/>
        <w:rPr>
          <w:color w:val="000000"/>
          <w:spacing w:val="-4"/>
          <w:sz w:val="28"/>
          <w:szCs w:val="28"/>
        </w:rPr>
      </w:pPr>
      <w:r>
        <w:rPr>
          <w:color w:val="000000"/>
          <w:spacing w:val="-15"/>
          <w:sz w:val="28"/>
          <w:szCs w:val="28"/>
        </w:rPr>
        <w:t>4</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F96187" w:rsidRPr="00D91186" w:rsidRDefault="00F96187" w:rsidP="00EF7575">
      <w:pPr>
        <w:ind w:firstLine="709"/>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0A7F06" w:rsidRDefault="000A7F0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0A7F06" w:rsidRPr="000A7F06" w:rsidRDefault="00E07CF2" w:rsidP="000A7F06">
      <w:pPr>
        <w:tabs>
          <w:tab w:val="left" w:pos="4820"/>
        </w:tabs>
        <w:jc w:val="both"/>
      </w:pPr>
      <w:r>
        <w:rPr>
          <w:sz w:val="24"/>
          <w:szCs w:val="24"/>
        </w:rPr>
        <w:t>5-26-77</w:t>
      </w:r>
    </w:p>
    <w:p w:rsidR="00474871" w:rsidRPr="00226804" w:rsidRDefault="00474871" w:rsidP="00474871">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474871" w:rsidRPr="00226804" w:rsidRDefault="00474871" w:rsidP="00474871">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474871" w:rsidRPr="00226804" w:rsidRDefault="00474871" w:rsidP="00474871">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474871" w:rsidRPr="00226804" w:rsidRDefault="00474871" w:rsidP="00474871">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D63B0" w:rsidRPr="005D63B0" w:rsidRDefault="00474871" w:rsidP="005D63B0">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Pr>
          <w:b w:val="0"/>
          <w:bCs w:val="0"/>
          <w:color w:val="000000"/>
        </w:rPr>
        <w:t xml:space="preserve"> </w:t>
      </w:r>
      <w:r w:rsidRPr="008D22BA">
        <w:rPr>
          <w:b w:val="0"/>
          <w:bCs w:val="0"/>
          <w:color w:val="000000"/>
        </w:rPr>
        <w:t>_________</w:t>
      </w:r>
      <w:r w:rsidR="005D63B0">
        <w:rPr>
          <w:b w:val="0"/>
          <w:bCs w:val="0"/>
          <w:color w:val="000000"/>
        </w:rPr>
        <w:t>___</w:t>
      </w:r>
      <w:r w:rsidRPr="008D22BA">
        <w:rPr>
          <w:b w:val="0"/>
          <w:bCs w:val="0"/>
          <w:color w:val="000000"/>
        </w:rPr>
        <w:t>_</w:t>
      </w:r>
      <w:r w:rsidRPr="00226804">
        <w:rPr>
          <w:b w:val="0"/>
          <w:bCs w:val="0"/>
          <w:color w:val="000000"/>
        </w:rPr>
        <w:t xml:space="preserve"> № </w:t>
      </w:r>
      <w:r w:rsidRPr="008D22BA">
        <w:rPr>
          <w:b w:val="0"/>
          <w:bCs w:val="0"/>
          <w:color w:val="000000"/>
        </w:rPr>
        <w:t>_______________</w:t>
      </w:r>
      <w:r w:rsidR="005D63B0">
        <w:rPr>
          <w:b w:val="0"/>
          <w:bCs w:val="0"/>
          <w:color w:val="000000"/>
        </w:rPr>
        <w:t>__</w:t>
      </w:r>
      <w:r w:rsidRPr="008D22BA">
        <w:rPr>
          <w:b w:val="0"/>
          <w:bCs w:val="0"/>
          <w:color w:val="000000"/>
        </w:rPr>
        <w:t>_</w:t>
      </w:r>
    </w:p>
    <w:p w:rsidR="00474871" w:rsidRPr="00835C26" w:rsidRDefault="00474871" w:rsidP="00B305AD">
      <w:pPr>
        <w:widowControl w:val="0"/>
        <w:shd w:val="clear" w:color="auto" w:fill="FFFFFF"/>
        <w:autoSpaceDE w:val="0"/>
        <w:autoSpaceDN w:val="0"/>
        <w:adjustRightInd w:val="0"/>
        <w:outlineLvl w:val="0"/>
        <w:rPr>
          <w:b/>
          <w:bCs/>
          <w:sz w:val="28"/>
          <w:szCs w:val="28"/>
        </w:rPr>
      </w:pPr>
    </w:p>
    <w:p w:rsidR="005D63B0" w:rsidRDefault="005D63B0" w:rsidP="00474871">
      <w:pPr>
        <w:widowControl w:val="0"/>
        <w:shd w:val="clear" w:color="auto" w:fill="FFFFFF"/>
        <w:autoSpaceDE w:val="0"/>
        <w:autoSpaceDN w:val="0"/>
        <w:adjustRightInd w:val="0"/>
        <w:jc w:val="center"/>
        <w:outlineLvl w:val="0"/>
        <w:rPr>
          <w:b/>
          <w:bCs/>
          <w:sz w:val="28"/>
          <w:szCs w:val="28"/>
        </w:rPr>
      </w:pPr>
    </w:p>
    <w:p w:rsidR="00474871" w:rsidRPr="00835C26" w:rsidRDefault="00474871" w:rsidP="00474871">
      <w:pPr>
        <w:widowControl w:val="0"/>
        <w:shd w:val="clear" w:color="auto" w:fill="FFFFFF"/>
        <w:autoSpaceDE w:val="0"/>
        <w:autoSpaceDN w:val="0"/>
        <w:adjustRightInd w:val="0"/>
        <w:jc w:val="center"/>
        <w:outlineLvl w:val="0"/>
        <w:rPr>
          <w:b/>
          <w:bCs/>
          <w:sz w:val="28"/>
          <w:szCs w:val="28"/>
        </w:rPr>
      </w:pPr>
      <w:r w:rsidRPr="00835C26">
        <w:rPr>
          <w:b/>
          <w:bCs/>
          <w:sz w:val="28"/>
          <w:szCs w:val="28"/>
        </w:rPr>
        <w:t>МУНИЦИПАЛЬНАЯ ПРОГРАММА</w:t>
      </w:r>
    </w:p>
    <w:p w:rsidR="00474871" w:rsidRPr="00835C26" w:rsidRDefault="00474871" w:rsidP="00474871">
      <w:pPr>
        <w:widowControl w:val="0"/>
        <w:shd w:val="clear" w:color="auto" w:fill="FFFFFF"/>
        <w:autoSpaceDE w:val="0"/>
        <w:autoSpaceDN w:val="0"/>
        <w:adjustRightInd w:val="0"/>
        <w:jc w:val="center"/>
        <w:outlineLvl w:val="0"/>
        <w:rPr>
          <w:b/>
          <w:bCs/>
          <w:sz w:val="24"/>
          <w:szCs w:val="24"/>
        </w:rPr>
      </w:pPr>
    </w:p>
    <w:p w:rsidR="00474871" w:rsidRPr="00835C26" w:rsidRDefault="00474871" w:rsidP="00474871">
      <w:pPr>
        <w:widowControl w:val="0"/>
        <w:autoSpaceDE w:val="0"/>
        <w:autoSpaceDN w:val="0"/>
        <w:adjustRightInd w:val="0"/>
        <w:jc w:val="center"/>
        <w:outlineLvl w:val="1"/>
        <w:rPr>
          <w:b/>
          <w:spacing w:val="-2"/>
          <w:sz w:val="28"/>
          <w:szCs w:val="28"/>
        </w:rPr>
      </w:pPr>
      <w:r w:rsidRPr="00835C26">
        <w:rPr>
          <w:b/>
          <w:spacing w:val="-2"/>
          <w:sz w:val="28"/>
          <w:szCs w:val="28"/>
        </w:rPr>
        <w:t xml:space="preserve">«Формирование современной городской среды на территории </w:t>
      </w:r>
      <w:r w:rsidRPr="00835C26">
        <w:rPr>
          <w:b/>
          <w:sz w:val="28"/>
          <w:szCs w:val="28"/>
        </w:rPr>
        <w:t>муниципального образования «город Саянск</w:t>
      </w:r>
      <w:r w:rsidRPr="00835C26">
        <w:rPr>
          <w:b/>
          <w:spacing w:val="-2"/>
          <w:sz w:val="28"/>
          <w:szCs w:val="28"/>
        </w:rPr>
        <w:t>» на 2018-</w:t>
      </w:r>
      <w:r w:rsidRPr="00B305AD">
        <w:rPr>
          <w:b/>
          <w:spacing w:val="-2"/>
          <w:sz w:val="28"/>
          <w:szCs w:val="28"/>
        </w:rPr>
        <w:t>202</w:t>
      </w:r>
      <w:r w:rsidR="00B305AD" w:rsidRPr="00B305AD">
        <w:rPr>
          <w:b/>
          <w:spacing w:val="-2"/>
          <w:sz w:val="28"/>
          <w:szCs w:val="28"/>
        </w:rPr>
        <w:t>5</w:t>
      </w:r>
      <w:r w:rsidRPr="00835C26">
        <w:rPr>
          <w:b/>
          <w:spacing w:val="-2"/>
          <w:sz w:val="28"/>
          <w:szCs w:val="28"/>
        </w:rPr>
        <w:t xml:space="preserve"> годы»</w:t>
      </w:r>
    </w:p>
    <w:p w:rsidR="00474871" w:rsidRPr="00835C26" w:rsidRDefault="00474871" w:rsidP="00474871">
      <w:pPr>
        <w:widowControl w:val="0"/>
        <w:autoSpaceDE w:val="0"/>
        <w:autoSpaceDN w:val="0"/>
        <w:adjustRightInd w:val="0"/>
        <w:jc w:val="center"/>
        <w:outlineLvl w:val="1"/>
        <w:rPr>
          <w:b/>
          <w:spacing w:val="-2"/>
          <w:sz w:val="28"/>
          <w:szCs w:val="28"/>
        </w:rPr>
      </w:pPr>
      <w:r w:rsidRPr="00835C26">
        <w:rPr>
          <w:b/>
          <w:sz w:val="28"/>
          <w:szCs w:val="28"/>
        </w:rPr>
        <w:t>(</w:t>
      </w:r>
      <w:r w:rsidRPr="00835C26">
        <w:rPr>
          <w:sz w:val="28"/>
          <w:szCs w:val="28"/>
        </w:rPr>
        <w:t>далее – муниципальная программа)</w:t>
      </w:r>
    </w:p>
    <w:p w:rsidR="00474871" w:rsidRPr="00835C26" w:rsidRDefault="00474871" w:rsidP="00474871">
      <w:pPr>
        <w:widowControl w:val="0"/>
        <w:autoSpaceDE w:val="0"/>
        <w:autoSpaceDN w:val="0"/>
        <w:adjustRightInd w:val="0"/>
        <w:jc w:val="center"/>
        <w:outlineLvl w:val="1"/>
        <w:rPr>
          <w:b/>
          <w:spacing w:val="-2"/>
          <w:sz w:val="24"/>
          <w:szCs w:val="24"/>
        </w:rPr>
      </w:pPr>
    </w:p>
    <w:p w:rsidR="00474871" w:rsidRPr="00835C26" w:rsidRDefault="00474871" w:rsidP="00474871">
      <w:pPr>
        <w:tabs>
          <w:tab w:val="left" w:pos="709"/>
        </w:tabs>
        <w:jc w:val="center"/>
        <w:rPr>
          <w:color w:val="000000"/>
          <w:spacing w:val="-1"/>
          <w:sz w:val="16"/>
          <w:szCs w:val="16"/>
        </w:rPr>
      </w:pPr>
      <w:r w:rsidRPr="00835C26">
        <w:rPr>
          <w:color w:val="000000"/>
          <w:spacing w:val="-1"/>
          <w:sz w:val="28"/>
          <w:szCs w:val="28"/>
        </w:rPr>
        <w:t>Глава 1. ПАСПОРТ МУНИЦИПАЛЬНОЙ ПРОГРАММЫ</w:t>
      </w:r>
    </w:p>
    <w:p w:rsidR="00474871" w:rsidRPr="00835C26" w:rsidRDefault="00474871" w:rsidP="00474871">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474871" w:rsidRPr="00835C26" w:rsidTr="00DC337B">
        <w:trPr>
          <w:trHeight w:val="836"/>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 </w:t>
            </w:r>
            <w:proofErr w:type="gramStart"/>
            <w:r w:rsidRPr="00835C26">
              <w:rPr>
                <w:rFonts w:eastAsia="Calibri"/>
                <w:sz w:val="28"/>
                <w:szCs w:val="28"/>
              </w:rPr>
              <w:t>п</w:t>
            </w:r>
            <w:proofErr w:type="gramEnd"/>
            <w:r w:rsidRPr="00835C26">
              <w:rPr>
                <w:rFonts w:eastAsia="Calibri"/>
                <w:sz w:val="28"/>
                <w:szCs w:val="28"/>
              </w:rPr>
              <w:t>/п</w:t>
            </w:r>
          </w:p>
        </w:tc>
        <w:tc>
          <w:tcPr>
            <w:tcW w:w="2127" w:type="dxa"/>
          </w:tcPr>
          <w:p w:rsidR="00474871" w:rsidRPr="00835C26" w:rsidRDefault="00474871" w:rsidP="00DC337B">
            <w:pPr>
              <w:widowControl w:val="0"/>
              <w:autoSpaceDE w:val="0"/>
              <w:autoSpaceDN w:val="0"/>
              <w:adjustRightInd w:val="0"/>
              <w:jc w:val="center"/>
              <w:rPr>
                <w:rFonts w:eastAsia="Calibri"/>
                <w:sz w:val="28"/>
                <w:szCs w:val="28"/>
              </w:rPr>
            </w:pPr>
            <w:r w:rsidRPr="00835C26">
              <w:rPr>
                <w:rFonts w:eastAsia="Calibri"/>
                <w:sz w:val="28"/>
                <w:szCs w:val="28"/>
              </w:rPr>
              <w:t>Наименование характеристик муниципальной программы</w:t>
            </w:r>
          </w:p>
        </w:tc>
        <w:tc>
          <w:tcPr>
            <w:tcW w:w="6662" w:type="dxa"/>
          </w:tcPr>
          <w:p w:rsidR="00474871" w:rsidRPr="00835C26" w:rsidRDefault="00474871" w:rsidP="00DC337B">
            <w:pPr>
              <w:widowControl w:val="0"/>
              <w:autoSpaceDE w:val="0"/>
              <w:autoSpaceDN w:val="0"/>
              <w:adjustRightInd w:val="0"/>
              <w:ind w:firstLine="363"/>
              <w:jc w:val="center"/>
              <w:rPr>
                <w:rFonts w:eastAsia="Calibri"/>
                <w:sz w:val="28"/>
                <w:szCs w:val="28"/>
              </w:rPr>
            </w:pPr>
            <w:r w:rsidRPr="00835C26">
              <w:rPr>
                <w:rFonts w:eastAsia="Calibri"/>
                <w:sz w:val="28"/>
                <w:szCs w:val="28"/>
              </w:rPr>
              <w:t>Содержание характеристик муниципальной программы</w:t>
            </w:r>
          </w:p>
        </w:tc>
      </w:tr>
      <w:tr w:rsidR="00474871" w:rsidRPr="00835C26" w:rsidTr="00B305AD">
        <w:trPr>
          <w:trHeight w:val="596"/>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1.</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Правовое основание разработки муниципальной программы</w:t>
            </w:r>
          </w:p>
        </w:tc>
        <w:tc>
          <w:tcPr>
            <w:tcW w:w="6662" w:type="dxa"/>
          </w:tcPr>
          <w:p w:rsidR="00474871" w:rsidRPr="00835C26" w:rsidRDefault="00474871" w:rsidP="00DC337B">
            <w:pPr>
              <w:widowControl w:val="0"/>
              <w:autoSpaceDE w:val="0"/>
              <w:autoSpaceDN w:val="0"/>
              <w:adjustRightInd w:val="0"/>
              <w:jc w:val="both"/>
              <w:rPr>
                <w:rFonts w:eastAsia="Calibri"/>
                <w:sz w:val="28"/>
                <w:szCs w:val="28"/>
              </w:rPr>
            </w:pPr>
            <w:r w:rsidRPr="00835C26">
              <w:rPr>
                <w:rFonts w:eastAsia="Calibri"/>
                <w:sz w:val="28"/>
                <w:szCs w:val="28"/>
              </w:rPr>
              <w:t>1. Бюджетный кодекс Российской Федерации.</w:t>
            </w:r>
          </w:p>
          <w:p w:rsidR="00474871" w:rsidRPr="00835C26" w:rsidRDefault="00474871" w:rsidP="00DC337B">
            <w:pPr>
              <w:widowControl w:val="0"/>
              <w:autoSpaceDE w:val="0"/>
              <w:autoSpaceDN w:val="0"/>
              <w:adjustRightInd w:val="0"/>
              <w:jc w:val="both"/>
              <w:rPr>
                <w:color w:val="000000"/>
                <w:sz w:val="28"/>
                <w:szCs w:val="28"/>
              </w:rPr>
            </w:pPr>
            <w:r w:rsidRPr="00835C26">
              <w:rPr>
                <w:rFonts w:eastAsia="Calibri"/>
                <w:sz w:val="28"/>
                <w:szCs w:val="28"/>
              </w:rPr>
              <w:t xml:space="preserve">2. </w:t>
            </w:r>
            <w:r w:rsidRPr="00835C26">
              <w:rPr>
                <w:color w:val="000000"/>
                <w:sz w:val="28"/>
                <w:szCs w:val="28"/>
              </w:rPr>
              <w:t>Федеральный закон от 06.10.2003 № 131-ФЗ «Об общих принципах организации местного самоуправления в Российской Федерации».</w:t>
            </w:r>
          </w:p>
          <w:p w:rsidR="00474871" w:rsidRPr="00835C26" w:rsidRDefault="00474871" w:rsidP="00DC337B">
            <w:pPr>
              <w:widowControl w:val="0"/>
              <w:autoSpaceDE w:val="0"/>
              <w:autoSpaceDN w:val="0"/>
              <w:adjustRightInd w:val="0"/>
              <w:jc w:val="both"/>
              <w:rPr>
                <w:bCs/>
                <w:sz w:val="28"/>
                <w:szCs w:val="28"/>
              </w:rPr>
            </w:pPr>
            <w:r w:rsidRPr="00835C26">
              <w:rPr>
                <w:color w:val="000000"/>
                <w:sz w:val="28"/>
                <w:szCs w:val="28"/>
              </w:rPr>
              <w:t xml:space="preserve">3. </w:t>
            </w:r>
            <w:r w:rsidRPr="00835C26">
              <w:rPr>
                <w:bCs/>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474871" w:rsidRPr="00835C26" w:rsidRDefault="00474871" w:rsidP="00DC337B">
            <w:pPr>
              <w:widowControl w:val="0"/>
              <w:autoSpaceDE w:val="0"/>
              <w:autoSpaceDN w:val="0"/>
              <w:adjustRightInd w:val="0"/>
              <w:jc w:val="both"/>
              <w:rPr>
                <w:color w:val="000000"/>
                <w:sz w:val="28"/>
                <w:szCs w:val="28"/>
              </w:rPr>
            </w:pPr>
            <w:r>
              <w:rPr>
                <w:bCs/>
                <w:color w:val="000000"/>
                <w:sz w:val="28"/>
                <w:szCs w:val="28"/>
              </w:rPr>
              <w:t>4</w:t>
            </w:r>
            <w:r w:rsidRPr="00835C26">
              <w:rPr>
                <w:bCs/>
                <w:color w:val="000000"/>
                <w:sz w:val="28"/>
                <w:szCs w:val="28"/>
              </w:rPr>
              <w:t xml:space="preserve">. </w:t>
            </w:r>
            <w:r w:rsidRPr="00835C26">
              <w:rPr>
                <w:color w:val="000000"/>
                <w:sz w:val="28"/>
                <w:szCs w:val="28"/>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474871" w:rsidRDefault="00474871" w:rsidP="00DC337B">
            <w:pPr>
              <w:widowControl w:val="0"/>
              <w:autoSpaceDE w:val="0"/>
              <w:autoSpaceDN w:val="0"/>
              <w:adjustRightInd w:val="0"/>
              <w:jc w:val="both"/>
              <w:rPr>
                <w:sz w:val="28"/>
                <w:szCs w:val="28"/>
              </w:rPr>
            </w:pPr>
            <w:r>
              <w:rPr>
                <w:color w:val="000000"/>
                <w:sz w:val="28"/>
                <w:szCs w:val="28"/>
              </w:rPr>
              <w:t>5</w:t>
            </w:r>
            <w:r w:rsidRPr="00835C26">
              <w:rPr>
                <w:color w:val="000000"/>
                <w:sz w:val="28"/>
                <w:szCs w:val="28"/>
              </w:rPr>
              <w:t xml:space="preserve">. </w:t>
            </w:r>
            <w:r w:rsidRPr="00835C26">
              <w:rPr>
                <w:sz w:val="28"/>
                <w:szCs w:val="28"/>
              </w:rPr>
              <w:t xml:space="preserve">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Pr="00835C26">
              <w:rPr>
                <w:sz w:val="28"/>
                <w:szCs w:val="28"/>
              </w:rPr>
              <w:lastRenderedPageBreak/>
              <w:t xml:space="preserve">«Обеспечение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w:t>
            </w:r>
            <w:r w:rsidRPr="00B305AD">
              <w:rPr>
                <w:sz w:val="28"/>
                <w:szCs w:val="28"/>
              </w:rPr>
              <w:t>162/пр.</w:t>
            </w:r>
          </w:p>
          <w:p w:rsidR="00B305AD" w:rsidRPr="00835C26" w:rsidRDefault="00B305AD" w:rsidP="00DC337B">
            <w:pPr>
              <w:widowControl w:val="0"/>
              <w:autoSpaceDE w:val="0"/>
              <w:autoSpaceDN w:val="0"/>
              <w:adjustRightInd w:val="0"/>
              <w:jc w:val="both"/>
              <w:rPr>
                <w:sz w:val="28"/>
                <w:szCs w:val="28"/>
              </w:rPr>
            </w:pPr>
            <w:r>
              <w:rPr>
                <w:sz w:val="28"/>
                <w:szCs w:val="28"/>
              </w:rPr>
              <w:t xml:space="preserve">6. 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2018-2025 годы». </w:t>
            </w:r>
          </w:p>
          <w:p w:rsidR="00474871" w:rsidRPr="00835C26" w:rsidRDefault="00B305AD" w:rsidP="00DC337B">
            <w:pPr>
              <w:widowControl w:val="0"/>
              <w:autoSpaceDE w:val="0"/>
              <w:autoSpaceDN w:val="0"/>
              <w:adjustRightInd w:val="0"/>
              <w:jc w:val="both"/>
              <w:rPr>
                <w:sz w:val="28"/>
                <w:szCs w:val="28"/>
              </w:rPr>
            </w:pPr>
            <w:r>
              <w:rPr>
                <w:sz w:val="28"/>
                <w:szCs w:val="28"/>
              </w:rPr>
              <w:t>7</w:t>
            </w:r>
            <w:r w:rsidR="00474871" w:rsidRPr="00835C26">
              <w:rPr>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474871" w:rsidRPr="00835C26" w:rsidRDefault="00B305AD" w:rsidP="00DC337B">
            <w:pPr>
              <w:widowControl w:val="0"/>
              <w:autoSpaceDE w:val="0"/>
              <w:autoSpaceDN w:val="0"/>
              <w:adjustRightInd w:val="0"/>
              <w:jc w:val="both"/>
              <w:rPr>
                <w:sz w:val="28"/>
                <w:szCs w:val="28"/>
              </w:rPr>
            </w:pPr>
            <w:r>
              <w:rPr>
                <w:sz w:val="28"/>
                <w:szCs w:val="28"/>
              </w:rPr>
              <w:t>8</w:t>
            </w:r>
            <w:r w:rsidR="00474871" w:rsidRPr="00835C26">
              <w:rPr>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474871" w:rsidRPr="00835C26" w:rsidRDefault="00B305AD" w:rsidP="00DC337B">
            <w:pPr>
              <w:widowControl w:val="0"/>
              <w:autoSpaceDE w:val="0"/>
              <w:autoSpaceDN w:val="0"/>
              <w:adjustRightInd w:val="0"/>
              <w:jc w:val="both"/>
              <w:rPr>
                <w:sz w:val="28"/>
                <w:szCs w:val="28"/>
              </w:rPr>
            </w:pPr>
            <w:r>
              <w:rPr>
                <w:sz w:val="28"/>
                <w:szCs w:val="28"/>
              </w:rPr>
              <w:t>9</w:t>
            </w:r>
            <w:r w:rsidR="00474871" w:rsidRPr="00835C26">
              <w:rPr>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474871" w:rsidRPr="00835C26" w:rsidRDefault="00B305AD" w:rsidP="00DC337B">
            <w:pPr>
              <w:widowControl w:val="0"/>
              <w:autoSpaceDE w:val="0"/>
              <w:autoSpaceDN w:val="0"/>
              <w:adjustRightInd w:val="0"/>
              <w:jc w:val="both"/>
              <w:rPr>
                <w:sz w:val="28"/>
                <w:szCs w:val="28"/>
              </w:rPr>
            </w:pPr>
            <w:r>
              <w:rPr>
                <w:sz w:val="28"/>
                <w:szCs w:val="28"/>
              </w:rPr>
              <w:t>10</w:t>
            </w:r>
            <w:r w:rsidR="00474871" w:rsidRPr="00835C26">
              <w:rPr>
                <w:sz w:val="28"/>
                <w:szCs w:val="28"/>
              </w:rPr>
              <w:t xml:space="preserve">. </w:t>
            </w:r>
            <w:r w:rsidR="00474871" w:rsidRPr="00835C26">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474871" w:rsidRPr="00835C26">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474871" w:rsidRPr="00835C26" w:rsidTr="005D63B0">
        <w:trPr>
          <w:trHeight w:val="1163"/>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lastRenderedPageBreak/>
              <w:t>2.</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Ответственный исполнитель муниципальной программы </w:t>
            </w:r>
          </w:p>
        </w:tc>
        <w:tc>
          <w:tcPr>
            <w:tcW w:w="6662" w:type="dxa"/>
          </w:tcPr>
          <w:p w:rsidR="00474871" w:rsidRPr="00835C26" w:rsidRDefault="00474871" w:rsidP="00DC337B">
            <w:pPr>
              <w:widowControl w:val="0"/>
              <w:autoSpaceDE w:val="0"/>
              <w:autoSpaceDN w:val="0"/>
              <w:adjustRightInd w:val="0"/>
              <w:jc w:val="both"/>
              <w:rPr>
                <w:rFonts w:eastAsia="Calibri"/>
                <w:sz w:val="28"/>
                <w:szCs w:val="28"/>
              </w:rPr>
            </w:pPr>
            <w:r w:rsidRPr="00835C26">
              <w:rPr>
                <w:rFonts w:eastAsia="Calibri"/>
                <w:sz w:val="28"/>
                <w:szCs w:val="28"/>
              </w:rPr>
              <w:t>Администрация городского округа муниципального образования «город Саянск» (далее – Администрация города Саянска)</w:t>
            </w:r>
          </w:p>
        </w:tc>
      </w:tr>
      <w:tr w:rsidR="00474871" w:rsidRPr="00835C26" w:rsidTr="005D63B0">
        <w:trPr>
          <w:trHeight w:val="1495"/>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3.</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Соисполнители муниципальной программы </w:t>
            </w:r>
          </w:p>
        </w:tc>
        <w:tc>
          <w:tcPr>
            <w:tcW w:w="6662" w:type="dxa"/>
          </w:tcPr>
          <w:p w:rsidR="00474871" w:rsidRPr="00835C26" w:rsidRDefault="00474871" w:rsidP="00DC337B">
            <w:pPr>
              <w:jc w:val="both"/>
              <w:rPr>
                <w:rFonts w:eastAsia="Calibri"/>
                <w:sz w:val="28"/>
                <w:szCs w:val="28"/>
              </w:rPr>
            </w:pPr>
            <w:r w:rsidRPr="00835C26">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r>
              <w:rPr>
                <w:rFonts w:eastAsia="Calibri"/>
                <w:sz w:val="28"/>
                <w:szCs w:val="28"/>
              </w:rPr>
              <w:t xml:space="preserve"> и градостроительству</w:t>
            </w:r>
            <w:r w:rsidRPr="00835C26">
              <w:rPr>
                <w:rFonts w:eastAsia="Calibri"/>
                <w:sz w:val="28"/>
                <w:szCs w:val="28"/>
              </w:rPr>
              <w:t>)</w:t>
            </w:r>
            <w:r>
              <w:rPr>
                <w:rFonts w:eastAsia="Calibri"/>
                <w:sz w:val="28"/>
                <w:szCs w:val="28"/>
              </w:rPr>
              <w:t>.</w:t>
            </w:r>
          </w:p>
        </w:tc>
      </w:tr>
      <w:tr w:rsidR="00474871" w:rsidRPr="00835C26" w:rsidTr="005D63B0">
        <w:trPr>
          <w:trHeight w:val="1491"/>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 xml:space="preserve">4. </w:t>
            </w:r>
          </w:p>
        </w:tc>
        <w:tc>
          <w:tcPr>
            <w:tcW w:w="2127"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 xml:space="preserve">Участники муниципальной программы </w:t>
            </w:r>
          </w:p>
        </w:tc>
        <w:tc>
          <w:tcPr>
            <w:tcW w:w="6662" w:type="dxa"/>
          </w:tcPr>
          <w:p w:rsidR="00474871" w:rsidRPr="00835C26" w:rsidRDefault="00474871" w:rsidP="00DC337B">
            <w:pPr>
              <w:jc w:val="both"/>
              <w:rPr>
                <w:rFonts w:eastAsia="Calibri"/>
                <w:sz w:val="28"/>
                <w:szCs w:val="28"/>
              </w:rPr>
            </w:pPr>
            <w:r w:rsidRPr="00835C26">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r>
              <w:rPr>
                <w:rFonts w:eastAsia="Calibri"/>
                <w:sz w:val="28"/>
                <w:szCs w:val="28"/>
              </w:rPr>
              <w:t>МУ «</w:t>
            </w:r>
            <w:proofErr w:type="spellStart"/>
            <w:r w:rsidRPr="00835C26">
              <w:rPr>
                <w:rFonts w:eastAsia="Calibri"/>
                <w:sz w:val="28"/>
                <w:szCs w:val="28"/>
              </w:rPr>
              <w:t>СПиОГД</w:t>
            </w:r>
            <w:proofErr w:type="spellEnd"/>
            <w:r>
              <w:rPr>
                <w:rFonts w:eastAsia="Calibri"/>
                <w:sz w:val="28"/>
                <w:szCs w:val="28"/>
              </w:rPr>
              <w:t>»</w:t>
            </w:r>
            <w:r w:rsidRPr="00835C26">
              <w:rPr>
                <w:rFonts w:eastAsia="Calibri"/>
                <w:sz w:val="28"/>
                <w:szCs w:val="28"/>
              </w:rPr>
              <w:t>)</w:t>
            </w:r>
          </w:p>
        </w:tc>
      </w:tr>
      <w:tr w:rsidR="00474871" w:rsidRPr="00835C26" w:rsidTr="005D63B0">
        <w:trPr>
          <w:trHeight w:val="1218"/>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5</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Цель муниципальной программы </w:t>
            </w:r>
          </w:p>
        </w:tc>
        <w:tc>
          <w:tcPr>
            <w:tcW w:w="6662" w:type="dxa"/>
          </w:tcPr>
          <w:p w:rsidR="00474871" w:rsidRPr="00835C26" w:rsidRDefault="00474871" w:rsidP="00DC337B">
            <w:pPr>
              <w:widowControl w:val="0"/>
              <w:tabs>
                <w:tab w:val="left" w:pos="284"/>
              </w:tabs>
              <w:autoSpaceDE w:val="0"/>
              <w:autoSpaceDN w:val="0"/>
              <w:adjustRightInd w:val="0"/>
              <w:jc w:val="both"/>
              <w:rPr>
                <w:rFonts w:eastAsia="Calibri"/>
                <w:sz w:val="28"/>
                <w:szCs w:val="28"/>
              </w:rPr>
            </w:pP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p>
        </w:tc>
      </w:tr>
      <w:tr w:rsidR="00474871" w:rsidRPr="00835C26" w:rsidTr="005D63B0">
        <w:trPr>
          <w:trHeight w:val="1905"/>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6</w:t>
            </w:r>
            <w:r w:rsidRPr="00835C26">
              <w:rPr>
                <w:rFonts w:eastAsia="Calibri"/>
                <w:sz w:val="28"/>
                <w:szCs w:val="28"/>
              </w:rPr>
              <w:t xml:space="preserve">. </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Задачи муниципальной программы</w:t>
            </w:r>
          </w:p>
          <w:p w:rsidR="00474871" w:rsidRPr="00835C26" w:rsidRDefault="00474871" w:rsidP="00DC337B">
            <w:pPr>
              <w:rPr>
                <w:rFonts w:eastAsia="Calibri"/>
                <w:sz w:val="28"/>
                <w:szCs w:val="28"/>
              </w:rPr>
            </w:pPr>
          </w:p>
          <w:p w:rsidR="00474871" w:rsidRPr="00835C26" w:rsidRDefault="00474871" w:rsidP="00DC337B">
            <w:pPr>
              <w:tabs>
                <w:tab w:val="left" w:pos="2337"/>
              </w:tabs>
              <w:rPr>
                <w:rFonts w:eastAsia="Calibri"/>
                <w:sz w:val="28"/>
                <w:szCs w:val="28"/>
              </w:rPr>
            </w:pPr>
          </w:p>
        </w:tc>
        <w:tc>
          <w:tcPr>
            <w:tcW w:w="6662" w:type="dxa"/>
          </w:tcPr>
          <w:p w:rsidR="00474871" w:rsidRPr="00835C26" w:rsidRDefault="00474871" w:rsidP="00DC337B">
            <w:pPr>
              <w:numPr>
                <w:ilvl w:val="0"/>
                <w:numId w:val="32"/>
              </w:numPr>
              <w:tabs>
                <w:tab w:val="left" w:pos="0"/>
                <w:tab w:val="left" w:pos="284"/>
              </w:tabs>
              <w:contextualSpacing/>
              <w:jc w:val="both"/>
              <w:rPr>
                <w:sz w:val="28"/>
                <w:szCs w:val="28"/>
              </w:rPr>
            </w:pPr>
            <w:r w:rsidRPr="00835C26">
              <w:rPr>
                <w:sz w:val="28"/>
                <w:szCs w:val="28"/>
              </w:rPr>
              <w:t>повышение уровня благоустройства дворовых территорий многоквартирных домов;</w:t>
            </w:r>
          </w:p>
          <w:p w:rsidR="00474871" w:rsidRPr="00835C26" w:rsidRDefault="00474871" w:rsidP="00DC337B">
            <w:pPr>
              <w:numPr>
                <w:ilvl w:val="0"/>
                <w:numId w:val="32"/>
              </w:numPr>
              <w:tabs>
                <w:tab w:val="left" w:pos="0"/>
                <w:tab w:val="left" w:pos="143"/>
                <w:tab w:val="left" w:pos="284"/>
                <w:tab w:val="left" w:pos="709"/>
              </w:tabs>
              <w:contextualSpacing/>
              <w:jc w:val="both"/>
              <w:rPr>
                <w:sz w:val="28"/>
                <w:szCs w:val="28"/>
              </w:rPr>
            </w:pPr>
            <w:r w:rsidRPr="00835C26">
              <w:rPr>
                <w:sz w:val="28"/>
                <w:szCs w:val="28"/>
              </w:rPr>
              <w:t>повышение уровня благоустройства общественных территорий и мест массового отдыха населения (городских парков)</w:t>
            </w:r>
          </w:p>
        </w:tc>
      </w:tr>
      <w:tr w:rsidR="00474871" w:rsidRPr="00835C26" w:rsidTr="005D63B0">
        <w:trPr>
          <w:trHeight w:val="1197"/>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7</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Подпрограммы муниципальной программы</w:t>
            </w:r>
          </w:p>
        </w:tc>
        <w:tc>
          <w:tcPr>
            <w:tcW w:w="6662" w:type="dxa"/>
          </w:tcPr>
          <w:p w:rsidR="00474871" w:rsidRPr="00835C26" w:rsidRDefault="00474871" w:rsidP="00DC337B">
            <w:pPr>
              <w:tabs>
                <w:tab w:val="left" w:pos="284"/>
              </w:tabs>
              <w:rPr>
                <w:sz w:val="28"/>
                <w:szCs w:val="28"/>
              </w:rPr>
            </w:pPr>
            <w:r w:rsidRPr="00835C26">
              <w:rPr>
                <w:sz w:val="28"/>
                <w:szCs w:val="28"/>
              </w:rPr>
              <w:t xml:space="preserve"> Муниципальная программа не требует выделения подпрограмм.</w:t>
            </w:r>
          </w:p>
        </w:tc>
      </w:tr>
      <w:tr w:rsidR="00474871" w:rsidRPr="00835C26" w:rsidTr="005D63B0">
        <w:trPr>
          <w:trHeight w:val="1487"/>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8</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Сроки реализации муниципальной программы</w:t>
            </w:r>
          </w:p>
        </w:tc>
        <w:tc>
          <w:tcPr>
            <w:tcW w:w="6662" w:type="dxa"/>
          </w:tcPr>
          <w:p w:rsidR="00474871" w:rsidRPr="00835C26" w:rsidRDefault="00474871" w:rsidP="00B305AD">
            <w:pPr>
              <w:widowControl w:val="0"/>
              <w:autoSpaceDE w:val="0"/>
              <w:autoSpaceDN w:val="0"/>
              <w:adjustRightInd w:val="0"/>
              <w:jc w:val="both"/>
              <w:rPr>
                <w:rFonts w:eastAsia="Calibri"/>
                <w:sz w:val="28"/>
                <w:szCs w:val="28"/>
              </w:rPr>
            </w:pPr>
            <w:r w:rsidRPr="00835C26">
              <w:rPr>
                <w:rFonts w:eastAsia="Calibri"/>
                <w:sz w:val="28"/>
                <w:szCs w:val="28"/>
              </w:rPr>
              <w:t xml:space="preserve">2018 - </w:t>
            </w:r>
            <w:r w:rsidRPr="00B305AD">
              <w:rPr>
                <w:rFonts w:eastAsia="Calibri"/>
                <w:sz w:val="28"/>
                <w:szCs w:val="28"/>
              </w:rPr>
              <w:t>202</w:t>
            </w:r>
            <w:r w:rsidR="00B305AD" w:rsidRPr="00B305AD">
              <w:rPr>
                <w:rFonts w:eastAsia="Calibri"/>
                <w:sz w:val="28"/>
                <w:szCs w:val="28"/>
              </w:rPr>
              <w:t>5</w:t>
            </w:r>
            <w:r w:rsidRPr="00B305AD">
              <w:rPr>
                <w:rFonts w:eastAsia="Calibri"/>
                <w:sz w:val="28"/>
                <w:szCs w:val="28"/>
              </w:rPr>
              <w:t xml:space="preserve"> годы</w:t>
            </w:r>
          </w:p>
        </w:tc>
      </w:tr>
      <w:tr w:rsidR="00474871" w:rsidRPr="00835C26" w:rsidTr="00DC337B">
        <w:trPr>
          <w:trHeight w:val="591"/>
        </w:trPr>
        <w:tc>
          <w:tcPr>
            <w:tcW w:w="631" w:type="dxa"/>
          </w:tcPr>
          <w:p w:rsidR="00474871" w:rsidRPr="00E355B6" w:rsidRDefault="00474871" w:rsidP="00DC337B">
            <w:pPr>
              <w:widowControl w:val="0"/>
              <w:autoSpaceDE w:val="0"/>
              <w:autoSpaceDN w:val="0"/>
              <w:adjustRightInd w:val="0"/>
              <w:rPr>
                <w:rFonts w:eastAsia="Calibri"/>
                <w:sz w:val="28"/>
                <w:szCs w:val="28"/>
              </w:rPr>
            </w:pPr>
            <w:r>
              <w:rPr>
                <w:rFonts w:eastAsia="Calibri"/>
                <w:sz w:val="28"/>
                <w:szCs w:val="28"/>
              </w:rPr>
              <w:t>9</w:t>
            </w:r>
            <w:r w:rsidRPr="00E355B6">
              <w:rPr>
                <w:rFonts w:eastAsia="Calibri"/>
                <w:sz w:val="28"/>
                <w:szCs w:val="28"/>
              </w:rPr>
              <w:t>.</w:t>
            </w:r>
          </w:p>
        </w:tc>
        <w:tc>
          <w:tcPr>
            <w:tcW w:w="2127" w:type="dxa"/>
          </w:tcPr>
          <w:p w:rsidR="00474871" w:rsidRPr="00B83436" w:rsidRDefault="00474871" w:rsidP="00DC337B">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rPr>
            </w:pPr>
          </w:p>
        </w:tc>
        <w:tc>
          <w:tcPr>
            <w:tcW w:w="6662" w:type="dxa"/>
          </w:tcPr>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Общий объем финансирования муниципальной программы составляет </w:t>
            </w:r>
            <w:r w:rsidRPr="00B83436">
              <w:rPr>
                <w:rFonts w:eastAsia="Calibri"/>
                <w:b/>
                <w:sz w:val="28"/>
                <w:szCs w:val="28"/>
              </w:rPr>
              <w:t>2</w:t>
            </w:r>
            <w:r w:rsidR="00B305AD">
              <w:rPr>
                <w:rFonts w:eastAsia="Calibri"/>
                <w:b/>
                <w:sz w:val="28"/>
                <w:szCs w:val="28"/>
              </w:rPr>
              <w:t>6</w:t>
            </w:r>
            <w:r w:rsidR="00DF1CF0">
              <w:rPr>
                <w:rFonts w:eastAsia="Calibri"/>
                <w:b/>
                <w:sz w:val="28"/>
                <w:szCs w:val="28"/>
              </w:rPr>
              <w:t>9</w:t>
            </w:r>
            <w:r w:rsidRPr="00B83436">
              <w:rPr>
                <w:rFonts w:eastAsia="Calibri"/>
                <w:b/>
                <w:sz w:val="28"/>
                <w:szCs w:val="28"/>
              </w:rPr>
              <w:t> </w:t>
            </w:r>
            <w:r w:rsidR="00DF1CF0">
              <w:rPr>
                <w:rFonts w:eastAsia="Calibri"/>
                <w:b/>
                <w:sz w:val="28"/>
                <w:szCs w:val="28"/>
              </w:rPr>
              <w:t>5</w:t>
            </w:r>
            <w:r w:rsidR="00B305AD">
              <w:rPr>
                <w:rFonts w:eastAsia="Calibri"/>
                <w:b/>
                <w:sz w:val="28"/>
                <w:szCs w:val="28"/>
              </w:rPr>
              <w:t>84</w:t>
            </w:r>
            <w:r w:rsidRPr="00B83436">
              <w:rPr>
                <w:rFonts w:eastAsia="Calibri"/>
                <w:b/>
                <w:sz w:val="28"/>
                <w:szCs w:val="28"/>
              </w:rPr>
              <w:t>,</w:t>
            </w:r>
            <w:r w:rsidR="00B305AD">
              <w:rPr>
                <w:rFonts w:eastAsia="Calibri"/>
                <w:b/>
                <w:sz w:val="28"/>
                <w:szCs w:val="28"/>
              </w:rPr>
              <w:t>7</w:t>
            </w:r>
            <w:r w:rsidRPr="00B83436">
              <w:rPr>
                <w:rFonts w:eastAsia="Calibri"/>
                <w:sz w:val="28"/>
                <w:szCs w:val="28"/>
              </w:rPr>
              <w:t xml:space="preserve"> тыс. руб.,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51 779,9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2021 год – 21 </w:t>
            </w:r>
            <w:r>
              <w:rPr>
                <w:rFonts w:eastAsia="Calibri"/>
                <w:sz w:val="28"/>
                <w:szCs w:val="28"/>
              </w:rPr>
              <w:t>28</w:t>
            </w:r>
            <w:r w:rsidRPr="00B83436">
              <w:rPr>
                <w:rFonts w:eastAsia="Calibri"/>
                <w:sz w:val="28"/>
                <w:szCs w:val="28"/>
              </w:rPr>
              <w:t>2,6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18</w:t>
            </w:r>
            <w:r>
              <w:rPr>
                <w:rFonts w:eastAsia="Calibri"/>
                <w:sz w:val="28"/>
                <w:szCs w:val="28"/>
              </w:rPr>
              <w:t> 853,3</w:t>
            </w:r>
            <w:r w:rsidRPr="00B83436">
              <w:rPr>
                <w:rFonts w:eastAsia="Calibri"/>
                <w:sz w:val="28"/>
                <w:szCs w:val="28"/>
              </w:rPr>
              <w:t xml:space="preserve">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lastRenderedPageBreak/>
              <w:t>2023 год – 1</w:t>
            </w:r>
            <w:r w:rsidR="00B305AD">
              <w:rPr>
                <w:rFonts w:eastAsia="Calibri"/>
                <w:sz w:val="28"/>
                <w:szCs w:val="28"/>
              </w:rPr>
              <w:t>8</w:t>
            </w:r>
            <w:r w:rsidRPr="00B83436">
              <w:rPr>
                <w:rFonts w:eastAsia="Calibri"/>
                <w:sz w:val="28"/>
                <w:szCs w:val="28"/>
              </w:rPr>
              <w:t xml:space="preserve"> </w:t>
            </w:r>
            <w:r w:rsidR="00B305AD">
              <w:rPr>
                <w:rFonts w:eastAsia="Calibri"/>
                <w:sz w:val="28"/>
                <w:szCs w:val="28"/>
              </w:rPr>
              <w:t>838,9</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B305AD">
              <w:rPr>
                <w:rFonts w:eastAsia="Calibri"/>
                <w:sz w:val="28"/>
                <w:szCs w:val="28"/>
              </w:rPr>
              <w:t>2024</w:t>
            </w:r>
            <w:r w:rsidR="00B305AD">
              <w:rPr>
                <w:rFonts w:eastAsia="Calibri"/>
                <w:sz w:val="28"/>
                <w:szCs w:val="28"/>
              </w:rPr>
              <w:t xml:space="preserve"> год – 1 </w:t>
            </w:r>
            <w:r w:rsidR="00DF1CF0">
              <w:rPr>
                <w:rFonts w:eastAsia="Calibri"/>
                <w:sz w:val="28"/>
                <w:szCs w:val="28"/>
              </w:rPr>
              <w:t>50</w:t>
            </w:r>
            <w:r w:rsidR="00B305AD">
              <w:rPr>
                <w:rFonts w:eastAsia="Calibri"/>
                <w:sz w:val="28"/>
                <w:szCs w:val="28"/>
              </w:rPr>
              <w:t>0,0 тыс. рублей;</w:t>
            </w:r>
          </w:p>
          <w:p w:rsidR="00B305AD" w:rsidRPr="00B83436" w:rsidRDefault="00B305AD" w:rsidP="00DC337B">
            <w:pPr>
              <w:widowControl w:val="0"/>
              <w:autoSpaceDE w:val="0"/>
              <w:autoSpaceDN w:val="0"/>
              <w:adjustRightInd w:val="0"/>
              <w:jc w:val="both"/>
              <w:rPr>
                <w:rFonts w:eastAsia="Calibri"/>
                <w:sz w:val="28"/>
                <w:szCs w:val="28"/>
              </w:rPr>
            </w:pPr>
            <w:r>
              <w:rPr>
                <w:rFonts w:eastAsia="Calibri"/>
                <w:sz w:val="28"/>
                <w:szCs w:val="28"/>
              </w:rPr>
              <w:t xml:space="preserve">2025 год – 1 </w:t>
            </w:r>
            <w:r w:rsidR="00DF1CF0">
              <w:rPr>
                <w:rFonts w:eastAsia="Calibri"/>
                <w:sz w:val="28"/>
                <w:szCs w:val="28"/>
              </w:rPr>
              <w:t>50</w:t>
            </w:r>
            <w:r>
              <w:rPr>
                <w:rFonts w:eastAsia="Calibri"/>
                <w:sz w:val="28"/>
                <w:szCs w:val="28"/>
              </w:rPr>
              <w:t>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sidR="002B2D09">
              <w:rPr>
                <w:rFonts w:eastAsia="Calibri"/>
                <w:b/>
                <w:sz w:val="28"/>
                <w:szCs w:val="28"/>
              </w:rPr>
              <w:t>207</w:t>
            </w:r>
            <w:r w:rsidRPr="00B83436">
              <w:rPr>
                <w:rFonts w:eastAsia="Calibri"/>
                <w:b/>
                <w:sz w:val="28"/>
                <w:szCs w:val="28"/>
              </w:rPr>
              <w:t> </w:t>
            </w:r>
            <w:r w:rsidR="002B2D09">
              <w:rPr>
                <w:rFonts w:eastAsia="Calibri"/>
                <w:b/>
                <w:sz w:val="28"/>
                <w:szCs w:val="28"/>
              </w:rPr>
              <w:t>380</w:t>
            </w:r>
            <w:r w:rsidRPr="00B83436">
              <w:rPr>
                <w:rFonts w:eastAsia="Calibri"/>
                <w:b/>
                <w:sz w:val="28"/>
                <w:szCs w:val="28"/>
              </w:rPr>
              <w:t>,</w:t>
            </w:r>
            <w:r w:rsidR="002B2D09">
              <w:rPr>
                <w:rFonts w:eastAsia="Calibri"/>
                <w:b/>
                <w:sz w:val="28"/>
                <w:szCs w:val="28"/>
              </w:rPr>
              <w:t>7</w:t>
            </w:r>
            <w:r w:rsidRPr="00B83436">
              <w:rPr>
                <w:rFonts w:eastAsia="Calibri"/>
                <w:sz w:val="28"/>
                <w:szCs w:val="28"/>
              </w:rPr>
              <w:t xml:space="preserve"> тыс. рублей,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14 636,7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2B2D09">
              <w:rPr>
                <w:rFonts w:eastAsia="Calibri"/>
                <w:sz w:val="28"/>
                <w:szCs w:val="28"/>
              </w:rPr>
              <w:t>14 413,9</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0,00 тыс. рублей;</w:t>
            </w:r>
          </w:p>
          <w:p w:rsidR="002B2D09" w:rsidRPr="00B83436" w:rsidRDefault="002B2D09" w:rsidP="00DC337B">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0,00 тыс. рублей</w:t>
            </w:r>
            <w:r>
              <w:rPr>
                <w:rFonts w:eastAsia="Calibri"/>
                <w:sz w:val="28"/>
                <w:szCs w:val="28"/>
              </w:rPr>
              <w:t>.</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sidR="002B2D09">
              <w:rPr>
                <w:rFonts w:eastAsia="Calibri"/>
                <w:b/>
                <w:sz w:val="28"/>
                <w:szCs w:val="28"/>
              </w:rPr>
              <w:t>53</w:t>
            </w:r>
            <w:r w:rsidRPr="00B83436">
              <w:rPr>
                <w:rFonts w:eastAsia="Calibri"/>
                <w:b/>
                <w:sz w:val="28"/>
                <w:szCs w:val="28"/>
              </w:rPr>
              <w:t> </w:t>
            </w:r>
            <w:r w:rsidR="002B2D09">
              <w:rPr>
                <w:rFonts w:eastAsia="Calibri"/>
                <w:b/>
                <w:sz w:val="28"/>
                <w:szCs w:val="28"/>
              </w:rPr>
              <w:t>505</w:t>
            </w:r>
            <w:r w:rsidRPr="00B83436">
              <w:rPr>
                <w:rFonts w:eastAsia="Calibri"/>
                <w:b/>
                <w:sz w:val="28"/>
                <w:szCs w:val="28"/>
              </w:rPr>
              <w:t>,</w:t>
            </w:r>
            <w:r w:rsidR="002B2D09">
              <w:rPr>
                <w:rFonts w:eastAsia="Calibri"/>
                <w:b/>
                <w:sz w:val="28"/>
                <w:szCs w:val="28"/>
              </w:rPr>
              <w:t>4</w:t>
            </w:r>
            <w:r w:rsidRPr="00B83436">
              <w:rPr>
                <w:rFonts w:eastAsia="Calibri"/>
                <w:sz w:val="28"/>
                <w:szCs w:val="28"/>
              </w:rPr>
              <w:t xml:space="preserve"> тыс. рублей,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3 731,4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2B2D09">
              <w:rPr>
                <w:rFonts w:eastAsia="Calibri"/>
                <w:sz w:val="28"/>
                <w:szCs w:val="28"/>
              </w:rPr>
              <w:t>3 719,2</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0,00 тыс. рублей;</w:t>
            </w:r>
          </w:p>
          <w:p w:rsidR="002B2D09" w:rsidRPr="00B83436" w:rsidRDefault="002B2D09" w:rsidP="00DC337B">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 год – 0,00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3) средства местного бюджета, всего – </w:t>
            </w:r>
            <w:r w:rsidR="002B2D09">
              <w:rPr>
                <w:rFonts w:eastAsia="Calibri"/>
                <w:b/>
                <w:sz w:val="28"/>
                <w:szCs w:val="28"/>
              </w:rPr>
              <w:t>7</w:t>
            </w:r>
            <w:r w:rsidRPr="00B83436">
              <w:rPr>
                <w:rFonts w:eastAsia="Calibri"/>
                <w:b/>
                <w:sz w:val="28"/>
                <w:szCs w:val="28"/>
              </w:rPr>
              <w:t> </w:t>
            </w:r>
            <w:r w:rsidR="00DF1CF0">
              <w:rPr>
                <w:rFonts w:eastAsia="Calibri"/>
                <w:b/>
                <w:sz w:val="28"/>
                <w:szCs w:val="28"/>
              </w:rPr>
              <w:t>7</w:t>
            </w:r>
            <w:r w:rsidR="002B2D09">
              <w:rPr>
                <w:rFonts w:eastAsia="Calibri"/>
                <w:b/>
                <w:sz w:val="28"/>
                <w:szCs w:val="28"/>
              </w:rPr>
              <w:t>48,6</w:t>
            </w:r>
            <w:r w:rsidRPr="00B83436">
              <w:rPr>
                <w:rFonts w:eastAsia="Calibri"/>
                <w:sz w:val="28"/>
                <w:szCs w:val="28"/>
              </w:rPr>
              <w:t xml:space="preserve"> тыс. рублей,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2021 год – </w:t>
            </w:r>
            <w:r>
              <w:rPr>
                <w:rFonts w:eastAsia="Calibri"/>
                <w:sz w:val="28"/>
                <w:szCs w:val="28"/>
              </w:rPr>
              <w:t>49</w:t>
            </w:r>
            <w:r w:rsidRPr="00B83436">
              <w:rPr>
                <w:rFonts w:eastAsia="Calibri"/>
                <w:sz w:val="28"/>
                <w:szCs w:val="28"/>
              </w:rPr>
              <w:t>2,3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Pr>
                <w:rFonts w:eastAsia="Calibri"/>
                <w:sz w:val="28"/>
                <w:szCs w:val="28"/>
              </w:rPr>
              <w:t>485,2</w:t>
            </w:r>
            <w:r w:rsidRPr="00B83436">
              <w:rPr>
                <w:rFonts w:eastAsia="Calibri"/>
                <w:sz w:val="28"/>
                <w:szCs w:val="28"/>
              </w:rPr>
              <w:t xml:space="preserve">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2B2D09">
              <w:rPr>
                <w:rFonts w:eastAsia="Calibri"/>
                <w:sz w:val="28"/>
                <w:szCs w:val="28"/>
              </w:rPr>
              <w:t>705,8</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1 </w:t>
            </w:r>
            <w:r w:rsidR="00DF1CF0">
              <w:rPr>
                <w:rFonts w:eastAsia="Calibri"/>
                <w:sz w:val="28"/>
                <w:szCs w:val="28"/>
              </w:rPr>
              <w:t>50</w:t>
            </w:r>
            <w:r w:rsidR="002B2D09">
              <w:rPr>
                <w:rFonts w:eastAsia="Calibri"/>
                <w:sz w:val="28"/>
                <w:szCs w:val="28"/>
              </w:rPr>
              <w:t>0,0 тыс. рублей;</w:t>
            </w:r>
          </w:p>
          <w:p w:rsidR="002B2D09" w:rsidRPr="00B83436" w:rsidRDefault="002B2D09" w:rsidP="00DC337B">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1 </w:t>
            </w:r>
            <w:r w:rsidR="00DF1CF0">
              <w:rPr>
                <w:rFonts w:eastAsia="Calibri"/>
                <w:sz w:val="28"/>
                <w:szCs w:val="28"/>
              </w:rPr>
              <w:t>50</w:t>
            </w:r>
            <w:r w:rsidRPr="00B83436">
              <w:rPr>
                <w:rFonts w:eastAsia="Calibri"/>
                <w:sz w:val="28"/>
                <w:szCs w:val="28"/>
              </w:rPr>
              <w:t>0,0 тыс. рублей.</w:t>
            </w:r>
          </w:p>
          <w:p w:rsidR="00474871" w:rsidRPr="00B83436" w:rsidRDefault="00474871" w:rsidP="00DC337B">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474871" w:rsidRPr="00B83436" w:rsidRDefault="00474871" w:rsidP="00DC337B">
            <w:pPr>
              <w:spacing w:line="238" w:lineRule="auto"/>
              <w:ind w:right="-28"/>
              <w:jc w:val="both"/>
              <w:rPr>
                <w:sz w:val="28"/>
                <w:szCs w:val="28"/>
              </w:rPr>
            </w:pPr>
            <w:r w:rsidRPr="00B83436">
              <w:rPr>
                <w:sz w:val="28"/>
                <w:szCs w:val="28"/>
              </w:rPr>
              <w:t>2018 год – 0,00 тыс. рублей;</w:t>
            </w:r>
          </w:p>
          <w:p w:rsidR="00474871" w:rsidRPr="00B83436" w:rsidRDefault="00474871" w:rsidP="00DC337B">
            <w:pPr>
              <w:spacing w:line="238" w:lineRule="auto"/>
              <w:ind w:right="-28"/>
              <w:jc w:val="both"/>
              <w:rPr>
                <w:sz w:val="28"/>
                <w:szCs w:val="28"/>
              </w:rPr>
            </w:pPr>
            <w:r w:rsidRPr="00B83436">
              <w:rPr>
                <w:sz w:val="28"/>
                <w:szCs w:val="28"/>
              </w:rPr>
              <w:t>2019 год – 0,00 тыс. рублей;</w:t>
            </w:r>
          </w:p>
          <w:p w:rsidR="00474871" w:rsidRPr="00B83436" w:rsidRDefault="00474871" w:rsidP="00DC337B">
            <w:pPr>
              <w:widowControl w:val="0"/>
              <w:autoSpaceDE w:val="0"/>
              <w:autoSpaceDN w:val="0"/>
              <w:adjustRightInd w:val="0"/>
              <w:jc w:val="both"/>
              <w:rPr>
                <w:sz w:val="28"/>
                <w:szCs w:val="28"/>
              </w:rPr>
            </w:pPr>
            <w:r w:rsidRPr="00B83436">
              <w:rPr>
                <w:sz w:val="28"/>
                <w:szCs w:val="28"/>
              </w:rPr>
              <w:t xml:space="preserve">2020 год – 950,0 тыс. рублей; </w:t>
            </w:r>
          </w:p>
          <w:p w:rsidR="00474871" w:rsidRPr="00B83436" w:rsidRDefault="00474871" w:rsidP="00DC337B">
            <w:pPr>
              <w:widowControl w:val="0"/>
              <w:autoSpaceDE w:val="0"/>
              <w:autoSpaceDN w:val="0"/>
              <w:adjustRightInd w:val="0"/>
              <w:jc w:val="both"/>
              <w:rPr>
                <w:sz w:val="28"/>
                <w:szCs w:val="28"/>
              </w:rPr>
            </w:pPr>
            <w:r w:rsidRPr="00B83436">
              <w:rPr>
                <w:sz w:val="28"/>
                <w:szCs w:val="28"/>
              </w:rPr>
              <w:t>2021 год – 0,00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0,00 тыс. рублей;</w:t>
            </w:r>
          </w:p>
          <w:p w:rsidR="002B2D09" w:rsidRPr="00B83436" w:rsidRDefault="002B2D09" w:rsidP="002B2D09">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w:t>
            </w:r>
            <w:r>
              <w:rPr>
                <w:rFonts w:eastAsia="Calibri"/>
                <w:sz w:val="28"/>
                <w:szCs w:val="28"/>
              </w:rPr>
              <w:t>0,00</w:t>
            </w:r>
            <w:r w:rsidRPr="00B83436">
              <w:rPr>
                <w:rFonts w:eastAsia="Calibri"/>
                <w:sz w:val="28"/>
                <w:szCs w:val="28"/>
              </w:rPr>
              <w:t xml:space="preserve"> тыс. рублей.</w:t>
            </w:r>
          </w:p>
        </w:tc>
      </w:tr>
      <w:tr w:rsidR="00474871" w:rsidRPr="00835C26" w:rsidTr="00DC337B">
        <w:trPr>
          <w:trHeight w:val="288"/>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lastRenderedPageBreak/>
              <w:t>10</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Ожидаемые результаты реализации муниципальной программы</w:t>
            </w:r>
          </w:p>
        </w:tc>
        <w:tc>
          <w:tcPr>
            <w:tcW w:w="6662" w:type="dxa"/>
          </w:tcPr>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площади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доли дворовых  территорий многоквартирных домов,</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общественных территорий и мест массового отдыха населения (городских парков), благоустроенных в рамках реализации муниципальной программы;</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увеличение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474871" w:rsidRPr="00835C26" w:rsidRDefault="00474871" w:rsidP="00DC337B">
            <w:pPr>
              <w:widowControl w:val="0"/>
              <w:autoSpaceDE w:val="0"/>
              <w:autoSpaceDN w:val="0"/>
              <w:adjustRightInd w:val="0"/>
              <w:jc w:val="both"/>
              <w:rPr>
                <w:rFonts w:eastAsia="Calibri"/>
                <w:sz w:val="28"/>
                <w:szCs w:val="28"/>
              </w:rPr>
            </w:pPr>
            <w:r w:rsidRPr="006346B8">
              <w:rPr>
                <w:rFonts w:eastAsiaTheme="minorHAnsi"/>
                <w:color w:val="000000"/>
                <w:sz w:val="28"/>
                <w:szCs w:val="28"/>
                <w:lang w:eastAsia="en-US"/>
              </w:rPr>
              <w:t xml:space="preserve">- увеличение доли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tc>
      </w:tr>
    </w:tbl>
    <w:p w:rsidR="00474871" w:rsidRPr="002B2D09" w:rsidRDefault="00474871" w:rsidP="00474871">
      <w:pPr>
        <w:widowControl w:val="0"/>
        <w:autoSpaceDE w:val="0"/>
        <w:autoSpaceDN w:val="0"/>
        <w:adjustRightInd w:val="0"/>
        <w:jc w:val="center"/>
        <w:outlineLvl w:val="1"/>
        <w:rPr>
          <w:sz w:val="28"/>
          <w:szCs w:val="28"/>
        </w:rPr>
      </w:pPr>
    </w:p>
    <w:p w:rsidR="00474871" w:rsidRPr="00835C26" w:rsidRDefault="00474871" w:rsidP="00474871">
      <w:pPr>
        <w:widowControl w:val="0"/>
        <w:autoSpaceDE w:val="0"/>
        <w:autoSpaceDN w:val="0"/>
        <w:adjustRightInd w:val="0"/>
        <w:jc w:val="center"/>
        <w:outlineLvl w:val="1"/>
        <w:rPr>
          <w:sz w:val="28"/>
          <w:szCs w:val="28"/>
        </w:rPr>
      </w:pPr>
      <w:r w:rsidRPr="00835C26">
        <w:rPr>
          <w:sz w:val="28"/>
          <w:szCs w:val="28"/>
        </w:rPr>
        <w:t>Глава 2. ХАРАКТЕРИСТИКА ТЕКУЩЕГО СОСТОЯНИЯ СФЕРЫ БЛАГОУСТРОЙСТВА  В МУНИЦИПАЛЬНОМ ОБРАЗОВАНИИ «ГОРОД САЯНСК»</w:t>
      </w:r>
    </w:p>
    <w:p w:rsidR="00474871" w:rsidRPr="002B2D09" w:rsidRDefault="00474871" w:rsidP="00474871">
      <w:pPr>
        <w:widowControl w:val="0"/>
        <w:autoSpaceDE w:val="0"/>
        <w:autoSpaceDN w:val="0"/>
        <w:adjustRightInd w:val="0"/>
        <w:jc w:val="center"/>
        <w:outlineLvl w:val="1"/>
        <w:rPr>
          <w:sz w:val="28"/>
          <w:szCs w:val="28"/>
        </w:rPr>
      </w:pPr>
    </w:p>
    <w:p w:rsidR="00474871" w:rsidRPr="00835C26" w:rsidRDefault="00474871" w:rsidP="00474871">
      <w:pPr>
        <w:ind w:firstLine="709"/>
        <w:jc w:val="both"/>
        <w:rPr>
          <w:sz w:val="28"/>
          <w:szCs w:val="28"/>
        </w:rPr>
      </w:pPr>
      <w:r w:rsidRPr="00835C26">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835C26">
        <w:rPr>
          <w:sz w:val="28"/>
          <w:szCs w:val="28"/>
        </w:rPr>
        <w:t>дизайн-проектов</w:t>
      </w:r>
      <w:proofErr w:type="gramEnd"/>
      <w:r w:rsidRPr="00835C26">
        <w:rPr>
          <w:sz w:val="28"/>
          <w:szCs w:val="28"/>
        </w:rPr>
        <w:t xml:space="preserve"> благоустройства территорий.</w:t>
      </w:r>
    </w:p>
    <w:p w:rsidR="00474871" w:rsidRPr="00835C26" w:rsidRDefault="00474871" w:rsidP="00474871">
      <w:pPr>
        <w:ind w:firstLine="708"/>
        <w:jc w:val="both"/>
        <w:rPr>
          <w:rFonts w:eastAsia="Calibri"/>
          <w:sz w:val="28"/>
          <w:szCs w:val="28"/>
        </w:rPr>
      </w:pPr>
      <w:r w:rsidRPr="00835C26">
        <w:rPr>
          <w:rFonts w:eastAsia="Calibri"/>
          <w:sz w:val="28"/>
          <w:szCs w:val="28"/>
        </w:rPr>
        <w:t xml:space="preserve">В соответствии с указом Президента Российской Федерации от </w:t>
      </w:r>
      <w:r w:rsidRPr="00835C26">
        <w:rPr>
          <w:rFonts w:eastAsia="Calibri"/>
          <w:sz w:val="28"/>
          <w:szCs w:val="28"/>
        </w:rPr>
        <w:br/>
        <w:t xml:space="preserve">7 мая 2018 года № 204 «О национальных целях и стратегических задачах развития Российской Федерации на период до 2024 года» президиумом </w:t>
      </w:r>
      <w:r w:rsidRPr="00835C26">
        <w:rPr>
          <w:rFonts w:eastAsia="Calibri"/>
          <w:sz w:val="28"/>
          <w:szCs w:val="28"/>
        </w:rPr>
        <w:lastRenderedPageBreak/>
        <w:t>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474871" w:rsidRPr="00835C26" w:rsidRDefault="00474871" w:rsidP="00474871">
      <w:pPr>
        <w:ind w:firstLine="709"/>
        <w:jc w:val="both"/>
        <w:rPr>
          <w:rFonts w:eastAsia="Calibri"/>
          <w:sz w:val="28"/>
          <w:szCs w:val="28"/>
        </w:rPr>
      </w:pPr>
      <w:r w:rsidRPr="00835C26">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835C26">
        <w:rPr>
          <w:rFonts w:eastAsia="Calibri"/>
          <w:sz w:val="28"/>
          <w:szCs w:val="28"/>
        </w:rPr>
        <w:t>Болотовым</w:t>
      </w:r>
      <w:proofErr w:type="spellEnd"/>
      <w:r w:rsidRPr="00835C26">
        <w:rPr>
          <w:rFonts w:eastAsia="Calibri"/>
          <w:sz w:val="28"/>
          <w:szCs w:val="28"/>
        </w:rPr>
        <w:t xml:space="preserve"> 14 декабря 2018 года.</w:t>
      </w:r>
    </w:p>
    <w:p w:rsidR="00474871" w:rsidRPr="00835C26" w:rsidRDefault="00474871" w:rsidP="00474871">
      <w:pPr>
        <w:widowControl w:val="0"/>
        <w:autoSpaceDE w:val="0"/>
        <w:autoSpaceDN w:val="0"/>
        <w:ind w:firstLine="709"/>
        <w:jc w:val="both"/>
        <w:rPr>
          <w:sz w:val="28"/>
          <w:szCs w:val="28"/>
        </w:rPr>
      </w:pPr>
      <w:r w:rsidRPr="00835C26">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474871" w:rsidRPr="00835C26" w:rsidRDefault="00474871" w:rsidP="00474871">
      <w:pPr>
        <w:ind w:firstLine="567"/>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пешеходные дорожки, </w:t>
      </w:r>
      <w:r>
        <w:rPr>
          <w:rFonts w:eastAsia="Calibri"/>
          <w:spacing w:val="2"/>
          <w:sz w:val="28"/>
          <w:szCs w:val="28"/>
          <w:shd w:val="clear" w:color="auto" w:fill="FFFFFF"/>
        </w:rPr>
        <w:t xml:space="preserve">тротуары, </w:t>
      </w:r>
      <w:r w:rsidRPr="00835C26">
        <w:rPr>
          <w:rFonts w:eastAsia="Calibri"/>
          <w:spacing w:val="2"/>
          <w:sz w:val="28"/>
          <w:szCs w:val="28"/>
          <w:shd w:val="clear" w:color="auto" w:fill="FFFFFF"/>
        </w:rPr>
        <w:t>урны, скамейки, освещение, детские и спортивные площадки).</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условиях повышенных нагрузок, </w:t>
      </w:r>
      <w:proofErr w:type="spellStart"/>
      <w:r w:rsidRPr="00835C26">
        <w:rPr>
          <w:rFonts w:eastAsia="Calibri"/>
          <w:spacing w:val="2"/>
          <w:sz w:val="28"/>
          <w:szCs w:val="28"/>
          <w:shd w:val="clear" w:color="auto" w:fill="FFFFFF"/>
        </w:rPr>
        <w:t>дискомфортности</w:t>
      </w:r>
      <w:proofErr w:type="spellEnd"/>
      <w:r w:rsidRPr="00835C26">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474871" w:rsidRPr="005D63B0" w:rsidRDefault="00474871" w:rsidP="00474871">
      <w:pPr>
        <w:ind w:firstLine="709"/>
        <w:jc w:val="right"/>
        <w:rPr>
          <w:rFonts w:eastAsia="Calibri"/>
          <w:spacing w:val="2"/>
          <w:sz w:val="28"/>
          <w:szCs w:val="28"/>
          <w:shd w:val="clear" w:color="auto" w:fill="FFFFFF"/>
        </w:rPr>
      </w:pPr>
    </w:p>
    <w:p w:rsidR="00474871" w:rsidRPr="00835C26" w:rsidRDefault="00474871" w:rsidP="00474871">
      <w:pPr>
        <w:ind w:firstLine="709"/>
        <w:jc w:val="right"/>
        <w:rPr>
          <w:rFonts w:eastAsia="Calibri"/>
          <w:spacing w:val="2"/>
          <w:sz w:val="28"/>
          <w:szCs w:val="28"/>
          <w:shd w:val="clear" w:color="auto" w:fill="FFFFFF"/>
        </w:rPr>
      </w:pPr>
      <w:r w:rsidRPr="00835C26">
        <w:rPr>
          <w:rFonts w:eastAsia="Calibri"/>
          <w:spacing w:val="2"/>
          <w:sz w:val="28"/>
          <w:szCs w:val="28"/>
          <w:shd w:val="clear" w:color="auto" w:fill="FFFFFF"/>
        </w:rPr>
        <w:t>Таблица № 1</w:t>
      </w:r>
    </w:p>
    <w:p w:rsidR="00474871" w:rsidRDefault="00474871" w:rsidP="00474871">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p w:rsidR="002B2D09" w:rsidRPr="005D63B0" w:rsidRDefault="002B2D09" w:rsidP="00474871">
      <w:pPr>
        <w:ind w:firstLine="709"/>
        <w:jc w:val="center"/>
        <w:rPr>
          <w:rFonts w:eastAsia="Calibri"/>
          <w:spacing w:val="2"/>
          <w:sz w:val="28"/>
          <w:szCs w:val="28"/>
          <w:shd w:val="clear" w:color="auto" w:fill="FFFFFF"/>
        </w:rPr>
      </w:pP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474871" w:rsidRPr="00835C26" w:rsidTr="00DC337B">
        <w:trPr>
          <w:trHeight w:hRule="exact" w:val="314"/>
        </w:trPr>
        <w:tc>
          <w:tcPr>
            <w:tcW w:w="578" w:type="dxa"/>
            <w:vMerge w:val="restart"/>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w:t>
            </w:r>
          </w:p>
          <w:p w:rsidR="00474871" w:rsidRPr="00835C26" w:rsidRDefault="00474871" w:rsidP="00DC337B">
            <w:pPr>
              <w:widowControl w:val="0"/>
              <w:spacing w:line="230" w:lineRule="exact"/>
              <w:jc w:val="center"/>
              <w:rPr>
                <w:b/>
                <w:color w:val="000000"/>
                <w:sz w:val="24"/>
                <w:szCs w:val="24"/>
              </w:rPr>
            </w:pPr>
            <w:proofErr w:type="gramStart"/>
            <w:r w:rsidRPr="00835C26">
              <w:rPr>
                <w:b/>
                <w:color w:val="000000"/>
                <w:sz w:val="24"/>
                <w:szCs w:val="24"/>
              </w:rPr>
              <w:t>п</w:t>
            </w:r>
            <w:proofErr w:type="gramEnd"/>
            <w:r w:rsidRPr="00835C26">
              <w:rPr>
                <w:b/>
                <w:color w:val="000000"/>
                <w:sz w:val="24"/>
                <w:szCs w:val="24"/>
              </w:rPr>
              <w:t>/п</w:t>
            </w:r>
          </w:p>
        </w:tc>
        <w:tc>
          <w:tcPr>
            <w:tcW w:w="4260" w:type="dxa"/>
            <w:vMerge w:val="restart"/>
            <w:shd w:val="clear" w:color="auto" w:fill="FFFFFF"/>
          </w:tcPr>
          <w:p w:rsidR="00474871" w:rsidRPr="00835C26" w:rsidRDefault="00474871" w:rsidP="00DC337B">
            <w:pPr>
              <w:widowControl w:val="0"/>
              <w:spacing w:line="230" w:lineRule="exact"/>
              <w:rPr>
                <w:b/>
                <w:sz w:val="24"/>
                <w:szCs w:val="24"/>
              </w:rPr>
            </w:pPr>
          </w:p>
          <w:p w:rsidR="00474871" w:rsidRPr="00835C26" w:rsidRDefault="00474871" w:rsidP="00DC337B">
            <w:pPr>
              <w:widowControl w:val="0"/>
              <w:spacing w:line="230" w:lineRule="exact"/>
              <w:jc w:val="center"/>
              <w:rPr>
                <w:b/>
                <w:color w:val="000000"/>
                <w:sz w:val="24"/>
                <w:szCs w:val="24"/>
              </w:rPr>
            </w:pPr>
            <w:r w:rsidRPr="00835C26">
              <w:rPr>
                <w:b/>
                <w:sz w:val="24"/>
                <w:szCs w:val="24"/>
              </w:rPr>
              <w:t>Наименование показателей</w:t>
            </w:r>
          </w:p>
        </w:tc>
        <w:tc>
          <w:tcPr>
            <w:tcW w:w="994" w:type="dxa"/>
            <w:vMerge w:val="restart"/>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 xml:space="preserve">Единица </w:t>
            </w:r>
            <w:proofErr w:type="spellStart"/>
            <w:proofErr w:type="gramStart"/>
            <w:r w:rsidRPr="00835C26">
              <w:rPr>
                <w:b/>
                <w:color w:val="000000"/>
                <w:sz w:val="24"/>
                <w:szCs w:val="24"/>
              </w:rPr>
              <w:t>измере-ния</w:t>
            </w:r>
            <w:proofErr w:type="spellEnd"/>
            <w:proofErr w:type="gramEnd"/>
          </w:p>
        </w:tc>
        <w:tc>
          <w:tcPr>
            <w:tcW w:w="710" w:type="dxa"/>
            <w:vMerge w:val="restart"/>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Всего по МО</w:t>
            </w:r>
          </w:p>
        </w:tc>
        <w:tc>
          <w:tcPr>
            <w:tcW w:w="2840" w:type="dxa"/>
            <w:gridSpan w:val="3"/>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Значение показателя</w:t>
            </w:r>
          </w:p>
        </w:tc>
      </w:tr>
      <w:tr w:rsidR="00474871" w:rsidRPr="00835C26" w:rsidTr="00DC337B">
        <w:trPr>
          <w:trHeight w:hRule="exact" w:val="583"/>
        </w:trPr>
        <w:tc>
          <w:tcPr>
            <w:tcW w:w="578" w:type="dxa"/>
            <w:vMerge/>
            <w:shd w:val="clear" w:color="auto" w:fill="FFFFFF"/>
          </w:tcPr>
          <w:p w:rsidR="00474871" w:rsidRPr="00835C26" w:rsidRDefault="00474871" w:rsidP="00DC337B">
            <w:pPr>
              <w:widowControl w:val="0"/>
              <w:spacing w:line="230" w:lineRule="exact"/>
              <w:jc w:val="center"/>
              <w:rPr>
                <w:b/>
                <w:color w:val="000000"/>
                <w:sz w:val="24"/>
                <w:szCs w:val="24"/>
              </w:rPr>
            </w:pPr>
          </w:p>
        </w:tc>
        <w:tc>
          <w:tcPr>
            <w:tcW w:w="4260" w:type="dxa"/>
            <w:vMerge/>
            <w:shd w:val="clear" w:color="auto" w:fill="FFFFFF"/>
          </w:tcPr>
          <w:p w:rsidR="00474871" w:rsidRPr="00835C26" w:rsidRDefault="00474871" w:rsidP="00DC337B">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474871" w:rsidRPr="00835C26" w:rsidRDefault="00474871" w:rsidP="00DC337B">
            <w:pPr>
              <w:widowControl w:val="0"/>
              <w:spacing w:line="230" w:lineRule="exact"/>
              <w:jc w:val="center"/>
              <w:rPr>
                <w:b/>
                <w:color w:val="000000"/>
                <w:sz w:val="24"/>
                <w:szCs w:val="24"/>
              </w:rPr>
            </w:pPr>
          </w:p>
        </w:tc>
        <w:tc>
          <w:tcPr>
            <w:tcW w:w="710" w:type="dxa"/>
            <w:vMerge/>
            <w:shd w:val="clear" w:color="auto" w:fill="FFFFFF"/>
          </w:tcPr>
          <w:p w:rsidR="00474871" w:rsidRPr="00835C26" w:rsidRDefault="00474871" w:rsidP="00DC337B">
            <w:pPr>
              <w:widowControl w:val="0"/>
              <w:spacing w:line="230" w:lineRule="exact"/>
              <w:jc w:val="center"/>
              <w:rPr>
                <w:b/>
                <w:color w:val="000000"/>
                <w:sz w:val="24"/>
                <w:szCs w:val="24"/>
              </w:rPr>
            </w:pPr>
          </w:p>
        </w:tc>
        <w:tc>
          <w:tcPr>
            <w:tcW w:w="994" w:type="dxa"/>
            <w:shd w:val="clear" w:color="auto" w:fill="FFFFFF"/>
            <w:vAlign w:val="center"/>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2015 г.</w:t>
            </w:r>
          </w:p>
        </w:tc>
        <w:tc>
          <w:tcPr>
            <w:tcW w:w="994" w:type="dxa"/>
            <w:shd w:val="clear" w:color="auto" w:fill="FFFFFF"/>
            <w:vAlign w:val="center"/>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2016 г.</w:t>
            </w:r>
          </w:p>
        </w:tc>
        <w:tc>
          <w:tcPr>
            <w:tcW w:w="852" w:type="dxa"/>
            <w:shd w:val="clear" w:color="auto" w:fill="FFFFFF"/>
            <w:vAlign w:val="center"/>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2017 г.</w:t>
            </w:r>
          </w:p>
        </w:tc>
      </w:tr>
      <w:tr w:rsidR="00474871" w:rsidRPr="00835C26" w:rsidTr="00DC337B">
        <w:trPr>
          <w:trHeight w:hRule="exact" w:val="283"/>
        </w:trPr>
        <w:tc>
          <w:tcPr>
            <w:tcW w:w="578"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1</w:t>
            </w:r>
          </w:p>
        </w:tc>
        <w:tc>
          <w:tcPr>
            <w:tcW w:w="4260" w:type="dxa"/>
            <w:shd w:val="clear" w:color="auto" w:fill="FFFFFF"/>
          </w:tcPr>
          <w:p w:rsidR="00474871" w:rsidRPr="00835C26" w:rsidRDefault="00474871" w:rsidP="00DC337B">
            <w:pPr>
              <w:widowControl w:val="0"/>
              <w:jc w:val="center"/>
              <w:rPr>
                <w:rFonts w:eastAsia="Courier New"/>
                <w:b/>
                <w:color w:val="000000"/>
                <w:sz w:val="18"/>
                <w:szCs w:val="18"/>
              </w:rPr>
            </w:pPr>
            <w:r w:rsidRPr="00835C26">
              <w:rPr>
                <w:rFonts w:eastAsia="Courier New"/>
                <w:b/>
                <w:color w:val="000000"/>
                <w:sz w:val="18"/>
                <w:szCs w:val="18"/>
              </w:rPr>
              <w:t>2</w:t>
            </w:r>
          </w:p>
        </w:tc>
        <w:tc>
          <w:tcPr>
            <w:tcW w:w="994"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3</w:t>
            </w:r>
          </w:p>
        </w:tc>
        <w:tc>
          <w:tcPr>
            <w:tcW w:w="710"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4</w:t>
            </w:r>
          </w:p>
        </w:tc>
        <w:tc>
          <w:tcPr>
            <w:tcW w:w="994"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5</w:t>
            </w:r>
          </w:p>
        </w:tc>
        <w:tc>
          <w:tcPr>
            <w:tcW w:w="994"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6</w:t>
            </w:r>
          </w:p>
        </w:tc>
        <w:tc>
          <w:tcPr>
            <w:tcW w:w="852"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7</w:t>
            </w:r>
          </w:p>
        </w:tc>
      </w:tr>
      <w:tr w:rsidR="00474871" w:rsidRPr="00835C26" w:rsidTr="00DC337B">
        <w:trPr>
          <w:trHeight w:hRule="exact" w:val="946"/>
        </w:trPr>
        <w:tc>
          <w:tcPr>
            <w:tcW w:w="578"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1</w:t>
            </w:r>
          </w:p>
        </w:tc>
        <w:tc>
          <w:tcPr>
            <w:tcW w:w="4260" w:type="dxa"/>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ед.</w:t>
            </w:r>
          </w:p>
        </w:tc>
        <w:tc>
          <w:tcPr>
            <w:tcW w:w="710" w:type="dxa"/>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46</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15</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19</w:t>
            </w:r>
          </w:p>
        </w:tc>
        <w:tc>
          <w:tcPr>
            <w:tcW w:w="852"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12</w:t>
            </w:r>
          </w:p>
        </w:tc>
      </w:tr>
      <w:tr w:rsidR="00474871" w:rsidRPr="00835C26" w:rsidTr="00DC337B">
        <w:trPr>
          <w:trHeight w:hRule="exact" w:val="646"/>
        </w:trPr>
        <w:tc>
          <w:tcPr>
            <w:tcW w:w="578"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2</w:t>
            </w:r>
          </w:p>
        </w:tc>
        <w:tc>
          <w:tcPr>
            <w:tcW w:w="4260" w:type="dxa"/>
            <w:tcBorders>
              <w:bottom w:val="single" w:sz="4" w:space="0" w:color="auto"/>
            </w:tcBorders>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 xml:space="preserve">Площадь благоустроенных дворовых территорий </w:t>
            </w:r>
          </w:p>
        </w:tc>
        <w:tc>
          <w:tcPr>
            <w:tcW w:w="994" w:type="dxa"/>
            <w:tcBorders>
              <w:bottom w:val="single" w:sz="4" w:space="0" w:color="auto"/>
            </w:tcBorders>
            <w:shd w:val="clear" w:color="auto" w:fill="FFFFFF"/>
            <w:vAlign w:val="center"/>
          </w:tcPr>
          <w:p w:rsidR="00474871" w:rsidRPr="00835C26" w:rsidRDefault="00474871" w:rsidP="00DC337B">
            <w:pPr>
              <w:widowControl w:val="0"/>
              <w:rPr>
                <w:rFonts w:eastAsia="Courier New"/>
                <w:color w:val="000000"/>
                <w:sz w:val="24"/>
                <w:szCs w:val="24"/>
              </w:rPr>
            </w:pPr>
            <w:r w:rsidRPr="00835C26">
              <w:rPr>
                <w:rFonts w:eastAsia="Courier New"/>
                <w:color w:val="000000"/>
                <w:sz w:val="24"/>
                <w:szCs w:val="24"/>
              </w:rPr>
              <w:t xml:space="preserve">тыс. </w:t>
            </w:r>
            <w:proofErr w:type="spellStart"/>
            <w:r w:rsidRPr="00835C26">
              <w:rPr>
                <w:rFonts w:eastAsia="Courier New"/>
                <w:color w:val="000000"/>
                <w:sz w:val="24"/>
                <w:szCs w:val="24"/>
              </w:rPr>
              <w:t>кв</w:t>
            </w:r>
            <w:proofErr w:type="gramStart"/>
            <w:r w:rsidRPr="00835C26">
              <w:rPr>
                <w:rFonts w:eastAsia="Courier New"/>
                <w:color w:val="000000"/>
                <w:sz w:val="24"/>
                <w:szCs w:val="24"/>
              </w:rPr>
              <w:t>.м</w:t>
            </w:r>
            <w:proofErr w:type="spellEnd"/>
            <w:proofErr w:type="gramEnd"/>
          </w:p>
        </w:tc>
        <w:tc>
          <w:tcPr>
            <w:tcW w:w="710"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304,8</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71,6</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141,2</w:t>
            </w:r>
          </w:p>
        </w:tc>
        <w:tc>
          <w:tcPr>
            <w:tcW w:w="852"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92</w:t>
            </w:r>
          </w:p>
        </w:tc>
      </w:tr>
      <w:tr w:rsidR="00474871" w:rsidRPr="00835C26" w:rsidTr="00DC337B">
        <w:trPr>
          <w:trHeight w:hRule="exact" w:val="1321"/>
        </w:trPr>
        <w:tc>
          <w:tcPr>
            <w:tcW w:w="578"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3</w:t>
            </w:r>
          </w:p>
        </w:tc>
        <w:tc>
          <w:tcPr>
            <w:tcW w:w="4260" w:type="dxa"/>
            <w:tcBorders>
              <w:bottom w:val="single" w:sz="4" w:space="0" w:color="auto"/>
            </w:tcBorders>
            <w:shd w:val="clear" w:color="auto" w:fill="FFFFFF"/>
          </w:tcPr>
          <w:p w:rsidR="00474871" w:rsidRPr="00835C26" w:rsidRDefault="00474871" w:rsidP="00DC337B">
            <w:pPr>
              <w:widowControl w:val="0"/>
              <w:spacing w:line="293" w:lineRule="exact"/>
              <w:rPr>
                <w:color w:val="000000"/>
                <w:sz w:val="24"/>
                <w:szCs w:val="24"/>
              </w:rPr>
            </w:pPr>
            <w:r w:rsidRPr="00835C26">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w:t>
            </w:r>
          </w:p>
        </w:tc>
        <w:tc>
          <w:tcPr>
            <w:tcW w:w="710"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33,6</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11,2</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14,3</w:t>
            </w:r>
          </w:p>
        </w:tc>
        <w:tc>
          <w:tcPr>
            <w:tcW w:w="852"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8,9</w:t>
            </w:r>
          </w:p>
        </w:tc>
      </w:tr>
      <w:tr w:rsidR="00474871" w:rsidRPr="00835C26" w:rsidTr="00DC337B">
        <w:trPr>
          <w:trHeight w:hRule="exact" w:val="71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 xml:space="preserve">Количество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ед.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color w:val="000000"/>
                <w:sz w:val="24"/>
                <w:szCs w:val="24"/>
              </w:rPr>
            </w:pPr>
            <w:r w:rsidRPr="00835C26">
              <w:rPr>
                <w:color w:val="000000"/>
                <w:sz w:val="24"/>
                <w:szCs w:val="24"/>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color w:val="000000"/>
                <w:sz w:val="24"/>
                <w:szCs w:val="24"/>
              </w:rPr>
            </w:pPr>
            <w:r w:rsidRPr="00835C26">
              <w:rPr>
                <w:color w:val="000000"/>
                <w:sz w:val="24"/>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4</w:t>
            </w:r>
          </w:p>
        </w:tc>
      </w:tr>
      <w:tr w:rsidR="00474871" w:rsidRPr="00835C26" w:rsidTr="00DC337B">
        <w:trPr>
          <w:trHeight w:hRule="exact" w:val="586"/>
        </w:trPr>
        <w:tc>
          <w:tcPr>
            <w:tcW w:w="578"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5</w:t>
            </w:r>
          </w:p>
        </w:tc>
        <w:tc>
          <w:tcPr>
            <w:tcW w:w="4260" w:type="dxa"/>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 xml:space="preserve">Площадь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га</w:t>
            </w:r>
          </w:p>
        </w:tc>
        <w:tc>
          <w:tcPr>
            <w:tcW w:w="710" w:type="dxa"/>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109,7</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47,65</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57,65</w:t>
            </w:r>
          </w:p>
        </w:tc>
        <w:tc>
          <w:tcPr>
            <w:tcW w:w="852"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4,4</w:t>
            </w:r>
          </w:p>
        </w:tc>
      </w:tr>
      <w:tr w:rsidR="00474871" w:rsidRPr="00835C26" w:rsidTr="00DC337B">
        <w:trPr>
          <w:trHeight w:hRule="exact" w:val="865"/>
        </w:trPr>
        <w:tc>
          <w:tcPr>
            <w:tcW w:w="578"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6</w:t>
            </w:r>
          </w:p>
          <w:p w:rsidR="00474871" w:rsidRPr="00835C26" w:rsidRDefault="00474871" w:rsidP="00DC337B">
            <w:pPr>
              <w:widowControl w:val="0"/>
              <w:spacing w:line="230" w:lineRule="exact"/>
              <w:jc w:val="center"/>
              <w:rPr>
                <w:color w:val="000000"/>
                <w:sz w:val="24"/>
                <w:szCs w:val="24"/>
              </w:rPr>
            </w:pPr>
          </w:p>
        </w:tc>
        <w:tc>
          <w:tcPr>
            <w:tcW w:w="4260" w:type="dxa"/>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Доля площади благоустроенных общественных территорий к общей площади общественных территорий</w:t>
            </w:r>
          </w:p>
        </w:tc>
        <w:tc>
          <w:tcPr>
            <w:tcW w:w="994" w:type="dxa"/>
            <w:shd w:val="clear" w:color="auto" w:fill="FFFFFF"/>
            <w:vAlign w:val="center"/>
          </w:tcPr>
          <w:p w:rsidR="00474871" w:rsidRPr="00835C26" w:rsidRDefault="00474871" w:rsidP="00DC337B">
            <w:pPr>
              <w:widowControl w:val="0"/>
              <w:tabs>
                <w:tab w:val="left" w:pos="360"/>
                <w:tab w:val="center" w:pos="486"/>
              </w:tabs>
              <w:jc w:val="center"/>
              <w:rPr>
                <w:rFonts w:eastAsia="Courier New"/>
                <w:color w:val="000000"/>
                <w:sz w:val="24"/>
                <w:szCs w:val="24"/>
              </w:rPr>
            </w:pPr>
            <w:r w:rsidRPr="00835C26">
              <w:rPr>
                <w:color w:val="000000"/>
                <w:sz w:val="24"/>
                <w:szCs w:val="24"/>
              </w:rPr>
              <w:t>%</w:t>
            </w:r>
          </w:p>
        </w:tc>
        <w:tc>
          <w:tcPr>
            <w:tcW w:w="710" w:type="dxa"/>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b/>
                <w:color w:val="000000"/>
                <w:sz w:val="24"/>
                <w:szCs w:val="24"/>
              </w:rPr>
              <w:t>68,8</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color w:val="000000"/>
                <w:sz w:val="24"/>
                <w:szCs w:val="24"/>
              </w:rPr>
              <w:t>29,9</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color w:val="000000"/>
                <w:sz w:val="24"/>
                <w:szCs w:val="24"/>
              </w:rPr>
              <w:t>36,2</w:t>
            </w:r>
          </w:p>
        </w:tc>
        <w:tc>
          <w:tcPr>
            <w:tcW w:w="852"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2,8</w:t>
            </w:r>
          </w:p>
        </w:tc>
      </w:tr>
    </w:tbl>
    <w:p w:rsidR="00474871" w:rsidRPr="00835C26" w:rsidRDefault="00474871" w:rsidP="00474871">
      <w:pPr>
        <w:ind w:firstLine="709"/>
        <w:jc w:val="both"/>
        <w:rPr>
          <w:rFonts w:eastAsia="Calibri"/>
          <w:spacing w:val="2"/>
          <w:sz w:val="28"/>
          <w:szCs w:val="28"/>
          <w:shd w:val="clear" w:color="auto" w:fill="FFFFFF"/>
        </w:rPr>
      </w:pP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835C26">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На территории муниципального образования проживает порядка 40648 человек.</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835C26">
        <w:rPr>
          <w:rFonts w:eastAsia="Calibri"/>
          <w:spacing w:val="2"/>
          <w:sz w:val="28"/>
          <w:szCs w:val="28"/>
          <w:shd w:val="clear" w:color="auto" w:fill="FFFFFF"/>
        </w:rPr>
        <w:t>кв.м</w:t>
      </w:r>
      <w:proofErr w:type="spellEnd"/>
      <w:r w:rsidRPr="00835C26">
        <w:rPr>
          <w:rFonts w:eastAsia="Calibri"/>
          <w:spacing w:val="2"/>
          <w:sz w:val="28"/>
          <w:szCs w:val="28"/>
          <w:shd w:val="clear" w:color="auto" w:fill="FFFFFF"/>
        </w:rPr>
        <w:t>.</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835C26">
        <w:rPr>
          <w:rFonts w:eastAsia="Calibri"/>
          <w:spacing w:val="2"/>
          <w:sz w:val="28"/>
          <w:szCs w:val="28"/>
          <w:shd w:val="clear" w:color="auto" w:fill="FFFFFF"/>
        </w:rPr>
        <w:t>тропиночной</w:t>
      </w:r>
      <w:proofErr w:type="spellEnd"/>
      <w:r w:rsidRPr="00835C26">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835C26">
        <w:rPr>
          <w:rFonts w:eastAsia="Calibri"/>
          <w:spacing w:val="2"/>
          <w:sz w:val="28"/>
          <w:szCs w:val="28"/>
          <w:shd w:val="clear" w:color="auto" w:fill="FFFFFF"/>
        </w:rPr>
        <w:t>исходя из количества таких площадок остается</w:t>
      </w:r>
      <w:proofErr w:type="gramEnd"/>
      <w:r w:rsidRPr="00835C26">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835C26">
        <w:rPr>
          <w:rFonts w:eastAsia="Calibri"/>
          <w:spacing w:val="2"/>
          <w:sz w:val="28"/>
          <w:szCs w:val="28"/>
          <w:shd w:val="clear" w:color="auto" w:fill="FFFFFF"/>
        </w:rPr>
        <w:t>эстетический вид</w:t>
      </w:r>
      <w:proofErr w:type="gramEnd"/>
      <w:r w:rsidRPr="00835C26">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На территории муниципального образования насчитывается </w:t>
      </w:r>
      <w:r>
        <w:rPr>
          <w:rFonts w:eastAsia="Calibri"/>
          <w:spacing w:val="2"/>
          <w:sz w:val="28"/>
          <w:szCs w:val="28"/>
          <w:shd w:val="clear" w:color="auto" w:fill="FFFFFF"/>
        </w:rPr>
        <w:t>90</w:t>
      </w:r>
      <w:r w:rsidRPr="00835C26">
        <w:rPr>
          <w:rFonts w:eastAsia="Calibri"/>
          <w:spacing w:val="2"/>
          <w:sz w:val="28"/>
          <w:szCs w:val="28"/>
          <w:shd w:val="clear" w:color="auto" w:fill="FFFFFF"/>
        </w:rPr>
        <w:t xml:space="preserve"> общественных территорий площадью 159,3 га.</w:t>
      </w:r>
    </w:p>
    <w:p w:rsidR="00474871" w:rsidRPr="00835C26" w:rsidRDefault="00474871" w:rsidP="00474871">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835C26">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474871" w:rsidRPr="00835C26" w:rsidRDefault="00474871" w:rsidP="00474871">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835C26">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474871" w:rsidRPr="002B2D09" w:rsidRDefault="00474871" w:rsidP="00474871">
      <w:pPr>
        <w:ind w:firstLine="709"/>
        <w:jc w:val="both"/>
        <w:rPr>
          <w:rFonts w:eastAsia="Calibri"/>
          <w:spacing w:val="2"/>
          <w:sz w:val="28"/>
          <w:szCs w:val="28"/>
          <w:shd w:val="clear" w:color="auto" w:fill="FFFFFF"/>
        </w:rPr>
      </w:pPr>
    </w:p>
    <w:p w:rsidR="00474871" w:rsidRPr="00835C26" w:rsidRDefault="00474871" w:rsidP="00474871">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Глава 3. ЦЕЛИ И ЗАДАЧИ МУНИЦИПАЛЬНОЙ ПРОГРАММЫ</w:t>
      </w:r>
    </w:p>
    <w:p w:rsidR="00474871" w:rsidRPr="00835C26" w:rsidRDefault="00474871" w:rsidP="00474871">
      <w:pPr>
        <w:ind w:firstLine="709"/>
        <w:jc w:val="center"/>
        <w:rPr>
          <w:rFonts w:eastAsia="Calibri"/>
          <w:spacing w:val="2"/>
          <w:sz w:val="28"/>
          <w:szCs w:val="28"/>
          <w:shd w:val="clear" w:color="auto" w:fill="FFFFFF"/>
        </w:rPr>
      </w:pP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Цель муниципальной программы – </w:t>
      </w: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r w:rsidRPr="00835C26">
        <w:rPr>
          <w:rFonts w:eastAsia="Calibri"/>
          <w:spacing w:val="2"/>
          <w:sz w:val="28"/>
          <w:szCs w:val="28"/>
          <w:shd w:val="clear" w:color="auto" w:fill="FFFFFF"/>
        </w:rPr>
        <w:t>.</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Для достижения поставленной цели необходимо решить следующие задачи:</w:t>
      </w:r>
    </w:p>
    <w:p w:rsidR="00474871" w:rsidRPr="00835C26" w:rsidRDefault="00474871" w:rsidP="00474871">
      <w:pPr>
        <w:pStyle w:val="a3"/>
        <w:tabs>
          <w:tab w:val="left" w:pos="0"/>
          <w:tab w:val="left" w:pos="284"/>
        </w:tabs>
        <w:ind w:left="0" w:firstLine="709"/>
        <w:jc w:val="both"/>
        <w:rPr>
          <w:sz w:val="28"/>
          <w:szCs w:val="28"/>
        </w:rPr>
      </w:pPr>
      <w:r w:rsidRPr="00835C26">
        <w:rPr>
          <w:rFonts w:eastAsia="Calibri"/>
          <w:spacing w:val="2"/>
          <w:sz w:val="28"/>
          <w:szCs w:val="28"/>
          <w:shd w:val="clear" w:color="auto" w:fill="FFFFFF"/>
        </w:rPr>
        <w:t xml:space="preserve">1) </w:t>
      </w:r>
      <w:r w:rsidRPr="00835C26">
        <w:rPr>
          <w:sz w:val="28"/>
          <w:szCs w:val="28"/>
        </w:rPr>
        <w:t>Повышение уровня благоустройства дворовых территорий многоквартирных домов.</w:t>
      </w:r>
    </w:p>
    <w:p w:rsidR="00474871" w:rsidRPr="00835C26" w:rsidRDefault="00474871" w:rsidP="00474871">
      <w:pPr>
        <w:pStyle w:val="a3"/>
        <w:tabs>
          <w:tab w:val="left" w:pos="0"/>
          <w:tab w:val="left" w:pos="284"/>
        </w:tabs>
        <w:ind w:left="0" w:firstLine="709"/>
        <w:jc w:val="both"/>
        <w:rPr>
          <w:sz w:val="28"/>
          <w:szCs w:val="28"/>
        </w:rPr>
      </w:pPr>
      <w:r w:rsidRPr="00835C26">
        <w:rPr>
          <w:sz w:val="28"/>
          <w:szCs w:val="28"/>
        </w:rPr>
        <w:t>2) Повышение уровня благоустройства общественных территорий и мест массового отдыха населения (городских парков).</w:t>
      </w: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Сведения об основных мероприятиях, составе и значениях целевых показателях (индикаторах) муниципальной программы приведены в приложении № 5 к муниципальной программе.</w:t>
      </w:r>
    </w:p>
    <w:p w:rsidR="00474871" w:rsidRPr="00835C26" w:rsidRDefault="00474871" w:rsidP="00474871">
      <w:pPr>
        <w:widowControl w:val="0"/>
        <w:shd w:val="clear" w:color="auto" w:fill="FFFFFF"/>
        <w:autoSpaceDE w:val="0"/>
        <w:autoSpaceDN w:val="0"/>
        <w:adjustRightInd w:val="0"/>
        <w:jc w:val="center"/>
        <w:outlineLvl w:val="0"/>
        <w:rPr>
          <w:rFonts w:eastAsia="Calibri"/>
          <w:spacing w:val="2"/>
          <w:sz w:val="28"/>
          <w:szCs w:val="28"/>
          <w:shd w:val="clear" w:color="auto" w:fill="FFFFFF"/>
        </w:rPr>
      </w:pPr>
    </w:p>
    <w:p w:rsidR="00474871" w:rsidRPr="00835C26" w:rsidRDefault="00474871" w:rsidP="00474871">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4. ОБЪЕМЫ И ИСТОЧНИКИ ФИНАНСИРОВАНИЯ</w:t>
      </w:r>
    </w:p>
    <w:p w:rsidR="00474871" w:rsidRPr="00835C26" w:rsidRDefault="00474871" w:rsidP="00474871">
      <w:pPr>
        <w:jc w:val="center"/>
        <w:rPr>
          <w:rFonts w:eastAsia="Calibri"/>
          <w:spacing w:val="2"/>
          <w:sz w:val="28"/>
          <w:szCs w:val="28"/>
          <w:shd w:val="clear" w:color="auto" w:fill="FFFFFF"/>
        </w:rPr>
      </w:pPr>
    </w:p>
    <w:p w:rsidR="00474871" w:rsidRPr="00835C26" w:rsidRDefault="00474871" w:rsidP="00474871">
      <w:pPr>
        <w:ind w:firstLine="709"/>
        <w:jc w:val="both"/>
        <w:rPr>
          <w:rFonts w:ascii="TimesNewRomanPSMT" w:hAnsi="TimesNewRomanPSMT"/>
          <w:color w:val="000000"/>
          <w:sz w:val="28"/>
          <w:szCs w:val="28"/>
        </w:rPr>
      </w:pPr>
      <w:r w:rsidRPr="00835C26">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2B2D09">
        <w:rPr>
          <w:rFonts w:ascii="TimesNewRomanPSMT" w:hAnsi="TimesNewRomanPSMT"/>
          <w:color w:val="000000"/>
          <w:sz w:val="28"/>
          <w:szCs w:val="28"/>
        </w:rPr>
        <w:lastRenderedPageBreak/>
        <w:t>202</w:t>
      </w:r>
      <w:r w:rsidR="002B2D09" w:rsidRPr="002B2D09">
        <w:rPr>
          <w:rFonts w:ascii="TimesNewRomanPSMT" w:hAnsi="TimesNewRomanPSMT"/>
          <w:color w:val="000000"/>
          <w:sz w:val="28"/>
          <w:szCs w:val="28"/>
        </w:rPr>
        <w:t>5</w:t>
      </w:r>
      <w:r w:rsidRPr="00835C26">
        <w:rPr>
          <w:rFonts w:ascii="TimesNewRomanPSMT" w:hAnsi="TimesNewRomanPSMT"/>
          <w:color w:val="000000"/>
          <w:sz w:val="28"/>
          <w:szCs w:val="28"/>
        </w:rPr>
        <w:t xml:space="preserve"> годы», утвержденная постановлением Правительства </w:t>
      </w:r>
      <w:r w:rsidRPr="00835C26">
        <w:rPr>
          <w:rFonts w:ascii="TimesNewRomanPSMT" w:hAnsi="TimesNewRomanPSMT" w:hint="eastAsia"/>
          <w:color w:val="000000"/>
          <w:sz w:val="28"/>
          <w:szCs w:val="28"/>
        </w:rPr>
        <w:t>Иркутской</w:t>
      </w:r>
      <w:r w:rsidRPr="00835C26">
        <w:rPr>
          <w:rFonts w:ascii="TimesNewRomanPSMT" w:hAnsi="TimesNewRomanPSMT"/>
          <w:color w:val="000000"/>
          <w:sz w:val="28"/>
          <w:szCs w:val="28"/>
        </w:rPr>
        <w:t xml:space="preserve"> области от 31.08.2017 № 568-пп. </w:t>
      </w:r>
    </w:p>
    <w:p w:rsidR="005D63B0" w:rsidRDefault="00474871" w:rsidP="005D63B0">
      <w:pPr>
        <w:ind w:firstLine="709"/>
        <w:jc w:val="both"/>
        <w:rPr>
          <w:sz w:val="28"/>
          <w:szCs w:val="28"/>
        </w:rPr>
      </w:pPr>
      <w:r w:rsidRPr="006346B8">
        <w:rPr>
          <w:rFonts w:ascii="TimesNewRomanPSMT" w:hAnsi="TimesNewRomanPSMT"/>
          <w:bCs/>
          <w:color w:val="000000"/>
          <w:sz w:val="28"/>
          <w:szCs w:val="28"/>
        </w:rPr>
        <w:t>Объемы</w:t>
      </w:r>
      <w:r>
        <w:rPr>
          <w:rFonts w:ascii="TimesNewRomanPSMT" w:hAnsi="TimesNewRomanPSMT"/>
          <w:bCs/>
          <w:color w:val="000000"/>
          <w:sz w:val="28"/>
          <w:szCs w:val="28"/>
        </w:rPr>
        <w:t xml:space="preserve"> и источники финансирования </w:t>
      </w:r>
      <w:r w:rsidRPr="00835C26">
        <w:rPr>
          <w:rFonts w:ascii="TimesNewRomanPSMT" w:hAnsi="TimesNewRomanPSMT"/>
          <w:bCs/>
          <w:color w:val="000000"/>
          <w:sz w:val="28"/>
          <w:szCs w:val="28"/>
        </w:rPr>
        <w:t>муниципальной программы</w:t>
      </w:r>
      <w:r w:rsidRPr="00835C26">
        <w:rPr>
          <w:rFonts w:ascii="TimesNewRomanPSMT" w:hAnsi="TimesNewRomanPSMT"/>
          <w:b/>
          <w:bCs/>
          <w:color w:val="000000"/>
          <w:sz w:val="28"/>
          <w:szCs w:val="28"/>
        </w:rPr>
        <w:t xml:space="preserve"> </w:t>
      </w:r>
      <w:r w:rsidRPr="00835C26">
        <w:rPr>
          <w:sz w:val="28"/>
          <w:szCs w:val="28"/>
        </w:rPr>
        <w:t>приведен</w:t>
      </w:r>
      <w:r>
        <w:rPr>
          <w:sz w:val="28"/>
          <w:szCs w:val="28"/>
        </w:rPr>
        <w:t>ы</w:t>
      </w:r>
      <w:r w:rsidRPr="00835C26">
        <w:rPr>
          <w:sz w:val="28"/>
          <w:szCs w:val="28"/>
        </w:rPr>
        <w:t xml:space="preserve"> в таблице № 2.</w:t>
      </w:r>
    </w:p>
    <w:p w:rsidR="005D63B0" w:rsidRPr="00835C26" w:rsidRDefault="005D63B0" w:rsidP="005D63B0">
      <w:pPr>
        <w:ind w:firstLine="709"/>
        <w:jc w:val="both"/>
        <w:rPr>
          <w:sz w:val="28"/>
          <w:szCs w:val="28"/>
        </w:rPr>
      </w:pPr>
    </w:p>
    <w:p w:rsidR="00474871" w:rsidRPr="003803AB" w:rsidRDefault="00474871" w:rsidP="00474871">
      <w:pPr>
        <w:ind w:firstLine="709"/>
        <w:jc w:val="right"/>
        <w:rPr>
          <w:sz w:val="28"/>
          <w:szCs w:val="28"/>
        </w:rPr>
      </w:pPr>
      <w:r w:rsidRPr="00835C26">
        <w:rPr>
          <w:sz w:val="28"/>
          <w:szCs w:val="28"/>
        </w:rPr>
        <w:t xml:space="preserve"> </w:t>
      </w:r>
      <w:r w:rsidRPr="00E355B6">
        <w:rPr>
          <w:sz w:val="28"/>
          <w:szCs w:val="28"/>
        </w:rPr>
        <w:t xml:space="preserve">Таблица № </w:t>
      </w:r>
      <w:r>
        <w:rPr>
          <w:sz w:val="28"/>
          <w:szCs w:val="28"/>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94"/>
        <w:gridCol w:w="850"/>
        <w:gridCol w:w="992"/>
        <w:gridCol w:w="993"/>
        <w:gridCol w:w="992"/>
        <w:gridCol w:w="992"/>
        <w:gridCol w:w="992"/>
        <w:gridCol w:w="851"/>
        <w:gridCol w:w="850"/>
      </w:tblGrid>
      <w:tr w:rsidR="00175F0F" w:rsidRPr="005409B1" w:rsidTr="00DC337B">
        <w:trPr>
          <w:trHeight w:val="376"/>
        </w:trPr>
        <w:tc>
          <w:tcPr>
            <w:tcW w:w="1559" w:type="dxa"/>
            <w:vMerge w:val="restart"/>
          </w:tcPr>
          <w:p w:rsidR="00175F0F" w:rsidRPr="0002532B" w:rsidRDefault="00175F0F" w:rsidP="00DC337B">
            <w:pPr>
              <w:overflowPunct w:val="0"/>
              <w:autoSpaceDE w:val="0"/>
              <w:autoSpaceDN w:val="0"/>
              <w:adjustRightInd w:val="0"/>
              <w:ind w:right="-54"/>
              <w:jc w:val="center"/>
              <w:textAlignment w:val="baseline"/>
              <w:rPr>
                <w:b/>
              </w:rPr>
            </w:pPr>
          </w:p>
          <w:p w:rsidR="00175F0F" w:rsidRPr="0002532B" w:rsidRDefault="00175F0F" w:rsidP="00DC337B">
            <w:pPr>
              <w:overflowPunct w:val="0"/>
              <w:autoSpaceDE w:val="0"/>
              <w:autoSpaceDN w:val="0"/>
              <w:adjustRightInd w:val="0"/>
              <w:ind w:right="-54"/>
              <w:jc w:val="center"/>
              <w:textAlignment w:val="baseline"/>
              <w:rPr>
                <w:b/>
              </w:rPr>
            </w:pPr>
          </w:p>
          <w:p w:rsidR="00175F0F" w:rsidRPr="0002532B" w:rsidRDefault="00175F0F" w:rsidP="00DC337B">
            <w:pPr>
              <w:overflowPunct w:val="0"/>
              <w:autoSpaceDE w:val="0"/>
              <w:autoSpaceDN w:val="0"/>
              <w:adjustRightInd w:val="0"/>
              <w:ind w:right="-54"/>
              <w:jc w:val="center"/>
              <w:textAlignment w:val="baseline"/>
              <w:rPr>
                <w:b/>
              </w:rPr>
            </w:pPr>
            <w:r w:rsidRPr="0002532B">
              <w:rPr>
                <w:b/>
              </w:rPr>
              <w:t xml:space="preserve">Источник </w:t>
            </w:r>
            <w:proofErr w:type="spellStart"/>
            <w:proofErr w:type="gramStart"/>
            <w:r w:rsidRPr="0002532B">
              <w:rPr>
                <w:b/>
              </w:rPr>
              <w:t>финансирова</w:t>
            </w:r>
            <w:r>
              <w:rPr>
                <w:b/>
              </w:rPr>
              <w:t>-</w:t>
            </w:r>
            <w:r w:rsidRPr="0002532B">
              <w:rPr>
                <w:b/>
              </w:rPr>
              <w:t>ния</w:t>
            </w:r>
            <w:proofErr w:type="spellEnd"/>
            <w:proofErr w:type="gramEnd"/>
          </w:p>
        </w:tc>
        <w:tc>
          <w:tcPr>
            <w:tcW w:w="8506" w:type="dxa"/>
            <w:gridSpan w:val="9"/>
          </w:tcPr>
          <w:p w:rsidR="00175F0F" w:rsidRPr="0002532B" w:rsidRDefault="00175F0F" w:rsidP="00DC337B">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175F0F" w:rsidRPr="005409B1" w:rsidTr="00175F0F">
        <w:trPr>
          <w:trHeight w:val="468"/>
        </w:trPr>
        <w:tc>
          <w:tcPr>
            <w:tcW w:w="1559" w:type="dxa"/>
            <w:vMerge/>
          </w:tcPr>
          <w:p w:rsidR="00175F0F" w:rsidRPr="0002532B" w:rsidRDefault="00175F0F" w:rsidP="00DC337B">
            <w:pPr>
              <w:overflowPunct w:val="0"/>
              <w:autoSpaceDE w:val="0"/>
              <w:autoSpaceDN w:val="0"/>
              <w:adjustRightInd w:val="0"/>
              <w:ind w:right="-54"/>
              <w:jc w:val="center"/>
              <w:textAlignment w:val="baseline"/>
              <w:rPr>
                <w:b/>
              </w:rPr>
            </w:pPr>
          </w:p>
        </w:tc>
        <w:tc>
          <w:tcPr>
            <w:tcW w:w="994" w:type="dxa"/>
            <w:vMerge w:val="restart"/>
          </w:tcPr>
          <w:p w:rsidR="00175F0F" w:rsidRPr="0002532B" w:rsidRDefault="00175F0F" w:rsidP="00DC337B">
            <w:pPr>
              <w:overflowPunct w:val="0"/>
              <w:autoSpaceDE w:val="0"/>
              <w:autoSpaceDN w:val="0"/>
              <w:adjustRightInd w:val="0"/>
              <w:ind w:right="-54"/>
              <w:jc w:val="center"/>
              <w:textAlignment w:val="baseline"/>
              <w:rPr>
                <w:b/>
              </w:rPr>
            </w:pPr>
            <w:r w:rsidRPr="0002532B">
              <w:rPr>
                <w:b/>
              </w:rPr>
              <w:t xml:space="preserve">За весь период </w:t>
            </w:r>
            <w:proofErr w:type="spellStart"/>
            <w:proofErr w:type="gramStart"/>
            <w:r w:rsidRPr="0002532B">
              <w:rPr>
                <w:b/>
              </w:rPr>
              <w:t>реализа</w:t>
            </w:r>
            <w:r>
              <w:rPr>
                <w:b/>
              </w:rPr>
              <w:t>-ции</w:t>
            </w:r>
            <w:proofErr w:type="spellEnd"/>
            <w:proofErr w:type="gramEnd"/>
            <w:r>
              <w:rPr>
                <w:b/>
              </w:rPr>
              <w:t xml:space="preserve"> </w:t>
            </w:r>
            <w:proofErr w:type="spellStart"/>
            <w:r>
              <w:rPr>
                <w:b/>
              </w:rPr>
              <w:t>муници-па</w:t>
            </w:r>
            <w:r w:rsidRPr="0002532B">
              <w:rPr>
                <w:b/>
              </w:rPr>
              <w:t>льной</w:t>
            </w:r>
            <w:proofErr w:type="spellEnd"/>
            <w:r w:rsidRPr="0002532B">
              <w:rPr>
                <w:b/>
              </w:rPr>
              <w:t xml:space="preserve"> </w:t>
            </w:r>
            <w:proofErr w:type="spellStart"/>
            <w:r w:rsidRPr="0002532B">
              <w:rPr>
                <w:b/>
              </w:rPr>
              <w:t>програм</w:t>
            </w:r>
            <w:proofErr w:type="spellEnd"/>
            <w:r>
              <w:rPr>
                <w:b/>
              </w:rPr>
              <w:t>-</w:t>
            </w:r>
            <w:r w:rsidRPr="0002532B">
              <w:rPr>
                <w:b/>
              </w:rPr>
              <w:t>мы</w:t>
            </w:r>
          </w:p>
        </w:tc>
        <w:tc>
          <w:tcPr>
            <w:tcW w:w="7512" w:type="dxa"/>
            <w:gridSpan w:val="8"/>
          </w:tcPr>
          <w:p w:rsidR="00175F0F" w:rsidRPr="0002532B" w:rsidRDefault="00175F0F" w:rsidP="00DC337B">
            <w:pPr>
              <w:overflowPunct w:val="0"/>
              <w:autoSpaceDE w:val="0"/>
              <w:autoSpaceDN w:val="0"/>
              <w:adjustRightInd w:val="0"/>
              <w:ind w:right="-54"/>
              <w:jc w:val="center"/>
              <w:textAlignment w:val="baseline"/>
              <w:rPr>
                <w:b/>
              </w:rPr>
            </w:pPr>
            <w:r w:rsidRPr="0002532B">
              <w:rPr>
                <w:b/>
              </w:rPr>
              <w:t>В том числе по годам</w:t>
            </w:r>
          </w:p>
        </w:tc>
      </w:tr>
      <w:tr w:rsidR="00175F0F" w:rsidRPr="005409B1" w:rsidTr="00175F0F">
        <w:trPr>
          <w:cantSplit/>
          <w:trHeight w:val="1082"/>
        </w:trPr>
        <w:tc>
          <w:tcPr>
            <w:tcW w:w="1559" w:type="dxa"/>
            <w:vMerge/>
          </w:tcPr>
          <w:p w:rsidR="00175F0F" w:rsidRPr="0002532B" w:rsidRDefault="00175F0F" w:rsidP="00DC337B">
            <w:pPr>
              <w:overflowPunct w:val="0"/>
              <w:autoSpaceDE w:val="0"/>
              <w:autoSpaceDN w:val="0"/>
              <w:adjustRightInd w:val="0"/>
              <w:ind w:right="-54"/>
              <w:jc w:val="center"/>
              <w:textAlignment w:val="baseline"/>
              <w:rPr>
                <w:b/>
                <w:sz w:val="22"/>
                <w:szCs w:val="22"/>
              </w:rPr>
            </w:pPr>
          </w:p>
        </w:tc>
        <w:tc>
          <w:tcPr>
            <w:tcW w:w="994" w:type="dxa"/>
            <w:vMerge/>
          </w:tcPr>
          <w:p w:rsidR="00175F0F" w:rsidRPr="0002532B" w:rsidRDefault="00175F0F" w:rsidP="00DC337B">
            <w:pPr>
              <w:overflowPunct w:val="0"/>
              <w:autoSpaceDE w:val="0"/>
              <w:autoSpaceDN w:val="0"/>
              <w:adjustRightInd w:val="0"/>
              <w:ind w:right="-54"/>
              <w:jc w:val="center"/>
              <w:textAlignment w:val="baseline"/>
              <w:rPr>
                <w:b/>
                <w:sz w:val="22"/>
                <w:szCs w:val="22"/>
              </w:rPr>
            </w:pPr>
          </w:p>
        </w:tc>
        <w:tc>
          <w:tcPr>
            <w:tcW w:w="850"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2019</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3"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2022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175F0F">
              <w:rPr>
                <w:b/>
                <w:sz w:val="22"/>
                <w:szCs w:val="22"/>
              </w:rPr>
              <w:t>2023 год</w:t>
            </w:r>
          </w:p>
        </w:tc>
        <w:tc>
          <w:tcPr>
            <w:tcW w:w="851"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175F0F">
              <w:rPr>
                <w:b/>
                <w:sz w:val="22"/>
                <w:szCs w:val="22"/>
              </w:rPr>
              <w:t>2024</w:t>
            </w:r>
            <w:r w:rsidRPr="0002532B">
              <w:rPr>
                <w:b/>
                <w:sz w:val="22"/>
                <w:szCs w:val="22"/>
              </w:rPr>
              <w:t xml:space="preserve"> год</w:t>
            </w:r>
          </w:p>
        </w:tc>
        <w:tc>
          <w:tcPr>
            <w:tcW w:w="850" w:type="dxa"/>
          </w:tcPr>
          <w:p w:rsidR="00175F0F" w:rsidRPr="0002532B" w:rsidRDefault="00175F0F" w:rsidP="00DC337B">
            <w:pPr>
              <w:overflowPunct w:val="0"/>
              <w:autoSpaceDE w:val="0"/>
              <w:autoSpaceDN w:val="0"/>
              <w:adjustRightInd w:val="0"/>
              <w:ind w:right="-54"/>
              <w:jc w:val="center"/>
              <w:textAlignment w:val="baseline"/>
              <w:rPr>
                <w:b/>
                <w:sz w:val="22"/>
                <w:szCs w:val="22"/>
              </w:rPr>
            </w:pPr>
            <w:r>
              <w:rPr>
                <w:b/>
                <w:sz w:val="22"/>
                <w:szCs w:val="22"/>
              </w:rPr>
              <w:t>2025 год</w:t>
            </w:r>
          </w:p>
        </w:tc>
      </w:tr>
      <w:tr w:rsidR="00175F0F" w:rsidRPr="005409B1" w:rsidTr="00E67182">
        <w:trPr>
          <w:cantSplit/>
          <w:trHeight w:val="175"/>
        </w:trPr>
        <w:tc>
          <w:tcPr>
            <w:tcW w:w="1559"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1</w:t>
            </w:r>
          </w:p>
        </w:tc>
        <w:tc>
          <w:tcPr>
            <w:tcW w:w="994"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3</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4</w:t>
            </w:r>
          </w:p>
        </w:tc>
        <w:tc>
          <w:tcPr>
            <w:tcW w:w="993"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7</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8</w:t>
            </w:r>
          </w:p>
        </w:tc>
        <w:tc>
          <w:tcPr>
            <w:tcW w:w="851"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175F0F" w:rsidRPr="0002532B" w:rsidRDefault="00175F0F" w:rsidP="00DC337B">
            <w:pPr>
              <w:overflowPunct w:val="0"/>
              <w:autoSpaceDE w:val="0"/>
              <w:autoSpaceDN w:val="0"/>
              <w:adjustRightInd w:val="0"/>
              <w:ind w:right="-54"/>
              <w:jc w:val="center"/>
              <w:textAlignment w:val="baseline"/>
              <w:rPr>
                <w:b/>
                <w:sz w:val="18"/>
                <w:szCs w:val="18"/>
              </w:rPr>
            </w:pPr>
            <w:r>
              <w:rPr>
                <w:b/>
                <w:sz w:val="18"/>
                <w:szCs w:val="18"/>
              </w:rPr>
              <w:t>10</w:t>
            </w:r>
          </w:p>
        </w:tc>
      </w:tr>
      <w:tr w:rsidR="00175F0F" w:rsidRPr="005409B1" w:rsidTr="00DC337B">
        <w:trPr>
          <w:cantSplit/>
          <w:trHeight w:val="687"/>
        </w:trPr>
        <w:tc>
          <w:tcPr>
            <w:tcW w:w="10065" w:type="dxa"/>
            <w:gridSpan w:val="10"/>
          </w:tcPr>
          <w:p w:rsidR="00175F0F" w:rsidRPr="0002532B" w:rsidRDefault="00175F0F" w:rsidP="00175F0F">
            <w:pPr>
              <w:overflowPunct w:val="0"/>
              <w:autoSpaceDE w:val="0"/>
              <w:autoSpaceDN w:val="0"/>
              <w:adjustRightInd w:val="0"/>
              <w:ind w:right="-54"/>
              <w:jc w:val="center"/>
              <w:textAlignment w:val="baseline"/>
              <w:rPr>
                <w:b/>
                <w:sz w:val="18"/>
                <w:szCs w:val="18"/>
              </w:rPr>
            </w:pPr>
            <w:r w:rsidRPr="0002532B">
              <w:rPr>
                <w:sz w:val="24"/>
                <w:szCs w:val="24"/>
              </w:rPr>
              <w:t>Муниципальная программа «Формирование современной городской среды на территории муниципального образования «город Саянск» на 2018-</w:t>
            </w:r>
            <w:r w:rsidRPr="00175F0F">
              <w:rPr>
                <w:sz w:val="24"/>
                <w:szCs w:val="24"/>
              </w:rPr>
              <w:t>2025 годы»</w:t>
            </w:r>
          </w:p>
        </w:tc>
      </w:tr>
      <w:tr w:rsidR="00175F0F" w:rsidRPr="0002532B" w:rsidTr="005D63B0">
        <w:trPr>
          <w:cantSplit/>
          <w:trHeight w:val="453"/>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в том числе:</w:t>
            </w:r>
          </w:p>
        </w:tc>
        <w:tc>
          <w:tcPr>
            <w:tcW w:w="994" w:type="dxa"/>
          </w:tcPr>
          <w:p w:rsidR="00175F0F" w:rsidRPr="00F40210" w:rsidRDefault="00DF1CF0" w:rsidP="00DC337B">
            <w:pPr>
              <w:overflowPunct w:val="0"/>
              <w:autoSpaceDE w:val="0"/>
              <w:autoSpaceDN w:val="0"/>
              <w:adjustRightInd w:val="0"/>
              <w:ind w:right="-54"/>
              <w:jc w:val="center"/>
              <w:textAlignment w:val="baseline"/>
              <w:rPr>
                <w:b/>
                <w:highlight w:val="yellow"/>
              </w:rPr>
            </w:pPr>
            <w:r>
              <w:rPr>
                <w:b/>
              </w:rPr>
              <w:t>2695</w:t>
            </w:r>
            <w:r w:rsidR="00175F0F" w:rsidRPr="00175F0F">
              <w:rPr>
                <w:b/>
              </w:rPr>
              <w:t>84,7</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40850,5</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51779,9</w:t>
            </w:r>
          </w:p>
        </w:tc>
        <w:tc>
          <w:tcPr>
            <w:tcW w:w="993" w:type="dxa"/>
          </w:tcPr>
          <w:p w:rsidR="00175F0F" w:rsidRPr="0002532B" w:rsidRDefault="00175F0F" w:rsidP="00DC337B">
            <w:pPr>
              <w:jc w:val="center"/>
            </w:pPr>
            <w:r w:rsidRPr="0002532B">
              <w:rPr>
                <w:b/>
              </w:rPr>
              <w:t>114979,5</w:t>
            </w:r>
          </w:p>
        </w:tc>
        <w:tc>
          <w:tcPr>
            <w:tcW w:w="992" w:type="dxa"/>
          </w:tcPr>
          <w:p w:rsidR="00175F0F" w:rsidRPr="0002532B" w:rsidRDefault="00175F0F" w:rsidP="00DC337B">
            <w:pPr>
              <w:jc w:val="center"/>
            </w:pPr>
            <w:r w:rsidRPr="0002532B">
              <w:rPr>
                <w:b/>
              </w:rPr>
              <w:t>21</w:t>
            </w:r>
            <w:r>
              <w:rPr>
                <w:b/>
              </w:rPr>
              <w:t>28</w:t>
            </w:r>
            <w:r w:rsidRPr="0002532B">
              <w:rPr>
                <w:b/>
              </w:rPr>
              <w:t>2,6</w:t>
            </w:r>
          </w:p>
        </w:tc>
        <w:tc>
          <w:tcPr>
            <w:tcW w:w="992" w:type="dxa"/>
          </w:tcPr>
          <w:p w:rsidR="00175F0F" w:rsidRPr="0002532B" w:rsidRDefault="00175F0F" w:rsidP="00DC337B">
            <w:pPr>
              <w:jc w:val="center"/>
            </w:pPr>
            <w:r w:rsidRPr="0002532B">
              <w:rPr>
                <w:b/>
              </w:rPr>
              <w:t>18</w:t>
            </w:r>
            <w:r>
              <w:rPr>
                <w:b/>
              </w:rPr>
              <w:t>853</w:t>
            </w:r>
            <w:r w:rsidRPr="0002532B">
              <w:rPr>
                <w:b/>
              </w:rPr>
              <w:t>,3</w:t>
            </w:r>
          </w:p>
        </w:tc>
        <w:tc>
          <w:tcPr>
            <w:tcW w:w="992" w:type="dxa"/>
          </w:tcPr>
          <w:p w:rsidR="00175F0F" w:rsidRPr="00F40210" w:rsidRDefault="00175F0F" w:rsidP="00DC337B">
            <w:pPr>
              <w:jc w:val="center"/>
              <w:rPr>
                <w:highlight w:val="yellow"/>
              </w:rPr>
            </w:pPr>
            <w:r w:rsidRPr="00175F0F">
              <w:rPr>
                <w:b/>
              </w:rPr>
              <w:t>18838,9</w:t>
            </w:r>
          </w:p>
        </w:tc>
        <w:tc>
          <w:tcPr>
            <w:tcW w:w="851" w:type="dxa"/>
          </w:tcPr>
          <w:p w:rsidR="00175F0F" w:rsidRPr="0002532B" w:rsidRDefault="00DF1CF0" w:rsidP="00DC337B">
            <w:pPr>
              <w:jc w:val="center"/>
            </w:pPr>
            <w:r>
              <w:rPr>
                <w:b/>
              </w:rPr>
              <w:t>150</w:t>
            </w:r>
            <w:r w:rsidR="00175F0F" w:rsidRPr="0002532B">
              <w:rPr>
                <w:b/>
              </w:rPr>
              <w:t>0,0</w:t>
            </w:r>
          </w:p>
        </w:tc>
        <w:tc>
          <w:tcPr>
            <w:tcW w:w="850" w:type="dxa"/>
          </w:tcPr>
          <w:p w:rsidR="00175F0F" w:rsidRPr="0002532B" w:rsidRDefault="00DF1CF0" w:rsidP="00DC337B">
            <w:pPr>
              <w:jc w:val="center"/>
            </w:pPr>
            <w:r>
              <w:rPr>
                <w:b/>
              </w:rPr>
              <w:t>150</w:t>
            </w:r>
            <w:r w:rsidR="00175F0F" w:rsidRPr="0002532B">
              <w:rPr>
                <w:b/>
              </w:rPr>
              <w:t>0,0</w:t>
            </w:r>
          </w:p>
        </w:tc>
      </w:tr>
      <w:tr w:rsidR="00175F0F" w:rsidRPr="0002532B" w:rsidTr="00175F0F">
        <w:trPr>
          <w:cantSplit/>
          <w:trHeight w:val="435"/>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местный бюджет</w:t>
            </w:r>
          </w:p>
        </w:tc>
        <w:tc>
          <w:tcPr>
            <w:tcW w:w="994" w:type="dxa"/>
          </w:tcPr>
          <w:p w:rsidR="00175F0F" w:rsidRPr="00F40210" w:rsidRDefault="00DF1CF0" w:rsidP="00DC337B">
            <w:pPr>
              <w:overflowPunct w:val="0"/>
              <w:autoSpaceDE w:val="0"/>
              <w:autoSpaceDN w:val="0"/>
              <w:adjustRightInd w:val="0"/>
              <w:ind w:right="-54"/>
              <w:jc w:val="center"/>
              <w:textAlignment w:val="baseline"/>
              <w:rPr>
                <w:b/>
                <w:highlight w:val="yellow"/>
              </w:rPr>
            </w:pPr>
            <w:r>
              <w:rPr>
                <w:b/>
              </w:rPr>
              <w:t>77</w:t>
            </w:r>
            <w:r w:rsidR="00175F0F" w:rsidRPr="00175F0F">
              <w:rPr>
                <w:b/>
              </w:rPr>
              <w:t>48,6</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869,3</w:t>
            </w:r>
          </w:p>
        </w:tc>
        <w:tc>
          <w:tcPr>
            <w:tcW w:w="992" w:type="dxa"/>
          </w:tcPr>
          <w:p w:rsidR="00175F0F" w:rsidRPr="0002532B" w:rsidRDefault="00175F0F" w:rsidP="00DC337B">
            <w:pPr>
              <w:jc w:val="center"/>
            </w:pPr>
            <w:r w:rsidRPr="0002532B">
              <w:rPr>
                <w:b/>
              </w:rPr>
              <w:t>1662,9</w:t>
            </w:r>
          </w:p>
        </w:tc>
        <w:tc>
          <w:tcPr>
            <w:tcW w:w="993" w:type="dxa"/>
          </w:tcPr>
          <w:p w:rsidR="00175F0F" w:rsidRPr="0002532B" w:rsidRDefault="00175F0F" w:rsidP="00DC337B">
            <w:pPr>
              <w:jc w:val="center"/>
            </w:pPr>
            <w:r w:rsidRPr="0002532B">
              <w:rPr>
                <w:b/>
              </w:rPr>
              <w:t>533,1</w:t>
            </w:r>
          </w:p>
        </w:tc>
        <w:tc>
          <w:tcPr>
            <w:tcW w:w="992" w:type="dxa"/>
          </w:tcPr>
          <w:p w:rsidR="00175F0F" w:rsidRPr="0002532B" w:rsidRDefault="00175F0F" w:rsidP="00DC337B">
            <w:pPr>
              <w:jc w:val="center"/>
            </w:pPr>
            <w:r>
              <w:rPr>
                <w:b/>
              </w:rPr>
              <w:t>49</w:t>
            </w:r>
            <w:r w:rsidRPr="0002532B">
              <w:rPr>
                <w:b/>
              </w:rPr>
              <w:t>2,3</w:t>
            </w:r>
          </w:p>
        </w:tc>
        <w:tc>
          <w:tcPr>
            <w:tcW w:w="992" w:type="dxa"/>
          </w:tcPr>
          <w:p w:rsidR="00175F0F" w:rsidRPr="0002532B" w:rsidRDefault="00175F0F" w:rsidP="00DC337B">
            <w:pPr>
              <w:jc w:val="center"/>
            </w:pPr>
            <w:r>
              <w:rPr>
                <w:b/>
              </w:rPr>
              <w:t>485,2</w:t>
            </w:r>
          </w:p>
        </w:tc>
        <w:tc>
          <w:tcPr>
            <w:tcW w:w="992" w:type="dxa"/>
          </w:tcPr>
          <w:p w:rsidR="00175F0F" w:rsidRPr="00F40210" w:rsidRDefault="00175F0F" w:rsidP="00DC337B">
            <w:pPr>
              <w:jc w:val="center"/>
              <w:rPr>
                <w:highlight w:val="yellow"/>
              </w:rPr>
            </w:pPr>
            <w:r w:rsidRPr="00175F0F">
              <w:rPr>
                <w:b/>
              </w:rPr>
              <w:t>705,8</w:t>
            </w:r>
          </w:p>
        </w:tc>
        <w:tc>
          <w:tcPr>
            <w:tcW w:w="851" w:type="dxa"/>
          </w:tcPr>
          <w:p w:rsidR="00175F0F" w:rsidRPr="0002532B" w:rsidRDefault="00DF1CF0" w:rsidP="00DC337B">
            <w:pPr>
              <w:jc w:val="center"/>
            </w:pPr>
            <w:r>
              <w:rPr>
                <w:b/>
              </w:rPr>
              <w:t>150</w:t>
            </w:r>
            <w:r w:rsidR="00175F0F" w:rsidRPr="0002532B">
              <w:rPr>
                <w:b/>
              </w:rPr>
              <w:t>0,0</w:t>
            </w:r>
          </w:p>
        </w:tc>
        <w:tc>
          <w:tcPr>
            <w:tcW w:w="850" w:type="dxa"/>
          </w:tcPr>
          <w:p w:rsidR="00175F0F" w:rsidRPr="0002532B" w:rsidRDefault="00DF1CF0" w:rsidP="00DC337B">
            <w:pPr>
              <w:jc w:val="center"/>
            </w:pPr>
            <w:r>
              <w:rPr>
                <w:b/>
              </w:rPr>
              <w:t>150</w:t>
            </w:r>
            <w:r w:rsidR="00175F0F" w:rsidRPr="0002532B">
              <w:rPr>
                <w:b/>
              </w:rPr>
              <w:t>0,0</w:t>
            </w:r>
          </w:p>
        </w:tc>
      </w:tr>
      <w:tr w:rsidR="00175F0F" w:rsidRPr="0002532B" w:rsidTr="00175F0F">
        <w:trPr>
          <w:cantSplit/>
          <w:trHeight w:val="581"/>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областной бюджет</w:t>
            </w:r>
          </w:p>
        </w:tc>
        <w:tc>
          <w:tcPr>
            <w:tcW w:w="994" w:type="dxa"/>
          </w:tcPr>
          <w:p w:rsidR="00175F0F" w:rsidRPr="00F40210" w:rsidRDefault="00175F0F" w:rsidP="00DC337B">
            <w:pPr>
              <w:overflowPunct w:val="0"/>
              <w:autoSpaceDE w:val="0"/>
              <w:autoSpaceDN w:val="0"/>
              <w:adjustRightInd w:val="0"/>
              <w:ind w:right="-54"/>
              <w:jc w:val="center"/>
              <w:textAlignment w:val="baseline"/>
              <w:rPr>
                <w:b/>
                <w:highlight w:val="yellow"/>
              </w:rPr>
            </w:pPr>
            <w:r w:rsidRPr="00175F0F">
              <w:rPr>
                <w:b/>
              </w:rPr>
              <w:t>53505,4</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11536,1</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9009,4</w:t>
            </w:r>
          </w:p>
        </w:tc>
        <w:tc>
          <w:tcPr>
            <w:tcW w:w="993"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20715,0</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4794,3</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3731,4</w:t>
            </w:r>
          </w:p>
        </w:tc>
        <w:tc>
          <w:tcPr>
            <w:tcW w:w="992"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3719,2</w:t>
            </w:r>
          </w:p>
        </w:tc>
        <w:tc>
          <w:tcPr>
            <w:tcW w:w="851"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r>
      <w:tr w:rsidR="00175F0F" w:rsidRPr="0002532B" w:rsidTr="00175F0F">
        <w:trPr>
          <w:cantSplit/>
          <w:trHeight w:val="385"/>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федеральный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207380,7</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28445,1</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41107,6</w:t>
            </w:r>
          </w:p>
        </w:tc>
        <w:tc>
          <w:tcPr>
            <w:tcW w:w="993"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92781,4</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15996,0</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14636,7</w:t>
            </w:r>
          </w:p>
        </w:tc>
        <w:tc>
          <w:tcPr>
            <w:tcW w:w="992"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14413,9</w:t>
            </w:r>
          </w:p>
        </w:tc>
        <w:tc>
          <w:tcPr>
            <w:tcW w:w="851"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r>
      <w:tr w:rsidR="00175F0F" w:rsidRPr="0002532B" w:rsidTr="00175F0F">
        <w:trPr>
          <w:cantSplit/>
          <w:trHeight w:val="409"/>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950,0</w:t>
            </w:r>
          </w:p>
        </w:tc>
        <w:tc>
          <w:tcPr>
            <w:tcW w:w="850"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0,00</w:t>
            </w:r>
          </w:p>
        </w:tc>
        <w:tc>
          <w:tcPr>
            <w:tcW w:w="992" w:type="dxa"/>
          </w:tcPr>
          <w:p w:rsidR="00175F0F" w:rsidRPr="00F11D8E" w:rsidRDefault="00175F0F" w:rsidP="00DC337B">
            <w:pPr>
              <w:jc w:val="center"/>
              <w:rPr>
                <w:b/>
              </w:rPr>
            </w:pPr>
            <w:r w:rsidRPr="00F11D8E">
              <w:rPr>
                <w:b/>
              </w:rPr>
              <w:t>0,00</w:t>
            </w:r>
          </w:p>
        </w:tc>
        <w:tc>
          <w:tcPr>
            <w:tcW w:w="993" w:type="dxa"/>
          </w:tcPr>
          <w:p w:rsidR="00175F0F" w:rsidRPr="00F11D8E" w:rsidRDefault="00175F0F" w:rsidP="00DC337B">
            <w:pPr>
              <w:jc w:val="center"/>
              <w:rPr>
                <w:b/>
              </w:rPr>
            </w:pPr>
            <w:r w:rsidRPr="00F11D8E">
              <w:rPr>
                <w:b/>
              </w:rPr>
              <w:t>950,0</w:t>
            </w:r>
          </w:p>
        </w:tc>
        <w:tc>
          <w:tcPr>
            <w:tcW w:w="992" w:type="dxa"/>
          </w:tcPr>
          <w:p w:rsidR="00175F0F" w:rsidRPr="00F11D8E" w:rsidRDefault="00175F0F" w:rsidP="00DC337B">
            <w:pPr>
              <w:jc w:val="center"/>
              <w:rPr>
                <w:b/>
              </w:rPr>
            </w:pPr>
            <w:r w:rsidRPr="00F11D8E">
              <w:rPr>
                <w:b/>
              </w:rPr>
              <w:t>0,00</w:t>
            </w:r>
          </w:p>
        </w:tc>
        <w:tc>
          <w:tcPr>
            <w:tcW w:w="992" w:type="dxa"/>
          </w:tcPr>
          <w:p w:rsidR="00175F0F" w:rsidRPr="00F11D8E" w:rsidRDefault="00175F0F" w:rsidP="00DC337B">
            <w:pPr>
              <w:jc w:val="center"/>
              <w:rPr>
                <w:b/>
              </w:rPr>
            </w:pPr>
            <w:r w:rsidRPr="00F11D8E">
              <w:rPr>
                <w:b/>
              </w:rPr>
              <w:t>0,00</w:t>
            </w:r>
          </w:p>
        </w:tc>
        <w:tc>
          <w:tcPr>
            <w:tcW w:w="992" w:type="dxa"/>
          </w:tcPr>
          <w:p w:rsidR="00175F0F" w:rsidRPr="00F11D8E" w:rsidRDefault="00175F0F" w:rsidP="00DC337B">
            <w:pPr>
              <w:jc w:val="center"/>
              <w:rPr>
                <w:b/>
              </w:rPr>
            </w:pPr>
            <w:r w:rsidRPr="00F11D8E">
              <w:rPr>
                <w:b/>
              </w:rPr>
              <w:t>0,00</w:t>
            </w:r>
          </w:p>
        </w:tc>
        <w:tc>
          <w:tcPr>
            <w:tcW w:w="851" w:type="dxa"/>
          </w:tcPr>
          <w:p w:rsidR="00175F0F" w:rsidRPr="0002532B" w:rsidRDefault="00175F0F" w:rsidP="00DC337B">
            <w:pPr>
              <w:jc w:val="center"/>
              <w:rPr>
                <w:b/>
              </w:rPr>
            </w:pPr>
            <w:r w:rsidRPr="0002532B">
              <w:rPr>
                <w:b/>
              </w:rPr>
              <w:t>0,00</w:t>
            </w:r>
          </w:p>
        </w:tc>
        <w:tc>
          <w:tcPr>
            <w:tcW w:w="850" w:type="dxa"/>
          </w:tcPr>
          <w:p w:rsidR="00175F0F" w:rsidRPr="0002532B" w:rsidRDefault="00175F0F" w:rsidP="00DC337B">
            <w:pPr>
              <w:jc w:val="center"/>
              <w:rPr>
                <w:b/>
              </w:rPr>
            </w:pPr>
            <w:r w:rsidRPr="0002532B">
              <w:rPr>
                <w:b/>
              </w:rPr>
              <w:t>0,00</w:t>
            </w:r>
          </w:p>
        </w:tc>
      </w:tr>
      <w:tr w:rsidR="00175F0F" w:rsidRPr="005409B1" w:rsidTr="00175F0F">
        <w:trPr>
          <w:cantSplit/>
          <w:trHeight w:val="1266"/>
        </w:trPr>
        <w:tc>
          <w:tcPr>
            <w:tcW w:w="1559" w:type="dxa"/>
          </w:tcPr>
          <w:p w:rsidR="00175F0F" w:rsidRPr="000B4E54" w:rsidRDefault="00175F0F" w:rsidP="00175F0F">
            <w:pPr>
              <w:overflowPunct w:val="0"/>
              <w:autoSpaceDE w:val="0"/>
              <w:autoSpaceDN w:val="0"/>
              <w:adjustRightInd w:val="0"/>
              <w:ind w:right="-54"/>
              <w:textAlignment w:val="baseline"/>
              <w:rPr>
                <w:b/>
              </w:rPr>
            </w:pPr>
            <w:proofErr w:type="spellStart"/>
            <w:proofErr w:type="gramStart"/>
            <w:r w:rsidRPr="000B4E54">
              <w:rPr>
                <w:b/>
              </w:rPr>
              <w:t>Администра</w:t>
            </w:r>
            <w:r>
              <w:rPr>
                <w:b/>
              </w:rPr>
              <w:t>-</w:t>
            </w:r>
            <w:r w:rsidRPr="000B4E54">
              <w:rPr>
                <w:b/>
              </w:rPr>
              <w:t>ция</w:t>
            </w:r>
            <w:proofErr w:type="spellEnd"/>
            <w:proofErr w:type="gramEnd"/>
            <w:r w:rsidRPr="000B4E54">
              <w:rPr>
                <w:b/>
              </w:rPr>
              <w:t xml:space="preserve"> городского округа </w:t>
            </w:r>
            <w:proofErr w:type="spellStart"/>
            <w:r w:rsidRPr="000B4E54">
              <w:rPr>
                <w:b/>
              </w:rPr>
              <w:t>муниципаль</w:t>
            </w:r>
            <w:r>
              <w:rPr>
                <w:b/>
              </w:rPr>
              <w:t>-</w:t>
            </w:r>
            <w:r w:rsidRPr="000B4E54">
              <w:rPr>
                <w:b/>
              </w:rPr>
              <w:t>ного</w:t>
            </w:r>
            <w:proofErr w:type="spellEnd"/>
          </w:p>
          <w:p w:rsidR="00175F0F" w:rsidRPr="000B4E54" w:rsidRDefault="00175F0F" w:rsidP="00175F0F">
            <w:pPr>
              <w:overflowPunct w:val="0"/>
              <w:autoSpaceDE w:val="0"/>
              <w:autoSpaceDN w:val="0"/>
              <w:adjustRightInd w:val="0"/>
              <w:ind w:right="-54"/>
              <w:textAlignment w:val="baseline"/>
              <w:rPr>
                <w:b/>
              </w:rPr>
            </w:pPr>
            <w:r w:rsidRPr="000B4E54">
              <w:rPr>
                <w:b/>
              </w:rPr>
              <w:t>образования «город Саянск»</w:t>
            </w:r>
          </w:p>
        </w:tc>
        <w:tc>
          <w:tcPr>
            <w:tcW w:w="994" w:type="dxa"/>
            <w:vAlign w:val="center"/>
          </w:tcPr>
          <w:p w:rsidR="00175F0F" w:rsidRPr="00F40210" w:rsidRDefault="00DF1CF0" w:rsidP="00DC337B">
            <w:pPr>
              <w:overflowPunct w:val="0"/>
              <w:autoSpaceDE w:val="0"/>
              <w:autoSpaceDN w:val="0"/>
              <w:adjustRightInd w:val="0"/>
              <w:ind w:right="-54"/>
              <w:jc w:val="center"/>
              <w:textAlignment w:val="baseline"/>
              <w:rPr>
                <w:b/>
                <w:highlight w:val="yellow"/>
              </w:rPr>
            </w:pPr>
            <w:r>
              <w:rPr>
                <w:b/>
              </w:rPr>
              <w:t>1746</w:t>
            </w:r>
            <w:r w:rsidR="00F11D8E" w:rsidRPr="00F11D8E">
              <w:rPr>
                <w:b/>
              </w:rPr>
              <w:t>09,4</w:t>
            </w:r>
          </w:p>
        </w:tc>
        <w:tc>
          <w:tcPr>
            <w:tcW w:w="850" w:type="dxa"/>
            <w:vAlign w:val="center"/>
          </w:tcPr>
          <w:p w:rsidR="00175F0F" w:rsidRPr="000B4E54" w:rsidRDefault="00175F0F" w:rsidP="00DC337B">
            <w:pPr>
              <w:overflowPunct w:val="0"/>
              <w:autoSpaceDE w:val="0"/>
              <w:autoSpaceDN w:val="0"/>
              <w:adjustRightInd w:val="0"/>
              <w:ind w:right="-54"/>
              <w:jc w:val="center"/>
              <w:textAlignment w:val="baseline"/>
              <w:rPr>
                <w:b/>
              </w:rPr>
            </w:pPr>
            <w:r w:rsidRPr="000B4E54">
              <w:rPr>
                <w:b/>
              </w:rPr>
              <w:t>38325,2</w:t>
            </w:r>
          </w:p>
        </w:tc>
        <w:tc>
          <w:tcPr>
            <w:tcW w:w="992" w:type="dxa"/>
            <w:vAlign w:val="center"/>
          </w:tcPr>
          <w:p w:rsidR="00175F0F" w:rsidRPr="000B4E54" w:rsidRDefault="00175F0F" w:rsidP="00DC337B">
            <w:pPr>
              <w:jc w:val="center"/>
              <w:rPr>
                <w:b/>
              </w:rPr>
            </w:pPr>
            <w:r w:rsidRPr="000B4E54">
              <w:rPr>
                <w:b/>
              </w:rPr>
              <w:t>51779,9</w:t>
            </w:r>
          </w:p>
        </w:tc>
        <w:tc>
          <w:tcPr>
            <w:tcW w:w="993" w:type="dxa"/>
            <w:vAlign w:val="center"/>
          </w:tcPr>
          <w:p w:rsidR="00175F0F" w:rsidRPr="000B4E54" w:rsidRDefault="00175F0F" w:rsidP="00DC337B">
            <w:pPr>
              <w:jc w:val="center"/>
              <w:rPr>
                <w:b/>
              </w:rPr>
            </w:pPr>
            <w:r w:rsidRPr="000B4E54">
              <w:rPr>
                <w:b/>
              </w:rPr>
              <w:t>22529,5</w:t>
            </w:r>
          </w:p>
        </w:tc>
        <w:tc>
          <w:tcPr>
            <w:tcW w:w="992" w:type="dxa"/>
            <w:vAlign w:val="center"/>
          </w:tcPr>
          <w:p w:rsidR="00175F0F" w:rsidRPr="000B4E54" w:rsidRDefault="00175F0F" w:rsidP="00DC337B">
            <w:pPr>
              <w:jc w:val="center"/>
              <w:rPr>
                <w:b/>
              </w:rPr>
            </w:pPr>
            <w:r w:rsidRPr="000B4E54">
              <w:rPr>
                <w:b/>
              </w:rPr>
              <w:t>21</w:t>
            </w:r>
            <w:r>
              <w:rPr>
                <w:b/>
              </w:rPr>
              <w:t>28</w:t>
            </w:r>
            <w:r w:rsidRPr="000B4E54">
              <w:rPr>
                <w:b/>
              </w:rPr>
              <w:t>2,6</w:t>
            </w:r>
          </w:p>
        </w:tc>
        <w:tc>
          <w:tcPr>
            <w:tcW w:w="992" w:type="dxa"/>
            <w:vAlign w:val="center"/>
          </w:tcPr>
          <w:p w:rsidR="00175F0F" w:rsidRPr="000B4E54" w:rsidRDefault="00175F0F" w:rsidP="00DC337B">
            <w:pPr>
              <w:jc w:val="center"/>
              <w:rPr>
                <w:b/>
              </w:rPr>
            </w:pPr>
            <w:r w:rsidRPr="000B4E54">
              <w:rPr>
                <w:b/>
              </w:rPr>
              <w:t>18</w:t>
            </w:r>
            <w:r>
              <w:rPr>
                <w:b/>
              </w:rPr>
              <w:t>853</w:t>
            </w:r>
            <w:r w:rsidRPr="000B4E54">
              <w:rPr>
                <w:b/>
              </w:rPr>
              <w:t>,3</w:t>
            </w:r>
          </w:p>
        </w:tc>
        <w:tc>
          <w:tcPr>
            <w:tcW w:w="992" w:type="dxa"/>
            <w:vAlign w:val="center"/>
          </w:tcPr>
          <w:p w:rsidR="00175F0F" w:rsidRPr="00F11D8E" w:rsidRDefault="00F11D8E" w:rsidP="00DC337B">
            <w:pPr>
              <w:jc w:val="center"/>
              <w:rPr>
                <w:b/>
              </w:rPr>
            </w:pPr>
            <w:r w:rsidRPr="00F11D8E">
              <w:rPr>
                <w:b/>
              </w:rPr>
              <w:t>18838,9</w:t>
            </w:r>
          </w:p>
        </w:tc>
        <w:tc>
          <w:tcPr>
            <w:tcW w:w="851" w:type="dxa"/>
            <w:vAlign w:val="center"/>
          </w:tcPr>
          <w:p w:rsidR="00175F0F" w:rsidRPr="00F11D8E" w:rsidRDefault="00DF1CF0" w:rsidP="00DC337B">
            <w:pPr>
              <w:jc w:val="center"/>
              <w:rPr>
                <w:b/>
              </w:rPr>
            </w:pPr>
            <w:r>
              <w:rPr>
                <w:b/>
              </w:rPr>
              <w:t>150</w:t>
            </w:r>
            <w:r w:rsidR="00175F0F" w:rsidRPr="00F11D8E">
              <w:rPr>
                <w:b/>
              </w:rPr>
              <w:t>0,0</w:t>
            </w:r>
          </w:p>
        </w:tc>
        <w:tc>
          <w:tcPr>
            <w:tcW w:w="850" w:type="dxa"/>
            <w:vAlign w:val="center"/>
          </w:tcPr>
          <w:p w:rsidR="00175F0F" w:rsidRPr="000B4E54" w:rsidRDefault="00DF1CF0" w:rsidP="00DC337B">
            <w:pPr>
              <w:jc w:val="center"/>
              <w:rPr>
                <w:b/>
              </w:rPr>
            </w:pPr>
            <w:r>
              <w:rPr>
                <w:b/>
              </w:rPr>
              <w:t>150</w:t>
            </w:r>
            <w:r w:rsidR="00175F0F" w:rsidRPr="000B4E54">
              <w:rPr>
                <w:b/>
              </w:rPr>
              <w:t>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Местный бюджет</w:t>
            </w:r>
          </w:p>
        </w:tc>
        <w:tc>
          <w:tcPr>
            <w:tcW w:w="994" w:type="dxa"/>
          </w:tcPr>
          <w:p w:rsidR="00175F0F" w:rsidRPr="00F40210" w:rsidRDefault="00DF1CF0" w:rsidP="00DC337B">
            <w:pPr>
              <w:overflowPunct w:val="0"/>
              <w:autoSpaceDE w:val="0"/>
              <w:autoSpaceDN w:val="0"/>
              <w:adjustRightInd w:val="0"/>
              <w:ind w:right="-54"/>
              <w:jc w:val="center"/>
              <w:textAlignment w:val="baseline"/>
              <w:rPr>
                <w:b/>
                <w:highlight w:val="yellow"/>
              </w:rPr>
            </w:pPr>
            <w:r>
              <w:rPr>
                <w:b/>
              </w:rPr>
              <w:t>76</w:t>
            </w:r>
            <w:r w:rsidR="00F11D8E" w:rsidRPr="00F11D8E">
              <w:rPr>
                <w:b/>
              </w:rPr>
              <w:t>78,1</w:t>
            </w:r>
          </w:p>
        </w:tc>
        <w:tc>
          <w:tcPr>
            <w:tcW w:w="850" w:type="dxa"/>
          </w:tcPr>
          <w:p w:rsidR="00175F0F" w:rsidRPr="000B4E54" w:rsidRDefault="00175F0F" w:rsidP="00DC337B">
            <w:pPr>
              <w:overflowPunct w:val="0"/>
              <w:autoSpaceDE w:val="0"/>
              <w:autoSpaceDN w:val="0"/>
              <w:adjustRightInd w:val="0"/>
              <w:ind w:right="-54"/>
              <w:jc w:val="center"/>
              <w:textAlignment w:val="baseline"/>
            </w:pPr>
            <w:r w:rsidRPr="000B4E54">
              <w:t>798,8</w:t>
            </w:r>
          </w:p>
        </w:tc>
        <w:tc>
          <w:tcPr>
            <w:tcW w:w="992" w:type="dxa"/>
          </w:tcPr>
          <w:p w:rsidR="00175F0F" w:rsidRPr="000B4E54" w:rsidRDefault="00175F0F" w:rsidP="00DC337B">
            <w:pPr>
              <w:jc w:val="center"/>
            </w:pPr>
            <w:r w:rsidRPr="000B4E54">
              <w:t>1662,9</w:t>
            </w:r>
          </w:p>
        </w:tc>
        <w:tc>
          <w:tcPr>
            <w:tcW w:w="993" w:type="dxa"/>
          </w:tcPr>
          <w:p w:rsidR="00175F0F" w:rsidRPr="000B4E54" w:rsidRDefault="00175F0F" w:rsidP="00DC337B">
            <w:pPr>
              <w:jc w:val="center"/>
            </w:pPr>
            <w:r w:rsidRPr="000B4E54">
              <w:t>533,1</w:t>
            </w:r>
          </w:p>
        </w:tc>
        <w:tc>
          <w:tcPr>
            <w:tcW w:w="992" w:type="dxa"/>
          </w:tcPr>
          <w:p w:rsidR="00175F0F" w:rsidRPr="000B4E54" w:rsidRDefault="00175F0F" w:rsidP="00DC337B">
            <w:pPr>
              <w:jc w:val="center"/>
            </w:pPr>
            <w:r>
              <w:t>49</w:t>
            </w:r>
            <w:r w:rsidRPr="000B4E54">
              <w:t>2,3</w:t>
            </w:r>
          </w:p>
        </w:tc>
        <w:tc>
          <w:tcPr>
            <w:tcW w:w="992" w:type="dxa"/>
          </w:tcPr>
          <w:p w:rsidR="00175F0F" w:rsidRPr="000B4E54" w:rsidRDefault="00175F0F" w:rsidP="00DC337B">
            <w:pPr>
              <w:jc w:val="center"/>
            </w:pPr>
            <w:r>
              <w:t>485,2</w:t>
            </w:r>
          </w:p>
        </w:tc>
        <w:tc>
          <w:tcPr>
            <w:tcW w:w="992" w:type="dxa"/>
          </w:tcPr>
          <w:p w:rsidR="00175F0F" w:rsidRPr="00F40210" w:rsidRDefault="00F11D8E" w:rsidP="00DC337B">
            <w:pPr>
              <w:jc w:val="center"/>
              <w:rPr>
                <w:highlight w:val="yellow"/>
              </w:rPr>
            </w:pPr>
            <w:r w:rsidRPr="00F11D8E">
              <w:t>705,8</w:t>
            </w:r>
          </w:p>
        </w:tc>
        <w:tc>
          <w:tcPr>
            <w:tcW w:w="851" w:type="dxa"/>
          </w:tcPr>
          <w:p w:rsidR="00175F0F" w:rsidRPr="000B4E54" w:rsidRDefault="00DF1CF0" w:rsidP="00DC337B">
            <w:pPr>
              <w:jc w:val="center"/>
            </w:pPr>
            <w:r>
              <w:t>150</w:t>
            </w:r>
            <w:r w:rsidR="00175F0F" w:rsidRPr="000B4E54">
              <w:t>0,0</w:t>
            </w:r>
          </w:p>
        </w:tc>
        <w:tc>
          <w:tcPr>
            <w:tcW w:w="850" w:type="dxa"/>
          </w:tcPr>
          <w:p w:rsidR="00175F0F" w:rsidRPr="000B4E54" w:rsidRDefault="00DF1CF0" w:rsidP="00DC337B">
            <w:pPr>
              <w:jc w:val="center"/>
            </w:pPr>
            <w:r>
              <w:t>150</w:t>
            </w:r>
            <w:r w:rsidR="00175F0F" w:rsidRPr="000B4E54">
              <w:t>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Областной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36069,2</w:t>
            </w:r>
          </w:p>
        </w:tc>
        <w:tc>
          <w:tcPr>
            <w:tcW w:w="850" w:type="dxa"/>
          </w:tcPr>
          <w:p w:rsidR="00175F0F" w:rsidRPr="000B4E54" w:rsidRDefault="00175F0F" w:rsidP="00DC337B">
            <w:pPr>
              <w:overflowPunct w:val="0"/>
              <w:autoSpaceDE w:val="0"/>
              <w:autoSpaceDN w:val="0"/>
              <w:adjustRightInd w:val="0"/>
              <w:ind w:right="-54"/>
              <w:jc w:val="center"/>
              <w:textAlignment w:val="baseline"/>
            </w:pPr>
            <w:r w:rsidRPr="000B4E54">
              <w:t>10599,9</w:t>
            </w:r>
          </w:p>
        </w:tc>
        <w:tc>
          <w:tcPr>
            <w:tcW w:w="992" w:type="dxa"/>
          </w:tcPr>
          <w:p w:rsidR="00175F0F" w:rsidRPr="000B4E54" w:rsidRDefault="00175F0F" w:rsidP="00DC337B">
            <w:pPr>
              <w:jc w:val="center"/>
            </w:pPr>
            <w:r w:rsidRPr="000B4E54">
              <w:t>9009,4</w:t>
            </w:r>
          </w:p>
        </w:tc>
        <w:tc>
          <w:tcPr>
            <w:tcW w:w="993" w:type="dxa"/>
          </w:tcPr>
          <w:p w:rsidR="00175F0F" w:rsidRPr="000B4E54" w:rsidRDefault="00175F0F" w:rsidP="00DC337B">
            <w:pPr>
              <w:jc w:val="center"/>
            </w:pPr>
            <w:r w:rsidRPr="000B4E54">
              <w:t>4215,0</w:t>
            </w:r>
          </w:p>
        </w:tc>
        <w:tc>
          <w:tcPr>
            <w:tcW w:w="992" w:type="dxa"/>
          </w:tcPr>
          <w:p w:rsidR="00175F0F" w:rsidRPr="000B4E54" w:rsidRDefault="00175F0F" w:rsidP="00DC337B">
            <w:pPr>
              <w:jc w:val="center"/>
            </w:pPr>
            <w:r w:rsidRPr="000B4E54">
              <w:t>4794,3</w:t>
            </w:r>
          </w:p>
        </w:tc>
        <w:tc>
          <w:tcPr>
            <w:tcW w:w="992" w:type="dxa"/>
          </w:tcPr>
          <w:p w:rsidR="00175F0F" w:rsidRPr="000B4E54" w:rsidRDefault="00175F0F" w:rsidP="00DC337B">
            <w:pPr>
              <w:jc w:val="center"/>
            </w:pPr>
            <w:r w:rsidRPr="000B4E54">
              <w:t>3731,4</w:t>
            </w:r>
          </w:p>
        </w:tc>
        <w:tc>
          <w:tcPr>
            <w:tcW w:w="992" w:type="dxa"/>
          </w:tcPr>
          <w:p w:rsidR="00175F0F" w:rsidRPr="00F40210" w:rsidRDefault="00F11D8E" w:rsidP="00DC337B">
            <w:pPr>
              <w:jc w:val="center"/>
              <w:rPr>
                <w:highlight w:val="yellow"/>
              </w:rPr>
            </w:pPr>
            <w:r w:rsidRPr="00F11D8E">
              <w:t>3719,2</w:t>
            </w:r>
          </w:p>
        </w:tc>
        <w:tc>
          <w:tcPr>
            <w:tcW w:w="851" w:type="dxa"/>
          </w:tcPr>
          <w:p w:rsidR="00175F0F" w:rsidRPr="000B4E54" w:rsidRDefault="00175F0F" w:rsidP="00DC337B">
            <w:pPr>
              <w:jc w:val="center"/>
            </w:pPr>
            <w:r w:rsidRPr="000B4E54">
              <w:t>0,00</w:t>
            </w:r>
          </w:p>
        </w:tc>
        <w:tc>
          <w:tcPr>
            <w:tcW w:w="850" w:type="dxa"/>
          </w:tcPr>
          <w:p w:rsidR="00175F0F" w:rsidRPr="000B4E54" w:rsidRDefault="00175F0F" w:rsidP="00DC337B">
            <w:pPr>
              <w:jc w:val="center"/>
            </w:pPr>
            <w:r w:rsidRPr="000B4E54">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Федеральный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130862,1</w:t>
            </w:r>
          </w:p>
        </w:tc>
        <w:tc>
          <w:tcPr>
            <w:tcW w:w="850" w:type="dxa"/>
          </w:tcPr>
          <w:p w:rsidR="00175F0F" w:rsidRPr="000B4E54" w:rsidRDefault="00175F0F" w:rsidP="00DC337B">
            <w:pPr>
              <w:overflowPunct w:val="0"/>
              <w:autoSpaceDE w:val="0"/>
              <w:autoSpaceDN w:val="0"/>
              <w:adjustRightInd w:val="0"/>
              <w:ind w:right="-54"/>
              <w:jc w:val="center"/>
              <w:textAlignment w:val="baseline"/>
            </w:pPr>
            <w:r w:rsidRPr="000B4E54">
              <w:t>26926,5</w:t>
            </w:r>
          </w:p>
        </w:tc>
        <w:tc>
          <w:tcPr>
            <w:tcW w:w="992" w:type="dxa"/>
          </w:tcPr>
          <w:p w:rsidR="00175F0F" w:rsidRPr="000B4E54" w:rsidRDefault="00175F0F" w:rsidP="00DC337B">
            <w:pPr>
              <w:jc w:val="center"/>
            </w:pPr>
            <w:r w:rsidRPr="000B4E54">
              <w:t>41107,6</w:t>
            </w:r>
          </w:p>
        </w:tc>
        <w:tc>
          <w:tcPr>
            <w:tcW w:w="993" w:type="dxa"/>
          </w:tcPr>
          <w:p w:rsidR="00175F0F" w:rsidRPr="000B4E54" w:rsidRDefault="00175F0F" w:rsidP="00DC337B">
            <w:pPr>
              <w:jc w:val="center"/>
            </w:pPr>
            <w:r w:rsidRPr="000B4E54">
              <w:t>17781,4</w:t>
            </w:r>
          </w:p>
        </w:tc>
        <w:tc>
          <w:tcPr>
            <w:tcW w:w="992" w:type="dxa"/>
          </w:tcPr>
          <w:p w:rsidR="00175F0F" w:rsidRPr="000B4E54" w:rsidRDefault="00175F0F" w:rsidP="00DC337B">
            <w:pPr>
              <w:jc w:val="center"/>
            </w:pPr>
            <w:r w:rsidRPr="000B4E54">
              <w:t>15996,0</w:t>
            </w:r>
          </w:p>
        </w:tc>
        <w:tc>
          <w:tcPr>
            <w:tcW w:w="992" w:type="dxa"/>
          </w:tcPr>
          <w:p w:rsidR="00175F0F" w:rsidRPr="000B4E54" w:rsidRDefault="00175F0F" w:rsidP="00DC337B">
            <w:pPr>
              <w:jc w:val="center"/>
            </w:pPr>
            <w:r w:rsidRPr="000B4E54">
              <w:t>14636,7</w:t>
            </w:r>
          </w:p>
        </w:tc>
        <w:tc>
          <w:tcPr>
            <w:tcW w:w="992" w:type="dxa"/>
          </w:tcPr>
          <w:p w:rsidR="00175F0F" w:rsidRPr="00F40210" w:rsidRDefault="00F11D8E" w:rsidP="00DC337B">
            <w:pPr>
              <w:jc w:val="center"/>
              <w:rPr>
                <w:highlight w:val="yellow"/>
              </w:rPr>
            </w:pPr>
            <w:r w:rsidRPr="00F11D8E">
              <w:t>14413,9</w:t>
            </w:r>
          </w:p>
        </w:tc>
        <w:tc>
          <w:tcPr>
            <w:tcW w:w="851" w:type="dxa"/>
          </w:tcPr>
          <w:p w:rsidR="00175F0F" w:rsidRPr="000B4E54" w:rsidRDefault="00175F0F" w:rsidP="00DC337B">
            <w:pPr>
              <w:jc w:val="center"/>
            </w:pPr>
            <w:r w:rsidRPr="000B4E54">
              <w:t>0,00</w:t>
            </w:r>
          </w:p>
        </w:tc>
        <w:tc>
          <w:tcPr>
            <w:tcW w:w="850" w:type="dxa"/>
          </w:tcPr>
          <w:p w:rsidR="00175F0F" w:rsidRPr="000B4E54" w:rsidRDefault="00175F0F" w:rsidP="00DC337B">
            <w:pPr>
              <w:jc w:val="center"/>
            </w:pPr>
            <w:r w:rsidRPr="000B4E54">
              <w:t>0,00</w:t>
            </w:r>
          </w:p>
        </w:tc>
      </w:tr>
      <w:tr w:rsidR="00175F0F" w:rsidRPr="005409B1" w:rsidTr="00175F0F">
        <w:trPr>
          <w:cantSplit/>
          <w:trHeight w:val="547"/>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rPr>
                <w:b/>
              </w:rPr>
              <w:t xml:space="preserve">Комитет по архитектуре и </w:t>
            </w:r>
            <w:proofErr w:type="spellStart"/>
            <w:proofErr w:type="gramStart"/>
            <w:r w:rsidRPr="000B4E54">
              <w:rPr>
                <w:b/>
              </w:rPr>
              <w:t>градострои</w:t>
            </w:r>
            <w:r>
              <w:rPr>
                <w:b/>
              </w:rPr>
              <w:t>-</w:t>
            </w:r>
            <w:r w:rsidRPr="000B4E54">
              <w:rPr>
                <w:b/>
              </w:rPr>
              <w:t>тельству</w:t>
            </w:r>
            <w:proofErr w:type="spellEnd"/>
            <w:proofErr w:type="gramEnd"/>
            <w:r w:rsidRPr="000B4E54">
              <w:rPr>
                <w:b/>
              </w:rPr>
              <w:t xml:space="preserve">  </w:t>
            </w:r>
          </w:p>
        </w:tc>
        <w:tc>
          <w:tcPr>
            <w:tcW w:w="994" w:type="dxa"/>
            <w:vAlign w:val="center"/>
          </w:tcPr>
          <w:p w:rsidR="00175F0F" w:rsidRPr="00F11D8E" w:rsidRDefault="00175F0F" w:rsidP="00DC337B">
            <w:pPr>
              <w:overflowPunct w:val="0"/>
              <w:autoSpaceDE w:val="0"/>
              <w:autoSpaceDN w:val="0"/>
              <w:adjustRightInd w:val="0"/>
              <w:ind w:right="-54"/>
              <w:jc w:val="center"/>
              <w:textAlignment w:val="baseline"/>
              <w:rPr>
                <w:b/>
              </w:rPr>
            </w:pPr>
            <w:r w:rsidRPr="00F11D8E">
              <w:rPr>
                <w:b/>
              </w:rPr>
              <w:t>94975,3</w:t>
            </w:r>
          </w:p>
        </w:tc>
        <w:tc>
          <w:tcPr>
            <w:tcW w:w="850" w:type="dxa"/>
            <w:vAlign w:val="center"/>
          </w:tcPr>
          <w:p w:rsidR="00175F0F" w:rsidRPr="00F11D8E" w:rsidRDefault="00175F0F" w:rsidP="00DC337B">
            <w:pPr>
              <w:overflowPunct w:val="0"/>
              <w:autoSpaceDE w:val="0"/>
              <w:autoSpaceDN w:val="0"/>
              <w:adjustRightInd w:val="0"/>
              <w:ind w:right="-54"/>
              <w:jc w:val="center"/>
              <w:textAlignment w:val="baseline"/>
              <w:rPr>
                <w:b/>
              </w:rPr>
            </w:pPr>
            <w:r w:rsidRPr="00F11D8E">
              <w:rPr>
                <w:b/>
              </w:rPr>
              <w:t>2525,3</w:t>
            </w:r>
          </w:p>
        </w:tc>
        <w:tc>
          <w:tcPr>
            <w:tcW w:w="992" w:type="dxa"/>
            <w:vAlign w:val="center"/>
          </w:tcPr>
          <w:p w:rsidR="00175F0F" w:rsidRPr="00F11D8E" w:rsidRDefault="00175F0F" w:rsidP="00DC337B">
            <w:pPr>
              <w:jc w:val="center"/>
              <w:rPr>
                <w:b/>
              </w:rPr>
            </w:pPr>
            <w:r w:rsidRPr="00F11D8E">
              <w:rPr>
                <w:b/>
              </w:rPr>
              <w:t>0,00</w:t>
            </w:r>
          </w:p>
        </w:tc>
        <w:tc>
          <w:tcPr>
            <w:tcW w:w="993" w:type="dxa"/>
            <w:vAlign w:val="center"/>
          </w:tcPr>
          <w:p w:rsidR="00175F0F" w:rsidRPr="00F11D8E" w:rsidRDefault="00175F0F" w:rsidP="00DC337B">
            <w:pPr>
              <w:jc w:val="center"/>
              <w:rPr>
                <w:b/>
              </w:rPr>
            </w:pPr>
            <w:r w:rsidRPr="00F11D8E">
              <w:rPr>
                <w:b/>
              </w:rPr>
              <w:t>92450,0</w:t>
            </w:r>
          </w:p>
        </w:tc>
        <w:tc>
          <w:tcPr>
            <w:tcW w:w="992" w:type="dxa"/>
            <w:vAlign w:val="center"/>
          </w:tcPr>
          <w:p w:rsidR="00175F0F" w:rsidRPr="00F11D8E" w:rsidRDefault="00175F0F" w:rsidP="00DC337B">
            <w:pPr>
              <w:jc w:val="center"/>
              <w:rPr>
                <w:b/>
              </w:rPr>
            </w:pPr>
            <w:r w:rsidRPr="00F11D8E">
              <w:rPr>
                <w:b/>
              </w:rPr>
              <w:t>0,00</w:t>
            </w:r>
          </w:p>
        </w:tc>
        <w:tc>
          <w:tcPr>
            <w:tcW w:w="992" w:type="dxa"/>
            <w:vAlign w:val="center"/>
          </w:tcPr>
          <w:p w:rsidR="00175F0F" w:rsidRPr="00F11D8E" w:rsidRDefault="00175F0F" w:rsidP="00DC337B">
            <w:pPr>
              <w:jc w:val="center"/>
              <w:rPr>
                <w:b/>
              </w:rPr>
            </w:pPr>
            <w:r w:rsidRPr="00F11D8E">
              <w:rPr>
                <w:b/>
              </w:rPr>
              <w:t>0,00</w:t>
            </w:r>
          </w:p>
        </w:tc>
        <w:tc>
          <w:tcPr>
            <w:tcW w:w="992" w:type="dxa"/>
            <w:vAlign w:val="center"/>
          </w:tcPr>
          <w:p w:rsidR="00175F0F" w:rsidRPr="00F11D8E" w:rsidRDefault="00175F0F" w:rsidP="00DC337B">
            <w:pPr>
              <w:jc w:val="center"/>
              <w:rPr>
                <w:b/>
              </w:rPr>
            </w:pPr>
            <w:r w:rsidRPr="00F11D8E">
              <w:rPr>
                <w:b/>
              </w:rPr>
              <w:t>0,00</w:t>
            </w:r>
          </w:p>
        </w:tc>
        <w:tc>
          <w:tcPr>
            <w:tcW w:w="851" w:type="dxa"/>
            <w:vAlign w:val="center"/>
          </w:tcPr>
          <w:p w:rsidR="00175F0F" w:rsidRPr="00F11D8E" w:rsidRDefault="00175F0F" w:rsidP="00DC337B">
            <w:pPr>
              <w:jc w:val="center"/>
              <w:rPr>
                <w:b/>
              </w:rPr>
            </w:pPr>
            <w:r w:rsidRPr="00F11D8E">
              <w:rPr>
                <w:b/>
              </w:rPr>
              <w:t>0,00</w:t>
            </w:r>
          </w:p>
        </w:tc>
        <w:tc>
          <w:tcPr>
            <w:tcW w:w="850" w:type="dxa"/>
            <w:vAlign w:val="center"/>
          </w:tcPr>
          <w:p w:rsidR="00175F0F" w:rsidRPr="00F11D8E" w:rsidRDefault="00175F0F" w:rsidP="00DC337B">
            <w:pPr>
              <w:jc w:val="center"/>
              <w:rPr>
                <w:b/>
              </w:rPr>
            </w:pPr>
            <w:r w:rsidRPr="00F11D8E">
              <w:rPr>
                <w:b/>
              </w:rPr>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Местный бюджет</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70,5</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70,5</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Областной бюджет</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17436,2</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936,2</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16500,0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Федеральный бюджет</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76518,6</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1518,6</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75000,0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pPr>
            <w:r w:rsidRPr="000B4E54">
              <w:t>Внебюджетные средства</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950,0</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0,00</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950,0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bl>
    <w:p w:rsidR="00474871" w:rsidRPr="00835C26" w:rsidRDefault="00474871" w:rsidP="00474871">
      <w:pPr>
        <w:ind w:firstLine="709"/>
        <w:jc w:val="right"/>
        <w:rPr>
          <w:rFonts w:eastAsia="Calibri"/>
          <w:spacing w:val="2"/>
          <w:sz w:val="28"/>
          <w:szCs w:val="28"/>
          <w:shd w:val="clear" w:color="auto" w:fill="FFFFFF"/>
        </w:rPr>
      </w:pPr>
    </w:p>
    <w:p w:rsidR="00474871" w:rsidRPr="007E5F97" w:rsidRDefault="00474871" w:rsidP="00474871">
      <w:pPr>
        <w:jc w:val="center"/>
        <w:rPr>
          <w:rFonts w:eastAsia="Calibri"/>
          <w:spacing w:val="2"/>
          <w:sz w:val="28"/>
          <w:szCs w:val="28"/>
          <w:shd w:val="clear" w:color="auto" w:fill="FFFFFF"/>
        </w:rPr>
      </w:pPr>
      <w:r w:rsidRPr="007E5F97">
        <w:rPr>
          <w:rFonts w:eastAsia="Calibri"/>
          <w:spacing w:val="2"/>
          <w:sz w:val="28"/>
          <w:szCs w:val="28"/>
          <w:shd w:val="clear" w:color="auto" w:fill="FFFFFF"/>
        </w:rPr>
        <w:lastRenderedPageBreak/>
        <w:t>Глава 5. ОСНОВНЫЕ МЕРОПРИЯТИЯ МУНИЦИПАЛЬНОЙ ПРОГРАММЫ</w:t>
      </w:r>
    </w:p>
    <w:p w:rsidR="00474871" w:rsidRPr="007E5F97" w:rsidRDefault="00474871" w:rsidP="00474871">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474871" w:rsidRPr="007E5F97" w:rsidRDefault="00474871" w:rsidP="00474871">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1. Благоустройство дворовых территорий многоквартирных домов.</w:t>
      </w:r>
    </w:p>
    <w:p w:rsidR="00474871" w:rsidRPr="007E5F97" w:rsidRDefault="00474871" w:rsidP="00474871">
      <w:pPr>
        <w:widowControl w:val="0"/>
        <w:autoSpaceDE w:val="0"/>
        <w:autoSpaceDN w:val="0"/>
        <w:adjustRightInd w:val="0"/>
        <w:ind w:firstLine="708"/>
        <w:jc w:val="both"/>
        <w:rPr>
          <w:sz w:val="28"/>
          <w:szCs w:val="28"/>
        </w:rPr>
      </w:pPr>
      <w:r w:rsidRPr="007E5F9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4871" w:rsidRPr="007E5F97" w:rsidRDefault="00474871" w:rsidP="00474871">
      <w:pPr>
        <w:widowControl w:val="0"/>
        <w:autoSpaceDE w:val="0"/>
        <w:autoSpaceDN w:val="0"/>
        <w:adjustRightInd w:val="0"/>
        <w:ind w:firstLine="709"/>
        <w:jc w:val="both"/>
        <w:rPr>
          <w:sz w:val="28"/>
          <w:szCs w:val="28"/>
        </w:rPr>
      </w:pPr>
      <w:r w:rsidRPr="007E5F97">
        <w:rPr>
          <w:sz w:val="28"/>
          <w:szCs w:val="28"/>
        </w:rPr>
        <w:t>Минимальный перечень работ по благоустройству дворовых территорий включает следующие виды работ:</w:t>
      </w:r>
    </w:p>
    <w:p w:rsidR="00474871" w:rsidRPr="007E5F97" w:rsidRDefault="00474871" w:rsidP="00474871">
      <w:pPr>
        <w:autoSpaceDE w:val="0"/>
        <w:autoSpaceDN w:val="0"/>
        <w:adjustRightInd w:val="0"/>
        <w:ind w:firstLine="709"/>
        <w:jc w:val="both"/>
        <w:rPr>
          <w:sz w:val="28"/>
          <w:szCs w:val="28"/>
        </w:rPr>
      </w:pPr>
      <w:r w:rsidRPr="007E5F97">
        <w:rPr>
          <w:sz w:val="28"/>
          <w:szCs w:val="28"/>
        </w:rPr>
        <w:t>1) ремонт дворовых проездов;</w:t>
      </w:r>
    </w:p>
    <w:p w:rsidR="00474871" w:rsidRPr="007E5F97" w:rsidRDefault="00474871" w:rsidP="00474871">
      <w:pPr>
        <w:autoSpaceDE w:val="0"/>
        <w:autoSpaceDN w:val="0"/>
        <w:adjustRightInd w:val="0"/>
        <w:ind w:firstLine="709"/>
        <w:jc w:val="both"/>
        <w:rPr>
          <w:sz w:val="28"/>
          <w:szCs w:val="28"/>
        </w:rPr>
      </w:pPr>
      <w:r w:rsidRPr="007E5F97">
        <w:rPr>
          <w:sz w:val="28"/>
          <w:szCs w:val="28"/>
        </w:rPr>
        <w:t>2) обеспечение освещения дворовых территорий многоквартирных домов;</w:t>
      </w:r>
    </w:p>
    <w:p w:rsidR="00474871" w:rsidRPr="007E5F97" w:rsidRDefault="00474871" w:rsidP="00474871">
      <w:pPr>
        <w:autoSpaceDE w:val="0"/>
        <w:autoSpaceDN w:val="0"/>
        <w:adjustRightInd w:val="0"/>
        <w:ind w:firstLine="709"/>
        <w:jc w:val="both"/>
        <w:rPr>
          <w:sz w:val="28"/>
          <w:szCs w:val="28"/>
        </w:rPr>
      </w:pPr>
      <w:r w:rsidRPr="007E5F97">
        <w:rPr>
          <w:sz w:val="28"/>
          <w:szCs w:val="28"/>
        </w:rPr>
        <w:t>3) установка скамеек;</w:t>
      </w:r>
    </w:p>
    <w:p w:rsidR="00474871" w:rsidRPr="007E5F97" w:rsidRDefault="00474871" w:rsidP="00474871">
      <w:pPr>
        <w:autoSpaceDE w:val="0"/>
        <w:autoSpaceDN w:val="0"/>
        <w:adjustRightInd w:val="0"/>
        <w:ind w:firstLine="709"/>
        <w:jc w:val="both"/>
        <w:rPr>
          <w:sz w:val="28"/>
          <w:szCs w:val="28"/>
        </w:rPr>
      </w:pPr>
      <w:r w:rsidRPr="007E5F97">
        <w:rPr>
          <w:sz w:val="28"/>
          <w:szCs w:val="28"/>
        </w:rPr>
        <w:t>4) установка урн для мусора;</w:t>
      </w:r>
    </w:p>
    <w:p w:rsidR="00474871" w:rsidRPr="007E5F97" w:rsidRDefault="00474871" w:rsidP="00474871">
      <w:pPr>
        <w:autoSpaceDE w:val="0"/>
        <w:autoSpaceDN w:val="0"/>
        <w:adjustRightInd w:val="0"/>
        <w:ind w:firstLine="709"/>
        <w:jc w:val="both"/>
        <w:rPr>
          <w:sz w:val="28"/>
          <w:szCs w:val="28"/>
        </w:rPr>
      </w:pPr>
      <w:r w:rsidRPr="007E5F97">
        <w:rPr>
          <w:sz w:val="28"/>
          <w:szCs w:val="28"/>
        </w:rPr>
        <w:t>5) ремонт и (или) устройство автомобильный парковок;</w:t>
      </w:r>
    </w:p>
    <w:p w:rsidR="00474871" w:rsidRPr="007E5F97" w:rsidRDefault="00474871" w:rsidP="00474871">
      <w:pPr>
        <w:autoSpaceDE w:val="0"/>
        <w:autoSpaceDN w:val="0"/>
        <w:adjustRightInd w:val="0"/>
        <w:ind w:firstLine="709"/>
        <w:jc w:val="both"/>
        <w:rPr>
          <w:sz w:val="28"/>
          <w:szCs w:val="28"/>
        </w:rPr>
      </w:pPr>
      <w:r w:rsidRPr="007E5F97">
        <w:rPr>
          <w:sz w:val="28"/>
          <w:szCs w:val="28"/>
        </w:rPr>
        <w:t>6) ремонт и (или) устройство тротуаров, пешеходных дорожек.</w:t>
      </w:r>
    </w:p>
    <w:p w:rsidR="00474871" w:rsidRPr="007E5F97" w:rsidRDefault="00474871" w:rsidP="00474871">
      <w:pPr>
        <w:autoSpaceDE w:val="0"/>
        <w:autoSpaceDN w:val="0"/>
        <w:adjustRightInd w:val="0"/>
        <w:ind w:firstLine="709"/>
        <w:jc w:val="both"/>
        <w:rPr>
          <w:sz w:val="28"/>
          <w:szCs w:val="28"/>
        </w:rPr>
      </w:pPr>
      <w:r w:rsidRPr="007E5F97">
        <w:rPr>
          <w:sz w:val="28"/>
          <w:szCs w:val="28"/>
        </w:rPr>
        <w:t>Дополнительный перечень работ по благоустройству дворовых территорий включает следующие виды работ:</w:t>
      </w:r>
    </w:p>
    <w:p w:rsidR="00474871" w:rsidRPr="007E5F97" w:rsidRDefault="00474871" w:rsidP="00474871">
      <w:pPr>
        <w:ind w:firstLine="709"/>
        <w:jc w:val="both"/>
        <w:rPr>
          <w:sz w:val="28"/>
          <w:szCs w:val="28"/>
        </w:rPr>
      </w:pPr>
      <w:r w:rsidRPr="007E5F97">
        <w:rPr>
          <w:sz w:val="28"/>
          <w:szCs w:val="28"/>
        </w:rPr>
        <w:t>1) оборудование детских площадок;</w:t>
      </w:r>
    </w:p>
    <w:p w:rsidR="00474871" w:rsidRPr="007E5F97" w:rsidRDefault="00474871" w:rsidP="00474871">
      <w:pPr>
        <w:ind w:firstLine="709"/>
        <w:jc w:val="both"/>
        <w:rPr>
          <w:sz w:val="28"/>
          <w:szCs w:val="28"/>
        </w:rPr>
      </w:pPr>
      <w:r w:rsidRPr="007E5F97">
        <w:rPr>
          <w:sz w:val="28"/>
          <w:szCs w:val="28"/>
        </w:rPr>
        <w:t>2) оборудование спортивных площадок;</w:t>
      </w:r>
    </w:p>
    <w:p w:rsidR="00474871" w:rsidRPr="007E5F97" w:rsidRDefault="00474871" w:rsidP="00474871">
      <w:pPr>
        <w:ind w:firstLine="709"/>
        <w:jc w:val="both"/>
        <w:rPr>
          <w:sz w:val="28"/>
          <w:szCs w:val="28"/>
        </w:rPr>
      </w:pPr>
      <w:r w:rsidRPr="007E5F97">
        <w:rPr>
          <w:sz w:val="28"/>
          <w:szCs w:val="28"/>
        </w:rPr>
        <w:t>3) озеленение территорий;</w:t>
      </w:r>
    </w:p>
    <w:p w:rsidR="00474871" w:rsidRPr="007E5F97" w:rsidRDefault="00474871" w:rsidP="00474871">
      <w:pPr>
        <w:ind w:firstLine="709"/>
        <w:jc w:val="both"/>
        <w:rPr>
          <w:sz w:val="28"/>
          <w:szCs w:val="28"/>
        </w:rPr>
      </w:pPr>
      <w:r w:rsidRPr="007E5F97">
        <w:rPr>
          <w:sz w:val="28"/>
          <w:szCs w:val="28"/>
        </w:rPr>
        <w:t>4) обустройство площадок для выгула домашних животных;</w:t>
      </w:r>
    </w:p>
    <w:p w:rsidR="00474871" w:rsidRPr="007E5F97" w:rsidRDefault="00474871" w:rsidP="00474871">
      <w:pPr>
        <w:ind w:firstLine="709"/>
        <w:jc w:val="both"/>
        <w:rPr>
          <w:sz w:val="28"/>
          <w:szCs w:val="28"/>
        </w:rPr>
      </w:pPr>
      <w:r w:rsidRPr="007E5F97">
        <w:rPr>
          <w:sz w:val="28"/>
          <w:szCs w:val="28"/>
        </w:rPr>
        <w:t>5) обустройство площадок для отдыха;</w:t>
      </w:r>
    </w:p>
    <w:p w:rsidR="00474871" w:rsidRPr="007E5F97" w:rsidRDefault="00474871" w:rsidP="00474871">
      <w:pPr>
        <w:ind w:firstLine="709"/>
        <w:jc w:val="both"/>
        <w:rPr>
          <w:sz w:val="28"/>
          <w:szCs w:val="28"/>
        </w:rPr>
      </w:pPr>
      <w:r w:rsidRPr="007E5F97">
        <w:rPr>
          <w:sz w:val="28"/>
          <w:szCs w:val="28"/>
        </w:rPr>
        <w:t>6) обустройство контейнерных площадок;</w:t>
      </w:r>
    </w:p>
    <w:p w:rsidR="00474871" w:rsidRPr="007E5F97" w:rsidRDefault="00474871" w:rsidP="00474871">
      <w:pPr>
        <w:ind w:firstLine="709"/>
        <w:jc w:val="both"/>
        <w:rPr>
          <w:sz w:val="28"/>
          <w:szCs w:val="28"/>
        </w:rPr>
      </w:pPr>
      <w:r w:rsidRPr="007E5F97">
        <w:rPr>
          <w:sz w:val="28"/>
          <w:szCs w:val="28"/>
        </w:rPr>
        <w:t>7) обустройство ограждений;</w:t>
      </w:r>
    </w:p>
    <w:p w:rsidR="00474871" w:rsidRPr="007E5F97" w:rsidRDefault="00474871" w:rsidP="00474871">
      <w:pPr>
        <w:ind w:firstLine="709"/>
        <w:jc w:val="both"/>
        <w:rPr>
          <w:sz w:val="28"/>
          <w:szCs w:val="28"/>
        </w:rPr>
      </w:pPr>
      <w:r w:rsidRPr="007E5F97">
        <w:rPr>
          <w:sz w:val="28"/>
          <w:szCs w:val="28"/>
        </w:rPr>
        <w:t>8) устройство открытого лотка для отвода дождевых и талых вод;</w:t>
      </w:r>
    </w:p>
    <w:p w:rsidR="00474871" w:rsidRPr="007E5F97" w:rsidRDefault="00474871" w:rsidP="00474871">
      <w:pPr>
        <w:ind w:firstLine="709"/>
        <w:jc w:val="both"/>
        <w:rPr>
          <w:sz w:val="28"/>
          <w:szCs w:val="28"/>
        </w:rPr>
      </w:pPr>
      <w:r w:rsidRPr="007E5F97">
        <w:rPr>
          <w:sz w:val="28"/>
          <w:szCs w:val="28"/>
        </w:rPr>
        <w:t>9) устройство искусственных дорожных неровностей с установкой соответствующих дорожных знаков;</w:t>
      </w:r>
    </w:p>
    <w:p w:rsidR="00474871" w:rsidRPr="007E5F97" w:rsidRDefault="00474871" w:rsidP="00474871">
      <w:pPr>
        <w:ind w:firstLine="709"/>
        <w:jc w:val="both"/>
        <w:rPr>
          <w:sz w:val="28"/>
          <w:szCs w:val="28"/>
        </w:rPr>
      </w:pPr>
      <w:r w:rsidRPr="007E5F97">
        <w:rPr>
          <w:sz w:val="28"/>
          <w:szCs w:val="28"/>
        </w:rPr>
        <w:t>10) иные виды работ.</w:t>
      </w:r>
    </w:p>
    <w:p w:rsidR="00474871" w:rsidRDefault="00474871" w:rsidP="00474871">
      <w:pPr>
        <w:autoSpaceDE w:val="0"/>
        <w:autoSpaceDN w:val="0"/>
        <w:adjustRightInd w:val="0"/>
        <w:ind w:firstLine="720"/>
        <w:jc w:val="both"/>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5D63B0" w:rsidRPr="007E5F97" w:rsidRDefault="005D63B0" w:rsidP="00474871">
      <w:pPr>
        <w:autoSpaceDE w:val="0"/>
        <w:autoSpaceDN w:val="0"/>
        <w:adjustRightInd w:val="0"/>
        <w:ind w:firstLine="720"/>
        <w:jc w:val="both"/>
        <w:rPr>
          <w:sz w:val="28"/>
          <w:szCs w:val="28"/>
        </w:rPr>
      </w:pPr>
    </w:p>
    <w:p w:rsidR="00474871" w:rsidRPr="007E5F97" w:rsidRDefault="00474871" w:rsidP="00474871">
      <w:pPr>
        <w:autoSpaceDE w:val="0"/>
        <w:autoSpaceDN w:val="0"/>
        <w:adjustRightInd w:val="0"/>
        <w:ind w:firstLine="720"/>
        <w:jc w:val="right"/>
        <w:rPr>
          <w:sz w:val="28"/>
          <w:szCs w:val="28"/>
        </w:rPr>
      </w:pPr>
      <w:r w:rsidRPr="007E5F97">
        <w:rPr>
          <w:sz w:val="28"/>
          <w:szCs w:val="28"/>
        </w:rPr>
        <w:t>Таблица № 3</w:t>
      </w:r>
    </w:p>
    <w:p w:rsidR="00474871" w:rsidRPr="007E5F97" w:rsidRDefault="00474871" w:rsidP="00474871">
      <w:pPr>
        <w:autoSpaceDE w:val="0"/>
        <w:autoSpaceDN w:val="0"/>
        <w:adjustRightInd w:val="0"/>
        <w:ind w:firstLine="720"/>
        <w:jc w:val="center"/>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474871" w:rsidRPr="007E5F97" w:rsidRDefault="00474871" w:rsidP="00474871">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474871" w:rsidRPr="007E5F97" w:rsidTr="00DC337B">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right"/>
              <w:rPr>
                <w:b/>
                <w:sz w:val="24"/>
                <w:szCs w:val="24"/>
              </w:rPr>
            </w:pPr>
            <w:r w:rsidRPr="007E5F97">
              <w:rPr>
                <w:b/>
                <w:sz w:val="24"/>
                <w:szCs w:val="24"/>
              </w:rPr>
              <w:lastRenderedPageBreak/>
              <w:t xml:space="preserve">№       </w:t>
            </w:r>
            <w:proofErr w:type="gramStart"/>
            <w:r w:rsidRPr="007E5F97">
              <w:rPr>
                <w:b/>
                <w:sz w:val="24"/>
                <w:szCs w:val="24"/>
              </w:rPr>
              <w:t>п</w:t>
            </w:r>
            <w:proofErr w:type="gramEnd"/>
            <w:r w:rsidRPr="007E5F97">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24"/>
                <w:szCs w:val="24"/>
              </w:rPr>
            </w:pPr>
            <w:r w:rsidRPr="007E5F9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24"/>
                <w:szCs w:val="24"/>
              </w:rPr>
            </w:pPr>
            <w:r w:rsidRPr="007E5F9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b/>
                <w:sz w:val="24"/>
                <w:szCs w:val="24"/>
              </w:rPr>
            </w:pPr>
            <w:r w:rsidRPr="007E5F97">
              <w:rPr>
                <w:b/>
                <w:sz w:val="24"/>
                <w:szCs w:val="24"/>
              </w:rPr>
              <w:t>Единичная расценка (руб.)</w:t>
            </w:r>
          </w:p>
        </w:tc>
      </w:tr>
      <w:tr w:rsidR="00474871" w:rsidRPr="007E5F97" w:rsidTr="00DC337B">
        <w:trPr>
          <w:trHeight w:val="26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b/>
                <w:sz w:val="18"/>
                <w:szCs w:val="18"/>
              </w:rPr>
            </w:pPr>
            <w:r w:rsidRPr="007E5F9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b/>
                <w:sz w:val="18"/>
                <w:szCs w:val="18"/>
              </w:rPr>
            </w:pPr>
            <w:r w:rsidRPr="007E5F97">
              <w:rPr>
                <w:b/>
                <w:sz w:val="18"/>
                <w:szCs w:val="18"/>
              </w:rPr>
              <w:t>4</w:t>
            </w:r>
          </w:p>
        </w:tc>
      </w:tr>
      <w:tr w:rsidR="00474871" w:rsidRPr="007E5F97" w:rsidTr="00DC337B">
        <w:trPr>
          <w:trHeight w:val="91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754</w:t>
            </w:r>
          </w:p>
        </w:tc>
      </w:tr>
      <w:tr w:rsidR="00474871" w:rsidRPr="007E5F97" w:rsidTr="00DC337B">
        <w:trPr>
          <w:trHeight w:val="548"/>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Установка </w:t>
            </w:r>
            <w:proofErr w:type="spellStart"/>
            <w:r w:rsidRPr="007E5F97">
              <w:rPr>
                <w:sz w:val="24"/>
                <w:szCs w:val="24"/>
              </w:rPr>
              <w:t>поребрика</w:t>
            </w:r>
            <w:proofErr w:type="spellEnd"/>
            <w:r w:rsidRPr="007E5F97">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869</w:t>
            </w:r>
          </w:p>
        </w:tc>
      </w:tr>
      <w:tr w:rsidR="00474871" w:rsidRPr="007E5F97" w:rsidTr="00DC337B">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1329</w:t>
            </w:r>
          </w:p>
        </w:tc>
      </w:tr>
      <w:tr w:rsidR="00474871" w:rsidRPr="007E5F97" w:rsidTr="00DC337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461</w:t>
            </w:r>
          </w:p>
        </w:tc>
      </w:tr>
      <w:tr w:rsidR="00474871" w:rsidRPr="007E5F97" w:rsidTr="00DC337B">
        <w:trPr>
          <w:trHeight w:val="97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1666</w:t>
            </w:r>
          </w:p>
        </w:tc>
      </w:tr>
      <w:tr w:rsidR="00474871" w:rsidRPr="007E5F97" w:rsidTr="00DC337B">
        <w:trPr>
          <w:trHeight w:val="126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1324</w:t>
            </w:r>
          </w:p>
        </w:tc>
      </w:tr>
      <w:tr w:rsidR="00474871" w:rsidRPr="007E5F97" w:rsidTr="00DC337B">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759</w:t>
            </w:r>
          </w:p>
        </w:tc>
      </w:tr>
      <w:tr w:rsidR="00474871" w:rsidRPr="007E5F97" w:rsidTr="00DC337B">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361</w:t>
            </w:r>
          </w:p>
        </w:tc>
      </w:tr>
      <w:tr w:rsidR="00474871" w:rsidRPr="007E5F97" w:rsidTr="00DC337B">
        <w:trPr>
          <w:trHeight w:val="70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8000</w:t>
            </w:r>
          </w:p>
        </w:tc>
      </w:tr>
      <w:tr w:rsidR="00474871" w:rsidRPr="007E5F97" w:rsidTr="00DC337B">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2500</w:t>
            </w:r>
          </w:p>
        </w:tc>
      </w:tr>
      <w:tr w:rsidR="00474871" w:rsidRPr="007E5F97" w:rsidTr="00DC337B">
        <w:trPr>
          <w:trHeight w:val="112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Замена уличного светильника на кронштейне, прикрепленного над подъездом дома, на </w:t>
            </w:r>
            <w:proofErr w:type="gramStart"/>
            <w:r w:rsidRPr="007E5F97">
              <w:rPr>
                <w:sz w:val="24"/>
                <w:szCs w:val="24"/>
              </w:rPr>
              <w:t>светодиодный</w:t>
            </w:r>
            <w:proofErr w:type="gramEnd"/>
            <w:r w:rsidRPr="007E5F97">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2237</w:t>
            </w:r>
          </w:p>
        </w:tc>
      </w:tr>
      <w:tr w:rsidR="00474871" w:rsidRPr="007E5F97" w:rsidTr="00DC337B">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5000</w:t>
            </w:r>
          </w:p>
        </w:tc>
      </w:tr>
      <w:tr w:rsidR="00474871" w:rsidRPr="007E5F97" w:rsidTr="00DC337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115</w:t>
            </w:r>
          </w:p>
        </w:tc>
      </w:tr>
      <w:tr w:rsidR="00474871" w:rsidRPr="007E5F97" w:rsidTr="00DC337B">
        <w:trPr>
          <w:trHeight w:val="57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69</w:t>
            </w:r>
          </w:p>
        </w:tc>
      </w:tr>
      <w:tr w:rsidR="00474871" w:rsidRPr="007E5F97" w:rsidTr="00DC337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44784</w:t>
            </w:r>
          </w:p>
        </w:tc>
      </w:tr>
      <w:tr w:rsidR="00474871" w:rsidRPr="007E5F97" w:rsidTr="00DC337B">
        <w:trPr>
          <w:trHeight w:val="408"/>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12036</w:t>
            </w:r>
          </w:p>
        </w:tc>
      </w:tr>
      <w:tr w:rsidR="00474871" w:rsidRPr="007E5F97" w:rsidTr="00DC337B">
        <w:trPr>
          <w:trHeight w:val="55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29465</w:t>
            </w:r>
          </w:p>
        </w:tc>
      </w:tr>
      <w:tr w:rsidR="00474871" w:rsidRPr="007E5F97" w:rsidTr="00DC337B">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16284</w:t>
            </w:r>
          </w:p>
        </w:tc>
      </w:tr>
      <w:tr w:rsidR="00474871" w:rsidRPr="007E5F97" w:rsidTr="00DC337B">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6170*2=12340</w:t>
            </w:r>
          </w:p>
        </w:tc>
      </w:tr>
      <w:tr w:rsidR="00474871" w:rsidRPr="007E5F97" w:rsidTr="00DC337B">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31730</w:t>
            </w:r>
          </w:p>
        </w:tc>
      </w:tr>
      <w:tr w:rsidR="005D63B0" w:rsidRPr="007E5F97" w:rsidTr="005D63B0">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5D63B0" w:rsidRPr="007E5F97" w:rsidRDefault="005D63B0" w:rsidP="005D63B0">
            <w:pPr>
              <w:ind w:left="-235" w:firstLine="271"/>
              <w:jc w:val="center"/>
              <w:rPr>
                <w:b/>
                <w:sz w:val="18"/>
                <w:szCs w:val="18"/>
              </w:rPr>
            </w:pPr>
            <w:r w:rsidRPr="007E5F9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5D63B0" w:rsidRPr="007E5F97" w:rsidRDefault="005D63B0" w:rsidP="005D63B0">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D63B0" w:rsidRPr="007E5F97" w:rsidRDefault="005D63B0" w:rsidP="005D63B0">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5D63B0" w:rsidRPr="007E5F97" w:rsidRDefault="005D63B0" w:rsidP="005D63B0">
            <w:pPr>
              <w:ind w:firstLine="36"/>
              <w:jc w:val="center"/>
              <w:rPr>
                <w:b/>
                <w:sz w:val="18"/>
                <w:szCs w:val="18"/>
              </w:rPr>
            </w:pPr>
            <w:r w:rsidRPr="007E5F97">
              <w:rPr>
                <w:b/>
                <w:sz w:val="18"/>
                <w:szCs w:val="18"/>
              </w:rPr>
              <w:t>4</w:t>
            </w:r>
          </w:p>
        </w:tc>
      </w:tr>
      <w:tr w:rsidR="00474871" w:rsidRPr="007E5F97" w:rsidTr="00DC337B">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97500</w:t>
            </w:r>
          </w:p>
        </w:tc>
      </w:tr>
      <w:tr w:rsidR="00474871" w:rsidRPr="007E5F97" w:rsidTr="00DC337B">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16815</w:t>
            </w:r>
          </w:p>
        </w:tc>
      </w:tr>
      <w:tr w:rsidR="00474871" w:rsidRPr="007E5F97" w:rsidTr="00DC337B">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16285</w:t>
            </w:r>
          </w:p>
        </w:tc>
      </w:tr>
      <w:tr w:rsidR="00474871" w:rsidRPr="007E5F97" w:rsidTr="00DC337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Посадка зеленых насаждений на 1 м</w:t>
            </w:r>
            <w:proofErr w:type="gramStart"/>
            <w:r w:rsidRPr="007E5F97">
              <w:rPr>
                <w:sz w:val="24"/>
                <w:szCs w:val="24"/>
              </w:rPr>
              <w:t>2</w:t>
            </w:r>
            <w:proofErr w:type="gramEnd"/>
            <w:r w:rsidRPr="007E5F97">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943</w:t>
            </w:r>
          </w:p>
        </w:tc>
      </w:tr>
      <w:tr w:rsidR="00474871" w:rsidRPr="007E5F97" w:rsidTr="00DC337B">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Стоимость </w:t>
            </w:r>
            <w:proofErr w:type="gramStart"/>
            <w:r w:rsidRPr="007E5F97">
              <w:rPr>
                <w:sz w:val="24"/>
                <w:szCs w:val="24"/>
              </w:rPr>
              <w:t>насаждения-Акация</w:t>
            </w:r>
            <w:proofErr w:type="gramEnd"/>
            <w:r w:rsidRPr="007E5F97">
              <w:rPr>
                <w:sz w:val="24"/>
                <w:szCs w:val="24"/>
              </w:rPr>
              <w:t xml:space="preserve"> желтая, высота 1,0-1,5 м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1094</w:t>
            </w:r>
          </w:p>
        </w:tc>
      </w:tr>
      <w:tr w:rsidR="00474871" w:rsidRPr="007E5F97" w:rsidTr="00DC337B">
        <w:trPr>
          <w:trHeight w:val="71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2290</w:t>
            </w:r>
          </w:p>
        </w:tc>
      </w:tr>
      <w:tr w:rsidR="00474871" w:rsidRPr="007E5F97" w:rsidTr="00DC337B">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Покрытие спортивных площадок (</w:t>
            </w:r>
            <w:proofErr w:type="spellStart"/>
            <w:r w:rsidRPr="007E5F97">
              <w:rPr>
                <w:sz w:val="24"/>
                <w:szCs w:val="24"/>
              </w:rPr>
              <w:t>Урепол</w:t>
            </w:r>
            <w:proofErr w:type="spellEnd"/>
            <w:r w:rsidRPr="007E5F97">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5912</w:t>
            </w:r>
          </w:p>
        </w:tc>
      </w:tr>
      <w:tr w:rsidR="00474871" w:rsidRPr="007E5F97" w:rsidTr="00DC337B">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p w:rsidR="00474871" w:rsidRPr="007E5F97" w:rsidRDefault="00474871" w:rsidP="00DC337B">
            <w:pPr>
              <w:ind w:firstLine="36"/>
              <w:jc w:val="center"/>
              <w:rPr>
                <w:sz w:val="24"/>
                <w:szCs w:val="24"/>
              </w:rPr>
            </w:pPr>
            <w:r w:rsidRPr="007E5F9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600570</w:t>
            </w:r>
          </w:p>
        </w:tc>
      </w:tr>
      <w:tr w:rsidR="00474871" w:rsidRPr="007E5F97" w:rsidTr="00DC337B">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15940</w:t>
            </w:r>
          </w:p>
        </w:tc>
      </w:tr>
      <w:tr w:rsidR="00474871" w:rsidRPr="007E5F97" w:rsidTr="00DC337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Монтаж парковой </w:t>
            </w:r>
            <w:proofErr w:type="spellStart"/>
            <w:r w:rsidRPr="007E5F97">
              <w:rPr>
                <w:sz w:val="24"/>
                <w:szCs w:val="24"/>
              </w:rPr>
              <w:t>двухрожковой</w:t>
            </w:r>
            <w:proofErr w:type="spellEnd"/>
            <w:r w:rsidRPr="007E5F97">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52352</w:t>
            </w:r>
          </w:p>
        </w:tc>
      </w:tr>
      <w:tr w:rsidR="00474871" w:rsidRPr="007E5F97" w:rsidTr="00DC337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862</w:t>
            </w:r>
          </w:p>
        </w:tc>
      </w:tr>
      <w:tr w:rsidR="00474871" w:rsidRPr="007E5F97" w:rsidTr="00DC337B">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Прокладка 1 </w:t>
            </w:r>
            <w:proofErr w:type="spellStart"/>
            <w:r w:rsidRPr="007E5F97">
              <w:rPr>
                <w:sz w:val="24"/>
                <w:szCs w:val="24"/>
              </w:rPr>
              <w:t>м.п</w:t>
            </w:r>
            <w:proofErr w:type="spellEnd"/>
            <w:r w:rsidRPr="007E5F97">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231</w:t>
            </w:r>
          </w:p>
        </w:tc>
      </w:tr>
    </w:tbl>
    <w:p w:rsidR="00474871" w:rsidRDefault="00474871" w:rsidP="00474871">
      <w:pPr>
        <w:autoSpaceDE w:val="0"/>
        <w:autoSpaceDN w:val="0"/>
        <w:adjustRightInd w:val="0"/>
        <w:ind w:firstLine="567"/>
        <w:jc w:val="both"/>
        <w:rPr>
          <w:sz w:val="28"/>
          <w:szCs w:val="28"/>
        </w:rPr>
      </w:pPr>
    </w:p>
    <w:p w:rsidR="00474871" w:rsidRPr="007E5F97" w:rsidRDefault="00474871" w:rsidP="00474871">
      <w:pPr>
        <w:autoSpaceDE w:val="0"/>
        <w:autoSpaceDN w:val="0"/>
        <w:adjustRightInd w:val="0"/>
        <w:ind w:firstLine="567"/>
        <w:jc w:val="both"/>
        <w:rPr>
          <w:sz w:val="28"/>
          <w:szCs w:val="28"/>
        </w:rPr>
      </w:pPr>
      <w:r w:rsidRPr="007E5F97">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474871" w:rsidRPr="007E5F97" w:rsidRDefault="00474871" w:rsidP="00474871">
      <w:pPr>
        <w:widowControl w:val="0"/>
        <w:autoSpaceDE w:val="0"/>
        <w:autoSpaceDN w:val="0"/>
        <w:spacing w:before="220" w:after="160" w:line="256" w:lineRule="auto"/>
        <w:ind w:firstLine="567"/>
        <w:contextualSpacing/>
        <w:jc w:val="both"/>
        <w:rPr>
          <w:rFonts w:eastAsia="Calibri"/>
          <w:sz w:val="28"/>
          <w:szCs w:val="28"/>
          <w:lang w:eastAsia="en-US"/>
        </w:rPr>
      </w:pPr>
      <w:r w:rsidRPr="007E5F97">
        <w:rPr>
          <w:rFonts w:eastAsia="Calibri"/>
          <w:sz w:val="28"/>
          <w:szCs w:val="28"/>
          <w:lang w:eastAsia="en-US"/>
        </w:rPr>
        <w:t>При выполнении видов работ, включенных в минимальный перечень, обязательным является:</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Трудовое участие заинтересованных лиц реализуется в форме субботника.</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xml:space="preserve">Доля трудового участия заинтересованных лиц устанавливается в </w:t>
      </w:r>
      <w:r w:rsidRPr="007E5F97">
        <w:rPr>
          <w:rFonts w:eastAsia="Calibri"/>
          <w:sz w:val="28"/>
          <w:szCs w:val="28"/>
          <w:lang w:eastAsia="en-US"/>
        </w:rPr>
        <w:lastRenderedPageBreak/>
        <w:t>размере одного субботника для каждой дворовой территории.</w:t>
      </w:r>
    </w:p>
    <w:p w:rsidR="00474871" w:rsidRPr="007E5F97" w:rsidRDefault="00474871" w:rsidP="00474871">
      <w:pPr>
        <w:widowControl w:val="0"/>
        <w:autoSpaceDE w:val="0"/>
        <w:autoSpaceDN w:val="0"/>
        <w:spacing w:before="220"/>
        <w:ind w:firstLine="540"/>
        <w:contextualSpacing/>
        <w:jc w:val="both"/>
        <w:rPr>
          <w:sz w:val="28"/>
          <w:szCs w:val="28"/>
        </w:rPr>
      </w:pPr>
      <w:r w:rsidRPr="007E5F97">
        <w:rPr>
          <w:sz w:val="28"/>
          <w:szCs w:val="28"/>
        </w:rPr>
        <w:t>При выполнении видов работ, включенных в дополнительный перечень, обязательным является:</w:t>
      </w:r>
    </w:p>
    <w:p w:rsidR="00474871" w:rsidRPr="007E5F97" w:rsidRDefault="00474871" w:rsidP="00474871">
      <w:pPr>
        <w:widowControl w:val="0"/>
        <w:autoSpaceDE w:val="0"/>
        <w:autoSpaceDN w:val="0"/>
        <w:spacing w:before="220"/>
        <w:ind w:firstLine="540"/>
        <w:contextualSpacing/>
        <w:jc w:val="both"/>
        <w:rPr>
          <w:sz w:val="28"/>
          <w:szCs w:val="28"/>
        </w:rPr>
      </w:pPr>
      <w:r w:rsidRPr="007E5F97">
        <w:rPr>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74871" w:rsidRPr="007E5F97" w:rsidRDefault="00474871" w:rsidP="00474871">
      <w:pPr>
        <w:widowControl w:val="0"/>
        <w:tabs>
          <w:tab w:val="left" w:pos="8610"/>
        </w:tabs>
        <w:autoSpaceDE w:val="0"/>
        <w:autoSpaceDN w:val="0"/>
        <w:spacing w:before="220"/>
        <w:ind w:firstLine="540"/>
        <w:contextualSpacing/>
        <w:jc w:val="both"/>
        <w:rPr>
          <w:sz w:val="28"/>
          <w:szCs w:val="28"/>
        </w:rPr>
      </w:pPr>
      <w:r w:rsidRPr="007E5F97">
        <w:rPr>
          <w:sz w:val="28"/>
          <w:szCs w:val="28"/>
        </w:rPr>
        <w:t>- финансовое участие заинтересованных лиц.</w:t>
      </w:r>
    </w:p>
    <w:p w:rsidR="00474871" w:rsidRPr="007E5F97" w:rsidRDefault="00474871" w:rsidP="00474871">
      <w:pPr>
        <w:autoSpaceDE w:val="0"/>
        <w:autoSpaceDN w:val="0"/>
        <w:adjustRightInd w:val="0"/>
        <w:ind w:firstLine="540"/>
        <w:contextualSpacing/>
        <w:jc w:val="both"/>
        <w:rPr>
          <w:sz w:val="28"/>
          <w:szCs w:val="28"/>
        </w:rPr>
      </w:pPr>
      <w:r w:rsidRPr="007E5F97">
        <w:rPr>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474871" w:rsidRPr="007E5F97" w:rsidRDefault="00474871" w:rsidP="00474871">
      <w:pPr>
        <w:widowControl w:val="0"/>
        <w:tabs>
          <w:tab w:val="left" w:pos="8610"/>
        </w:tabs>
        <w:autoSpaceDE w:val="0"/>
        <w:autoSpaceDN w:val="0"/>
        <w:spacing w:before="220"/>
        <w:ind w:firstLine="540"/>
        <w:contextualSpacing/>
        <w:jc w:val="both"/>
        <w:rPr>
          <w:sz w:val="28"/>
          <w:szCs w:val="28"/>
        </w:rPr>
      </w:pPr>
      <w:r w:rsidRPr="007E5F97">
        <w:rPr>
          <w:sz w:val="28"/>
          <w:szCs w:val="28"/>
        </w:rPr>
        <w:t xml:space="preserve">В случае если дворовая территория многоквартирного дома включена в муниципальную программу до вступления в силу </w:t>
      </w:r>
      <w:r w:rsidRPr="007E5F97">
        <w:rPr>
          <w:color w:val="000000"/>
          <w:sz w:val="28"/>
          <w:szCs w:val="28"/>
        </w:rPr>
        <w:t>постановления Правительства РФ от 9 февраля 2019 года № 106</w:t>
      </w:r>
      <w:r w:rsidRPr="007E5F97">
        <w:rPr>
          <w:sz w:val="28"/>
          <w:szCs w:val="28"/>
        </w:rPr>
        <w:t>, доля финансового участия заинтересованных лиц, за исключением собственников помещений в таком многоквартирном до</w:t>
      </w:r>
      <w:r>
        <w:rPr>
          <w:sz w:val="28"/>
          <w:szCs w:val="28"/>
        </w:rPr>
        <w:t>ме, должна составлять не менее 1 процента</w:t>
      </w:r>
      <w:r w:rsidRPr="007E5F97">
        <w:rPr>
          <w:sz w:val="28"/>
          <w:szCs w:val="28"/>
        </w:rPr>
        <w:t xml:space="preserve"> стоимости выполнения работ, включенных в дополнительный перечень.</w:t>
      </w:r>
    </w:p>
    <w:p w:rsidR="00474871" w:rsidRPr="007E5F97" w:rsidRDefault="00474871" w:rsidP="00474871">
      <w:pPr>
        <w:pStyle w:val="Default"/>
        <w:ind w:firstLine="540"/>
        <w:jc w:val="both"/>
      </w:pPr>
      <w:r w:rsidRPr="007E5F97">
        <w:rPr>
          <w:sz w:val="28"/>
          <w:szCs w:val="28"/>
        </w:rPr>
        <w:t>В случае если дворовая территория многоквартирного дома включена в муниципальную программу  после вступления в силу постановления Правительства РФ от 9 февраля 2019 года № 106, доля финансового участия заинтересованных лиц должна составлять не менее 5</w:t>
      </w:r>
      <w:r>
        <w:rPr>
          <w:sz w:val="28"/>
          <w:szCs w:val="28"/>
        </w:rPr>
        <w:t xml:space="preserve"> процентов</w:t>
      </w:r>
      <w:r w:rsidRPr="007E5F97">
        <w:rPr>
          <w:sz w:val="28"/>
          <w:szCs w:val="28"/>
        </w:rPr>
        <w:t xml:space="preserve"> стоимости выполнения работ, включенных в дополнительный перечень. </w:t>
      </w:r>
    </w:p>
    <w:p w:rsidR="00474871" w:rsidRPr="00DA30BD" w:rsidRDefault="00474871" w:rsidP="00474871">
      <w:pPr>
        <w:widowControl w:val="0"/>
        <w:autoSpaceDE w:val="0"/>
        <w:autoSpaceDN w:val="0"/>
        <w:ind w:firstLine="540"/>
        <w:contextualSpacing/>
        <w:jc w:val="both"/>
        <w:rPr>
          <w:sz w:val="28"/>
          <w:szCs w:val="28"/>
          <w:highlight w:val="yellow"/>
        </w:rPr>
      </w:pPr>
      <w:r w:rsidRPr="007E5F97">
        <w:rPr>
          <w:rFonts w:eastAsiaTheme="minorHAnsi"/>
          <w:color w:val="000000"/>
          <w:sz w:val="28"/>
          <w:szCs w:val="28"/>
          <w:lang w:eastAsia="en-US"/>
        </w:rPr>
        <w:t>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474871" w:rsidRPr="007E5F97" w:rsidRDefault="00474871" w:rsidP="00474871">
      <w:pPr>
        <w:autoSpaceDE w:val="0"/>
        <w:autoSpaceDN w:val="0"/>
        <w:adjustRightInd w:val="0"/>
        <w:ind w:firstLine="709"/>
        <w:jc w:val="both"/>
        <w:rPr>
          <w:rFonts w:eastAsia="Calibri"/>
          <w:sz w:val="28"/>
          <w:szCs w:val="24"/>
        </w:rPr>
      </w:pPr>
      <w:r w:rsidRPr="007E5F97">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74871" w:rsidRPr="007E5F97" w:rsidRDefault="00474871" w:rsidP="00474871">
      <w:pPr>
        <w:pStyle w:val="formattext"/>
        <w:shd w:val="clear" w:color="auto" w:fill="FFFFFF"/>
        <w:spacing w:before="0" w:beforeAutospacing="0" w:after="0" w:afterAutospacing="0"/>
        <w:ind w:firstLine="709"/>
        <w:jc w:val="both"/>
        <w:textAlignment w:val="baseline"/>
        <w:rPr>
          <w:spacing w:val="2"/>
          <w:sz w:val="28"/>
          <w:szCs w:val="28"/>
        </w:rPr>
      </w:pPr>
      <w:r w:rsidRPr="007E5F97">
        <w:rPr>
          <w:sz w:val="28"/>
          <w:szCs w:val="28"/>
        </w:rPr>
        <w:t>Адресный перечень дворовых территорий многоквартирных домов, подлежащих благоустройству в 2018-</w:t>
      </w:r>
      <w:r w:rsidRPr="00F11D8E">
        <w:rPr>
          <w:sz w:val="28"/>
          <w:szCs w:val="28"/>
        </w:rPr>
        <w:t>202</w:t>
      </w:r>
      <w:r w:rsidR="00F11D8E" w:rsidRPr="00F11D8E">
        <w:rPr>
          <w:sz w:val="28"/>
          <w:szCs w:val="28"/>
        </w:rPr>
        <w:t>5</w:t>
      </w:r>
      <w:r w:rsidRPr="007E5F97">
        <w:rPr>
          <w:sz w:val="28"/>
          <w:szCs w:val="28"/>
        </w:rPr>
        <w:t xml:space="preserve">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474871" w:rsidRPr="007E5F97" w:rsidRDefault="00474871" w:rsidP="00474871">
      <w:pPr>
        <w:widowControl w:val="0"/>
        <w:autoSpaceDE w:val="0"/>
        <w:autoSpaceDN w:val="0"/>
        <w:adjustRightInd w:val="0"/>
        <w:ind w:firstLine="720"/>
        <w:jc w:val="both"/>
        <w:rPr>
          <w:sz w:val="28"/>
          <w:szCs w:val="28"/>
        </w:rPr>
      </w:pPr>
      <w:r w:rsidRPr="007E5F97">
        <w:rPr>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474871" w:rsidRPr="007E5F97" w:rsidRDefault="00474871" w:rsidP="00474871">
      <w:pPr>
        <w:pStyle w:val="a7"/>
        <w:ind w:firstLine="708"/>
        <w:jc w:val="both"/>
        <w:rPr>
          <w:sz w:val="28"/>
          <w:szCs w:val="28"/>
        </w:rPr>
      </w:pPr>
      <w:r w:rsidRPr="007E5F97">
        <w:rPr>
          <w:sz w:val="28"/>
          <w:szCs w:val="28"/>
        </w:rPr>
        <w:t xml:space="preserve">Разработка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w:t>
      </w:r>
      <w:r w:rsidRPr="007E5F97">
        <w:rPr>
          <w:sz w:val="28"/>
          <w:szCs w:val="28"/>
        </w:rPr>
        <w:lastRenderedPageBreak/>
        <w:t xml:space="preserve">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474871" w:rsidRPr="007E5F97" w:rsidRDefault="00474871" w:rsidP="00474871">
      <w:pPr>
        <w:widowControl w:val="0"/>
        <w:autoSpaceDE w:val="0"/>
        <w:autoSpaceDN w:val="0"/>
        <w:adjustRightInd w:val="0"/>
        <w:ind w:firstLine="720"/>
        <w:jc w:val="both"/>
        <w:rPr>
          <w:sz w:val="28"/>
          <w:szCs w:val="28"/>
          <w:lang w:eastAsia="en-US"/>
        </w:rPr>
      </w:pPr>
      <w:r w:rsidRPr="007E5F97">
        <w:rPr>
          <w:sz w:val="28"/>
          <w:szCs w:val="28"/>
          <w:lang w:eastAsia="en-US"/>
        </w:rPr>
        <w:t xml:space="preserve">Под </w:t>
      </w:r>
      <w:proofErr w:type="gramStart"/>
      <w:r w:rsidRPr="007E5F97">
        <w:rPr>
          <w:sz w:val="28"/>
          <w:szCs w:val="28"/>
          <w:lang w:eastAsia="en-US"/>
        </w:rPr>
        <w:t>дизайн-проектом</w:t>
      </w:r>
      <w:proofErr w:type="gramEnd"/>
      <w:r w:rsidRPr="007E5F97">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474871" w:rsidRPr="007E5F97" w:rsidRDefault="00474871" w:rsidP="00474871">
      <w:pPr>
        <w:widowControl w:val="0"/>
        <w:autoSpaceDE w:val="0"/>
        <w:autoSpaceDN w:val="0"/>
        <w:adjustRightInd w:val="0"/>
        <w:ind w:firstLine="720"/>
        <w:jc w:val="both"/>
        <w:rPr>
          <w:sz w:val="28"/>
          <w:szCs w:val="28"/>
        </w:rPr>
      </w:pPr>
      <w:r w:rsidRPr="007E5F97">
        <w:rPr>
          <w:iCs/>
          <w:sz w:val="28"/>
          <w:szCs w:val="28"/>
          <w:lang w:eastAsia="en-US"/>
        </w:rPr>
        <w:t xml:space="preserve">Содержание </w:t>
      </w:r>
      <w:proofErr w:type="gramStart"/>
      <w:r w:rsidRPr="007E5F97">
        <w:rPr>
          <w:iCs/>
          <w:sz w:val="28"/>
          <w:szCs w:val="28"/>
          <w:lang w:eastAsia="en-US"/>
        </w:rPr>
        <w:t>дизайн-проекта</w:t>
      </w:r>
      <w:proofErr w:type="gramEnd"/>
      <w:r w:rsidRPr="007E5F97">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7E5F9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474871" w:rsidRPr="007E5F97" w:rsidRDefault="00474871" w:rsidP="00474871">
      <w:pPr>
        <w:autoSpaceDE w:val="0"/>
        <w:autoSpaceDN w:val="0"/>
        <w:adjustRightInd w:val="0"/>
        <w:ind w:firstLine="709"/>
        <w:jc w:val="both"/>
        <w:rPr>
          <w:sz w:val="28"/>
          <w:szCs w:val="28"/>
        </w:rPr>
      </w:pPr>
      <w:r w:rsidRPr="007E5F97">
        <w:rPr>
          <w:sz w:val="28"/>
          <w:szCs w:val="28"/>
        </w:rPr>
        <w:t xml:space="preserve">Разработка </w:t>
      </w:r>
      <w:proofErr w:type="gramStart"/>
      <w:r w:rsidRPr="007E5F97">
        <w:rPr>
          <w:sz w:val="28"/>
          <w:szCs w:val="28"/>
        </w:rPr>
        <w:t>дизайн-проектов</w:t>
      </w:r>
      <w:proofErr w:type="gramEnd"/>
      <w:r w:rsidRPr="007E5F97">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7E5F97">
        <w:rPr>
          <w:bCs/>
          <w:sz w:val="28"/>
          <w:szCs w:val="28"/>
        </w:rPr>
        <w:t xml:space="preserve">Служба подготовки и </w:t>
      </w:r>
      <w:r w:rsidRPr="007E5F97">
        <w:rPr>
          <w:sz w:val="28"/>
          <w:szCs w:val="28"/>
        </w:rPr>
        <w:t xml:space="preserve">обеспечения </w:t>
      </w:r>
      <w:r w:rsidRPr="007E5F97">
        <w:rPr>
          <w:bCs/>
          <w:sz w:val="28"/>
          <w:szCs w:val="28"/>
        </w:rPr>
        <w:t xml:space="preserve">градостроительной </w:t>
      </w:r>
      <w:r w:rsidRPr="007E5F97">
        <w:rPr>
          <w:sz w:val="28"/>
          <w:szCs w:val="28"/>
        </w:rPr>
        <w:t>деятельности муниципального образования «город </w:t>
      </w:r>
      <w:r w:rsidRPr="007E5F97">
        <w:rPr>
          <w:bCs/>
          <w:sz w:val="28"/>
          <w:szCs w:val="28"/>
        </w:rPr>
        <w:t>Саянск</w:t>
      </w:r>
      <w:r w:rsidRPr="007E5F97">
        <w:rPr>
          <w:sz w:val="28"/>
          <w:szCs w:val="28"/>
        </w:rPr>
        <w:t>» (далее - МУ «</w:t>
      </w:r>
      <w:proofErr w:type="spellStart"/>
      <w:r w:rsidRPr="007E5F97">
        <w:rPr>
          <w:sz w:val="28"/>
          <w:szCs w:val="28"/>
        </w:rPr>
        <w:t>СПиОГД</w:t>
      </w:r>
      <w:proofErr w:type="spellEnd"/>
      <w:r w:rsidRPr="007E5F97">
        <w:rPr>
          <w:sz w:val="28"/>
          <w:szCs w:val="28"/>
        </w:rPr>
        <w:t xml:space="preserve">»), в течение 30 календарных дней. </w:t>
      </w:r>
      <w:proofErr w:type="gramStart"/>
      <w:r w:rsidRPr="007E5F97">
        <w:rPr>
          <w:sz w:val="28"/>
          <w:szCs w:val="28"/>
        </w:rPr>
        <w:t>Дизайн-проекты</w:t>
      </w:r>
      <w:proofErr w:type="gramEnd"/>
      <w:r w:rsidRPr="007E5F97">
        <w:rPr>
          <w:sz w:val="28"/>
          <w:szCs w:val="28"/>
        </w:rPr>
        <w:t xml:space="preserve"> разрабатываются в соответствии с </w:t>
      </w:r>
      <w:r w:rsidRPr="007E5F97">
        <w:rPr>
          <w:bCs/>
          <w:sz w:val="28"/>
          <w:szCs w:val="28"/>
        </w:rPr>
        <w:t>Правилами благоустройства территории муниципального образования «город Саянск»</w:t>
      </w:r>
      <w:r w:rsidRPr="007E5F97">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74871" w:rsidRPr="007E5F97" w:rsidRDefault="00474871" w:rsidP="00474871">
      <w:pPr>
        <w:ind w:firstLine="709"/>
        <w:jc w:val="both"/>
        <w:rPr>
          <w:sz w:val="28"/>
          <w:szCs w:val="28"/>
        </w:rPr>
      </w:pPr>
      <w:proofErr w:type="gramStart"/>
      <w:r w:rsidRPr="007E5F9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7E5F97">
        <w:rPr>
          <w:bCs/>
          <w:sz w:val="28"/>
          <w:szCs w:val="28"/>
        </w:rPr>
        <w:t>МУ «</w:t>
      </w:r>
      <w:proofErr w:type="spellStart"/>
      <w:r w:rsidRPr="007E5F97">
        <w:rPr>
          <w:bCs/>
          <w:sz w:val="28"/>
          <w:szCs w:val="28"/>
        </w:rPr>
        <w:t>СПиОГД</w:t>
      </w:r>
      <w:proofErr w:type="spellEnd"/>
      <w:r w:rsidRPr="007E5F97">
        <w:rPr>
          <w:bCs/>
          <w:sz w:val="28"/>
          <w:szCs w:val="28"/>
        </w:rPr>
        <w:t>»</w:t>
      </w:r>
      <w:r w:rsidRPr="007E5F9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474871" w:rsidRPr="007E5F97" w:rsidRDefault="00474871" w:rsidP="00474871">
      <w:pPr>
        <w:ind w:firstLine="709"/>
        <w:jc w:val="both"/>
        <w:rPr>
          <w:iCs/>
          <w:sz w:val="28"/>
          <w:szCs w:val="28"/>
          <w:lang w:eastAsia="en-US"/>
        </w:rPr>
      </w:pPr>
      <w:r w:rsidRPr="007E5F97">
        <w:rPr>
          <w:sz w:val="28"/>
          <w:szCs w:val="28"/>
        </w:rPr>
        <w:t xml:space="preserve">Уполномоченное лицо обеспечивает обсуждение и согласование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474871" w:rsidRPr="007E5F97" w:rsidRDefault="00474871" w:rsidP="00474871">
      <w:pPr>
        <w:ind w:firstLine="709"/>
        <w:jc w:val="both"/>
        <w:rPr>
          <w:color w:val="000000"/>
          <w:sz w:val="28"/>
          <w:szCs w:val="28"/>
        </w:rPr>
      </w:pPr>
      <w:r w:rsidRPr="007E5F97">
        <w:rPr>
          <w:color w:val="000000"/>
          <w:sz w:val="28"/>
          <w:szCs w:val="28"/>
        </w:rPr>
        <w:t xml:space="preserve">Обсуждение и рассмотрение </w:t>
      </w:r>
      <w:proofErr w:type="gramStart"/>
      <w:r w:rsidRPr="007E5F97">
        <w:rPr>
          <w:color w:val="000000"/>
          <w:sz w:val="28"/>
          <w:szCs w:val="28"/>
        </w:rPr>
        <w:t>дизайн-проекта</w:t>
      </w:r>
      <w:proofErr w:type="gramEnd"/>
      <w:r w:rsidRPr="007E5F97">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474871" w:rsidRPr="007E5F97" w:rsidRDefault="00474871" w:rsidP="00474871">
      <w:pPr>
        <w:widowControl w:val="0"/>
        <w:ind w:firstLine="709"/>
        <w:jc w:val="both"/>
        <w:rPr>
          <w:bCs/>
          <w:sz w:val="28"/>
          <w:szCs w:val="28"/>
        </w:rPr>
      </w:pPr>
      <w:r w:rsidRPr="007E5F97">
        <w:rPr>
          <w:sz w:val="28"/>
          <w:szCs w:val="28"/>
        </w:rPr>
        <w:t xml:space="preserve">По окончании выполнения работ по благоустройству дворовой </w:t>
      </w:r>
      <w:r w:rsidRPr="007E5F97">
        <w:rPr>
          <w:sz w:val="28"/>
          <w:szCs w:val="28"/>
        </w:rPr>
        <w:lastRenderedPageBreak/>
        <w:t>территории</w:t>
      </w:r>
      <w:r>
        <w:rPr>
          <w:sz w:val="28"/>
          <w:szCs w:val="28"/>
        </w:rPr>
        <w:t>,</w:t>
      </w:r>
      <w:r w:rsidRPr="007E5F97">
        <w:rPr>
          <w:sz w:val="28"/>
          <w:szCs w:val="28"/>
        </w:rPr>
        <w:t xml:space="preserve"> Администрация город</w:t>
      </w:r>
      <w:r>
        <w:rPr>
          <w:sz w:val="28"/>
          <w:szCs w:val="28"/>
        </w:rPr>
        <w:t>а</w:t>
      </w:r>
      <w:r w:rsidRPr="007E5F97">
        <w:rPr>
          <w:sz w:val="28"/>
          <w:szCs w:val="28"/>
        </w:rPr>
        <w:t xml:space="preserve"> </w:t>
      </w:r>
      <w:r w:rsidRPr="00FB4484">
        <w:rPr>
          <w:sz w:val="28"/>
          <w:szCs w:val="28"/>
        </w:rPr>
        <w:t>Саянска</w:t>
      </w:r>
      <w:r>
        <w:rPr>
          <w:sz w:val="28"/>
          <w:szCs w:val="28"/>
        </w:rPr>
        <w:t xml:space="preserve">, </w:t>
      </w:r>
      <w:r w:rsidRPr="007E5F97">
        <w:rPr>
          <w:sz w:val="28"/>
          <w:szCs w:val="28"/>
        </w:rPr>
        <w:t xml:space="preserve"> по акту приема-передачи</w:t>
      </w:r>
      <w:r>
        <w:rPr>
          <w:sz w:val="28"/>
          <w:szCs w:val="28"/>
        </w:rPr>
        <w:t>,</w:t>
      </w:r>
      <w:r w:rsidRPr="007E5F97">
        <w:rPr>
          <w:sz w:val="28"/>
          <w:szCs w:val="28"/>
        </w:rPr>
        <w:t xml:space="preserve"> передает </w:t>
      </w:r>
      <w:r>
        <w:rPr>
          <w:sz w:val="28"/>
          <w:szCs w:val="28"/>
        </w:rPr>
        <w:t xml:space="preserve">собственникам многоквартирного дома объект благоустройства </w:t>
      </w:r>
      <w:r w:rsidRPr="007E5F97">
        <w:rPr>
          <w:sz w:val="28"/>
          <w:szCs w:val="28"/>
        </w:rPr>
        <w:t xml:space="preserve">для </w:t>
      </w:r>
      <w:r>
        <w:rPr>
          <w:sz w:val="28"/>
          <w:szCs w:val="28"/>
        </w:rPr>
        <w:t xml:space="preserve">его </w:t>
      </w:r>
      <w:r w:rsidRPr="007E5F97">
        <w:rPr>
          <w:sz w:val="28"/>
          <w:szCs w:val="28"/>
        </w:rPr>
        <w:t xml:space="preserve">последующего содержания (приложение № 6 к </w:t>
      </w:r>
      <w:r w:rsidRPr="007E5F97">
        <w:rPr>
          <w:bCs/>
          <w:sz w:val="28"/>
          <w:szCs w:val="28"/>
        </w:rPr>
        <w:t>муниципальной программе).</w:t>
      </w:r>
    </w:p>
    <w:p w:rsidR="00474871" w:rsidRPr="00197D33" w:rsidRDefault="00474871" w:rsidP="00474871">
      <w:pPr>
        <w:autoSpaceDE w:val="0"/>
        <w:autoSpaceDN w:val="0"/>
        <w:adjustRightInd w:val="0"/>
        <w:ind w:firstLine="709"/>
        <w:jc w:val="both"/>
        <w:rPr>
          <w:rFonts w:eastAsiaTheme="minorHAnsi"/>
          <w:sz w:val="28"/>
          <w:szCs w:val="28"/>
          <w:lang w:eastAsia="en-US"/>
        </w:rPr>
      </w:pPr>
      <w:r w:rsidRPr="00197D33">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474871" w:rsidRPr="00197D33" w:rsidRDefault="00474871" w:rsidP="00474871">
      <w:pPr>
        <w:widowControl w:val="0"/>
        <w:autoSpaceDE w:val="0"/>
        <w:autoSpaceDN w:val="0"/>
        <w:adjustRightInd w:val="0"/>
        <w:ind w:firstLine="708"/>
        <w:jc w:val="both"/>
        <w:rPr>
          <w:bCs/>
          <w:sz w:val="28"/>
          <w:szCs w:val="28"/>
        </w:rPr>
      </w:pPr>
      <w:r w:rsidRPr="00197D33">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97D33">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Адресный перечень общественных территорий, подлежащих благоустройству в 2018-</w:t>
      </w:r>
      <w:r w:rsidRPr="00886F2C">
        <w:rPr>
          <w:sz w:val="28"/>
          <w:szCs w:val="28"/>
        </w:rPr>
        <w:t>202</w:t>
      </w:r>
      <w:r w:rsidR="00886F2C" w:rsidRPr="00886F2C">
        <w:rPr>
          <w:sz w:val="28"/>
          <w:szCs w:val="28"/>
        </w:rPr>
        <w:t>5</w:t>
      </w:r>
      <w:r w:rsidRPr="00197D33">
        <w:rPr>
          <w:sz w:val="28"/>
          <w:szCs w:val="28"/>
        </w:rPr>
        <w:t xml:space="preserve">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474871" w:rsidRPr="00197D33" w:rsidRDefault="00474871" w:rsidP="00474871">
      <w:pPr>
        <w:ind w:firstLine="709"/>
        <w:jc w:val="both"/>
        <w:rPr>
          <w:sz w:val="28"/>
          <w:szCs w:val="28"/>
        </w:rPr>
      </w:pPr>
      <w:r w:rsidRPr="00197D33">
        <w:rPr>
          <w:sz w:val="28"/>
          <w:szCs w:val="28"/>
        </w:rPr>
        <w:t>Отбор общественных территорий осуществляется на основании результатов рейтингового голосования.</w:t>
      </w:r>
    </w:p>
    <w:p w:rsidR="00474871" w:rsidRPr="00402320" w:rsidRDefault="00474871" w:rsidP="00474871">
      <w:pPr>
        <w:ind w:firstLine="709"/>
        <w:jc w:val="both"/>
        <w:rPr>
          <w:color w:val="000000"/>
          <w:sz w:val="28"/>
          <w:szCs w:val="28"/>
        </w:rPr>
      </w:pPr>
      <w:r w:rsidRPr="00197D33">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97D33">
        <w:rPr>
          <w:color w:val="000000"/>
          <w:sz w:val="28"/>
          <w:szCs w:val="28"/>
        </w:rPr>
        <w:t>утверждается постановлением администрации городского округа муниципального образования «г</w:t>
      </w:r>
      <w:r>
        <w:rPr>
          <w:color w:val="000000"/>
          <w:sz w:val="28"/>
          <w:szCs w:val="28"/>
        </w:rPr>
        <w:t>ород Саянск».</w:t>
      </w:r>
    </w:p>
    <w:p w:rsidR="00474871" w:rsidRPr="00197D33" w:rsidRDefault="00474871" w:rsidP="00474871">
      <w:pPr>
        <w:spacing w:line="242" w:lineRule="auto"/>
        <w:ind w:firstLine="709"/>
        <w:jc w:val="both"/>
        <w:rPr>
          <w:color w:val="000000"/>
          <w:sz w:val="28"/>
          <w:szCs w:val="28"/>
        </w:rPr>
      </w:pPr>
      <w:proofErr w:type="gramStart"/>
      <w:r w:rsidRPr="00197D33">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197D33">
        <w:rPr>
          <w:color w:val="000000"/>
          <w:sz w:val="28"/>
          <w:szCs w:val="28"/>
        </w:rPr>
        <w:t xml:space="preserve"> земельных участков, предназначенных для их размещения.</w:t>
      </w:r>
    </w:p>
    <w:p w:rsidR="00474871" w:rsidRPr="00197D33" w:rsidRDefault="00474871" w:rsidP="00474871">
      <w:pPr>
        <w:widowControl w:val="0"/>
        <w:autoSpaceDE w:val="0"/>
        <w:autoSpaceDN w:val="0"/>
        <w:adjustRightInd w:val="0"/>
        <w:ind w:firstLine="720"/>
        <w:jc w:val="both"/>
        <w:rPr>
          <w:sz w:val="28"/>
          <w:szCs w:val="28"/>
        </w:rPr>
      </w:pPr>
      <w:proofErr w:type="gramStart"/>
      <w:r w:rsidRPr="00197D33">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97D33">
        <w:rPr>
          <w:spacing w:val="2"/>
          <w:sz w:val="28"/>
          <w:szCs w:val="28"/>
          <w:shd w:val="clear" w:color="auto" w:fill="FFFFFF"/>
        </w:rPr>
        <w:t>не позднее последнего года реализации муниципальной программы</w:t>
      </w:r>
      <w:r w:rsidRPr="00197D33">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474871" w:rsidRPr="00197D33" w:rsidRDefault="00474871" w:rsidP="00474871">
      <w:pPr>
        <w:tabs>
          <w:tab w:val="left" w:pos="34"/>
        </w:tabs>
        <w:ind w:firstLine="709"/>
        <w:jc w:val="both"/>
        <w:rPr>
          <w:bCs/>
          <w:sz w:val="28"/>
          <w:szCs w:val="28"/>
        </w:rPr>
      </w:pPr>
      <w:r w:rsidRPr="00197D33">
        <w:rPr>
          <w:rFonts w:eastAsiaTheme="minorHAnsi"/>
          <w:sz w:val="28"/>
          <w:szCs w:val="28"/>
          <w:lang w:eastAsia="en-US"/>
        </w:rPr>
        <w:t xml:space="preserve">В целях </w:t>
      </w:r>
      <w:proofErr w:type="gramStart"/>
      <w:r w:rsidRPr="00197D33">
        <w:rPr>
          <w:rFonts w:eastAsiaTheme="minorHAnsi"/>
          <w:sz w:val="28"/>
          <w:szCs w:val="28"/>
          <w:lang w:eastAsia="en-US"/>
        </w:rPr>
        <w:t xml:space="preserve">оценки состояния сферы благоустройства </w:t>
      </w:r>
      <w:r w:rsidRPr="00197D33">
        <w:rPr>
          <w:bCs/>
          <w:sz w:val="28"/>
          <w:szCs w:val="28"/>
        </w:rPr>
        <w:t>индивидуальных жилых домов</w:t>
      </w:r>
      <w:proofErr w:type="gramEnd"/>
      <w:r w:rsidRPr="00197D33">
        <w:rPr>
          <w:bCs/>
          <w:sz w:val="28"/>
          <w:szCs w:val="28"/>
        </w:rPr>
        <w:t xml:space="preserve"> и земельных участков, предоставленных для их размещения,</w:t>
      </w:r>
      <w:r w:rsidRPr="00197D33">
        <w:rPr>
          <w:sz w:val="28"/>
          <w:szCs w:val="28"/>
        </w:rPr>
        <w:t xml:space="preserve"> </w:t>
      </w:r>
      <w:r w:rsidRPr="00197D33">
        <w:rPr>
          <w:sz w:val="28"/>
          <w:szCs w:val="28"/>
        </w:rPr>
        <w:lastRenderedPageBreak/>
        <w:t>инвентаризационной комиссией проводится их инвентаризация, которая состоит из следующих мероприятий:</w:t>
      </w:r>
    </w:p>
    <w:p w:rsidR="00474871" w:rsidRPr="00197D33" w:rsidRDefault="00474871" w:rsidP="00474871">
      <w:pPr>
        <w:widowControl w:val="0"/>
        <w:tabs>
          <w:tab w:val="left" w:pos="34"/>
        </w:tabs>
        <w:autoSpaceDE w:val="0"/>
        <w:autoSpaceDN w:val="0"/>
        <w:adjustRightInd w:val="0"/>
        <w:ind w:firstLine="709"/>
        <w:jc w:val="both"/>
        <w:rPr>
          <w:sz w:val="28"/>
          <w:szCs w:val="28"/>
        </w:rPr>
      </w:pPr>
      <w:r w:rsidRPr="00197D33">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474871" w:rsidRPr="00197D33" w:rsidRDefault="00474871" w:rsidP="00474871">
      <w:pPr>
        <w:widowControl w:val="0"/>
        <w:tabs>
          <w:tab w:val="left" w:pos="34"/>
        </w:tabs>
        <w:autoSpaceDE w:val="0"/>
        <w:autoSpaceDN w:val="0"/>
        <w:adjustRightInd w:val="0"/>
        <w:ind w:firstLine="709"/>
        <w:jc w:val="both"/>
        <w:rPr>
          <w:sz w:val="28"/>
          <w:szCs w:val="28"/>
        </w:rPr>
      </w:pPr>
      <w:r w:rsidRPr="00197D33">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474871" w:rsidRPr="00197D33" w:rsidRDefault="00474871" w:rsidP="00474871">
      <w:pPr>
        <w:spacing w:line="242" w:lineRule="auto"/>
        <w:ind w:firstLine="709"/>
        <w:jc w:val="both"/>
        <w:rPr>
          <w:sz w:val="28"/>
          <w:szCs w:val="28"/>
        </w:rPr>
      </w:pPr>
      <w:r w:rsidRPr="00197D33">
        <w:rPr>
          <w:sz w:val="28"/>
          <w:szCs w:val="28"/>
        </w:rPr>
        <w:t>-</w:t>
      </w:r>
      <w:r w:rsidRPr="00197D33">
        <w:rPr>
          <w:color w:val="000000"/>
          <w:sz w:val="28"/>
          <w:szCs w:val="28"/>
        </w:rPr>
        <w:t xml:space="preserve"> заключение соглашений о благоустройстве </w:t>
      </w:r>
      <w:r w:rsidRPr="00197D33">
        <w:rPr>
          <w:sz w:val="28"/>
          <w:szCs w:val="28"/>
        </w:rPr>
        <w:t>индивидуальных жилых домов и земельных участков, предоставленных для их размещения</w:t>
      </w:r>
      <w:r w:rsidRPr="00197D33">
        <w:rPr>
          <w:color w:val="000000"/>
          <w:sz w:val="28"/>
          <w:szCs w:val="28"/>
        </w:rPr>
        <w:t xml:space="preserve"> </w:t>
      </w:r>
      <w:r w:rsidRPr="00197D33">
        <w:rPr>
          <w:sz w:val="28"/>
          <w:szCs w:val="28"/>
        </w:rPr>
        <w:t>в соответствии с требованиями Правил благоустройства территории муниципального образования «город Саянск»</w:t>
      </w:r>
      <w:r w:rsidRPr="00197D33">
        <w:rPr>
          <w:color w:val="000000"/>
          <w:sz w:val="28"/>
          <w:szCs w:val="28"/>
        </w:rPr>
        <w:t xml:space="preserve"> (по необходимости).</w:t>
      </w:r>
    </w:p>
    <w:p w:rsidR="00474871" w:rsidRPr="00197D33" w:rsidRDefault="00474871" w:rsidP="00474871">
      <w:pPr>
        <w:widowControl w:val="0"/>
        <w:tabs>
          <w:tab w:val="left" w:pos="34"/>
        </w:tabs>
        <w:autoSpaceDE w:val="0"/>
        <w:autoSpaceDN w:val="0"/>
        <w:adjustRightInd w:val="0"/>
        <w:ind w:firstLine="709"/>
        <w:jc w:val="both"/>
        <w:rPr>
          <w:sz w:val="28"/>
          <w:szCs w:val="28"/>
        </w:rPr>
      </w:pPr>
      <w:r w:rsidRPr="00197D33">
        <w:rPr>
          <w:sz w:val="28"/>
          <w:szCs w:val="28"/>
        </w:rPr>
        <w:t xml:space="preserve">В целях образования земельных участков, </w:t>
      </w:r>
      <w:r w:rsidRPr="00197D33">
        <w:rPr>
          <w:rFonts w:eastAsia="Calibri"/>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197D33">
        <w:rPr>
          <w:rFonts w:eastAsia="Calibri"/>
          <w:sz w:val="28"/>
          <w:szCs w:val="28"/>
          <w:lang w:eastAsia="en-US"/>
        </w:rPr>
        <w:t>софинансируются</w:t>
      </w:r>
      <w:proofErr w:type="spellEnd"/>
      <w:r w:rsidRPr="00197D33">
        <w:rPr>
          <w:rFonts w:eastAsia="Calibri"/>
          <w:sz w:val="28"/>
          <w:szCs w:val="28"/>
          <w:lang w:eastAsia="en-US"/>
        </w:rPr>
        <w:t xml:space="preserve"> из бюджета Иркутской области, Администрацией города Саянска проводятся следующие мероприятия:</w:t>
      </w:r>
    </w:p>
    <w:p w:rsidR="00474871" w:rsidRPr="00197D33" w:rsidRDefault="00474871" w:rsidP="00474871">
      <w:pPr>
        <w:tabs>
          <w:tab w:val="left" w:pos="34"/>
        </w:tabs>
        <w:ind w:firstLine="709"/>
        <w:jc w:val="both"/>
        <w:outlineLvl w:val="4"/>
        <w:rPr>
          <w:rFonts w:eastAsia="Calibri"/>
          <w:sz w:val="28"/>
          <w:szCs w:val="28"/>
          <w:lang w:eastAsia="en-US"/>
        </w:rPr>
      </w:pPr>
      <w:r w:rsidRPr="00197D33">
        <w:rPr>
          <w:rFonts w:eastAsia="Calibri"/>
          <w:sz w:val="28"/>
          <w:szCs w:val="28"/>
          <w:lang w:eastAsia="en-US"/>
        </w:rPr>
        <w:t>1) разработка проектов межевания территории земельных участков;</w:t>
      </w:r>
    </w:p>
    <w:p w:rsidR="00474871" w:rsidRPr="00197D33" w:rsidRDefault="00474871" w:rsidP="00474871">
      <w:pPr>
        <w:tabs>
          <w:tab w:val="left" w:pos="34"/>
        </w:tabs>
        <w:ind w:firstLine="709"/>
        <w:jc w:val="both"/>
        <w:outlineLvl w:val="4"/>
        <w:rPr>
          <w:rFonts w:eastAsia="Calibri"/>
          <w:sz w:val="28"/>
          <w:szCs w:val="28"/>
          <w:lang w:eastAsia="en-US"/>
        </w:rPr>
      </w:pPr>
      <w:r w:rsidRPr="00197D33">
        <w:rPr>
          <w:rFonts w:eastAsia="Calibri"/>
          <w:sz w:val="28"/>
          <w:szCs w:val="28"/>
          <w:lang w:eastAsia="en-US"/>
        </w:rPr>
        <w:t>2) постановка земельных участков на кадастровый учет.</w:t>
      </w:r>
    </w:p>
    <w:p w:rsidR="00474871" w:rsidRPr="00197D33" w:rsidRDefault="00474871" w:rsidP="00474871">
      <w:pPr>
        <w:tabs>
          <w:tab w:val="left" w:pos="34"/>
        </w:tabs>
        <w:ind w:firstLine="709"/>
        <w:jc w:val="both"/>
        <w:outlineLvl w:val="4"/>
        <w:rPr>
          <w:rFonts w:eastAsia="Calibri"/>
          <w:sz w:val="28"/>
          <w:szCs w:val="28"/>
          <w:lang w:eastAsia="en-US"/>
        </w:rPr>
      </w:pPr>
      <w:r w:rsidRPr="00197D33">
        <w:rPr>
          <w:rFonts w:eastAsia="Calibri"/>
          <w:sz w:val="28"/>
          <w:szCs w:val="28"/>
          <w:lang w:eastAsia="en-US"/>
        </w:rPr>
        <w:t>На сегодняшний день на территории городского округа муниципального образов</w:t>
      </w:r>
      <w:r>
        <w:rPr>
          <w:rFonts w:eastAsia="Calibri"/>
          <w:sz w:val="28"/>
          <w:szCs w:val="28"/>
          <w:lang w:eastAsia="en-US"/>
        </w:rPr>
        <w:t xml:space="preserve">ания «город Саянск» в отношении </w:t>
      </w:r>
      <w:r w:rsidRPr="00197D33">
        <w:rPr>
          <w:rFonts w:eastAsia="Calibri"/>
          <w:sz w:val="28"/>
          <w:szCs w:val="28"/>
          <w:lang w:eastAsia="en-US"/>
        </w:rPr>
        <w:t>земельных участков, на которых расположены многоквартирные дома, осуществлен государственные кадастровый учет.</w:t>
      </w:r>
    </w:p>
    <w:p w:rsidR="00474871" w:rsidRPr="00197D33" w:rsidRDefault="00474871" w:rsidP="00474871">
      <w:pPr>
        <w:autoSpaceDE w:val="0"/>
        <w:autoSpaceDN w:val="0"/>
        <w:adjustRightInd w:val="0"/>
        <w:ind w:firstLine="709"/>
        <w:jc w:val="both"/>
        <w:rPr>
          <w:rFonts w:eastAsia="Calibri"/>
          <w:sz w:val="28"/>
          <w:szCs w:val="28"/>
          <w:lang w:eastAsia="en-US"/>
        </w:rPr>
      </w:pPr>
      <w:r w:rsidRPr="00197D33">
        <w:rPr>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197D33">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474871" w:rsidRPr="00197D33" w:rsidRDefault="00474871" w:rsidP="00474871">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установка скамеек со спинками и подлокотниками;</w:t>
      </w:r>
    </w:p>
    <w:p w:rsidR="00474871" w:rsidRPr="00197D33" w:rsidRDefault="00474871" w:rsidP="00474871">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пандусов-съездов на придомовых и общественных территориях;</w:t>
      </w:r>
    </w:p>
    <w:p w:rsidR="00474871" w:rsidRDefault="00474871" w:rsidP="00474871">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474871" w:rsidRPr="00402320" w:rsidRDefault="00474871" w:rsidP="00474871">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При реализации мероприятий </w:t>
      </w:r>
      <w:r>
        <w:rPr>
          <w:rFonts w:eastAsia="Calibri"/>
          <w:spacing w:val="2"/>
          <w:sz w:val="28"/>
          <w:szCs w:val="28"/>
          <w:shd w:val="clear" w:color="auto" w:fill="FFFFFF"/>
          <w:lang w:eastAsia="ar-SA"/>
        </w:rPr>
        <w:t xml:space="preserve">по благоустройству дворовых и общественных территорий </w:t>
      </w:r>
      <w:r w:rsidRPr="00402320">
        <w:rPr>
          <w:rFonts w:eastAsia="Calibri"/>
          <w:spacing w:val="2"/>
          <w:sz w:val="28"/>
          <w:szCs w:val="28"/>
          <w:shd w:val="clear" w:color="auto" w:fill="FFFFFF"/>
          <w:lang w:eastAsia="ar-SA"/>
        </w:rPr>
        <w:t>обязательными являются следующие ограничения:</w:t>
      </w:r>
    </w:p>
    <w:p w:rsidR="00474871" w:rsidRPr="00402320" w:rsidRDefault="00474871" w:rsidP="00474871">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1) установление минимального 3-летнего гарантийного срока на результаты выполненных работ;</w:t>
      </w:r>
    </w:p>
    <w:p w:rsidR="00474871" w:rsidRDefault="00474871" w:rsidP="00474871">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2) установление предельной даты заключения соглашений </w:t>
      </w:r>
      <w:r>
        <w:rPr>
          <w:rFonts w:eastAsia="Calibri"/>
          <w:spacing w:val="2"/>
          <w:sz w:val="28"/>
          <w:szCs w:val="28"/>
          <w:shd w:val="clear" w:color="auto" w:fill="FFFFFF"/>
          <w:lang w:eastAsia="ar-SA"/>
        </w:rPr>
        <w:t xml:space="preserve">по результатам </w:t>
      </w:r>
      <w:r w:rsidRPr="00700499">
        <w:rPr>
          <w:spacing w:val="2"/>
          <w:sz w:val="28"/>
          <w:szCs w:val="28"/>
        </w:rPr>
        <w:t>закупки товаров, работ и услуг для обеспечения муниципальных нужд в</w:t>
      </w:r>
      <w:r>
        <w:rPr>
          <w:spacing w:val="2"/>
          <w:sz w:val="28"/>
          <w:szCs w:val="28"/>
        </w:rPr>
        <w:t xml:space="preserve"> целях реализации муниципальной программы -1 апреля года предоставления субсидии, за исключением:</w:t>
      </w:r>
    </w:p>
    <w:p w:rsidR="00474871" w:rsidRPr="00700499" w:rsidRDefault="00474871" w:rsidP="00474871">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w:t>
      </w:r>
      <w:r w:rsidRPr="00700499">
        <w:rPr>
          <w:rFonts w:eastAsiaTheme="minorHAnsi"/>
          <w:sz w:val="28"/>
          <w:szCs w:val="28"/>
          <w:lang w:eastAsia="en-US"/>
        </w:rPr>
        <w:lastRenderedPageBreak/>
        <w:t>заключения таких соглашений продлевается на срок указанного обжалования;</w:t>
      </w:r>
    </w:p>
    <w:p w:rsidR="00474871" w:rsidRPr="00700499" w:rsidRDefault="00474871" w:rsidP="00474871">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74871" w:rsidRPr="00700499" w:rsidRDefault="00474871" w:rsidP="00474871">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заключения таких соглашений в пределах экономии сре</w:t>
      </w:r>
      <w:proofErr w:type="gramStart"/>
      <w:r w:rsidRPr="00700499">
        <w:rPr>
          <w:rFonts w:eastAsiaTheme="minorHAnsi"/>
          <w:sz w:val="28"/>
          <w:szCs w:val="28"/>
          <w:lang w:eastAsia="en-US"/>
        </w:rPr>
        <w:t>дств пр</w:t>
      </w:r>
      <w:proofErr w:type="gramEnd"/>
      <w:r w:rsidRPr="00700499">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w:t>
      </w:r>
    </w:p>
    <w:p w:rsidR="00474871" w:rsidRDefault="00474871" w:rsidP="00474871">
      <w:pPr>
        <w:autoSpaceDE w:val="0"/>
        <w:autoSpaceDN w:val="0"/>
        <w:adjustRightInd w:val="0"/>
        <w:ind w:firstLine="540"/>
        <w:jc w:val="both"/>
        <w:rPr>
          <w:rFonts w:eastAsiaTheme="minorHAnsi"/>
          <w:sz w:val="28"/>
          <w:szCs w:val="28"/>
          <w:lang w:eastAsia="en-US"/>
        </w:rPr>
      </w:pPr>
      <w:r w:rsidRPr="00197D33">
        <w:rPr>
          <w:sz w:val="28"/>
          <w:szCs w:val="28"/>
        </w:rPr>
        <w:t xml:space="preserve">3) дворовые территории, </w:t>
      </w:r>
      <w:r w:rsidRPr="00197D33">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w:t>
      </w:r>
      <w:r w:rsidRPr="00886F2C">
        <w:rPr>
          <w:rFonts w:eastAsiaTheme="minorHAnsi"/>
          <w:sz w:val="28"/>
          <w:szCs w:val="28"/>
          <w:lang w:eastAsia="en-US"/>
        </w:rPr>
        <w:t>202</w:t>
      </w:r>
      <w:r w:rsidR="00886F2C" w:rsidRPr="00886F2C">
        <w:rPr>
          <w:rFonts w:eastAsiaTheme="minorHAnsi"/>
          <w:sz w:val="28"/>
          <w:szCs w:val="28"/>
          <w:lang w:eastAsia="en-US"/>
        </w:rPr>
        <w:t>4</w:t>
      </w:r>
      <w:r>
        <w:rPr>
          <w:rFonts w:eastAsiaTheme="minorHAnsi"/>
          <w:sz w:val="28"/>
          <w:szCs w:val="28"/>
          <w:lang w:eastAsia="en-US"/>
        </w:rPr>
        <w:t xml:space="preserve"> года</w:t>
      </w:r>
      <w:r w:rsidRPr="00197D33">
        <w:rPr>
          <w:rFonts w:eastAsiaTheme="minorHAnsi"/>
          <w:sz w:val="28"/>
          <w:szCs w:val="28"/>
          <w:lang w:eastAsia="en-US"/>
        </w:rPr>
        <w:t xml:space="preserve">. </w:t>
      </w:r>
    </w:p>
    <w:p w:rsidR="00474871" w:rsidRPr="00402320" w:rsidRDefault="00474871" w:rsidP="00474871">
      <w:pPr>
        <w:autoSpaceDE w:val="0"/>
        <w:autoSpaceDN w:val="0"/>
        <w:adjustRightInd w:val="0"/>
        <w:ind w:firstLine="540"/>
        <w:jc w:val="both"/>
        <w:rPr>
          <w:rFonts w:eastAsiaTheme="minorHAnsi"/>
          <w:sz w:val="28"/>
          <w:szCs w:val="28"/>
          <w:lang w:eastAsia="en-US"/>
        </w:rPr>
      </w:pPr>
      <w:r w:rsidRPr="00197D33">
        <w:rPr>
          <w:rFonts w:eastAsiaTheme="minorHAnsi"/>
          <w:sz w:val="28"/>
          <w:szCs w:val="28"/>
          <w:lang w:eastAsia="en-US"/>
        </w:rPr>
        <w:t>При этом исключение дворов</w:t>
      </w:r>
      <w:r>
        <w:rPr>
          <w:rFonts w:eastAsiaTheme="minorHAnsi"/>
          <w:sz w:val="28"/>
          <w:szCs w:val="28"/>
          <w:lang w:eastAsia="en-US"/>
        </w:rPr>
        <w:t>ых и общественных</w:t>
      </w:r>
      <w:r w:rsidRPr="00197D33">
        <w:rPr>
          <w:rFonts w:eastAsiaTheme="minorHAnsi"/>
          <w:sz w:val="28"/>
          <w:szCs w:val="28"/>
          <w:lang w:eastAsia="en-US"/>
        </w:rPr>
        <w:t xml:space="preserve"> территори</w:t>
      </w:r>
      <w:r>
        <w:rPr>
          <w:rFonts w:eastAsiaTheme="minorHAnsi"/>
          <w:sz w:val="28"/>
          <w:szCs w:val="28"/>
          <w:lang w:eastAsia="en-US"/>
        </w:rPr>
        <w:t>й</w:t>
      </w:r>
      <w:r w:rsidRPr="00197D33">
        <w:rPr>
          <w:rFonts w:eastAsiaTheme="minorHAnsi"/>
          <w:sz w:val="28"/>
          <w:szCs w:val="28"/>
          <w:lang w:eastAsia="en-US"/>
        </w:rPr>
        <w:t xml:space="preserve"> из перечня территорий, подлежащих благоустройству в рамках реализации муниципальной программы, возможно при условии одобрения соответствующего решения </w:t>
      </w:r>
      <w:r>
        <w:rPr>
          <w:rFonts w:eastAsiaTheme="minorHAnsi"/>
          <w:sz w:val="28"/>
          <w:szCs w:val="28"/>
          <w:lang w:eastAsia="en-US"/>
        </w:rPr>
        <w:t xml:space="preserve">общественной </w:t>
      </w:r>
      <w:r w:rsidRPr="00402320">
        <w:rPr>
          <w:rFonts w:eastAsiaTheme="minorHAnsi"/>
          <w:sz w:val="28"/>
          <w:szCs w:val="28"/>
          <w:lang w:eastAsia="en-US"/>
        </w:rPr>
        <w:t>комиссией</w:t>
      </w:r>
      <w:r w:rsidRPr="00402320">
        <w:rPr>
          <w:b/>
          <w:sz w:val="28"/>
          <w:szCs w:val="28"/>
        </w:rPr>
        <w:t xml:space="preserve"> </w:t>
      </w:r>
      <w:r w:rsidRPr="00402320">
        <w:rPr>
          <w:sz w:val="28"/>
          <w:szCs w:val="28"/>
        </w:rPr>
        <w:t>по рассмотрению и оценке предложений граждан о включении в муниципальную программу  «Формирование современной городской среды на территории муниципального образования «город Саянск» на 2018-</w:t>
      </w:r>
      <w:r w:rsidRPr="00886F2C">
        <w:rPr>
          <w:sz w:val="28"/>
          <w:szCs w:val="28"/>
        </w:rPr>
        <w:t>202</w:t>
      </w:r>
      <w:r w:rsidR="00886F2C" w:rsidRPr="00886F2C">
        <w:rPr>
          <w:sz w:val="28"/>
          <w:szCs w:val="28"/>
        </w:rPr>
        <w:t>5</w:t>
      </w:r>
      <w:r w:rsidRPr="00402320">
        <w:rPr>
          <w:sz w:val="28"/>
          <w:szCs w:val="28"/>
        </w:rPr>
        <w:t xml:space="preserve"> годы»</w:t>
      </w:r>
      <w:r w:rsidRPr="00402320">
        <w:rPr>
          <w:rFonts w:eastAsiaTheme="minorHAnsi"/>
          <w:sz w:val="28"/>
          <w:szCs w:val="28"/>
          <w:lang w:eastAsia="en-US"/>
        </w:rPr>
        <w:t>.</w:t>
      </w: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r w:rsidRPr="00197D33">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474871" w:rsidRPr="00835C26" w:rsidRDefault="00474871" w:rsidP="00474871">
      <w:pPr>
        <w:autoSpaceDE w:val="0"/>
        <w:autoSpaceDN w:val="0"/>
        <w:adjustRightInd w:val="0"/>
        <w:jc w:val="both"/>
        <w:rPr>
          <w:rFonts w:ascii="TimesNewRomanPSMT" w:eastAsiaTheme="minorHAnsi" w:hAnsi="TimesNewRomanPSMT" w:cs="TimesNewRomanPSMT"/>
          <w:sz w:val="28"/>
          <w:szCs w:val="28"/>
          <w:lang w:eastAsia="en-US"/>
        </w:rPr>
      </w:pPr>
    </w:p>
    <w:p w:rsidR="00474871" w:rsidRPr="00835C26" w:rsidRDefault="00474871" w:rsidP="00474871">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6. ОЖИДАЕМЫЕ РЕЗУЛЬТАТЫ МУНИЦИПАЛЬНОЙ ПРОГРАММЫ</w:t>
      </w:r>
    </w:p>
    <w:p w:rsidR="00474871" w:rsidRPr="00835C26" w:rsidRDefault="00474871" w:rsidP="00474871">
      <w:pPr>
        <w:jc w:val="center"/>
        <w:rPr>
          <w:rFonts w:eastAsia="Calibri"/>
          <w:spacing w:val="2"/>
          <w:sz w:val="28"/>
          <w:szCs w:val="28"/>
          <w:shd w:val="clear" w:color="auto" w:fill="FFFFFF"/>
        </w:rPr>
      </w:pPr>
    </w:p>
    <w:p w:rsidR="00474871" w:rsidRPr="00835C26" w:rsidRDefault="00474871" w:rsidP="00474871">
      <w:pPr>
        <w:autoSpaceDE w:val="0"/>
        <w:autoSpaceDN w:val="0"/>
        <w:adjustRightInd w:val="0"/>
        <w:ind w:firstLine="851"/>
        <w:jc w:val="both"/>
        <w:rPr>
          <w:sz w:val="28"/>
          <w:szCs w:val="28"/>
        </w:rPr>
      </w:pPr>
      <w:r w:rsidRPr="00835C26">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474871" w:rsidRPr="00835C26" w:rsidRDefault="00474871" w:rsidP="00474871">
      <w:pPr>
        <w:autoSpaceDE w:val="0"/>
        <w:autoSpaceDN w:val="0"/>
        <w:adjustRightInd w:val="0"/>
        <w:ind w:firstLine="851"/>
        <w:jc w:val="both"/>
        <w:rPr>
          <w:sz w:val="28"/>
          <w:szCs w:val="28"/>
        </w:rPr>
      </w:pPr>
    </w:p>
    <w:p w:rsidR="00474871" w:rsidRPr="00197D33" w:rsidRDefault="00474871" w:rsidP="00474871">
      <w:pPr>
        <w:autoSpaceDE w:val="0"/>
        <w:autoSpaceDN w:val="0"/>
        <w:adjustRightInd w:val="0"/>
        <w:ind w:firstLine="851"/>
        <w:jc w:val="right"/>
        <w:rPr>
          <w:sz w:val="28"/>
          <w:szCs w:val="28"/>
        </w:rPr>
      </w:pPr>
      <w:r w:rsidRPr="00197D33">
        <w:rPr>
          <w:sz w:val="28"/>
          <w:szCs w:val="28"/>
        </w:rPr>
        <w:t>Таблица № 4</w:t>
      </w:r>
    </w:p>
    <w:p w:rsidR="00474871" w:rsidRPr="00197D33" w:rsidRDefault="00474871" w:rsidP="00474871">
      <w:pPr>
        <w:autoSpaceDE w:val="0"/>
        <w:autoSpaceDN w:val="0"/>
        <w:adjustRightInd w:val="0"/>
        <w:jc w:val="center"/>
        <w:rPr>
          <w:sz w:val="28"/>
          <w:szCs w:val="28"/>
        </w:rPr>
      </w:pPr>
      <w:r w:rsidRPr="00197D33">
        <w:rPr>
          <w:sz w:val="28"/>
          <w:szCs w:val="28"/>
        </w:rPr>
        <w:t>Показатели результат</w:t>
      </w:r>
      <w:r>
        <w:rPr>
          <w:sz w:val="28"/>
          <w:szCs w:val="28"/>
        </w:rPr>
        <w:t>ивности муниципальной программы</w:t>
      </w:r>
    </w:p>
    <w:tbl>
      <w:tblPr>
        <w:tblStyle w:val="2"/>
        <w:tblW w:w="10207" w:type="dxa"/>
        <w:tblInd w:w="-318" w:type="dxa"/>
        <w:tblLayout w:type="fixed"/>
        <w:tblLook w:val="04A0" w:firstRow="1" w:lastRow="0" w:firstColumn="1" w:lastColumn="0" w:noHBand="0" w:noVBand="1"/>
      </w:tblPr>
      <w:tblGrid>
        <w:gridCol w:w="426"/>
        <w:gridCol w:w="1560"/>
        <w:gridCol w:w="850"/>
        <w:gridCol w:w="709"/>
        <w:gridCol w:w="709"/>
        <w:gridCol w:w="708"/>
        <w:gridCol w:w="709"/>
        <w:gridCol w:w="709"/>
        <w:gridCol w:w="709"/>
        <w:gridCol w:w="708"/>
        <w:gridCol w:w="709"/>
        <w:gridCol w:w="709"/>
        <w:gridCol w:w="992"/>
      </w:tblGrid>
      <w:tr w:rsidR="008D55ED" w:rsidRPr="00197D33" w:rsidTr="008D55ED">
        <w:trPr>
          <w:trHeight w:val="325"/>
        </w:trPr>
        <w:tc>
          <w:tcPr>
            <w:tcW w:w="426" w:type="dxa"/>
            <w:vMerge w:val="restart"/>
          </w:tcPr>
          <w:p w:rsidR="008D55ED" w:rsidRPr="000B4E54" w:rsidRDefault="008D55ED" w:rsidP="00DC337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 xml:space="preserve">№ </w:t>
            </w:r>
            <w:proofErr w:type="gramStart"/>
            <w:r w:rsidRPr="000B4E54">
              <w:rPr>
                <w:rFonts w:eastAsiaTheme="minorHAnsi"/>
                <w:sz w:val="22"/>
                <w:szCs w:val="22"/>
                <w:lang w:eastAsia="en-US"/>
              </w:rPr>
              <w:t>п</w:t>
            </w:r>
            <w:proofErr w:type="gramEnd"/>
            <w:r w:rsidRPr="000B4E54">
              <w:rPr>
                <w:rFonts w:eastAsiaTheme="minorHAnsi"/>
                <w:sz w:val="22"/>
                <w:szCs w:val="22"/>
                <w:lang w:eastAsia="en-US"/>
              </w:rPr>
              <w:t>/п</w:t>
            </w:r>
          </w:p>
        </w:tc>
        <w:tc>
          <w:tcPr>
            <w:tcW w:w="1560" w:type="dxa"/>
            <w:vMerge w:val="restart"/>
          </w:tcPr>
          <w:p w:rsidR="008D55ED" w:rsidRPr="000B4E54" w:rsidRDefault="008D55ED" w:rsidP="00DC337B">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Наименова</w:t>
            </w:r>
            <w:r>
              <w:rPr>
                <w:rFonts w:eastAsiaTheme="minorHAnsi"/>
                <w:sz w:val="22"/>
                <w:szCs w:val="22"/>
                <w:lang w:eastAsia="en-US"/>
              </w:rPr>
              <w:t>-</w:t>
            </w:r>
            <w:r w:rsidRPr="000B4E54">
              <w:rPr>
                <w:rFonts w:eastAsiaTheme="minorHAnsi"/>
                <w:sz w:val="22"/>
                <w:szCs w:val="22"/>
                <w:lang w:eastAsia="en-US"/>
              </w:rPr>
              <w:t>ние</w:t>
            </w:r>
            <w:proofErr w:type="spellEnd"/>
            <w:proofErr w:type="gramEnd"/>
            <w:r w:rsidRPr="000B4E54">
              <w:rPr>
                <w:rFonts w:eastAsiaTheme="minorHAnsi"/>
                <w:sz w:val="22"/>
                <w:szCs w:val="22"/>
                <w:lang w:eastAsia="en-US"/>
              </w:rPr>
              <w:t xml:space="preserve"> показателя </w:t>
            </w:r>
            <w:proofErr w:type="spellStart"/>
            <w:r w:rsidRPr="000B4E54">
              <w:rPr>
                <w:rFonts w:eastAsiaTheme="minorHAnsi"/>
                <w:sz w:val="22"/>
                <w:szCs w:val="22"/>
                <w:lang w:eastAsia="en-US"/>
              </w:rPr>
              <w:t>результатив</w:t>
            </w:r>
            <w:r>
              <w:rPr>
                <w:rFonts w:eastAsiaTheme="minorHAnsi"/>
                <w:sz w:val="22"/>
                <w:szCs w:val="22"/>
                <w:lang w:eastAsia="en-US"/>
              </w:rPr>
              <w:t>-</w:t>
            </w:r>
            <w:r w:rsidRPr="000B4E54">
              <w:rPr>
                <w:rFonts w:eastAsiaTheme="minorHAnsi"/>
                <w:sz w:val="22"/>
                <w:szCs w:val="22"/>
                <w:lang w:eastAsia="en-US"/>
              </w:rPr>
              <w:t>ности</w:t>
            </w:r>
            <w:proofErr w:type="spellEnd"/>
          </w:p>
        </w:tc>
        <w:tc>
          <w:tcPr>
            <w:tcW w:w="850" w:type="dxa"/>
            <w:vMerge w:val="restart"/>
          </w:tcPr>
          <w:p w:rsidR="008D55ED" w:rsidRPr="000B4E54" w:rsidRDefault="008D55ED" w:rsidP="00DC337B">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Еди-ница</w:t>
            </w:r>
            <w:proofErr w:type="spellEnd"/>
            <w:proofErr w:type="gramEnd"/>
            <w:r w:rsidRPr="000B4E54">
              <w:rPr>
                <w:rFonts w:eastAsiaTheme="minorHAnsi"/>
                <w:sz w:val="22"/>
                <w:szCs w:val="22"/>
                <w:lang w:eastAsia="en-US"/>
              </w:rPr>
              <w:t xml:space="preserve"> </w:t>
            </w:r>
            <w:proofErr w:type="spellStart"/>
            <w:r w:rsidRPr="000B4E54">
              <w:rPr>
                <w:rFonts w:eastAsiaTheme="minorHAnsi"/>
                <w:sz w:val="22"/>
                <w:szCs w:val="22"/>
                <w:lang w:eastAsia="en-US"/>
              </w:rPr>
              <w:t>изме</w:t>
            </w:r>
            <w:proofErr w:type="spellEnd"/>
            <w:r w:rsidRPr="000B4E54">
              <w:rPr>
                <w:rFonts w:eastAsiaTheme="minorHAnsi"/>
                <w:sz w:val="22"/>
                <w:szCs w:val="22"/>
                <w:lang w:eastAsia="en-US"/>
              </w:rPr>
              <w:t>-рения</w:t>
            </w:r>
          </w:p>
        </w:tc>
        <w:tc>
          <w:tcPr>
            <w:tcW w:w="709" w:type="dxa"/>
            <w:vMerge w:val="restart"/>
          </w:tcPr>
          <w:p w:rsidR="008D55ED" w:rsidRPr="000B4E54" w:rsidRDefault="008D55ED" w:rsidP="00DC337B">
            <w:pPr>
              <w:autoSpaceDE w:val="0"/>
              <w:autoSpaceDN w:val="0"/>
              <w:adjustRightInd w:val="0"/>
              <w:jc w:val="center"/>
              <w:rPr>
                <w:rFonts w:eastAsiaTheme="minorHAnsi"/>
                <w:sz w:val="22"/>
                <w:szCs w:val="22"/>
                <w:lang w:eastAsia="en-US"/>
              </w:rPr>
            </w:pPr>
          </w:p>
          <w:p w:rsidR="008D55ED" w:rsidRPr="000B4E54" w:rsidRDefault="008D55ED" w:rsidP="00DC337B">
            <w:pPr>
              <w:autoSpaceDE w:val="0"/>
              <w:autoSpaceDN w:val="0"/>
              <w:adjustRightInd w:val="0"/>
              <w:rPr>
                <w:rFonts w:eastAsiaTheme="minorHAnsi"/>
                <w:sz w:val="22"/>
                <w:szCs w:val="22"/>
                <w:lang w:eastAsia="en-US"/>
              </w:rPr>
            </w:pPr>
            <w:r w:rsidRPr="000B4E54">
              <w:rPr>
                <w:rFonts w:eastAsiaTheme="minorHAnsi"/>
                <w:sz w:val="22"/>
                <w:szCs w:val="22"/>
                <w:lang w:eastAsia="en-US"/>
              </w:rPr>
              <w:t>2017</w:t>
            </w:r>
          </w:p>
        </w:tc>
        <w:tc>
          <w:tcPr>
            <w:tcW w:w="6662" w:type="dxa"/>
            <w:gridSpan w:val="9"/>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Значение показателя результативности по годам реализации муниципальной программы</w:t>
            </w:r>
          </w:p>
        </w:tc>
      </w:tr>
      <w:tr w:rsidR="008D55ED" w:rsidRPr="00197D33" w:rsidTr="008D55ED">
        <w:trPr>
          <w:trHeight w:val="1048"/>
        </w:trPr>
        <w:tc>
          <w:tcPr>
            <w:tcW w:w="426" w:type="dxa"/>
            <w:vMerge/>
          </w:tcPr>
          <w:p w:rsidR="008D55ED" w:rsidRPr="000B4E54" w:rsidRDefault="008D55ED" w:rsidP="00DC337B">
            <w:pPr>
              <w:autoSpaceDE w:val="0"/>
              <w:autoSpaceDN w:val="0"/>
              <w:adjustRightInd w:val="0"/>
              <w:jc w:val="both"/>
              <w:rPr>
                <w:rFonts w:eastAsiaTheme="minorHAnsi"/>
                <w:sz w:val="22"/>
                <w:szCs w:val="22"/>
                <w:lang w:eastAsia="en-US"/>
              </w:rPr>
            </w:pPr>
          </w:p>
        </w:tc>
        <w:tc>
          <w:tcPr>
            <w:tcW w:w="1560" w:type="dxa"/>
            <w:vMerge/>
          </w:tcPr>
          <w:p w:rsidR="008D55ED" w:rsidRPr="000B4E54" w:rsidRDefault="008D55ED" w:rsidP="00DC337B">
            <w:pPr>
              <w:autoSpaceDE w:val="0"/>
              <w:autoSpaceDN w:val="0"/>
              <w:adjustRightInd w:val="0"/>
              <w:jc w:val="center"/>
              <w:rPr>
                <w:rFonts w:eastAsiaTheme="minorHAnsi"/>
                <w:sz w:val="22"/>
                <w:szCs w:val="22"/>
                <w:lang w:eastAsia="en-US"/>
              </w:rPr>
            </w:pPr>
          </w:p>
        </w:tc>
        <w:tc>
          <w:tcPr>
            <w:tcW w:w="850" w:type="dxa"/>
            <w:vMerge/>
          </w:tcPr>
          <w:p w:rsidR="008D55ED" w:rsidRPr="000B4E54" w:rsidRDefault="008D55ED" w:rsidP="00DC337B">
            <w:pPr>
              <w:autoSpaceDE w:val="0"/>
              <w:autoSpaceDN w:val="0"/>
              <w:adjustRightInd w:val="0"/>
              <w:jc w:val="center"/>
              <w:rPr>
                <w:rFonts w:eastAsiaTheme="minorHAnsi"/>
                <w:sz w:val="22"/>
                <w:szCs w:val="22"/>
                <w:lang w:eastAsia="en-US"/>
              </w:rPr>
            </w:pPr>
          </w:p>
        </w:tc>
        <w:tc>
          <w:tcPr>
            <w:tcW w:w="709" w:type="dxa"/>
            <w:vMerge/>
          </w:tcPr>
          <w:p w:rsidR="008D55ED" w:rsidRPr="000B4E54"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2018</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2019</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2020</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2021</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2022</w:t>
            </w:r>
          </w:p>
        </w:tc>
        <w:tc>
          <w:tcPr>
            <w:tcW w:w="708"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2023</w:t>
            </w:r>
          </w:p>
        </w:tc>
        <w:tc>
          <w:tcPr>
            <w:tcW w:w="709"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2024</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2025</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 xml:space="preserve">В </w:t>
            </w:r>
            <w:proofErr w:type="spellStart"/>
            <w:proofErr w:type="gramStart"/>
            <w:r w:rsidRPr="000B4E54">
              <w:rPr>
                <w:rFonts w:eastAsiaTheme="minorHAnsi"/>
                <w:sz w:val="22"/>
                <w:szCs w:val="22"/>
                <w:lang w:eastAsia="en-US"/>
              </w:rPr>
              <w:t>резуль</w:t>
            </w:r>
            <w:proofErr w:type="spellEnd"/>
            <w:r w:rsidR="00A855C5">
              <w:rPr>
                <w:rFonts w:eastAsiaTheme="minorHAnsi"/>
                <w:sz w:val="22"/>
                <w:szCs w:val="22"/>
                <w:lang w:eastAsia="en-US"/>
              </w:rPr>
              <w:t>-</w:t>
            </w:r>
            <w:r w:rsidRPr="000B4E54">
              <w:rPr>
                <w:rFonts w:eastAsiaTheme="minorHAnsi"/>
                <w:sz w:val="22"/>
                <w:szCs w:val="22"/>
                <w:lang w:eastAsia="en-US"/>
              </w:rPr>
              <w:t>тате</w:t>
            </w:r>
            <w:proofErr w:type="gramEnd"/>
            <w:r w:rsidRPr="000B4E54">
              <w:rPr>
                <w:rFonts w:eastAsiaTheme="minorHAnsi"/>
                <w:sz w:val="22"/>
                <w:szCs w:val="22"/>
                <w:lang w:eastAsia="en-US"/>
              </w:rPr>
              <w:t xml:space="preserve"> реализации Программы</w:t>
            </w:r>
          </w:p>
        </w:tc>
      </w:tr>
      <w:tr w:rsidR="008D55ED" w:rsidRPr="00197D33" w:rsidTr="008D55ED">
        <w:trPr>
          <w:trHeight w:val="197"/>
        </w:trPr>
        <w:tc>
          <w:tcPr>
            <w:tcW w:w="426"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w:t>
            </w:r>
          </w:p>
        </w:tc>
        <w:tc>
          <w:tcPr>
            <w:tcW w:w="156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2</w:t>
            </w:r>
          </w:p>
        </w:tc>
        <w:tc>
          <w:tcPr>
            <w:tcW w:w="85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4</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5</w:t>
            </w:r>
          </w:p>
        </w:tc>
        <w:tc>
          <w:tcPr>
            <w:tcW w:w="708"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6</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7</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8</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9</w:t>
            </w:r>
          </w:p>
        </w:tc>
        <w:tc>
          <w:tcPr>
            <w:tcW w:w="708"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10</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11</w:t>
            </w:r>
          </w:p>
        </w:tc>
        <w:tc>
          <w:tcPr>
            <w:tcW w:w="709"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12</w:t>
            </w:r>
          </w:p>
        </w:tc>
        <w:tc>
          <w:tcPr>
            <w:tcW w:w="992"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13</w:t>
            </w:r>
          </w:p>
        </w:tc>
      </w:tr>
      <w:tr w:rsidR="008D55ED" w:rsidRPr="00197D33" w:rsidTr="008D55ED">
        <w:trPr>
          <w:trHeight w:val="1916"/>
        </w:trPr>
        <w:tc>
          <w:tcPr>
            <w:tcW w:w="426" w:type="dxa"/>
          </w:tcPr>
          <w:p w:rsidR="008D55ED" w:rsidRPr="000B4E54" w:rsidRDefault="008D55ED" w:rsidP="00DC337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1.</w:t>
            </w:r>
          </w:p>
        </w:tc>
        <w:tc>
          <w:tcPr>
            <w:tcW w:w="1560" w:type="dxa"/>
          </w:tcPr>
          <w:p w:rsidR="008D55ED" w:rsidRPr="000B4E54" w:rsidRDefault="008D55ED" w:rsidP="00DC337B">
            <w:pPr>
              <w:autoSpaceDE w:val="0"/>
              <w:autoSpaceDN w:val="0"/>
              <w:adjustRightInd w:val="0"/>
              <w:jc w:val="both"/>
              <w:rPr>
                <w:rFonts w:eastAsiaTheme="minorHAnsi"/>
                <w:lang w:eastAsia="en-US"/>
              </w:rPr>
            </w:pPr>
            <w:r w:rsidRPr="000B4E54">
              <w:rPr>
                <w:rFonts w:eastAsiaTheme="minorHAnsi"/>
                <w:lang w:eastAsia="en-US"/>
              </w:rPr>
              <w:t xml:space="preserve">Количество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ной программы</w:t>
            </w:r>
          </w:p>
        </w:tc>
        <w:tc>
          <w:tcPr>
            <w:tcW w:w="850"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ед.</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17</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w:t>
            </w:r>
          </w:p>
        </w:tc>
        <w:tc>
          <w:tcPr>
            <w:tcW w:w="708"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3</w:t>
            </w:r>
          </w:p>
        </w:tc>
        <w:tc>
          <w:tcPr>
            <w:tcW w:w="709"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19</w:t>
            </w:r>
          </w:p>
        </w:tc>
        <w:tc>
          <w:tcPr>
            <w:tcW w:w="709" w:type="dxa"/>
          </w:tcPr>
          <w:p w:rsidR="008D55ED" w:rsidRPr="000B4E54"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19</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88</w:t>
            </w:r>
          </w:p>
        </w:tc>
      </w:tr>
      <w:tr w:rsidR="008D55ED" w:rsidRPr="00197D33" w:rsidTr="008D55ED">
        <w:trPr>
          <w:trHeight w:val="415"/>
        </w:trPr>
        <w:tc>
          <w:tcPr>
            <w:tcW w:w="426"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w:t>
            </w:r>
          </w:p>
        </w:tc>
        <w:tc>
          <w:tcPr>
            <w:tcW w:w="1560" w:type="dxa"/>
          </w:tcPr>
          <w:p w:rsidR="008D55ED" w:rsidRPr="000B4E54" w:rsidRDefault="008D55ED" w:rsidP="00DC337B">
            <w:pPr>
              <w:autoSpaceDE w:val="0"/>
              <w:autoSpaceDN w:val="0"/>
              <w:adjustRightInd w:val="0"/>
              <w:rPr>
                <w:rFonts w:eastAsiaTheme="minorHAnsi"/>
                <w:lang w:eastAsia="en-US"/>
              </w:rPr>
            </w:pPr>
            <w:r w:rsidRPr="000B4E54">
              <w:rPr>
                <w:rFonts w:eastAsiaTheme="minorHAnsi"/>
                <w:lang w:eastAsia="en-US"/>
              </w:rPr>
              <w:t xml:space="preserve">Площадь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ной программы</w:t>
            </w:r>
          </w:p>
        </w:tc>
        <w:tc>
          <w:tcPr>
            <w:tcW w:w="85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sz w:val="22"/>
                <w:szCs w:val="22"/>
                <w:lang w:eastAsia="en-US"/>
              </w:rPr>
              <w:t xml:space="preserve">тыс. </w:t>
            </w:r>
            <w:proofErr w:type="spellStart"/>
            <w:r w:rsidRPr="000B4E54">
              <w:rPr>
                <w:rFonts w:eastAsiaTheme="minorHAnsi"/>
                <w:sz w:val="22"/>
                <w:szCs w:val="22"/>
                <w:lang w:eastAsia="en-US"/>
              </w:rPr>
              <w:t>кв.м</w:t>
            </w:r>
            <w:proofErr w:type="spellEnd"/>
            <w:r w:rsidRPr="000B4E54">
              <w:rPr>
                <w:rFonts w:eastAsiaTheme="minorHAnsi"/>
                <w:sz w:val="22"/>
                <w:szCs w:val="22"/>
                <w:lang w:eastAsia="en-US"/>
              </w:rPr>
              <w:t>.</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91,9</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167,9</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215,6</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50,4</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38,4</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29,2</w:t>
            </w:r>
          </w:p>
        </w:tc>
        <w:tc>
          <w:tcPr>
            <w:tcW w:w="708"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26,4</w:t>
            </w:r>
          </w:p>
        </w:tc>
        <w:tc>
          <w:tcPr>
            <w:tcW w:w="709"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115,0</w:t>
            </w:r>
          </w:p>
        </w:tc>
        <w:tc>
          <w:tcPr>
            <w:tcW w:w="709" w:type="dxa"/>
          </w:tcPr>
          <w:p w:rsidR="008D55ED" w:rsidRPr="000B4E54"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152,4</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795,3</w:t>
            </w:r>
          </w:p>
        </w:tc>
      </w:tr>
      <w:tr w:rsidR="008D55ED" w:rsidRPr="00197D33" w:rsidTr="008D55ED">
        <w:trPr>
          <w:trHeight w:val="415"/>
        </w:trPr>
        <w:tc>
          <w:tcPr>
            <w:tcW w:w="426"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1560" w:type="dxa"/>
          </w:tcPr>
          <w:p w:rsidR="008D55ED" w:rsidRPr="000B4E54" w:rsidRDefault="008D55ED" w:rsidP="00DC337B">
            <w:pPr>
              <w:autoSpaceDE w:val="0"/>
              <w:autoSpaceDN w:val="0"/>
              <w:adjustRightInd w:val="0"/>
              <w:rPr>
                <w:rFonts w:eastAsiaTheme="minorHAnsi"/>
                <w:lang w:eastAsia="en-US"/>
              </w:rPr>
            </w:pPr>
            <w:r w:rsidRPr="000B4E54">
              <w:rPr>
                <w:rFonts w:eastAsiaTheme="minorHAnsi"/>
                <w:lang w:eastAsia="en-US"/>
              </w:rPr>
              <w:t xml:space="preserve">Доля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 xml:space="preserve">ной программы от общего количества дворовых территорий </w:t>
            </w:r>
            <w:proofErr w:type="spellStart"/>
            <w:r w:rsidRPr="000B4E54">
              <w:rPr>
                <w:rFonts w:eastAsiaTheme="minorHAnsi"/>
                <w:lang w:eastAsia="en-US"/>
              </w:rPr>
              <w:t>многоквартир</w:t>
            </w:r>
            <w:r>
              <w:rPr>
                <w:rFonts w:eastAsiaTheme="minorHAnsi"/>
                <w:lang w:eastAsia="en-US"/>
              </w:rPr>
              <w:t>-</w:t>
            </w:r>
            <w:r w:rsidRPr="000B4E54">
              <w:rPr>
                <w:rFonts w:eastAsiaTheme="minorHAnsi"/>
                <w:lang w:eastAsia="en-US"/>
              </w:rPr>
              <w:t>ных</w:t>
            </w:r>
            <w:proofErr w:type="spellEnd"/>
            <w:r w:rsidRPr="000B4E54">
              <w:rPr>
                <w:rFonts w:eastAsiaTheme="minorHAnsi"/>
                <w:lang w:eastAsia="en-US"/>
              </w:rPr>
              <w:t xml:space="preserve"> домов</w:t>
            </w:r>
          </w:p>
        </w:tc>
        <w:tc>
          <w:tcPr>
            <w:tcW w:w="850"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11,9</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12,7</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4,5</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2,2</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3,7</w:t>
            </w:r>
          </w:p>
        </w:tc>
        <w:tc>
          <w:tcPr>
            <w:tcW w:w="708"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2,2</w:t>
            </w:r>
          </w:p>
        </w:tc>
        <w:tc>
          <w:tcPr>
            <w:tcW w:w="709"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14,2</w:t>
            </w:r>
          </w:p>
        </w:tc>
        <w:tc>
          <w:tcPr>
            <w:tcW w:w="709" w:type="dxa"/>
          </w:tcPr>
          <w:p w:rsidR="008D55ED" w:rsidRPr="000B4E54"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14,2</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65,6</w:t>
            </w:r>
          </w:p>
        </w:tc>
      </w:tr>
      <w:tr w:rsidR="008D55ED" w:rsidRPr="00197D33" w:rsidTr="008D55ED">
        <w:trPr>
          <w:trHeight w:val="273"/>
        </w:trPr>
        <w:tc>
          <w:tcPr>
            <w:tcW w:w="426"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1560" w:type="dxa"/>
          </w:tcPr>
          <w:p w:rsidR="008D55ED" w:rsidRPr="003803AB" w:rsidRDefault="008D55ED" w:rsidP="00DC337B">
            <w:pPr>
              <w:autoSpaceDE w:val="0"/>
              <w:autoSpaceDN w:val="0"/>
              <w:adjustRightInd w:val="0"/>
              <w:rPr>
                <w:rFonts w:eastAsiaTheme="minorHAnsi"/>
                <w:b/>
                <w:lang w:eastAsia="en-US"/>
              </w:rPr>
            </w:pPr>
            <w:r w:rsidRPr="00281492">
              <w:rPr>
                <w:rFonts w:eastAsiaTheme="minorHAnsi"/>
                <w:lang w:eastAsia="en-US"/>
              </w:rPr>
              <w:t xml:space="preserve">Количество общественных 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w:t>
            </w:r>
          </w:p>
        </w:tc>
        <w:tc>
          <w:tcPr>
            <w:tcW w:w="850"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ед.</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15</w:t>
            </w:r>
          </w:p>
        </w:tc>
        <w:tc>
          <w:tcPr>
            <w:tcW w:w="708" w:type="dxa"/>
          </w:tcPr>
          <w:p w:rsidR="008D55ED"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8</w:t>
            </w:r>
          </w:p>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16"/>
                <w:szCs w:val="16"/>
                <w:lang w:eastAsia="en-US"/>
              </w:rPr>
              <w:t>(благоустройство начато в 2018 году)</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2</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08" w:type="dxa"/>
          </w:tcPr>
          <w:p w:rsidR="008D55ED" w:rsidRPr="00F40210" w:rsidRDefault="00A855C5" w:rsidP="00DC337B">
            <w:pPr>
              <w:autoSpaceDE w:val="0"/>
              <w:autoSpaceDN w:val="0"/>
              <w:adjustRightInd w:val="0"/>
              <w:jc w:val="center"/>
              <w:rPr>
                <w:rFonts w:eastAsiaTheme="minorHAnsi"/>
                <w:b/>
                <w:highlight w:val="yellow"/>
                <w:lang w:eastAsia="en-US"/>
              </w:rPr>
            </w:pPr>
            <w:r w:rsidRPr="00A855C5">
              <w:rPr>
                <w:rFonts w:eastAsiaTheme="minorHAnsi"/>
                <w:sz w:val="22"/>
                <w:szCs w:val="22"/>
                <w:lang w:eastAsia="en-US"/>
              </w:rPr>
              <w:t>1</w:t>
            </w:r>
          </w:p>
        </w:tc>
        <w:tc>
          <w:tcPr>
            <w:tcW w:w="709" w:type="dxa"/>
          </w:tcPr>
          <w:p w:rsidR="008D55ED" w:rsidRPr="00F40210" w:rsidRDefault="008D55ED" w:rsidP="00DC337B">
            <w:pPr>
              <w:autoSpaceDE w:val="0"/>
              <w:autoSpaceDN w:val="0"/>
              <w:adjustRightInd w:val="0"/>
              <w:jc w:val="center"/>
              <w:rPr>
                <w:rFonts w:eastAsiaTheme="minorHAnsi"/>
                <w:b/>
                <w:highlight w:val="yellow"/>
                <w:lang w:eastAsia="en-US"/>
              </w:rPr>
            </w:pPr>
            <w:r w:rsidRPr="00A855C5">
              <w:rPr>
                <w:rFonts w:eastAsiaTheme="minorHAnsi"/>
                <w:sz w:val="22"/>
                <w:szCs w:val="22"/>
                <w:lang w:eastAsia="en-US"/>
              </w:rPr>
              <w:t>6</w:t>
            </w:r>
          </w:p>
        </w:tc>
        <w:tc>
          <w:tcPr>
            <w:tcW w:w="709" w:type="dxa"/>
          </w:tcPr>
          <w:p w:rsidR="008D55ED" w:rsidRPr="00281492"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992"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32</w:t>
            </w:r>
          </w:p>
        </w:tc>
      </w:tr>
      <w:tr w:rsidR="008D55ED" w:rsidRPr="00DA30BD" w:rsidTr="008D55ED">
        <w:trPr>
          <w:trHeight w:val="1837"/>
        </w:trPr>
        <w:tc>
          <w:tcPr>
            <w:tcW w:w="426" w:type="dxa"/>
          </w:tcPr>
          <w:p w:rsidR="008D55ED" w:rsidRPr="00281492" w:rsidRDefault="008D55ED" w:rsidP="00DC337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5.</w:t>
            </w:r>
          </w:p>
        </w:tc>
        <w:tc>
          <w:tcPr>
            <w:tcW w:w="1560" w:type="dxa"/>
          </w:tcPr>
          <w:p w:rsidR="008D55ED" w:rsidRPr="00281492" w:rsidRDefault="008D55ED" w:rsidP="00DC337B">
            <w:pPr>
              <w:autoSpaceDE w:val="0"/>
              <w:autoSpaceDN w:val="0"/>
              <w:adjustRightInd w:val="0"/>
              <w:jc w:val="both"/>
              <w:rPr>
                <w:rFonts w:eastAsiaTheme="minorHAnsi"/>
                <w:lang w:eastAsia="en-US"/>
              </w:rPr>
            </w:pPr>
            <w:r w:rsidRPr="00281492">
              <w:rPr>
                <w:rFonts w:eastAsiaTheme="minorHAnsi"/>
                <w:lang w:eastAsia="en-US"/>
              </w:rPr>
              <w:t xml:space="preserve">Площадь общественных 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w:t>
            </w:r>
          </w:p>
        </w:tc>
        <w:tc>
          <w:tcPr>
            <w:tcW w:w="850"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га</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4,4</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12,3</w:t>
            </w:r>
          </w:p>
        </w:tc>
        <w:tc>
          <w:tcPr>
            <w:tcW w:w="708"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9,5</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6,7</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0,3</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08" w:type="dxa"/>
          </w:tcPr>
          <w:p w:rsidR="008D55ED" w:rsidRPr="00E67182" w:rsidRDefault="00A855C5" w:rsidP="00E67182">
            <w:pPr>
              <w:autoSpaceDE w:val="0"/>
              <w:autoSpaceDN w:val="0"/>
              <w:adjustRightInd w:val="0"/>
              <w:jc w:val="center"/>
              <w:rPr>
                <w:rFonts w:eastAsiaTheme="minorHAnsi"/>
                <w:sz w:val="22"/>
                <w:szCs w:val="22"/>
                <w:lang w:eastAsia="en-US"/>
              </w:rPr>
            </w:pPr>
            <w:r w:rsidRPr="00E67182">
              <w:rPr>
                <w:rFonts w:eastAsiaTheme="minorHAnsi"/>
                <w:sz w:val="22"/>
                <w:szCs w:val="22"/>
                <w:lang w:eastAsia="en-US"/>
              </w:rPr>
              <w:t>0,</w:t>
            </w:r>
            <w:r w:rsidR="00E67182">
              <w:rPr>
                <w:rFonts w:eastAsiaTheme="minorHAnsi"/>
                <w:sz w:val="22"/>
                <w:szCs w:val="22"/>
                <w:lang w:eastAsia="en-US"/>
              </w:rPr>
              <w:t>3</w:t>
            </w:r>
          </w:p>
        </w:tc>
        <w:tc>
          <w:tcPr>
            <w:tcW w:w="709" w:type="dxa"/>
          </w:tcPr>
          <w:p w:rsidR="008D55ED" w:rsidRPr="00E67182" w:rsidRDefault="008D55ED" w:rsidP="00DC337B">
            <w:pPr>
              <w:autoSpaceDE w:val="0"/>
              <w:autoSpaceDN w:val="0"/>
              <w:adjustRightInd w:val="0"/>
              <w:jc w:val="center"/>
              <w:rPr>
                <w:rFonts w:eastAsiaTheme="minorHAnsi"/>
                <w:sz w:val="22"/>
                <w:szCs w:val="22"/>
                <w:lang w:eastAsia="en-US"/>
              </w:rPr>
            </w:pPr>
            <w:r w:rsidRPr="00E67182">
              <w:rPr>
                <w:rFonts w:eastAsiaTheme="minorHAnsi"/>
                <w:sz w:val="22"/>
                <w:szCs w:val="22"/>
                <w:lang w:eastAsia="en-US"/>
              </w:rPr>
              <w:t>3,1</w:t>
            </w:r>
          </w:p>
        </w:tc>
        <w:tc>
          <w:tcPr>
            <w:tcW w:w="709" w:type="dxa"/>
          </w:tcPr>
          <w:p w:rsidR="008D55ED" w:rsidRPr="00281492" w:rsidRDefault="00E67182"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3,1</w:t>
            </w:r>
          </w:p>
        </w:tc>
        <w:tc>
          <w:tcPr>
            <w:tcW w:w="992"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35,5</w:t>
            </w:r>
          </w:p>
        </w:tc>
      </w:tr>
      <w:tr w:rsidR="008D55ED" w:rsidRPr="007F0845" w:rsidTr="008D55ED">
        <w:trPr>
          <w:trHeight w:val="141"/>
        </w:trPr>
        <w:tc>
          <w:tcPr>
            <w:tcW w:w="426" w:type="dxa"/>
          </w:tcPr>
          <w:p w:rsidR="008D55ED" w:rsidRPr="00281492" w:rsidRDefault="008D55ED" w:rsidP="00DC337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6.</w:t>
            </w:r>
          </w:p>
        </w:tc>
        <w:tc>
          <w:tcPr>
            <w:tcW w:w="1560" w:type="dxa"/>
          </w:tcPr>
          <w:p w:rsidR="008D55ED" w:rsidRPr="00281492" w:rsidRDefault="008D55ED" w:rsidP="008D55ED">
            <w:pPr>
              <w:autoSpaceDE w:val="0"/>
              <w:autoSpaceDN w:val="0"/>
              <w:adjustRightInd w:val="0"/>
              <w:jc w:val="both"/>
              <w:rPr>
                <w:rFonts w:eastAsiaTheme="minorHAnsi"/>
                <w:lang w:eastAsia="en-US"/>
              </w:rPr>
            </w:pPr>
            <w:r w:rsidRPr="00281492">
              <w:rPr>
                <w:rFonts w:eastAsiaTheme="minorHAnsi"/>
                <w:lang w:eastAsia="en-US"/>
              </w:rPr>
              <w:t xml:space="preserve">Доля площади </w:t>
            </w:r>
            <w:proofErr w:type="gramStart"/>
            <w:r w:rsidRPr="00281492">
              <w:rPr>
                <w:rFonts w:eastAsiaTheme="minorHAnsi"/>
                <w:lang w:eastAsia="en-US"/>
              </w:rPr>
              <w:t>общественных</w:t>
            </w:r>
            <w:proofErr w:type="gramEnd"/>
            <w:r w:rsidRPr="00281492">
              <w:rPr>
                <w:rFonts w:eastAsiaTheme="minorHAnsi"/>
                <w:lang w:eastAsia="en-US"/>
              </w:rPr>
              <w:t xml:space="preserve"> </w:t>
            </w:r>
          </w:p>
        </w:tc>
        <w:tc>
          <w:tcPr>
            <w:tcW w:w="850"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6,8</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7,7</w:t>
            </w:r>
          </w:p>
        </w:tc>
        <w:tc>
          <w:tcPr>
            <w:tcW w:w="708" w:type="dxa"/>
            <w:shd w:val="clear" w:color="auto" w:fill="auto"/>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w:t>
            </w:r>
            <w:r w:rsidR="00E67182">
              <w:rPr>
                <w:rFonts w:eastAsiaTheme="minorHAnsi"/>
                <w:sz w:val="22"/>
                <w:szCs w:val="22"/>
                <w:lang w:eastAsia="en-US"/>
              </w:rPr>
              <w:t>,0</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4,2</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0,1</w:t>
            </w:r>
          </w:p>
        </w:tc>
        <w:tc>
          <w:tcPr>
            <w:tcW w:w="708" w:type="dxa"/>
          </w:tcPr>
          <w:p w:rsidR="008D55ED" w:rsidRPr="00F40210" w:rsidRDefault="00E67182" w:rsidP="00E67182">
            <w:pPr>
              <w:autoSpaceDE w:val="0"/>
              <w:autoSpaceDN w:val="0"/>
              <w:adjustRightInd w:val="0"/>
              <w:jc w:val="center"/>
              <w:rPr>
                <w:rFonts w:eastAsiaTheme="minorHAnsi"/>
                <w:sz w:val="22"/>
                <w:szCs w:val="22"/>
                <w:highlight w:val="yellow"/>
                <w:lang w:eastAsia="en-US"/>
              </w:rPr>
            </w:pPr>
            <w:r w:rsidRPr="00E67182">
              <w:rPr>
                <w:rFonts w:eastAsiaTheme="minorHAnsi"/>
                <w:sz w:val="22"/>
                <w:szCs w:val="22"/>
                <w:lang w:eastAsia="en-US"/>
              </w:rPr>
              <w:t>0,</w:t>
            </w:r>
            <w:r>
              <w:rPr>
                <w:rFonts w:eastAsiaTheme="minorHAnsi"/>
                <w:sz w:val="22"/>
                <w:szCs w:val="22"/>
                <w:lang w:eastAsia="en-US"/>
              </w:rPr>
              <w:t>2</w:t>
            </w:r>
          </w:p>
        </w:tc>
        <w:tc>
          <w:tcPr>
            <w:tcW w:w="709"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r w:rsidRPr="00E67182">
              <w:rPr>
                <w:rFonts w:eastAsiaTheme="minorHAnsi"/>
                <w:sz w:val="22"/>
                <w:szCs w:val="22"/>
                <w:lang w:eastAsia="en-US"/>
              </w:rPr>
              <w:t>1,9</w:t>
            </w:r>
          </w:p>
        </w:tc>
        <w:tc>
          <w:tcPr>
            <w:tcW w:w="709" w:type="dxa"/>
          </w:tcPr>
          <w:p w:rsidR="008D55ED" w:rsidRPr="00281492" w:rsidRDefault="00E67182"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992" w:type="dxa"/>
          </w:tcPr>
          <w:p w:rsidR="008D55ED" w:rsidRPr="00281492" w:rsidRDefault="008D55ED" w:rsidP="00E67182">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22,</w:t>
            </w:r>
            <w:r w:rsidR="00E67182">
              <w:rPr>
                <w:rFonts w:eastAsiaTheme="minorHAnsi"/>
                <w:sz w:val="22"/>
                <w:szCs w:val="22"/>
                <w:lang w:eastAsia="en-US"/>
              </w:rPr>
              <w:t>3</w:t>
            </w:r>
          </w:p>
        </w:tc>
      </w:tr>
      <w:tr w:rsidR="008D55ED" w:rsidRPr="007F0845" w:rsidTr="008D55ED">
        <w:trPr>
          <w:trHeight w:val="141"/>
        </w:trPr>
        <w:tc>
          <w:tcPr>
            <w:tcW w:w="426"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lastRenderedPageBreak/>
              <w:t>1</w:t>
            </w:r>
          </w:p>
        </w:tc>
        <w:tc>
          <w:tcPr>
            <w:tcW w:w="156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2</w:t>
            </w:r>
          </w:p>
        </w:tc>
        <w:tc>
          <w:tcPr>
            <w:tcW w:w="85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4</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5</w:t>
            </w:r>
          </w:p>
        </w:tc>
        <w:tc>
          <w:tcPr>
            <w:tcW w:w="708" w:type="dxa"/>
            <w:shd w:val="clear" w:color="auto" w:fill="auto"/>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6</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7</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8</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9</w:t>
            </w:r>
          </w:p>
        </w:tc>
        <w:tc>
          <w:tcPr>
            <w:tcW w:w="708"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10</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11</w:t>
            </w:r>
          </w:p>
        </w:tc>
        <w:tc>
          <w:tcPr>
            <w:tcW w:w="709"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12</w:t>
            </w:r>
          </w:p>
        </w:tc>
        <w:tc>
          <w:tcPr>
            <w:tcW w:w="992"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13</w:t>
            </w:r>
          </w:p>
        </w:tc>
      </w:tr>
      <w:tr w:rsidR="008D55ED" w:rsidRPr="007F0845" w:rsidTr="008D55ED">
        <w:trPr>
          <w:trHeight w:val="141"/>
        </w:trPr>
        <w:tc>
          <w:tcPr>
            <w:tcW w:w="426" w:type="dxa"/>
          </w:tcPr>
          <w:p w:rsidR="008D55ED" w:rsidRPr="00281492" w:rsidRDefault="008D55ED" w:rsidP="00DC337B">
            <w:pPr>
              <w:autoSpaceDE w:val="0"/>
              <w:autoSpaceDN w:val="0"/>
              <w:adjustRightInd w:val="0"/>
              <w:jc w:val="both"/>
              <w:rPr>
                <w:rFonts w:eastAsiaTheme="minorHAnsi"/>
                <w:sz w:val="22"/>
                <w:szCs w:val="22"/>
                <w:lang w:eastAsia="en-US"/>
              </w:rPr>
            </w:pPr>
          </w:p>
        </w:tc>
        <w:tc>
          <w:tcPr>
            <w:tcW w:w="1560" w:type="dxa"/>
          </w:tcPr>
          <w:p w:rsidR="008D55ED" w:rsidRPr="00281492" w:rsidRDefault="008D55ED" w:rsidP="00DC337B">
            <w:pPr>
              <w:autoSpaceDE w:val="0"/>
              <w:autoSpaceDN w:val="0"/>
              <w:adjustRightInd w:val="0"/>
              <w:jc w:val="both"/>
              <w:rPr>
                <w:rFonts w:eastAsiaTheme="minorHAnsi"/>
                <w:lang w:eastAsia="en-US"/>
              </w:rPr>
            </w:pPr>
            <w:r w:rsidRPr="00281492">
              <w:rPr>
                <w:rFonts w:eastAsiaTheme="minorHAnsi"/>
                <w:lang w:eastAsia="en-US"/>
              </w:rPr>
              <w:t xml:space="preserve">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 от общей площади общественных территорий</w:t>
            </w:r>
          </w:p>
        </w:tc>
        <w:tc>
          <w:tcPr>
            <w:tcW w:w="850"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8" w:type="dxa"/>
            <w:shd w:val="clear" w:color="auto" w:fill="auto"/>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8"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p>
        </w:tc>
        <w:tc>
          <w:tcPr>
            <w:tcW w:w="709"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992" w:type="dxa"/>
          </w:tcPr>
          <w:p w:rsidR="008D55ED" w:rsidRPr="00281492" w:rsidRDefault="008D55ED" w:rsidP="00DC337B">
            <w:pPr>
              <w:autoSpaceDE w:val="0"/>
              <w:autoSpaceDN w:val="0"/>
              <w:adjustRightInd w:val="0"/>
              <w:jc w:val="center"/>
              <w:rPr>
                <w:rFonts w:eastAsiaTheme="minorHAnsi"/>
                <w:sz w:val="22"/>
                <w:szCs w:val="22"/>
                <w:lang w:eastAsia="en-US"/>
              </w:rPr>
            </w:pPr>
          </w:p>
        </w:tc>
      </w:tr>
    </w:tbl>
    <w:p w:rsidR="00474871" w:rsidRPr="00835C26" w:rsidRDefault="00474871" w:rsidP="00474871">
      <w:pPr>
        <w:rPr>
          <w:rFonts w:eastAsia="Calibri"/>
          <w:spacing w:val="2"/>
          <w:sz w:val="28"/>
          <w:szCs w:val="28"/>
          <w:shd w:val="clear" w:color="auto" w:fill="FFFFFF"/>
        </w:rPr>
      </w:pPr>
    </w:p>
    <w:p w:rsidR="00474871" w:rsidRPr="00835C26" w:rsidRDefault="00474871" w:rsidP="00474871">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7. ОЦЕНКА РИСКОВ И СИСТЕМА РЕАГИРОВАНИЯ НА РИСКИ РЕАЛИЗАЦИИ МУНИЦИПАЛЬНОЙ ПРОГРАММЫ</w:t>
      </w: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муниципальной программы, приведена в таблице № 5.</w:t>
      </w:r>
    </w:p>
    <w:p w:rsidR="00474871" w:rsidRPr="00835C26" w:rsidRDefault="00474871" w:rsidP="00474871">
      <w:pPr>
        <w:autoSpaceDE w:val="0"/>
        <w:autoSpaceDN w:val="0"/>
        <w:adjustRightInd w:val="0"/>
        <w:ind w:firstLine="709"/>
        <w:jc w:val="right"/>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Таблица № 5</w:t>
      </w:r>
    </w:p>
    <w:p w:rsidR="00474871" w:rsidRPr="00835C26" w:rsidRDefault="00474871" w:rsidP="00474871">
      <w:pPr>
        <w:autoSpaceDE w:val="0"/>
        <w:autoSpaceDN w:val="0"/>
        <w:adjustRightInd w:val="0"/>
        <w:ind w:firstLine="709"/>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Комплексная оценка рисков, возникающих при реализации мероприятий муниципальной программы</w:t>
      </w:r>
    </w:p>
    <w:p w:rsidR="00474871" w:rsidRPr="00835C26" w:rsidRDefault="00474871" w:rsidP="00474871">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474871" w:rsidRPr="00835C26" w:rsidTr="00DC337B">
        <w:tc>
          <w:tcPr>
            <w:tcW w:w="4219" w:type="dxa"/>
          </w:tcPr>
          <w:p w:rsidR="00474871" w:rsidRPr="00835C26" w:rsidRDefault="00474871" w:rsidP="00DC337B">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t>Описание рисков</w:t>
            </w:r>
          </w:p>
        </w:tc>
        <w:tc>
          <w:tcPr>
            <w:tcW w:w="5245" w:type="dxa"/>
          </w:tcPr>
          <w:p w:rsidR="00474871" w:rsidRPr="00835C26" w:rsidRDefault="00474871" w:rsidP="00DC337B">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t>Меры по снижению рисков</w:t>
            </w:r>
          </w:p>
        </w:tc>
      </w:tr>
      <w:tr w:rsidR="00474871" w:rsidRPr="00835C26" w:rsidTr="00DC337B">
        <w:trPr>
          <w:trHeight w:val="509"/>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Риски изменения законодательства</w:t>
            </w:r>
          </w:p>
        </w:tc>
      </w:tr>
      <w:tr w:rsidR="00474871" w:rsidRPr="00835C26" w:rsidTr="00DC337B">
        <w:trPr>
          <w:trHeight w:val="2352"/>
        </w:trPr>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Изменение федерального и регионального законодательства в сфере реализации муниципальной программы</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муниципальной программы.</w:t>
            </w:r>
          </w:p>
        </w:tc>
      </w:tr>
      <w:tr w:rsidR="00474871" w:rsidRPr="00835C26" w:rsidTr="00DC337B">
        <w:trPr>
          <w:trHeight w:val="465"/>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Социальные риски</w:t>
            </w:r>
          </w:p>
        </w:tc>
      </w:tr>
      <w:tr w:rsidR="00474871" w:rsidRPr="00835C26" w:rsidTr="00DC337B">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Низкая активность населения</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474871" w:rsidRPr="00835C26" w:rsidTr="00DC337B">
        <w:trPr>
          <w:trHeight w:val="414"/>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Финансовые, бюджетные риски</w:t>
            </w:r>
          </w:p>
        </w:tc>
      </w:tr>
      <w:tr w:rsidR="00474871" w:rsidRPr="00835C26" w:rsidTr="00DC337B">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 недостаточной обеспеченности финансовыми ресурсами мероприятий муниципальной программы</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474871" w:rsidRPr="00835C26" w:rsidTr="00DC337B">
        <w:trPr>
          <w:trHeight w:val="501"/>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lastRenderedPageBreak/>
              <w:t>Организационные риски</w:t>
            </w:r>
          </w:p>
        </w:tc>
      </w:tr>
      <w:tr w:rsidR="00474871" w:rsidRPr="00835C26" w:rsidTr="00DC337B">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 муниципальной программы</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A7F06" w:rsidRPr="00886F2C" w:rsidRDefault="000A7F06" w:rsidP="000A7F06">
      <w:pPr>
        <w:tabs>
          <w:tab w:val="left" w:pos="1134"/>
        </w:tabs>
        <w:jc w:val="both"/>
        <w:rPr>
          <w:color w:val="FF0000"/>
          <w:sz w:val="28"/>
          <w:szCs w:val="28"/>
        </w:rPr>
      </w:pPr>
    </w:p>
    <w:p w:rsidR="000A7F06" w:rsidRPr="00886F2C" w:rsidRDefault="000A7F06" w:rsidP="000A7F06">
      <w:pPr>
        <w:tabs>
          <w:tab w:val="left" w:pos="1134"/>
        </w:tabs>
        <w:jc w:val="both"/>
        <w:rPr>
          <w:color w:val="FF0000"/>
          <w:sz w:val="28"/>
          <w:szCs w:val="28"/>
        </w:rPr>
      </w:pPr>
    </w:p>
    <w:p w:rsidR="000A7F06" w:rsidRPr="00835C26" w:rsidRDefault="000A7F06" w:rsidP="000A7F06">
      <w:pPr>
        <w:rPr>
          <w:bCs/>
          <w:sz w:val="28"/>
          <w:szCs w:val="28"/>
        </w:rPr>
      </w:pPr>
      <w:r w:rsidRPr="00835C26">
        <w:rPr>
          <w:bCs/>
          <w:sz w:val="28"/>
          <w:szCs w:val="28"/>
        </w:rPr>
        <w:t>Мэр городского округа муниципального</w:t>
      </w:r>
    </w:p>
    <w:p w:rsidR="000A7F06" w:rsidRPr="00835C26" w:rsidRDefault="000A7F06" w:rsidP="000A7F06">
      <w:pPr>
        <w:rPr>
          <w:bCs/>
          <w:sz w:val="28"/>
          <w:szCs w:val="28"/>
        </w:rPr>
        <w:sectPr w:rsidR="000A7F06" w:rsidRPr="00835C26" w:rsidSect="00AA02B0">
          <w:pgSz w:w="11906" w:h="16838" w:code="9"/>
          <w:pgMar w:top="1134" w:right="851" w:bottom="1135" w:left="851" w:header="709" w:footer="709" w:gutter="851"/>
          <w:cols w:space="708"/>
          <w:docGrid w:linePitch="360"/>
        </w:sectPr>
      </w:pPr>
      <w:r w:rsidRPr="00835C26">
        <w:rPr>
          <w:bCs/>
          <w:sz w:val="28"/>
          <w:szCs w:val="28"/>
        </w:rPr>
        <w:t xml:space="preserve">образования «город Саянск» </w:t>
      </w:r>
      <w:r w:rsidRPr="00835C26">
        <w:rPr>
          <w:bCs/>
          <w:sz w:val="28"/>
          <w:szCs w:val="28"/>
        </w:rPr>
        <w:tab/>
      </w:r>
      <w:r w:rsidRPr="00835C26">
        <w:rPr>
          <w:bCs/>
          <w:sz w:val="28"/>
          <w:szCs w:val="28"/>
        </w:rPr>
        <w:tab/>
      </w:r>
      <w:r w:rsidRPr="00835C26">
        <w:rPr>
          <w:bCs/>
          <w:sz w:val="28"/>
          <w:szCs w:val="28"/>
        </w:rPr>
        <w:tab/>
        <w:t xml:space="preserve">                                    О.В. Боровский</w:t>
      </w:r>
    </w:p>
    <w:p w:rsidR="000A7F06" w:rsidRPr="00835C26" w:rsidRDefault="000A7F06" w:rsidP="000A7F06">
      <w:pPr>
        <w:autoSpaceDE w:val="0"/>
        <w:autoSpaceDN w:val="0"/>
        <w:adjustRightInd w:val="0"/>
      </w:pPr>
    </w:p>
    <w:p w:rsidR="00B305AD" w:rsidRPr="00677628" w:rsidRDefault="00B305AD" w:rsidP="00B305AD">
      <w:pPr>
        <w:autoSpaceDE w:val="0"/>
        <w:autoSpaceDN w:val="0"/>
        <w:adjustRightInd w:val="0"/>
        <w:jc w:val="right"/>
        <w:rPr>
          <w:sz w:val="22"/>
          <w:szCs w:val="22"/>
        </w:rPr>
      </w:pPr>
      <w:r w:rsidRPr="00835C26">
        <w:t xml:space="preserve">                                                                                                                              </w:t>
      </w:r>
      <w:r w:rsidRPr="00677628">
        <w:rPr>
          <w:sz w:val="22"/>
          <w:szCs w:val="22"/>
        </w:rPr>
        <w:t>Приложение № 1</w:t>
      </w:r>
    </w:p>
    <w:p w:rsidR="00B305AD" w:rsidRPr="00677628" w:rsidRDefault="00B305AD" w:rsidP="00B305AD">
      <w:pPr>
        <w:autoSpaceDE w:val="0"/>
        <w:autoSpaceDN w:val="0"/>
        <w:adjustRightInd w:val="0"/>
        <w:ind w:firstLine="709"/>
        <w:jc w:val="right"/>
        <w:rPr>
          <w:sz w:val="22"/>
          <w:szCs w:val="22"/>
        </w:rPr>
      </w:pPr>
      <w:r w:rsidRPr="00677628">
        <w:rPr>
          <w:sz w:val="22"/>
          <w:szCs w:val="22"/>
        </w:rPr>
        <w:t>к муниципальной программе</w:t>
      </w:r>
    </w:p>
    <w:p w:rsidR="00B305AD" w:rsidRPr="00677628" w:rsidRDefault="00B305AD" w:rsidP="00B305AD">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B305AD" w:rsidRPr="00677628" w:rsidRDefault="00B305AD" w:rsidP="00B305AD">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B305AD" w:rsidRPr="00677628" w:rsidRDefault="00B305AD" w:rsidP="00B305AD">
      <w:pPr>
        <w:autoSpaceDE w:val="0"/>
        <w:autoSpaceDN w:val="0"/>
        <w:adjustRightInd w:val="0"/>
        <w:ind w:firstLine="709"/>
        <w:jc w:val="right"/>
        <w:rPr>
          <w:sz w:val="22"/>
          <w:szCs w:val="22"/>
        </w:rPr>
      </w:pPr>
      <w:r w:rsidRPr="00677628">
        <w:rPr>
          <w:sz w:val="22"/>
          <w:szCs w:val="22"/>
        </w:rPr>
        <w:t>«город Саянск» на 2018-</w:t>
      </w:r>
      <w:r w:rsidRPr="00A85FD3">
        <w:rPr>
          <w:sz w:val="22"/>
          <w:szCs w:val="22"/>
        </w:rPr>
        <w:t>202</w:t>
      </w:r>
      <w:r w:rsidR="00A85FD3" w:rsidRPr="00A85FD3">
        <w:rPr>
          <w:sz w:val="22"/>
          <w:szCs w:val="22"/>
        </w:rPr>
        <w:t>5</w:t>
      </w:r>
      <w:r w:rsidRPr="00A85FD3">
        <w:rPr>
          <w:sz w:val="22"/>
          <w:szCs w:val="22"/>
        </w:rPr>
        <w:t xml:space="preserve"> годы</w:t>
      </w:r>
      <w:r w:rsidRPr="00677628">
        <w:rPr>
          <w:sz w:val="22"/>
          <w:szCs w:val="22"/>
        </w:rPr>
        <w:t xml:space="preserve">» </w:t>
      </w:r>
    </w:p>
    <w:p w:rsidR="00B305AD" w:rsidRPr="00677628" w:rsidRDefault="00B305AD" w:rsidP="00B305AD">
      <w:pPr>
        <w:pStyle w:val="ConsPlusTitle"/>
        <w:jc w:val="center"/>
        <w:outlineLvl w:val="0"/>
        <w:rPr>
          <w:rFonts w:eastAsiaTheme="minorHAnsi"/>
          <w:lang w:eastAsia="en-US"/>
        </w:rPr>
      </w:pPr>
    </w:p>
    <w:p w:rsidR="00DC337B" w:rsidRPr="00DC337B" w:rsidRDefault="00DC337B" w:rsidP="00DC337B">
      <w:pPr>
        <w:widowControl w:val="0"/>
        <w:autoSpaceDE w:val="0"/>
        <w:autoSpaceDN w:val="0"/>
        <w:adjustRightInd w:val="0"/>
        <w:jc w:val="center"/>
        <w:outlineLvl w:val="0"/>
        <w:rPr>
          <w:rFonts w:eastAsiaTheme="minorHAnsi"/>
          <w:bCs/>
          <w:sz w:val="28"/>
          <w:szCs w:val="28"/>
          <w:lang w:eastAsia="en-US"/>
        </w:rPr>
      </w:pPr>
      <w:r w:rsidRPr="00DC337B">
        <w:rPr>
          <w:rFonts w:eastAsiaTheme="minorHAnsi"/>
          <w:bCs/>
          <w:sz w:val="28"/>
          <w:szCs w:val="28"/>
          <w:lang w:eastAsia="en-US"/>
        </w:rPr>
        <w:t>Адресный перечень дворовых территорий многоквартирных домов, подлежащих благоустройству в 2018 - 202</w:t>
      </w:r>
      <w:r>
        <w:rPr>
          <w:rFonts w:eastAsiaTheme="minorHAnsi"/>
          <w:bCs/>
          <w:sz w:val="28"/>
          <w:szCs w:val="28"/>
          <w:lang w:eastAsia="en-US"/>
        </w:rPr>
        <w:t>5</w:t>
      </w:r>
      <w:r w:rsidRPr="00DC337B">
        <w:rPr>
          <w:rFonts w:eastAsiaTheme="minorHAnsi"/>
          <w:bCs/>
          <w:sz w:val="28"/>
          <w:szCs w:val="28"/>
          <w:lang w:eastAsia="en-US"/>
        </w:rPr>
        <w:t xml:space="preserve"> годах</w:t>
      </w:r>
    </w:p>
    <w:p w:rsidR="00DC337B" w:rsidRPr="00DC337B" w:rsidRDefault="00DC337B" w:rsidP="00DC337B">
      <w:pPr>
        <w:widowControl w:val="0"/>
        <w:autoSpaceDE w:val="0"/>
        <w:autoSpaceDN w:val="0"/>
        <w:adjustRightInd w:val="0"/>
        <w:jc w:val="center"/>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DC337B" w:rsidRPr="00DC337B" w:rsidTr="00DC337B">
        <w:trPr>
          <w:trHeight w:val="309"/>
        </w:trPr>
        <w:tc>
          <w:tcPr>
            <w:tcW w:w="1503" w:type="dxa"/>
            <w:shd w:val="clear" w:color="auto" w:fill="auto"/>
          </w:tcPr>
          <w:p w:rsidR="00DC337B" w:rsidRPr="00DC337B" w:rsidRDefault="00DC337B" w:rsidP="00DC337B">
            <w:pPr>
              <w:autoSpaceDE w:val="0"/>
              <w:autoSpaceDN w:val="0"/>
              <w:adjustRightInd w:val="0"/>
              <w:jc w:val="center"/>
              <w:rPr>
                <w:b/>
                <w:sz w:val="24"/>
                <w:szCs w:val="24"/>
              </w:rPr>
            </w:pPr>
            <w:r w:rsidRPr="00DC337B">
              <w:rPr>
                <w:b/>
                <w:sz w:val="24"/>
                <w:szCs w:val="24"/>
              </w:rPr>
              <w:t xml:space="preserve">№ </w:t>
            </w:r>
            <w:proofErr w:type="gramStart"/>
            <w:r w:rsidRPr="00DC337B">
              <w:rPr>
                <w:b/>
                <w:sz w:val="24"/>
                <w:szCs w:val="24"/>
              </w:rPr>
              <w:t>п</w:t>
            </w:r>
            <w:proofErr w:type="gramEnd"/>
            <w:r w:rsidRPr="00DC337B">
              <w:rPr>
                <w:b/>
                <w:sz w:val="24"/>
                <w:szCs w:val="24"/>
              </w:rPr>
              <w:t>/п</w:t>
            </w:r>
          </w:p>
        </w:tc>
        <w:tc>
          <w:tcPr>
            <w:tcW w:w="13282" w:type="dxa"/>
            <w:shd w:val="clear" w:color="auto" w:fill="auto"/>
          </w:tcPr>
          <w:p w:rsidR="00DC337B" w:rsidRPr="00DC337B" w:rsidRDefault="00DC337B" w:rsidP="00DC337B">
            <w:pPr>
              <w:autoSpaceDE w:val="0"/>
              <w:autoSpaceDN w:val="0"/>
              <w:adjustRightInd w:val="0"/>
              <w:jc w:val="center"/>
              <w:rPr>
                <w:b/>
                <w:sz w:val="24"/>
                <w:szCs w:val="24"/>
              </w:rPr>
            </w:pPr>
            <w:r w:rsidRPr="00DC337B">
              <w:rPr>
                <w:b/>
                <w:sz w:val="24"/>
                <w:szCs w:val="24"/>
              </w:rPr>
              <w:t>Адрес дворовой территории</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4785" w:type="dxa"/>
            <w:gridSpan w:val="2"/>
            <w:shd w:val="clear" w:color="auto" w:fill="auto"/>
          </w:tcPr>
          <w:p w:rsidR="00DC337B" w:rsidRPr="00DC337B" w:rsidRDefault="00DC337B" w:rsidP="00DC337B">
            <w:pPr>
              <w:autoSpaceDE w:val="0"/>
              <w:autoSpaceDN w:val="0"/>
              <w:adjustRightInd w:val="0"/>
              <w:jc w:val="center"/>
              <w:rPr>
                <w:b/>
                <w:sz w:val="24"/>
                <w:szCs w:val="24"/>
              </w:rPr>
            </w:pPr>
            <w:r w:rsidRPr="00DC337B">
              <w:rPr>
                <w:b/>
                <w:sz w:val="24"/>
                <w:szCs w:val="24"/>
              </w:rPr>
              <w:t>2018 год</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№18</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4</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5</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6</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7</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8</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№6</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9</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10</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11</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12</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13</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14</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15</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16</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№10</w:t>
            </w:r>
          </w:p>
        </w:tc>
      </w:tr>
      <w:tr w:rsidR="00DC337B" w:rsidRPr="00DC337B" w:rsidTr="00DC337B">
        <w:tc>
          <w:tcPr>
            <w:tcW w:w="14785" w:type="dxa"/>
            <w:gridSpan w:val="2"/>
            <w:shd w:val="clear" w:color="auto" w:fill="auto"/>
          </w:tcPr>
          <w:p w:rsidR="00DC337B" w:rsidRPr="00DC337B" w:rsidRDefault="00DC337B" w:rsidP="00DC337B">
            <w:pPr>
              <w:jc w:val="center"/>
              <w:rPr>
                <w:b/>
                <w:sz w:val="24"/>
                <w:szCs w:val="24"/>
              </w:rPr>
            </w:pPr>
            <w:r w:rsidRPr="00DC337B">
              <w:rPr>
                <w:b/>
                <w:sz w:val="24"/>
                <w:szCs w:val="24"/>
              </w:rPr>
              <w:t>2019 год</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w:t>
            </w:r>
          </w:p>
        </w:tc>
      </w:tr>
      <w:tr w:rsidR="00DC337B" w:rsidRPr="00DC337B" w:rsidTr="00DC337B">
        <w:trPr>
          <w:trHeight w:val="283"/>
        </w:trPr>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№34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8</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xml:space="preserve">. Юбилейный, многоквартирный дом №67 </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№10Б</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№16</w:t>
            </w:r>
          </w:p>
        </w:tc>
      </w:tr>
      <w:tr w:rsidR="00DC337B" w:rsidRPr="00DC337B" w:rsidTr="00DC337B">
        <w:tc>
          <w:tcPr>
            <w:tcW w:w="14785" w:type="dxa"/>
            <w:gridSpan w:val="2"/>
            <w:shd w:val="clear" w:color="auto" w:fill="auto"/>
          </w:tcPr>
          <w:p w:rsidR="00DC337B" w:rsidRPr="00DC337B" w:rsidRDefault="00DC337B" w:rsidP="00DC337B">
            <w:pPr>
              <w:jc w:val="center"/>
              <w:rPr>
                <w:b/>
                <w:sz w:val="24"/>
                <w:szCs w:val="24"/>
              </w:rPr>
            </w:pPr>
            <w:r w:rsidRPr="00DC337B">
              <w:rPr>
                <w:b/>
                <w:sz w:val="24"/>
                <w:szCs w:val="24"/>
              </w:rPr>
              <w:t>2020 год</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№6</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№17</w:t>
            </w:r>
          </w:p>
        </w:tc>
      </w:tr>
      <w:tr w:rsidR="00DC337B" w:rsidRPr="00DC337B" w:rsidTr="00DC337B">
        <w:tc>
          <w:tcPr>
            <w:tcW w:w="14785" w:type="dxa"/>
            <w:gridSpan w:val="2"/>
            <w:shd w:val="clear" w:color="auto" w:fill="auto"/>
          </w:tcPr>
          <w:p w:rsidR="00DC337B" w:rsidRPr="00DC337B" w:rsidRDefault="00DC337B" w:rsidP="00DC337B">
            <w:pPr>
              <w:jc w:val="center"/>
              <w:rPr>
                <w:sz w:val="24"/>
                <w:szCs w:val="24"/>
              </w:rPr>
            </w:pPr>
            <w:r w:rsidRPr="00DC337B">
              <w:rPr>
                <w:b/>
                <w:sz w:val="24"/>
                <w:szCs w:val="24"/>
              </w:rPr>
              <w:t>2021 год</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1</w:t>
            </w:r>
          </w:p>
        </w:tc>
        <w:tc>
          <w:tcPr>
            <w:tcW w:w="13282" w:type="dxa"/>
            <w:shd w:val="clear" w:color="auto" w:fill="auto"/>
          </w:tcPr>
          <w:p w:rsidR="00DC337B" w:rsidRPr="00DC337B" w:rsidRDefault="00DC337B" w:rsidP="00DC337B">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№44</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№8</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№5</w:t>
            </w:r>
          </w:p>
        </w:tc>
      </w:tr>
      <w:tr w:rsidR="00DC337B" w:rsidRPr="00DC337B" w:rsidTr="00DC337B">
        <w:tc>
          <w:tcPr>
            <w:tcW w:w="14785" w:type="dxa"/>
            <w:gridSpan w:val="2"/>
            <w:shd w:val="clear" w:color="auto" w:fill="auto"/>
          </w:tcPr>
          <w:p w:rsidR="00DC337B" w:rsidRPr="00DC337B" w:rsidRDefault="00DC337B" w:rsidP="00DC337B">
            <w:pPr>
              <w:jc w:val="center"/>
              <w:rPr>
                <w:sz w:val="24"/>
                <w:szCs w:val="24"/>
              </w:rPr>
            </w:pPr>
            <w:r w:rsidRPr="00DC337B">
              <w:rPr>
                <w:b/>
                <w:sz w:val="24"/>
                <w:szCs w:val="24"/>
              </w:rPr>
              <w:t>2022 год</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1</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№9</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№42</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№3</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№10</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№7</w:t>
            </w:r>
          </w:p>
        </w:tc>
      </w:tr>
      <w:tr w:rsidR="00DC337B" w:rsidRPr="00DC337B" w:rsidTr="00DC337B">
        <w:tc>
          <w:tcPr>
            <w:tcW w:w="14785" w:type="dxa"/>
            <w:gridSpan w:val="2"/>
            <w:shd w:val="clear" w:color="auto" w:fill="auto"/>
          </w:tcPr>
          <w:p w:rsidR="00DC337B" w:rsidRPr="00DC337B" w:rsidRDefault="00DC337B" w:rsidP="00DC337B">
            <w:pPr>
              <w:jc w:val="center"/>
              <w:rPr>
                <w:sz w:val="24"/>
                <w:szCs w:val="24"/>
              </w:rPr>
            </w:pPr>
            <w:r w:rsidRPr="00DC337B">
              <w:rPr>
                <w:b/>
                <w:sz w:val="24"/>
                <w:szCs w:val="24"/>
              </w:rPr>
              <w:t>202</w:t>
            </w:r>
            <w:r>
              <w:rPr>
                <w:b/>
                <w:sz w:val="24"/>
                <w:szCs w:val="24"/>
              </w:rPr>
              <w:t>3</w:t>
            </w:r>
            <w:r w:rsidRPr="00DC337B">
              <w:rPr>
                <w:b/>
                <w:sz w:val="24"/>
                <w:szCs w:val="24"/>
              </w:rPr>
              <w:t xml:space="preserve"> год</w:t>
            </w:r>
          </w:p>
        </w:tc>
      </w:tr>
      <w:tr w:rsidR="00DC337B" w:rsidRPr="00DC337B" w:rsidTr="00DC337B">
        <w:tc>
          <w:tcPr>
            <w:tcW w:w="1503" w:type="dxa"/>
            <w:shd w:val="clear" w:color="auto" w:fill="auto"/>
          </w:tcPr>
          <w:p w:rsidR="00DC337B" w:rsidRPr="00DC337B" w:rsidRDefault="00DC337B" w:rsidP="00DC337B">
            <w:pPr>
              <w:jc w:val="center"/>
              <w:rPr>
                <w:sz w:val="24"/>
                <w:szCs w:val="24"/>
              </w:rPr>
            </w:pP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№27</w:t>
            </w:r>
          </w:p>
        </w:tc>
      </w:tr>
      <w:tr w:rsidR="00DC337B" w:rsidRPr="00DC337B" w:rsidTr="00DC337B">
        <w:tc>
          <w:tcPr>
            <w:tcW w:w="1503" w:type="dxa"/>
            <w:shd w:val="clear" w:color="auto" w:fill="auto"/>
          </w:tcPr>
          <w:p w:rsidR="00DC337B" w:rsidRPr="00DC337B" w:rsidRDefault="00DC337B" w:rsidP="00DC337B">
            <w:pPr>
              <w:jc w:val="center"/>
              <w:rPr>
                <w:sz w:val="24"/>
                <w:szCs w:val="24"/>
              </w:rPr>
            </w:pPr>
            <w:r>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№28</w:t>
            </w:r>
          </w:p>
        </w:tc>
      </w:tr>
      <w:tr w:rsidR="00DC337B" w:rsidRPr="00DC337B" w:rsidTr="00DC337B">
        <w:tc>
          <w:tcPr>
            <w:tcW w:w="1503" w:type="dxa"/>
            <w:shd w:val="clear" w:color="auto" w:fill="auto"/>
          </w:tcPr>
          <w:p w:rsidR="00DC337B" w:rsidRPr="00DC337B" w:rsidRDefault="00DC337B" w:rsidP="00DC337B">
            <w:pPr>
              <w:jc w:val="center"/>
              <w:rPr>
                <w:sz w:val="24"/>
                <w:szCs w:val="24"/>
              </w:rPr>
            </w:pP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№11</w:t>
            </w:r>
          </w:p>
        </w:tc>
      </w:tr>
      <w:tr w:rsidR="00DC337B" w:rsidRPr="00DC337B" w:rsidTr="00DC337B">
        <w:tc>
          <w:tcPr>
            <w:tcW w:w="14785" w:type="dxa"/>
            <w:gridSpan w:val="2"/>
            <w:shd w:val="clear" w:color="auto" w:fill="auto"/>
          </w:tcPr>
          <w:p w:rsidR="00DC337B" w:rsidRPr="00DC337B" w:rsidRDefault="00DC337B" w:rsidP="00DC337B">
            <w:pPr>
              <w:jc w:val="center"/>
              <w:rPr>
                <w:b/>
                <w:sz w:val="24"/>
                <w:szCs w:val="24"/>
              </w:rPr>
            </w:pPr>
            <w:r w:rsidRPr="00DC337B">
              <w:rPr>
                <w:b/>
                <w:sz w:val="24"/>
                <w:szCs w:val="24"/>
              </w:rPr>
              <w:t>202</w:t>
            </w:r>
            <w:r>
              <w:rPr>
                <w:b/>
                <w:sz w:val="24"/>
                <w:szCs w:val="24"/>
              </w:rPr>
              <w:t>4</w:t>
            </w:r>
            <w:r w:rsidRPr="00DC337B">
              <w:rPr>
                <w:b/>
                <w:sz w:val="24"/>
                <w:szCs w:val="24"/>
              </w:rPr>
              <w:t xml:space="preserve"> </w:t>
            </w:r>
            <w:r>
              <w:rPr>
                <w:b/>
                <w:sz w:val="24"/>
                <w:szCs w:val="24"/>
              </w:rPr>
              <w:t>–</w:t>
            </w:r>
            <w:r w:rsidRPr="00DC337B">
              <w:rPr>
                <w:b/>
                <w:sz w:val="24"/>
                <w:szCs w:val="24"/>
              </w:rPr>
              <w:t xml:space="preserve"> 202</w:t>
            </w:r>
            <w:r>
              <w:rPr>
                <w:b/>
                <w:sz w:val="24"/>
                <w:szCs w:val="24"/>
              </w:rPr>
              <w:t xml:space="preserve">5 </w:t>
            </w:r>
            <w:r w:rsidRPr="00DC337B">
              <w:rPr>
                <w:b/>
                <w:sz w:val="24"/>
                <w:szCs w:val="24"/>
              </w:rPr>
              <w:t>годы</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№8</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№59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10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№6</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18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19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№8</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2</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27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№7А</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28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29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3</w:t>
            </w:r>
          </w:p>
        </w:tc>
        <w:tc>
          <w:tcPr>
            <w:tcW w:w="13282" w:type="dxa"/>
            <w:shd w:val="clear" w:color="auto" w:fill="auto"/>
          </w:tcPr>
          <w:p w:rsidR="00DC337B" w:rsidRPr="00DC337B" w:rsidRDefault="00DC337B" w:rsidP="00DC337B">
            <w:pPr>
              <w:tabs>
                <w:tab w:val="center" w:pos="6533"/>
              </w:tabs>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№14</w:t>
            </w:r>
            <w:r w:rsidRPr="00DC337B">
              <w:rPr>
                <w:sz w:val="24"/>
                <w:szCs w:val="24"/>
              </w:rPr>
              <w:tab/>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№38, корпусы 3, 3а</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№38, корпус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37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38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№3</w:t>
            </w:r>
          </w:p>
        </w:tc>
      </w:tr>
    </w:tbl>
    <w:p w:rsidR="000A7F06" w:rsidRPr="00835C26" w:rsidRDefault="000A7F06" w:rsidP="00677628">
      <w:pPr>
        <w:autoSpaceDE w:val="0"/>
        <w:autoSpaceDN w:val="0"/>
        <w:adjustRightInd w:val="0"/>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B305AD" w:rsidRPr="000A7F06" w:rsidRDefault="00B305AD" w:rsidP="00B305AD">
      <w:pPr>
        <w:autoSpaceDE w:val="0"/>
        <w:autoSpaceDN w:val="0"/>
        <w:adjustRightInd w:val="0"/>
        <w:jc w:val="right"/>
        <w:rPr>
          <w:sz w:val="22"/>
          <w:szCs w:val="22"/>
        </w:rPr>
      </w:pPr>
      <w:r w:rsidRPr="000A7F06">
        <w:rPr>
          <w:sz w:val="22"/>
          <w:szCs w:val="22"/>
        </w:rPr>
        <w:lastRenderedPageBreak/>
        <w:t>Приложение № 2</w:t>
      </w:r>
    </w:p>
    <w:p w:rsidR="00B305AD" w:rsidRPr="000A7F06" w:rsidRDefault="00B305AD" w:rsidP="00B305AD">
      <w:pPr>
        <w:autoSpaceDE w:val="0"/>
        <w:autoSpaceDN w:val="0"/>
        <w:adjustRightInd w:val="0"/>
        <w:ind w:firstLine="709"/>
        <w:jc w:val="right"/>
        <w:rPr>
          <w:sz w:val="22"/>
          <w:szCs w:val="22"/>
        </w:rPr>
      </w:pPr>
      <w:r w:rsidRPr="000A7F06">
        <w:rPr>
          <w:sz w:val="22"/>
          <w:szCs w:val="22"/>
        </w:rPr>
        <w:t>к муниципальной программе</w:t>
      </w:r>
    </w:p>
    <w:p w:rsidR="00B305AD" w:rsidRPr="000A7F06" w:rsidRDefault="00B305AD" w:rsidP="00B305AD">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B305AD" w:rsidRPr="000A7F06" w:rsidRDefault="00B305AD" w:rsidP="00B305AD">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B305AD" w:rsidRPr="000A7F06" w:rsidRDefault="00B305AD" w:rsidP="00B305AD">
      <w:pPr>
        <w:autoSpaceDE w:val="0"/>
        <w:autoSpaceDN w:val="0"/>
        <w:adjustRightInd w:val="0"/>
        <w:ind w:firstLine="709"/>
        <w:jc w:val="right"/>
        <w:rPr>
          <w:sz w:val="22"/>
          <w:szCs w:val="22"/>
        </w:rPr>
      </w:pPr>
      <w:r w:rsidRPr="000A7F06">
        <w:rPr>
          <w:sz w:val="22"/>
          <w:szCs w:val="22"/>
        </w:rPr>
        <w:t>«город Саянск» на 2018-</w:t>
      </w:r>
      <w:r w:rsidRPr="00DC337B">
        <w:rPr>
          <w:sz w:val="22"/>
          <w:szCs w:val="22"/>
        </w:rPr>
        <w:t>202</w:t>
      </w:r>
      <w:r w:rsidR="00DC337B" w:rsidRPr="00DC337B">
        <w:rPr>
          <w:sz w:val="22"/>
          <w:szCs w:val="22"/>
        </w:rPr>
        <w:t>5</w:t>
      </w:r>
      <w:r w:rsidRPr="000A7F06">
        <w:rPr>
          <w:sz w:val="22"/>
          <w:szCs w:val="22"/>
        </w:rPr>
        <w:t xml:space="preserve"> годы» </w:t>
      </w:r>
    </w:p>
    <w:p w:rsidR="00B305AD" w:rsidRPr="00835C26" w:rsidRDefault="00B305AD" w:rsidP="00B305AD">
      <w:pPr>
        <w:autoSpaceDE w:val="0"/>
        <w:autoSpaceDN w:val="0"/>
        <w:adjustRightInd w:val="0"/>
        <w:ind w:firstLine="709"/>
        <w:jc w:val="right"/>
      </w:pPr>
    </w:p>
    <w:p w:rsidR="00B305AD" w:rsidRPr="00835C26" w:rsidRDefault="00B305AD" w:rsidP="00B305AD">
      <w:pPr>
        <w:jc w:val="right"/>
      </w:pPr>
    </w:p>
    <w:p w:rsidR="00B305AD" w:rsidRPr="00835C26" w:rsidRDefault="00B305AD" w:rsidP="00B305AD">
      <w:pPr>
        <w:jc w:val="center"/>
        <w:rPr>
          <w:sz w:val="26"/>
        </w:rPr>
      </w:pPr>
      <w:r w:rsidRPr="00835C26">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B305AD" w:rsidRPr="00835C26" w:rsidRDefault="00B305AD" w:rsidP="00B305AD">
      <w:pPr>
        <w:jc w:val="center"/>
        <w:rPr>
          <w:sz w:val="28"/>
          <w:szCs w:val="28"/>
        </w:rPr>
      </w:pPr>
      <w:r w:rsidRPr="00835C26">
        <w:rPr>
          <w:sz w:val="28"/>
          <w:szCs w:val="28"/>
        </w:rPr>
        <w:t>По минимальному перечню работ по благоустройству дворовых территорий:</w:t>
      </w:r>
    </w:p>
    <w:p w:rsidR="00B305AD" w:rsidRPr="00835C26" w:rsidRDefault="00B305AD" w:rsidP="00B305AD">
      <w:pPr>
        <w:spacing w:line="276" w:lineRule="auto"/>
        <w:rPr>
          <w:rFonts w:eastAsia="Calibri"/>
          <w:b/>
          <w:noProof/>
          <w:sz w:val="28"/>
          <w:szCs w:val="28"/>
          <w:u w:val="single"/>
        </w:rPr>
        <w:sectPr w:rsidR="00B305AD" w:rsidRPr="00835C26" w:rsidSect="002A5850">
          <w:pgSz w:w="16838" w:h="11906" w:orient="landscape"/>
          <w:pgMar w:top="851" w:right="1134" w:bottom="993" w:left="1134" w:header="709" w:footer="709" w:gutter="0"/>
          <w:cols w:space="708"/>
          <w:docGrid w:linePitch="360"/>
        </w:sectPr>
      </w:pPr>
    </w:p>
    <w:p w:rsidR="00B305AD" w:rsidRPr="00835C26" w:rsidRDefault="00B305AD" w:rsidP="00B305AD">
      <w:pPr>
        <w:spacing w:line="276" w:lineRule="auto"/>
        <w:rPr>
          <w:rFonts w:eastAsia="Calibri"/>
          <w:b/>
          <w:noProof/>
          <w:sz w:val="28"/>
          <w:szCs w:val="28"/>
          <w:u w:val="single"/>
        </w:rPr>
      </w:pPr>
      <w:r w:rsidRPr="00835C26">
        <w:rPr>
          <w:rFonts w:eastAsia="Calibri"/>
          <w:b/>
          <w:noProof/>
          <w:sz w:val="28"/>
          <w:szCs w:val="28"/>
          <w:u w:val="single"/>
        </w:rPr>
        <w:lastRenderedPageBreak/>
        <w:t>Скамья</w:t>
      </w:r>
    </w:p>
    <w:p w:rsidR="00B305AD" w:rsidRPr="00835C26" w:rsidRDefault="00B305AD" w:rsidP="00B305AD">
      <w:pPr>
        <w:spacing w:after="200" w:line="276" w:lineRule="auto"/>
        <w:rPr>
          <w:rFonts w:eastAsia="Calibri"/>
          <w:sz w:val="28"/>
          <w:szCs w:val="28"/>
          <w:lang w:eastAsia="en-US"/>
        </w:rPr>
      </w:pPr>
      <w:r w:rsidRPr="00835C26">
        <w:rPr>
          <w:rFonts w:ascii="Calibri" w:eastAsia="Calibri" w:hAnsi="Calibri"/>
          <w:noProof/>
          <w:sz w:val="22"/>
          <w:szCs w:val="22"/>
        </w:rPr>
        <w:drawing>
          <wp:inline distT="0" distB="0" distL="0" distR="0" wp14:anchorId="1D4184AC" wp14:editId="758B8B8E">
            <wp:extent cx="2333625" cy="1104900"/>
            <wp:effectExtent l="0" t="0" r="9525" b="0"/>
            <wp:docPr id="1" name="Рисунок 1"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B305AD" w:rsidRPr="00835C26" w:rsidRDefault="00B305AD" w:rsidP="00B305AD">
      <w:pPr>
        <w:pStyle w:val="a3"/>
        <w:numPr>
          <w:ilvl w:val="0"/>
          <w:numId w:val="21"/>
        </w:numPr>
        <w:spacing w:line="276" w:lineRule="auto"/>
        <w:rPr>
          <w:rFonts w:eastAsia="Calibri"/>
          <w:i/>
          <w:lang w:eastAsia="en-US"/>
        </w:rPr>
      </w:pPr>
      <w:r w:rsidRPr="00835C26">
        <w:rPr>
          <w:rFonts w:eastAsia="Calibri"/>
          <w:i/>
          <w:lang w:eastAsia="en-US"/>
        </w:rPr>
        <w:t>Длина – 2000 мм</w:t>
      </w:r>
      <w:proofErr w:type="gramStart"/>
      <w:r w:rsidRPr="00835C26">
        <w:rPr>
          <w:rFonts w:eastAsia="Calibri"/>
          <w:i/>
          <w:lang w:eastAsia="en-US"/>
        </w:rPr>
        <w:t xml:space="preserve">.;  </w:t>
      </w:r>
      <w:proofErr w:type="gramEnd"/>
    </w:p>
    <w:p w:rsidR="00B305AD" w:rsidRPr="00835C26" w:rsidRDefault="00B305AD" w:rsidP="00B305AD">
      <w:pPr>
        <w:pStyle w:val="a3"/>
        <w:numPr>
          <w:ilvl w:val="0"/>
          <w:numId w:val="21"/>
        </w:numPr>
        <w:spacing w:line="276" w:lineRule="auto"/>
        <w:rPr>
          <w:rFonts w:eastAsia="Calibri"/>
          <w:i/>
          <w:lang w:eastAsia="en-US"/>
        </w:rPr>
      </w:pPr>
      <w:r w:rsidRPr="00835C26">
        <w:rPr>
          <w:rFonts w:eastAsia="Calibri"/>
          <w:i/>
          <w:lang w:eastAsia="en-US"/>
        </w:rPr>
        <w:t>Ширина – 700 мм</w:t>
      </w:r>
      <w:proofErr w:type="gramStart"/>
      <w:r w:rsidRPr="00835C26">
        <w:rPr>
          <w:rFonts w:eastAsia="Calibri"/>
          <w:i/>
          <w:lang w:eastAsia="en-US"/>
        </w:rPr>
        <w:t>.;</w:t>
      </w:r>
      <w:proofErr w:type="gramEnd"/>
    </w:p>
    <w:p w:rsidR="00B305AD" w:rsidRPr="00835C26" w:rsidRDefault="00B305AD" w:rsidP="00B305AD">
      <w:pPr>
        <w:pStyle w:val="a3"/>
        <w:numPr>
          <w:ilvl w:val="0"/>
          <w:numId w:val="21"/>
        </w:numPr>
        <w:spacing w:line="276" w:lineRule="auto"/>
        <w:rPr>
          <w:rFonts w:eastAsia="Calibri"/>
          <w:i/>
          <w:lang w:eastAsia="en-US"/>
        </w:rPr>
      </w:pPr>
      <w:r w:rsidRPr="00835C26">
        <w:rPr>
          <w:rFonts w:eastAsia="Calibri"/>
          <w:i/>
          <w:lang w:eastAsia="en-US"/>
        </w:rPr>
        <w:t>Высота – 900 мм.</w:t>
      </w:r>
    </w:p>
    <w:p w:rsidR="00B305AD" w:rsidRPr="00835C26" w:rsidRDefault="00B305AD" w:rsidP="00B305AD">
      <w:pPr>
        <w:spacing w:after="200" w:line="276" w:lineRule="auto"/>
        <w:rPr>
          <w:rFonts w:eastAsia="Calibri"/>
          <w:b/>
          <w:sz w:val="28"/>
          <w:szCs w:val="28"/>
          <w:u w:val="single"/>
          <w:lang w:eastAsia="en-US"/>
        </w:rPr>
      </w:pPr>
      <w:r w:rsidRPr="00835C26">
        <w:rPr>
          <w:rFonts w:eastAsia="Calibri"/>
          <w:b/>
          <w:sz w:val="28"/>
          <w:szCs w:val="28"/>
          <w:u w:val="single"/>
          <w:lang w:eastAsia="en-US"/>
        </w:rPr>
        <w:t>Урна</w:t>
      </w:r>
    </w:p>
    <w:p w:rsidR="00B305AD" w:rsidRPr="00835C26" w:rsidRDefault="00B305AD" w:rsidP="00B305AD">
      <w:pPr>
        <w:spacing w:after="200" w:line="276" w:lineRule="auto"/>
        <w:rPr>
          <w:rFonts w:eastAsia="Calibri"/>
          <w:noProof/>
          <w:sz w:val="28"/>
          <w:szCs w:val="28"/>
        </w:rPr>
      </w:pPr>
      <w:r w:rsidRPr="00835C26">
        <w:rPr>
          <w:rFonts w:eastAsia="Calibri"/>
          <w:noProof/>
          <w:sz w:val="28"/>
          <w:szCs w:val="28"/>
        </w:rPr>
        <w:drawing>
          <wp:inline distT="0" distB="0" distL="0" distR="0" wp14:anchorId="0575B4F6" wp14:editId="0FABE3EA">
            <wp:extent cx="1952625" cy="1162050"/>
            <wp:effectExtent l="0" t="0" r="9525" b="0"/>
            <wp:docPr id="20" name="Рисунок 20"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835C26">
        <w:rPr>
          <w:rFonts w:eastAsia="Calibri"/>
          <w:noProof/>
          <w:sz w:val="28"/>
          <w:szCs w:val="28"/>
        </w:rPr>
        <w:t xml:space="preserve">                        </w:t>
      </w:r>
    </w:p>
    <w:p w:rsidR="00B305AD" w:rsidRPr="00835C26" w:rsidRDefault="00B305AD" w:rsidP="00B305AD">
      <w:pPr>
        <w:pStyle w:val="a3"/>
        <w:numPr>
          <w:ilvl w:val="0"/>
          <w:numId w:val="22"/>
        </w:numPr>
        <w:spacing w:after="200" w:line="276" w:lineRule="auto"/>
        <w:rPr>
          <w:rFonts w:eastAsia="Calibri"/>
          <w:i/>
          <w:lang w:eastAsia="en-US"/>
        </w:rPr>
      </w:pPr>
      <w:r w:rsidRPr="00835C26">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B305AD" w:rsidRPr="00835C26" w:rsidTr="00DC337B">
        <w:tc>
          <w:tcPr>
            <w:tcW w:w="4759" w:type="pct"/>
            <w:hideMark/>
          </w:tcPr>
          <w:p w:rsidR="00B305AD" w:rsidRPr="00835C26" w:rsidRDefault="00B305AD" w:rsidP="00DC337B">
            <w:pPr>
              <w:rPr>
                <w:sz w:val="28"/>
                <w:szCs w:val="28"/>
                <w:u w:val="single"/>
              </w:rPr>
            </w:pPr>
            <w:r w:rsidRPr="00835C26">
              <w:rPr>
                <w:b/>
                <w:sz w:val="28"/>
                <w:szCs w:val="28"/>
                <w:u w:val="single"/>
              </w:rPr>
              <w:t xml:space="preserve">Светильник светодиодный, </w:t>
            </w:r>
            <w:proofErr w:type="gramStart"/>
            <w:r w:rsidRPr="00835C26">
              <w:rPr>
                <w:b/>
                <w:sz w:val="28"/>
                <w:szCs w:val="28"/>
                <w:u w:val="single"/>
              </w:rPr>
              <w:t>уличные</w:t>
            </w:r>
            <w:proofErr w:type="gramEnd"/>
            <w:r w:rsidRPr="00835C26">
              <w:rPr>
                <w:b/>
                <w:sz w:val="28"/>
                <w:szCs w:val="28"/>
                <w:u w:val="single"/>
              </w:rPr>
              <w:t xml:space="preserve"> </w:t>
            </w:r>
            <w:proofErr w:type="spellStart"/>
            <w:r w:rsidRPr="00835C26">
              <w:rPr>
                <w:b/>
                <w:sz w:val="28"/>
                <w:szCs w:val="28"/>
                <w:u w:val="single"/>
              </w:rPr>
              <w:t>фанари</w:t>
            </w:r>
            <w:proofErr w:type="spellEnd"/>
            <w:r w:rsidRPr="00835C26">
              <w:rPr>
                <w:sz w:val="28"/>
                <w:szCs w:val="28"/>
                <w:u w:val="single"/>
              </w:rPr>
              <w:t xml:space="preserve"> </w:t>
            </w:r>
          </w:p>
          <w:p w:rsidR="00B305AD" w:rsidRPr="00835C26" w:rsidRDefault="00B305AD" w:rsidP="00DC337B">
            <w:pPr>
              <w:rPr>
                <w:rFonts w:ascii="Arial" w:hAnsi="Arial" w:cs="Arial"/>
                <w:sz w:val="24"/>
                <w:szCs w:val="24"/>
              </w:rPr>
            </w:pPr>
            <w:r w:rsidRPr="00835C26">
              <w:rPr>
                <w:sz w:val="24"/>
                <w:szCs w:val="24"/>
              </w:rPr>
              <w:t xml:space="preserve">Диора </w:t>
            </w:r>
            <w:r w:rsidRPr="00835C26">
              <w:rPr>
                <w:sz w:val="24"/>
                <w:szCs w:val="24"/>
                <w:lang w:val="en-US"/>
              </w:rPr>
              <w:t>Unit</w:t>
            </w:r>
            <w:r w:rsidRPr="00835C26">
              <w:rPr>
                <w:sz w:val="24"/>
                <w:szCs w:val="24"/>
              </w:rPr>
              <w:t xml:space="preserve"> 65/9000_7166,80 руб.</w:t>
            </w:r>
          </w:p>
        </w:tc>
        <w:tc>
          <w:tcPr>
            <w:tcW w:w="241" w:type="pct"/>
          </w:tcPr>
          <w:p w:rsidR="00B305AD" w:rsidRPr="00835C26" w:rsidRDefault="00B305AD" w:rsidP="00DC337B">
            <w:pPr>
              <w:rPr>
                <w:rFonts w:ascii="Arial" w:hAnsi="Arial" w:cs="Arial"/>
                <w:sz w:val="24"/>
                <w:szCs w:val="24"/>
              </w:rPr>
            </w:pPr>
          </w:p>
        </w:tc>
      </w:tr>
    </w:tbl>
    <w:p w:rsidR="00B305AD" w:rsidRPr="00835C26" w:rsidRDefault="00B305AD" w:rsidP="00B305AD">
      <w:pPr>
        <w:widowControl w:val="0"/>
        <w:autoSpaceDE w:val="0"/>
        <w:autoSpaceDN w:val="0"/>
        <w:adjustRightInd w:val="0"/>
        <w:ind w:left="360" w:hanging="360"/>
        <w:jc w:val="both"/>
        <w:rPr>
          <w:sz w:val="28"/>
          <w:szCs w:val="28"/>
        </w:rPr>
      </w:pPr>
      <w:r w:rsidRPr="00835C26">
        <w:rPr>
          <w:noProof/>
          <w:sz w:val="24"/>
          <w:szCs w:val="24"/>
        </w:rPr>
        <w:drawing>
          <wp:inline distT="0" distB="0" distL="0" distR="0" wp14:anchorId="655E54CF" wp14:editId="6EE8873A">
            <wp:extent cx="2341153" cy="1066800"/>
            <wp:effectExtent l="0" t="0" r="2540" b="0"/>
            <wp:docPr id="21"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835C26">
        <w:rPr>
          <w:sz w:val="28"/>
          <w:szCs w:val="28"/>
        </w:rPr>
        <w:t xml:space="preserve"> </w:t>
      </w:r>
    </w:p>
    <w:p w:rsidR="00B305AD" w:rsidRPr="00835C26" w:rsidRDefault="00B305AD" w:rsidP="00B305AD">
      <w:pPr>
        <w:widowControl w:val="0"/>
        <w:autoSpaceDE w:val="0"/>
        <w:autoSpaceDN w:val="0"/>
        <w:adjustRightInd w:val="0"/>
        <w:jc w:val="both"/>
        <w:rPr>
          <w:sz w:val="28"/>
          <w:szCs w:val="28"/>
        </w:rPr>
        <w:sectPr w:rsidR="00B305AD" w:rsidRPr="00835C26" w:rsidSect="00F35449">
          <w:type w:val="continuous"/>
          <w:pgSz w:w="16838" w:h="11906" w:orient="landscape"/>
          <w:pgMar w:top="567" w:right="1134" w:bottom="851" w:left="1134" w:header="709" w:footer="709" w:gutter="0"/>
          <w:cols w:num="2" w:space="708"/>
          <w:docGrid w:linePitch="360"/>
        </w:sectPr>
      </w:pPr>
      <w:r w:rsidRPr="00835C26">
        <w:rPr>
          <w:noProof/>
        </w:rPr>
        <w:drawing>
          <wp:inline distT="0" distB="0" distL="0" distR="0" wp14:anchorId="6998A9D7" wp14:editId="20B87AFE">
            <wp:extent cx="2057400" cy="1500042"/>
            <wp:effectExtent l="0" t="0" r="0" b="5080"/>
            <wp:docPr id="22"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B305AD" w:rsidRPr="00835C26" w:rsidRDefault="00B305AD" w:rsidP="00B305AD">
      <w:pPr>
        <w:rPr>
          <w:rFonts w:eastAsia="Calibri"/>
          <w:sz w:val="28"/>
          <w:szCs w:val="28"/>
          <w:lang w:eastAsia="en-US"/>
        </w:rPr>
      </w:pPr>
    </w:p>
    <w:p w:rsidR="00B305AD" w:rsidRPr="00835C26" w:rsidRDefault="00B305AD" w:rsidP="00B305AD">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B305AD" w:rsidRPr="00835C26" w:rsidTr="00DC337B">
        <w:trPr>
          <w:gridAfter w:val="1"/>
          <w:wAfter w:w="86" w:type="pct"/>
        </w:trPr>
        <w:tc>
          <w:tcPr>
            <w:tcW w:w="1978" w:type="pct"/>
            <w:gridSpan w:val="2"/>
          </w:tcPr>
          <w:p w:rsidR="00B305AD" w:rsidRPr="00835C26" w:rsidRDefault="00B305AD" w:rsidP="00DC337B">
            <w:pPr>
              <w:tabs>
                <w:tab w:val="left" w:pos="1815"/>
              </w:tabs>
              <w:jc w:val="center"/>
              <w:rPr>
                <w:sz w:val="28"/>
                <w:szCs w:val="28"/>
              </w:rPr>
            </w:pPr>
            <w:r w:rsidRPr="00835C26">
              <w:rPr>
                <w:sz w:val="28"/>
                <w:szCs w:val="28"/>
              </w:rPr>
              <w:lastRenderedPageBreak/>
              <w:t xml:space="preserve">                                      По дополнительному перечню </w:t>
            </w:r>
          </w:p>
          <w:p w:rsidR="00B305AD" w:rsidRPr="00835C26" w:rsidRDefault="00B305AD" w:rsidP="00DC337B">
            <w:pPr>
              <w:tabs>
                <w:tab w:val="left" w:pos="1815"/>
              </w:tabs>
              <w:jc w:val="center"/>
              <w:rPr>
                <w:sz w:val="28"/>
                <w:szCs w:val="28"/>
              </w:rPr>
            </w:pPr>
          </w:p>
          <w:p w:rsidR="00B305AD" w:rsidRPr="00835C26" w:rsidRDefault="00B305AD" w:rsidP="00DC337B">
            <w:pPr>
              <w:tabs>
                <w:tab w:val="left" w:pos="1815"/>
              </w:tabs>
              <w:jc w:val="center"/>
              <w:rPr>
                <w:sz w:val="24"/>
                <w:szCs w:val="24"/>
              </w:rPr>
            </w:pPr>
            <w:r w:rsidRPr="00835C26">
              <w:rPr>
                <w:rFonts w:eastAsia="Calibri"/>
                <w:b/>
                <w:sz w:val="28"/>
                <w:szCs w:val="28"/>
                <w:u w:val="single"/>
                <w:lang w:eastAsia="en-US"/>
              </w:rPr>
              <w:t>Игровое оборудование</w:t>
            </w:r>
          </w:p>
          <w:p w:rsidR="00B305AD" w:rsidRPr="00835C26" w:rsidRDefault="00B305AD" w:rsidP="00DC337B">
            <w:pPr>
              <w:ind w:left="1701"/>
              <w:rPr>
                <w:i/>
                <w:sz w:val="24"/>
                <w:szCs w:val="24"/>
              </w:rPr>
            </w:pPr>
          </w:p>
          <w:p w:rsidR="00B305AD" w:rsidRPr="00835C26" w:rsidRDefault="00B305AD" w:rsidP="00DC337B">
            <w:pPr>
              <w:ind w:left="1701"/>
              <w:rPr>
                <w:i/>
                <w:sz w:val="24"/>
                <w:szCs w:val="24"/>
              </w:rPr>
            </w:pPr>
            <w:r w:rsidRPr="00835C26">
              <w:rPr>
                <w:i/>
                <w:sz w:val="24"/>
                <w:szCs w:val="24"/>
              </w:rPr>
              <w:t xml:space="preserve">Качалка-балансир малая </w:t>
            </w:r>
            <w:r w:rsidRPr="00835C26">
              <w:rPr>
                <w:b/>
                <w:i/>
                <w:sz w:val="24"/>
                <w:szCs w:val="24"/>
              </w:rPr>
              <w:t>004102</w:t>
            </w:r>
          </w:p>
          <w:p w:rsidR="00B305AD" w:rsidRPr="00835C26" w:rsidRDefault="00B305AD" w:rsidP="00DC337B">
            <w:pPr>
              <w:ind w:left="1701"/>
              <w:rPr>
                <w:i/>
                <w:sz w:val="24"/>
                <w:szCs w:val="24"/>
              </w:rPr>
            </w:pPr>
            <w:r w:rsidRPr="00835C26">
              <w:rPr>
                <w:i/>
                <w:noProof/>
              </w:rPr>
              <w:drawing>
                <wp:anchor distT="0" distB="0" distL="114300" distR="114300" simplePos="0" relativeHeight="251661312" behindDoc="0" locked="0" layoutInCell="1" allowOverlap="1" wp14:anchorId="56233F64" wp14:editId="2143BF50">
                  <wp:simplePos x="0" y="0"/>
                  <wp:positionH relativeFrom="column">
                    <wp:posOffset>1200150</wp:posOffset>
                  </wp:positionH>
                  <wp:positionV relativeFrom="paragraph">
                    <wp:posOffset>213995</wp:posOffset>
                  </wp:positionV>
                  <wp:extent cx="2026920" cy="1657350"/>
                  <wp:effectExtent l="0" t="0" r="0" b="0"/>
                  <wp:wrapTopAndBottom/>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835C26" w:rsidRDefault="00B305AD" w:rsidP="00DC337B">
            <w:pPr>
              <w:tabs>
                <w:tab w:val="left" w:pos="1815"/>
              </w:tabs>
              <w:rPr>
                <w:rFonts w:eastAsia="Calibri"/>
                <w:b/>
                <w:i/>
                <w:sz w:val="28"/>
                <w:szCs w:val="28"/>
                <w:u w:val="single"/>
                <w:lang w:eastAsia="en-US"/>
              </w:rPr>
            </w:pPr>
            <w:r w:rsidRPr="00835C26">
              <w:rPr>
                <w:sz w:val="28"/>
                <w:szCs w:val="28"/>
              </w:rPr>
              <w:t>работ по благоустройству дворовых территорий:</w:t>
            </w:r>
          </w:p>
          <w:p w:rsidR="00B305AD" w:rsidRPr="00835C26" w:rsidRDefault="00B305AD" w:rsidP="00DC337B">
            <w:pPr>
              <w:rPr>
                <w:sz w:val="24"/>
                <w:szCs w:val="24"/>
              </w:rPr>
            </w:pPr>
            <w:r w:rsidRPr="00835C26">
              <w:rPr>
                <w:sz w:val="24"/>
                <w:szCs w:val="24"/>
              </w:rPr>
              <w:t xml:space="preserve"> </w:t>
            </w:r>
          </w:p>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rPr>
                <w:sz w:val="24"/>
                <w:szCs w:val="24"/>
              </w:rPr>
            </w:pPr>
            <w:r w:rsidRPr="00835C26">
              <w:rPr>
                <w:i/>
                <w:sz w:val="24"/>
                <w:szCs w:val="24"/>
              </w:rPr>
              <w:t>Качалка на пружине 2-х местная «Кабриолет»</w:t>
            </w:r>
            <w:r w:rsidRPr="00835C26">
              <w:rPr>
                <w:sz w:val="24"/>
                <w:szCs w:val="24"/>
              </w:rPr>
              <w:t xml:space="preserve">          </w:t>
            </w:r>
            <w:r w:rsidRPr="00835C26">
              <w:rPr>
                <w:i/>
                <w:sz w:val="24"/>
                <w:szCs w:val="24"/>
              </w:rPr>
              <w:t xml:space="preserve">      Карусель </w:t>
            </w:r>
            <w:r w:rsidRPr="00835C26">
              <w:rPr>
                <w:b/>
                <w:i/>
                <w:sz w:val="24"/>
                <w:szCs w:val="24"/>
              </w:rPr>
              <w:t>004192</w:t>
            </w:r>
          </w:p>
          <w:p w:rsidR="00B305AD" w:rsidRPr="00835C26" w:rsidRDefault="00B305AD" w:rsidP="00DC337B">
            <w:pPr>
              <w:rPr>
                <w:b/>
                <w:i/>
                <w:sz w:val="24"/>
                <w:szCs w:val="24"/>
              </w:rPr>
            </w:pPr>
            <w:r w:rsidRPr="00835C26">
              <w:rPr>
                <w:noProof/>
              </w:rPr>
              <w:drawing>
                <wp:anchor distT="0" distB="0" distL="114300" distR="114300" simplePos="0" relativeHeight="251665408" behindDoc="0" locked="0" layoutInCell="1" allowOverlap="1" wp14:anchorId="3F0F2DB0" wp14:editId="445899AC">
                  <wp:simplePos x="0" y="0"/>
                  <wp:positionH relativeFrom="column">
                    <wp:posOffset>370840</wp:posOffset>
                  </wp:positionH>
                  <wp:positionV relativeFrom="paragraph">
                    <wp:posOffset>347980</wp:posOffset>
                  </wp:positionV>
                  <wp:extent cx="1771650" cy="1619250"/>
                  <wp:effectExtent l="0" t="0" r="0" b="0"/>
                  <wp:wrapTopAndBottom/>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70528" behindDoc="0" locked="0" layoutInCell="1" allowOverlap="1" wp14:anchorId="160C2212" wp14:editId="6A83C40F">
                  <wp:simplePos x="0" y="0"/>
                  <wp:positionH relativeFrom="column">
                    <wp:posOffset>3390265</wp:posOffset>
                  </wp:positionH>
                  <wp:positionV relativeFrom="paragraph">
                    <wp:posOffset>348615</wp:posOffset>
                  </wp:positionV>
                  <wp:extent cx="1685925" cy="1476375"/>
                  <wp:effectExtent l="0" t="0" r="9525" b="9525"/>
                  <wp:wrapTopAndBottom/>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sz w:val="24"/>
                <w:szCs w:val="24"/>
              </w:rPr>
              <w:t xml:space="preserve">  </w:t>
            </w:r>
            <w:r w:rsidRPr="00835C26">
              <w:rPr>
                <w:b/>
                <w:i/>
                <w:sz w:val="24"/>
                <w:szCs w:val="24"/>
              </w:rPr>
              <w:t>004136</w:t>
            </w:r>
          </w:p>
        </w:tc>
      </w:tr>
      <w:tr w:rsidR="00B305AD" w:rsidRPr="00835C26" w:rsidTr="00DC337B">
        <w:tc>
          <w:tcPr>
            <w:tcW w:w="2064" w:type="pct"/>
            <w:gridSpan w:val="3"/>
            <w:hideMark/>
          </w:tcPr>
          <w:p w:rsidR="00B305AD" w:rsidRPr="00835C26" w:rsidRDefault="00B305AD" w:rsidP="00DC337B">
            <w:pPr>
              <w:ind w:left="1701"/>
              <w:rPr>
                <w:i/>
                <w:sz w:val="24"/>
                <w:szCs w:val="24"/>
              </w:rPr>
            </w:pPr>
          </w:p>
          <w:p w:rsidR="00B305AD" w:rsidRPr="00835C26" w:rsidRDefault="00B305AD" w:rsidP="00DC337B">
            <w:pPr>
              <w:ind w:left="1701"/>
              <w:rPr>
                <w:i/>
                <w:sz w:val="24"/>
                <w:szCs w:val="24"/>
              </w:rPr>
            </w:pPr>
          </w:p>
          <w:p w:rsidR="00B305AD" w:rsidRPr="00835C26" w:rsidRDefault="00B305AD" w:rsidP="00DC337B">
            <w:pPr>
              <w:ind w:left="1701"/>
              <w:rPr>
                <w:i/>
                <w:sz w:val="24"/>
                <w:szCs w:val="24"/>
              </w:rPr>
            </w:pPr>
          </w:p>
          <w:p w:rsidR="00B305AD" w:rsidRPr="00835C26" w:rsidRDefault="00B305AD" w:rsidP="00DC337B">
            <w:pPr>
              <w:ind w:left="1701"/>
              <w:rPr>
                <w:i/>
                <w:sz w:val="24"/>
                <w:szCs w:val="24"/>
              </w:rPr>
            </w:pPr>
            <w:r w:rsidRPr="00835C26">
              <w:rPr>
                <w:i/>
                <w:sz w:val="24"/>
                <w:szCs w:val="24"/>
              </w:rPr>
              <w:t xml:space="preserve">Качели на стойках двойные металл </w:t>
            </w:r>
            <w:r w:rsidRPr="00835C26">
              <w:rPr>
                <w:b/>
                <w:i/>
                <w:sz w:val="24"/>
                <w:szCs w:val="24"/>
              </w:rPr>
              <w:t>004155</w:t>
            </w:r>
          </w:p>
          <w:p w:rsidR="00B305AD" w:rsidRPr="00835C26" w:rsidRDefault="00B305AD" w:rsidP="00DC337B">
            <w:pPr>
              <w:ind w:left="1701"/>
              <w:rPr>
                <w:i/>
                <w:sz w:val="24"/>
                <w:szCs w:val="24"/>
              </w:rPr>
            </w:pPr>
            <w:r w:rsidRPr="00835C26">
              <w:rPr>
                <w:i/>
                <w:noProof/>
              </w:rPr>
              <w:drawing>
                <wp:anchor distT="0" distB="0" distL="114300" distR="114300" simplePos="0" relativeHeight="251664384" behindDoc="0" locked="0" layoutInCell="1" allowOverlap="1" wp14:anchorId="5C056424" wp14:editId="55DF9A1C">
                  <wp:simplePos x="0" y="0"/>
                  <wp:positionH relativeFrom="column">
                    <wp:posOffset>1356995</wp:posOffset>
                  </wp:positionH>
                  <wp:positionV relativeFrom="paragraph">
                    <wp:posOffset>137160</wp:posOffset>
                  </wp:positionV>
                  <wp:extent cx="2233930" cy="2114550"/>
                  <wp:effectExtent l="0" t="0" r="0" b="0"/>
                  <wp:wrapTopAndBottom/>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rPr>
                <w:i/>
                <w:sz w:val="24"/>
                <w:szCs w:val="24"/>
              </w:rPr>
            </w:pPr>
            <w:r w:rsidRPr="00835C26">
              <w:rPr>
                <w:i/>
                <w:sz w:val="24"/>
                <w:szCs w:val="24"/>
              </w:rPr>
              <w:t xml:space="preserve">Подвеска качели с сиденьем </w:t>
            </w:r>
            <w:r w:rsidRPr="00835C26">
              <w:rPr>
                <w:b/>
                <w:i/>
                <w:sz w:val="24"/>
                <w:szCs w:val="24"/>
              </w:rPr>
              <w:t xml:space="preserve">004968      </w:t>
            </w:r>
            <w:r w:rsidRPr="00835C26">
              <w:rPr>
                <w:i/>
                <w:sz w:val="24"/>
                <w:szCs w:val="24"/>
              </w:rPr>
              <w:t xml:space="preserve"> Качели на металлических стойках </w:t>
            </w:r>
          </w:p>
          <w:p w:rsidR="00B305AD" w:rsidRPr="00835C26" w:rsidRDefault="00B305AD" w:rsidP="00DC337B">
            <w:pPr>
              <w:rPr>
                <w:i/>
                <w:sz w:val="24"/>
                <w:szCs w:val="24"/>
              </w:rPr>
            </w:pPr>
            <w:r w:rsidRPr="00835C26">
              <w:rPr>
                <w:b/>
                <w:i/>
                <w:sz w:val="24"/>
                <w:szCs w:val="24"/>
              </w:rPr>
              <w:t xml:space="preserve">                                                                   004154</w:t>
            </w:r>
            <w:r w:rsidRPr="00835C26">
              <w:rPr>
                <w:i/>
                <w:sz w:val="24"/>
                <w:szCs w:val="24"/>
              </w:rPr>
              <w:t xml:space="preserve"> + Сидение для качелей </w:t>
            </w:r>
            <w:r w:rsidRPr="00835C26">
              <w:rPr>
                <w:b/>
                <w:i/>
                <w:sz w:val="24"/>
                <w:szCs w:val="24"/>
              </w:rPr>
              <w:t>004960</w:t>
            </w:r>
          </w:p>
          <w:p w:rsidR="00B305AD" w:rsidRPr="00835C26" w:rsidRDefault="00B305AD" w:rsidP="00DC337B">
            <w:pPr>
              <w:rPr>
                <w:i/>
                <w:sz w:val="24"/>
                <w:szCs w:val="24"/>
              </w:rPr>
            </w:pPr>
            <w:r w:rsidRPr="00835C26">
              <w:rPr>
                <w:i/>
                <w:noProof/>
                <w:sz w:val="24"/>
                <w:szCs w:val="24"/>
              </w:rPr>
              <w:drawing>
                <wp:anchor distT="0" distB="0" distL="114300" distR="114300" simplePos="0" relativeHeight="251666432" behindDoc="1" locked="0" layoutInCell="1" allowOverlap="1" wp14:anchorId="7E2806A0" wp14:editId="60931BE3">
                  <wp:simplePos x="0" y="0"/>
                  <wp:positionH relativeFrom="column">
                    <wp:posOffset>2484754</wp:posOffset>
                  </wp:positionH>
                  <wp:positionV relativeFrom="paragraph">
                    <wp:posOffset>161925</wp:posOffset>
                  </wp:positionV>
                  <wp:extent cx="2543175" cy="2105025"/>
                  <wp:effectExtent l="0" t="0" r="9525" b="9525"/>
                  <wp:wrapNone/>
                  <wp:docPr id="27"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62336" behindDoc="0" locked="0" layoutInCell="1" allowOverlap="1" wp14:anchorId="06A1C5BC" wp14:editId="072B70DA">
                  <wp:simplePos x="0" y="0"/>
                  <wp:positionH relativeFrom="column">
                    <wp:posOffset>170180</wp:posOffset>
                  </wp:positionH>
                  <wp:positionV relativeFrom="paragraph">
                    <wp:posOffset>200025</wp:posOffset>
                  </wp:positionV>
                  <wp:extent cx="1476375" cy="1876425"/>
                  <wp:effectExtent l="0" t="0" r="9525" b="9525"/>
                  <wp:wrapTopAndBottom/>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05AD" w:rsidRPr="00835C26" w:rsidTr="00DC337B">
        <w:trPr>
          <w:gridAfter w:val="2"/>
          <w:wAfter w:w="286" w:type="pct"/>
          <w:trHeight w:val="3826"/>
        </w:trPr>
        <w:tc>
          <w:tcPr>
            <w:tcW w:w="1778" w:type="pct"/>
            <w:hideMark/>
          </w:tcPr>
          <w:p w:rsidR="00B305AD" w:rsidRPr="00835C26" w:rsidRDefault="00B305AD" w:rsidP="00DC337B">
            <w:pPr>
              <w:tabs>
                <w:tab w:val="center" w:pos="2852"/>
              </w:tabs>
              <w:rPr>
                <w:i/>
                <w:sz w:val="24"/>
                <w:szCs w:val="24"/>
              </w:rPr>
            </w:pPr>
            <w:r w:rsidRPr="00835C26">
              <w:rPr>
                <w:i/>
                <w:sz w:val="24"/>
                <w:szCs w:val="24"/>
              </w:rPr>
              <w:lastRenderedPageBreak/>
              <w:tab/>
            </w:r>
          </w:p>
          <w:p w:rsidR="00B305AD" w:rsidRPr="00835C26" w:rsidRDefault="00B305AD" w:rsidP="00DC337B">
            <w:pPr>
              <w:rPr>
                <w:i/>
                <w:sz w:val="24"/>
                <w:szCs w:val="24"/>
              </w:rPr>
            </w:pPr>
            <w:r w:rsidRPr="00835C26">
              <w:rPr>
                <w:i/>
                <w:sz w:val="24"/>
                <w:szCs w:val="24"/>
              </w:rPr>
              <w:t xml:space="preserve">                                  Стойка баскетбольная </w:t>
            </w:r>
            <w:r w:rsidRPr="00835C26">
              <w:rPr>
                <w:b/>
                <w:i/>
                <w:sz w:val="24"/>
                <w:szCs w:val="24"/>
              </w:rPr>
              <w:t>006502</w:t>
            </w:r>
          </w:p>
          <w:p w:rsidR="00B305AD" w:rsidRPr="00835C26" w:rsidRDefault="00B305AD" w:rsidP="00DC337B">
            <w:pPr>
              <w:tabs>
                <w:tab w:val="left" w:pos="1680"/>
              </w:tabs>
              <w:rPr>
                <w:sz w:val="24"/>
                <w:szCs w:val="24"/>
              </w:rPr>
            </w:pPr>
            <w:r w:rsidRPr="00835C26">
              <w:rPr>
                <w:rFonts w:eastAsia="Calibri"/>
                <w:b/>
                <w:i/>
                <w:sz w:val="28"/>
                <w:szCs w:val="28"/>
                <w:lang w:eastAsia="en-US"/>
              </w:rPr>
              <w:t xml:space="preserve">                        </w:t>
            </w:r>
            <w:r w:rsidRPr="00835C26">
              <w:rPr>
                <w:rFonts w:eastAsia="Calibri"/>
                <w:b/>
                <w:sz w:val="28"/>
                <w:szCs w:val="28"/>
                <w:u w:val="single"/>
                <w:lang w:eastAsia="en-US"/>
              </w:rPr>
              <w:t>Спортивное оборудование</w:t>
            </w:r>
            <w:r w:rsidRPr="00835C26">
              <w:rPr>
                <w:noProof/>
              </w:rPr>
              <w:t xml:space="preserve"> </w:t>
            </w:r>
            <w:r w:rsidRPr="00835C26">
              <w:rPr>
                <w:noProof/>
              </w:rPr>
              <w:drawing>
                <wp:anchor distT="0" distB="0" distL="114300" distR="114300" simplePos="0" relativeHeight="251663360" behindDoc="0" locked="0" layoutInCell="1" allowOverlap="1" wp14:anchorId="28950D79" wp14:editId="7932B039">
                  <wp:simplePos x="0" y="0"/>
                  <wp:positionH relativeFrom="column">
                    <wp:posOffset>1885950</wp:posOffset>
                  </wp:positionH>
                  <wp:positionV relativeFrom="paragraph">
                    <wp:posOffset>198755</wp:posOffset>
                  </wp:positionV>
                  <wp:extent cx="492760" cy="1676400"/>
                  <wp:effectExtent l="0" t="0" r="254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835C26" w:rsidRDefault="00B305AD" w:rsidP="00DC337B">
            <w:pPr>
              <w:rPr>
                <w:i/>
                <w:sz w:val="24"/>
                <w:szCs w:val="24"/>
              </w:rPr>
            </w:pPr>
            <w:r w:rsidRPr="00835C26">
              <w:rPr>
                <w:i/>
                <w:sz w:val="24"/>
                <w:szCs w:val="24"/>
              </w:rPr>
              <w:t xml:space="preserve">   </w:t>
            </w:r>
          </w:p>
          <w:p w:rsidR="00B305AD" w:rsidRPr="00835C26" w:rsidRDefault="00B305AD" w:rsidP="00DC337B">
            <w:pPr>
              <w:rPr>
                <w:i/>
                <w:sz w:val="24"/>
                <w:szCs w:val="24"/>
              </w:rPr>
            </w:pPr>
            <w:r w:rsidRPr="00835C26">
              <w:rPr>
                <w:i/>
                <w:sz w:val="24"/>
                <w:szCs w:val="24"/>
              </w:rPr>
              <w:t xml:space="preserve">  Детский игровой комплекс </w:t>
            </w:r>
            <w:r w:rsidRPr="00835C26">
              <w:rPr>
                <w:b/>
                <w:i/>
                <w:sz w:val="24"/>
                <w:szCs w:val="24"/>
              </w:rPr>
              <w:t xml:space="preserve">005302     </w:t>
            </w:r>
            <w:r w:rsidRPr="00835C26">
              <w:rPr>
                <w:i/>
                <w:sz w:val="24"/>
                <w:szCs w:val="24"/>
              </w:rPr>
              <w:t xml:space="preserve">                       </w:t>
            </w:r>
          </w:p>
          <w:p w:rsidR="00B305AD" w:rsidRPr="00835C26" w:rsidRDefault="00B305AD" w:rsidP="00DC337B">
            <w:pPr>
              <w:rPr>
                <w:i/>
                <w:sz w:val="24"/>
                <w:szCs w:val="24"/>
              </w:rPr>
            </w:pPr>
            <w:r w:rsidRPr="00835C26">
              <w:rPr>
                <w:b/>
                <w:i/>
                <w:noProof/>
                <w:sz w:val="24"/>
                <w:szCs w:val="24"/>
              </w:rPr>
              <w:drawing>
                <wp:anchor distT="0" distB="0" distL="114300" distR="114300" simplePos="0" relativeHeight="251667456" behindDoc="1" locked="0" layoutInCell="1" allowOverlap="1" wp14:anchorId="289F6FAC" wp14:editId="078BE1CB">
                  <wp:simplePos x="0" y="0"/>
                  <wp:positionH relativeFrom="column">
                    <wp:posOffset>3175</wp:posOffset>
                  </wp:positionH>
                  <wp:positionV relativeFrom="paragraph">
                    <wp:posOffset>-1270</wp:posOffset>
                  </wp:positionV>
                  <wp:extent cx="2295525" cy="2057400"/>
                  <wp:effectExtent l="0" t="0" r="9525" b="0"/>
                  <wp:wrapNone/>
                  <wp:docPr id="3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AD" w:rsidRPr="00835C26" w:rsidRDefault="00B305AD" w:rsidP="00DC337B">
            <w:pPr>
              <w:tabs>
                <w:tab w:val="left" w:pos="5475"/>
              </w:tabs>
              <w:rPr>
                <w:sz w:val="24"/>
                <w:szCs w:val="24"/>
              </w:rPr>
            </w:pPr>
            <w:r w:rsidRPr="00835C26">
              <w:rPr>
                <w:sz w:val="24"/>
                <w:szCs w:val="24"/>
              </w:rPr>
              <w:tab/>
            </w:r>
          </w:p>
          <w:p w:rsidR="00B305AD" w:rsidRPr="00835C26" w:rsidRDefault="00B305AD" w:rsidP="00DC337B">
            <w:pPr>
              <w:jc w:val="center"/>
              <w:rPr>
                <w:sz w:val="24"/>
                <w:szCs w:val="24"/>
              </w:rPr>
            </w:pPr>
          </w:p>
          <w:p w:rsidR="00B305AD" w:rsidRPr="00835C26" w:rsidRDefault="00B305AD" w:rsidP="00DC337B">
            <w:pPr>
              <w:rPr>
                <w:sz w:val="24"/>
                <w:szCs w:val="24"/>
              </w:rPr>
            </w:pPr>
          </w:p>
          <w:p w:rsidR="00B305AD" w:rsidRPr="00835C26" w:rsidRDefault="00B305AD" w:rsidP="00DC337B">
            <w:pPr>
              <w:rPr>
                <w:sz w:val="24"/>
                <w:szCs w:val="24"/>
              </w:rPr>
            </w:pPr>
          </w:p>
          <w:p w:rsidR="00B305AD" w:rsidRPr="00835C26" w:rsidRDefault="00B305AD" w:rsidP="00DC337B">
            <w:pPr>
              <w:rPr>
                <w:sz w:val="24"/>
                <w:szCs w:val="24"/>
              </w:rPr>
            </w:pPr>
          </w:p>
          <w:p w:rsidR="00B305AD" w:rsidRPr="00835C26" w:rsidRDefault="00B305AD" w:rsidP="00DC337B">
            <w:pPr>
              <w:rPr>
                <w:sz w:val="24"/>
                <w:szCs w:val="24"/>
              </w:rPr>
            </w:pPr>
          </w:p>
        </w:tc>
      </w:tr>
      <w:tr w:rsidR="00B305AD" w:rsidRPr="00835C26" w:rsidTr="00DC337B">
        <w:trPr>
          <w:gridAfter w:val="2"/>
          <w:wAfter w:w="286" w:type="pct"/>
          <w:trHeight w:val="3826"/>
        </w:trPr>
        <w:tc>
          <w:tcPr>
            <w:tcW w:w="1778" w:type="pct"/>
            <w:hideMark/>
          </w:tcPr>
          <w:p w:rsidR="00B305AD" w:rsidRPr="00835C26" w:rsidRDefault="00B305AD" w:rsidP="00DC337B">
            <w:pPr>
              <w:tabs>
                <w:tab w:val="left" w:pos="709"/>
              </w:tabs>
              <w:rPr>
                <w:rFonts w:eastAsia="Calibri"/>
                <w:b/>
                <w:i/>
                <w:sz w:val="28"/>
                <w:szCs w:val="28"/>
                <w:u w:val="single"/>
                <w:lang w:eastAsia="en-US"/>
              </w:rPr>
            </w:pPr>
            <w:r w:rsidRPr="00835C26">
              <w:rPr>
                <w:rFonts w:eastAsia="Calibri"/>
                <w:b/>
                <w:i/>
                <w:sz w:val="28"/>
                <w:szCs w:val="28"/>
                <w:lang w:eastAsia="en-US"/>
              </w:rPr>
              <w:t xml:space="preserve">                        </w:t>
            </w:r>
          </w:p>
          <w:p w:rsidR="00B305AD" w:rsidRPr="00835C26" w:rsidRDefault="00B305AD" w:rsidP="00DC337B">
            <w:pPr>
              <w:tabs>
                <w:tab w:val="left" w:pos="709"/>
              </w:tabs>
              <w:rPr>
                <w:rFonts w:eastAsia="Calibri"/>
                <w:b/>
                <w:i/>
                <w:sz w:val="28"/>
                <w:szCs w:val="28"/>
                <w:u w:val="single"/>
                <w:lang w:eastAsia="en-US"/>
              </w:rPr>
            </w:pPr>
          </w:p>
          <w:p w:rsidR="00B305AD" w:rsidRPr="00835C26" w:rsidRDefault="00B305AD" w:rsidP="00DC337B">
            <w:pPr>
              <w:rPr>
                <w:i/>
                <w:sz w:val="24"/>
                <w:szCs w:val="24"/>
              </w:rPr>
            </w:pPr>
            <w:r w:rsidRPr="00835C26">
              <w:rPr>
                <w:rFonts w:ascii="Arial" w:hAnsi="Arial" w:cs="Arial"/>
              </w:rPr>
              <w:t xml:space="preserve">                                </w:t>
            </w:r>
            <w:r w:rsidRPr="00835C26">
              <w:rPr>
                <w:b/>
                <w:i/>
                <w:sz w:val="24"/>
                <w:szCs w:val="24"/>
              </w:rPr>
              <w:t>006451-32</w:t>
            </w:r>
            <w:r w:rsidRPr="00835C26">
              <w:rPr>
                <w:i/>
                <w:sz w:val="24"/>
                <w:szCs w:val="24"/>
              </w:rPr>
              <w:t xml:space="preserve">  Турник тройной                                  </w:t>
            </w:r>
          </w:p>
          <w:p w:rsidR="00B305AD" w:rsidRPr="00835C26" w:rsidRDefault="00B305AD" w:rsidP="00DC337B">
            <w:pPr>
              <w:rPr>
                <w:i/>
                <w:sz w:val="24"/>
                <w:szCs w:val="24"/>
              </w:rPr>
            </w:pPr>
            <w:r w:rsidRPr="00835C26">
              <w:rPr>
                <w:noProof/>
              </w:rPr>
              <w:drawing>
                <wp:anchor distT="0" distB="0" distL="114300" distR="114300" simplePos="0" relativeHeight="251671552" behindDoc="0" locked="0" layoutInCell="1" allowOverlap="1" wp14:anchorId="1C61E717" wp14:editId="72EB15A0">
                  <wp:simplePos x="0" y="0"/>
                  <wp:positionH relativeFrom="column">
                    <wp:posOffset>885825</wp:posOffset>
                  </wp:positionH>
                  <wp:positionV relativeFrom="paragraph">
                    <wp:posOffset>317500</wp:posOffset>
                  </wp:positionV>
                  <wp:extent cx="2190750" cy="1914525"/>
                  <wp:effectExtent l="0" t="0" r="0" b="9525"/>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t xml:space="preserve">                                                         </w:t>
            </w:r>
          </w:p>
        </w:tc>
        <w:tc>
          <w:tcPr>
            <w:tcW w:w="2936" w:type="pct"/>
            <w:gridSpan w:val="3"/>
          </w:tcPr>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tabs>
                <w:tab w:val="left" w:pos="709"/>
              </w:tabs>
              <w:rPr>
                <w:rFonts w:ascii="Arial" w:hAnsi="Arial" w:cs="Arial"/>
                <w:sz w:val="16"/>
                <w:szCs w:val="16"/>
              </w:rPr>
            </w:pPr>
          </w:p>
          <w:p w:rsidR="00B305AD" w:rsidRPr="00835C26" w:rsidRDefault="00B305AD" w:rsidP="00DC337B">
            <w:pPr>
              <w:tabs>
                <w:tab w:val="left" w:pos="709"/>
              </w:tabs>
              <w:rPr>
                <w:rFonts w:ascii="Arial" w:hAnsi="Arial" w:cs="Arial"/>
              </w:rPr>
            </w:pPr>
            <w:r w:rsidRPr="00835C26">
              <w:rPr>
                <w:noProof/>
              </w:rPr>
              <w:drawing>
                <wp:anchor distT="0" distB="0" distL="114300" distR="114300" simplePos="0" relativeHeight="251672576" behindDoc="0" locked="0" layoutInCell="1" allowOverlap="1" wp14:anchorId="3FA984C6" wp14:editId="65577E43">
                  <wp:simplePos x="0" y="0"/>
                  <wp:positionH relativeFrom="column">
                    <wp:posOffset>64770</wp:posOffset>
                  </wp:positionH>
                  <wp:positionV relativeFrom="paragraph">
                    <wp:posOffset>529590</wp:posOffset>
                  </wp:positionV>
                  <wp:extent cx="2190750" cy="2190750"/>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noProof/>
              </w:rPr>
              <w:drawing>
                <wp:anchor distT="0" distB="0" distL="114300" distR="114300" simplePos="0" relativeHeight="251668480" behindDoc="0" locked="0" layoutInCell="1" allowOverlap="1" wp14:anchorId="6893C47A" wp14:editId="07E56AFE">
                  <wp:simplePos x="0" y="0"/>
                  <wp:positionH relativeFrom="column">
                    <wp:posOffset>3284855</wp:posOffset>
                  </wp:positionH>
                  <wp:positionV relativeFrom="paragraph">
                    <wp:posOffset>336550</wp:posOffset>
                  </wp:positionV>
                  <wp:extent cx="2190750" cy="2133600"/>
                  <wp:effectExtent l="0" t="0" r="0"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r w:rsidRPr="00835C26">
              <w:rPr>
                <w:b/>
                <w:i/>
                <w:sz w:val="24"/>
                <w:szCs w:val="24"/>
              </w:rPr>
              <w:t>006455-32</w:t>
            </w:r>
            <w:r w:rsidRPr="00835C26">
              <w:rPr>
                <w:i/>
                <w:sz w:val="24"/>
                <w:szCs w:val="24"/>
              </w:rPr>
              <w:t xml:space="preserve">  Комплекс №2</w:t>
            </w:r>
            <w:r w:rsidRPr="00835C26">
              <w:rPr>
                <w:rFonts w:ascii="Arial" w:hAnsi="Arial" w:cs="Arial"/>
              </w:rPr>
              <w:t xml:space="preserve">                                          </w:t>
            </w:r>
            <w:r w:rsidRPr="00835C26">
              <w:rPr>
                <w:b/>
                <w:i/>
                <w:sz w:val="24"/>
                <w:szCs w:val="24"/>
              </w:rPr>
              <w:t>006456-32</w:t>
            </w:r>
            <w:r w:rsidRPr="00835C26">
              <w:rPr>
                <w:i/>
                <w:sz w:val="24"/>
                <w:szCs w:val="24"/>
              </w:rPr>
              <w:t xml:space="preserve">  Комплекс №1</w:t>
            </w:r>
          </w:p>
        </w:tc>
      </w:tr>
    </w:tbl>
    <w:p w:rsidR="00B305AD" w:rsidRPr="00835C26" w:rsidRDefault="00B305AD" w:rsidP="00B305AD">
      <w:pPr>
        <w:tabs>
          <w:tab w:val="left" w:pos="709"/>
        </w:tabs>
        <w:rPr>
          <w:i/>
          <w:sz w:val="24"/>
          <w:szCs w:val="24"/>
        </w:rPr>
      </w:pPr>
    </w:p>
    <w:tbl>
      <w:tblPr>
        <w:tblW w:w="4864" w:type="pct"/>
        <w:tblLook w:val="00A0" w:firstRow="1" w:lastRow="0" w:firstColumn="1" w:lastColumn="0" w:noHBand="0" w:noVBand="0"/>
      </w:tblPr>
      <w:tblGrid>
        <w:gridCol w:w="4502"/>
        <w:gridCol w:w="9882"/>
      </w:tblGrid>
      <w:tr w:rsidR="00B305AD" w:rsidRPr="00835C26" w:rsidTr="00DC337B">
        <w:trPr>
          <w:trHeight w:val="80"/>
        </w:trPr>
        <w:tc>
          <w:tcPr>
            <w:tcW w:w="1565" w:type="pct"/>
          </w:tcPr>
          <w:p w:rsidR="00B305AD" w:rsidRPr="00835C26" w:rsidRDefault="00B305AD" w:rsidP="00DC337B">
            <w:pPr>
              <w:rPr>
                <w:rFonts w:ascii="Arial" w:hAnsi="Arial" w:cs="Arial"/>
              </w:rPr>
            </w:pPr>
            <w:r w:rsidRPr="00835C26">
              <w:rPr>
                <w:rFonts w:ascii="Arial" w:hAnsi="Arial" w:cs="Arial"/>
              </w:rPr>
              <w:t xml:space="preserve"> </w:t>
            </w:r>
          </w:p>
          <w:p w:rsidR="00B305AD" w:rsidRPr="00835C26" w:rsidRDefault="00B305AD" w:rsidP="00DC337B">
            <w:pPr>
              <w:rPr>
                <w:rFonts w:ascii="Arial" w:hAnsi="Arial" w:cs="Arial"/>
              </w:rPr>
            </w:pPr>
          </w:p>
          <w:p w:rsidR="00B305AD" w:rsidRPr="00835C26" w:rsidRDefault="00B305AD" w:rsidP="00DC337B">
            <w:pPr>
              <w:rPr>
                <w:rFonts w:ascii="Arial" w:hAnsi="Arial" w:cs="Arial"/>
              </w:rPr>
            </w:pPr>
          </w:p>
          <w:p w:rsidR="00B305AD" w:rsidRPr="00835C26" w:rsidRDefault="00B305AD" w:rsidP="00DC337B">
            <w:pPr>
              <w:rPr>
                <w:i/>
                <w:sz w:val="24"/>
                <w:szCs w:val="24"/>
              </w:rPr>
            </w:pPr>
            <w:r w:rsidRPr="00835C26">
              <w:rPr>
                <w:b/>
                <w:i/>
                <w:sz w:val="24"/>
                <w:szCs w:val="24"/>
              </w:rPr>
              <w:lastRenderedPageBreak/>
              <w:t>007521/001</w:t>
            </w:r>
            <w:r w:rsidRPr="00835C26">
              <w:rPr>
                <w:i/>
                <w:sz w:val="24"/>
                <w:szCs w:val="24"/>
              </w:rPr>
              <w:t xml:space="preserve">  Тренажер</w:t>
            </w:r>
          </w:p>
        </w:tc>
        <w:tc>
          <w:tcPr>
            <w:tcW w:w="3435" w:type="pct"/>
            <w:shd w:val="clear" w:color="auto" w:fill="auto"/>
          </w:tcPr>
          <w:p w:rsidR="00B305AD" w:rsidRPr="00835C26" w:rsidRDefault="00B305AD" w:rsidP="00DC337B">
            <w:pPr>
              <w:rPr>
                <w:rFonts w:ascii="Arial" w:hAnsi="Arial" w:cs="Arial"/>
                <w:b/>
              </w:rPr>
            </w:pPr>
          </w:p>
        </w:tc>
      </w:tr>
      <w:tr w:rsidR="00B305AD" w:rsidRPr="00835C26" w:rsidTr="00DC337B">
        <w:tc>
          <w:tcPr>
            <w:tcW w:w="1565" w:type="pct"/>
          </w:tcPr>
          <w:p w:rsidR="00B305AD" w:rsidRPr="00835C26" w:rsidRDefault="00B305AD" w:rsidP="00DC337B">
            <w:pPr>
              <w:rPr>
                <w:rFonts w:ascii="Arial" w:hAnsi="Arial" w:cs="Arial"/>
              </w:rPr>
            </w:pPr>
            <w:r w:rsidRPr="00835C26">
              <w:rPr>
                <w:noProof/>
              </w:rPr>
              <w:lastRenderedPageBreak/>
              <w:drawing>
                <wp:anchor distT="0" distB="0" distL="114300" distR="114300" simplePos="0" relativeHeight="251659264" behindDoc="0" locked="0" layoutInCell="1" allowOverlap="1" wp14:anchorId="76EC7383" wp14:editId="68186E56">
                  <wp:simplePos x="0" y="0"/>
                  <wp:positionH relativeFrom="column">
                    <wp:posOffset>-24765</wp:posOffset>
                  </wp:positionH>
                  <wp:positionV relativeFrom="paragraph">
                    <wp:posOffset>318135</wp:posOffset>
                  </wp:positionV>
                  <wp:extent cx="1657350" cy="2190750"/>
                  <wp:effectExtent l="0" t="0" r="0" b="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B305AD" w:rsidRPr="00835C26" w:rsidTr="00DC337B">
              <w:tc>
                <w:tcPr>
                  <w:tcW w:w="1832" w:type="pct"/>
                </w:tcPr>
                <w:p w:rsidR="00B305AD" w:rsidRPr="00835C26" w:rsidRDefault="00B305AD" w:rsidP="00DC337B">
                  <w:pPr>
                    <w:rPr>
                      <w:b/>
                      <w:i/>
                      <w:sz w:val="24"/>
                      <w:szCs w:val="24"/>
                    </w:rPr>
                  </w:pPr>
                  <w:r w:rsidRPr="00835C26">
                    <w:rPr>
                      <w:b/>
                      <w:i/>
                      <w:sz w:val="24"/>
                      <w:szCs w:val="24"/>
                    </w:rPr>
                    <w:t xml:space="preserve">007511/001  </w:t>
                  </w:r>
                  <w:r w:rsidRPr="00835C26">
                    <w:rPr>
                      <w:i/>
                      <w:sz w:val="24"/>
                      <w:szCs w:val="24"/>
                    </w:rPr>
                    <w:t>Тренажер</w:t>
                  </w:r>
                  <w:r w:rsidRPr="00835C26">
                    <w:rPr>
                      <w:b/>
                      <w:i/>
                      <w:sz w:val="24"/>
                      <w:szCs w:val="24"/>
                    </w:rPr>
                    <w:t xml:space="preserve">               </w:t>
                  </w:r>
                </w:p>
                <w:p w:rsidR="00B305AD" w:rsidRPr="00835C26" w:rsidRDefault="00B305AD" w:rsidP="00DC337B">
                  <w:pPr>
                    <w:rPr>
                      <w:rFonts w:ascii="Arial" w:hAnsi="Arial" w:cs="Arial"/>
                      <w:b/>
                    </w:rPr>
                  </w:pPr>
                  <w:r w:rsidRPr="00835C26">
                    <w:rPr>
                      <w:b/>
                      <w:noProof/>
                    </w:rPr>
                    <w:drawing>
                      <wp:anchor distT="0" distB="0" distL="114300" distR="114300" simplePos="0" relativeHeight="251660288" behindDoc="0" locked="0" layoutInCell="1" allowOverlap="1" wp14:anchorId="0C4DBBED" wp14:editId="1D2F2F0B">
                        <wp:simplePos x="0" y="0"/>
                        <wp:positionH relativeFrom="column">
                          <wp:posOffset>-51435</wp:posOffset>
                        </wp:positionH>
                        <wp:positionV relativeFrom="paragraph">
                          <wp:posOffset>35560</wp:posOffset>
                        </wp:positionV>
                        <wp:extent cx="1895475" cy="2190750"/>
                        <wp:effectExtent l="0" t="0" r="9525"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tc>
              <w:tc>
                <w:tcPr>
                  <w:tcW w:w="3168" w:type="pct"/>
                </w:tcPr>
                <w:p w:rsidR="00B305AD" w:rsidRPr="00835C26" w:rsidRDefault="00B305AD" w:rsidP="00DC337B">
                  <w:pPr>
                    <w:tabs>
                      <w:tab w:val="left" w:pos="1410"/>
                    </w:tabs>
                    <w:rPr>
                      <w:b/>
                      <w:i/>
                      <w:sz w:val="24"/>
                      <w:szCs w:val="24"/>
                    </w:rPr>
                  </w:pPr>
                  <w:r w:rsidRPr="00835C26">
                    <w:rPr>
                      <w:b/>
                      <w:noProof/>
                    </w:rPr>
                    <w:drawing>
                      <wp:anchor distT="0" distB="0" distL="114300" distR="114300" simplePos="0" relativeHeight="251669504" behindDoc="0" locked="0" layoutInCell="1" allowOverlap="1" wp14:anchorId="362C7876" wp14:editId="63161AEF">
                        <wp:simplePos x="0" y="0"/>
                        <wp:positionH relativeFrom="column">
                          <wp:posOffset>473710</wp:posOffset>
                        </wp:positionH>
                        <wp:positionV relativeFrom="paragraph">
                          <wp:posOffset>314325</wp:posOffset>
                        </wp:positionV>
                        <wp:extent cx="1876425" cy="2190750"/>
                        <wp:effectExtent l="0" t="0" r="9525" b="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b/>
                    </w:rPr>
                    <w:t xml:space="preserve">               </w:t>
                  </w:r>
                  <w:r w:rsidRPr="00835C26">
                    <w:rPr>
                      <w:b/>
                      <w:i/>
                      <w:sz w:val="24"/>
                      <w:szCs w:val="24"/>
                    </w:rPr>
                    <w:t xml:space="preserve">007540/001  </w:t>
                  </w:r>
                  <w:r w:rsidRPr="00835C26">
                    <w:rPr>
                      <w:i/>
                      <w:sz w:val="24"/>
                      <w:szCs w:val="24"/>
                    </w:rPr>
                    <w:t>Тренажер</w:t>
                  </w:r>
                </w:p>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p w:rsidR="00B305AD" w:rsidRPr="00835C26" w:rsidRDefault="00B305AD" w:rsidP="00DC337B">
                  <w:pPr>
                    <w:ind w:right="-1371"/>
                    <w:rPr>
                      <w:rFonts w:ascii="Arial" w:hAnsi="Arial" w:cs="Arial"/>
                      <w:b/>
                    </w:rPr>
                  </w:pPr>
                </w:p>
                <w:p w:rsidR="00B305AD" w:rsidRPr="00835C26" w:rsidRDefault="00B305AD" w:rsidP="00DC337B">
                  <w:pPr>
                    <w:rPr>
                      <w:rFonts w:ascii="Arial" w:hAnsi="Arial" w:cs="Arial"/>
                      <w:b/>
                    </w:rPr>
                  </w:pPr>
                  <w:r w:rsidRPr="00835C26">
                    <w:rPr>
                      <w:rFonts w:ascii="Arial" w:hAnsi="Arial" w:cs="Arial"/>
                      <w:b/>
                    </w:rPr>
                    <w:t xml:space="preserve"> </w:t>
                  </w:r>
                </w:p>
              </w:tc>
            </w:tr>
            <w:tr w:rsidR="00B305AD" w:rsidRPr="00835C26" w:rsidTr="00DC337B">
              <w:tc>
                <w:tcPr>
                  <w:tcW w:w="1832" w:type="pct"/>
                </w:tcPr>
                <w:p w:rsidR="00B305AD" w:rsidRPr="00835C26" w:rsidRDefault="00B305AD" w:rsidP="00DC337B">
                  <w:pPr>
                    <w:rPr>
                      <w:b/>
                      <w:i/>
                      <w:sz w:val="24"/>
                      <w:szCs w:val="24"/>
                    </w:rPr>
                  </w:pPr>
                </w:p>
              </w:tc>
              <w:tc>
                <w:tcPr>
                  <w:tcW w:w="3168" w:type="pct"/>
                </w:tcPr>
                <w:p w:rsidR="00B305AD" w:rsidRPr="00835C26" w:rsidRDefault="00B305AD" w:rsidP="00DC337B">
                  <w:pPr>
                    <w:tabs>
                      <w:tab w:val="left" w:pos="1410"/>
                    </w:tabs>
                    <w:rPr>
                      <w:b/>
                      <w:noProof/>
                    </w:rPr>
                  </w:pPr>
                </w:p>
              </w:tc>
            </w:tr>
            <w:tr w:rsidR="00B305AD" w:rsidRPr="00835C26" w:rsidTr="00DC337B">
              <w:tc>
                <w:tcPr>
                  <w:tcW w:w="1832" w:type="pct"/>
                </w:tcPr>
                <w:p w:rsidR="00B305AD" w:rsidRPr="00835C26" w:rsidRDefault="00B305AD" w:rsidP="00DC337B">
                  <w:pPr>
                    <w:rPr>
                      <w:rFonts w:ascii="Arial" w:hAnsi="Arial" w:cs="Arial"/>
                      <w:b/>
                    </w:rPr>
                  </w:pPr>
                </w:p>
              </w:tc>
              <w:tc>
                <w:tcPr>
                  <w:tcW w:w="3168" w:type="pct"/>
                </w:tcPr>
                <w:p w:rsidR="00B305AD" w:rsidRPr="00835C26" w:rsidRDefault="00B305AD" w:rsidP="00DC337B">
                  <w:pPr>
                    <w:rPr>
                      <w:rFonts w:ascii="Arial" w:hAnsi="Arial" w:cs="Arial"/>
                      <w:b/>
                    </w:rPr>
                  </w:pPr>
                </w:p>
              </w:tc>
            </w:tr>
            <w:tr w:rsidR="00B305AD" w:rsidRPr="00835C26" w:rsidTr="00DC337B">
              <w:tc>
                <w:tcPr>
                  <w:tcW w:w="1832" w:type="pct"/>
                </w:tcPr>
                <w:p w:rsidR="00B305AD" w:rsidRPr="00835C26" w:rsidRDefault="00B305AD" w:rsidP="00DC337B">
                  <w:pPr>
                    <w:rPr>
                      <w:rFonts w:ascii="Arial" w:hAnsi="Arial" w:cs="Arial"/>
                      <w:b/>
                    </w:rPr>
                  </w:pPr>
                </w:p>
              </w:tc>
              <w:tc>
                <w:tcPr>
                  <w:tcW w:w="3168" w:type="pct"/>
                </w:tcPr>
                <w:p w:rsidR="00B305AD" w:rsidRPr="00835C26" w:rsidRDefault="00B305AD" w:rsidP="00DC337B">
                  <w:pPr>
                    <w:rPr>
                      <w:rFonts w:ascii="Arial" w:hAnsi="Arial" w:cs="Arial"/>
                      <w:b/>
                    </w:rPr>
                  </w:pPr>
                </w:p>
              </w:tc>
            </w:tr>
          </w:tbl>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tc>
      </w:tr>
    </w:tbl>
    <w:p w:rsidR="00B305AD" w:rsidRPr="00835C26" w:rsidRDefault="00B305AD" w:rsidP="00B305AD">
      <w:pPr>
        <w:tabs>
          <w:tab w:val="left" w:pos="709"/>
        </w:tabs>
        <w:ind w:firstLine="709"/>
        <w:rPr>
          <w:i/>
          <w:sz w:val="24"/>
          <w:szCs w:val="24"/>
        </w:rPr>
      </w:pPr>
    </w:p>
    <w:p w:rsidR="00B305AD" w:rsidRPr="00835C26" w:rsidRDefault="00B305AD" w:rsidP="00B305AD">
      <w:pPr>
        <w:autoSpaceDE w:val="0"/>
        <w:autoSpaceDN w:val="0"/>
        <w:adjustRightInd w:val="0"/>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rPr>
          <w:bCs/>
          <w:sz w:val="28"/>
          <w:szCs w:val="28"/>
        </w:rPr>
      </w:pPr>
      <w:r w:rsidRPr="00835C26">
        <w:rPr>
          <w:bCs/>
          <w:sz w:val="28"/>
          <w:szCs w:val="28"/>
        </w:rPr>
        <w:t xml:space="preserve">            </w:t>
      </w:r>
    </w:p>
    <w:p w:rsidR="00B305AD" w:rsidRPr="00835C26" w:rsidRDefault="00B305AD" w:rsidP="00B305AD">
      <w:pPr>
        <w:rPr>
          <w:bCs/>
          <w:sz w:val="28"/>
          <w:szCs w:val="28"/>
        </w:rPr>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outlineLvl w:val="0"/>
        <w:rPr>
          <w:rFonts w:eastAsia="Calibri"/>
          <w:sz w:val="22"/>
          <w:szCs w:val="22"/>
          <w:lang w:eastAsia="en-US"/>
        </w:rPr>
      </w:pPr>
    </w:p>
    <w:p w:rsidR="00B305AD" w:rsidRPr="00C96DF4" w:rsidRDefault="00B305AD" w:rsidP="00B305AD">
      <w:pPr>
        <w:autoSpaceDE w:val="0"/>
        <w:autoSpaceDN w:val="0"/>
        <w:adjustRightInd w:val="0"/>
        <w:jc w:val="right"/>
        <w:outlineLvl w:val="0"/>
        <w:rPr>
          <w:rFonts w:eastAsia="Calibri"/>
          <w:sz w:val="22"/>
          <w:szCs w:val="22"/>
          <w:lang w:eastAsia="en-US"/>
        </w:rPr>
      </w:pPr>
      <w:r w:rsidRPr="00C96DF4">
        <w:rPr>
          <w:rFonts w:eastAsia="Calibri"/>
          <w:sz w:val="22"/>
          <w:szCs w:val="22"/>
          <w:lang w:eastAsia="en-US"/>
        </w:rPr>
        <w:lastRenderedPageBreak/>
        <w:t>Приложение № 3</w:t>
      </w:r>
    </w:p>
    <w:p w:rsidR="00B305AD" w:rsidRPr="00C96DF4" w:rsidRDefault="00B305AD" w:rsidP="00B305AD">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B305AD" w:rsidRPr="00C96DF4" w:rsidRDefault="00B305AD" w:rsidP="00B305AD">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B305AD" w:rsidRPr="00C96DF4" w:rsidRDefault="00B305AD" w:rsidP="00B305AD">
      <w:pPr>
        <w:autoSpaceDE w:val="0"/>
        <w:autoSpaceDN w:val="0"/>
        <w:adjustRightInd w:val="0"/>
        <w:ind w:firstLine="709"/>
        <w:jc w:val="right"/>
        <w:rPr>
          <w:sz w:val="22"/>
          <w:szCs w:val="22"/>
        </w:rPr>
      </w:pPr>
      <w:r w:rsidRPr="00C96DF4">
        <w:rPr>
          <w:sz w:val="22"/>
          <w:szCs w:val="22"/>
        </w:rPr>
        <w:t>на территории муниципального образования</w:t>
      </w:r>
    </w:p>
    <w:p w:rsidR="00B305AD" w:rsidRPr="00C96DF4" w:rsidRDefault="00B305AD" w:rsidP="00B305AD">
      <w:pPr>
        <w:autoSpaceDE w:val="0"/>
        <w:autoSpaceDN w:val="0"/>
        <w:adjustRightInd w:val="0"/>
        <w:jc w:val="right"/>
        <w:rPr>
          <w:sz w:val="22"/>
          <w:szCs w:val="22"/>
        </w:rPr>
      </w:pPr>
      <w:r w:rsidRPr="00C96DF4">
        <w:rPr>
          <w:sz w:val="22"/>
          <w:szCs w:val="22"/>
        </w:rPr>
        <w:t>«город Саянск» на 2018</w:t>
      </w:r>
      <w:r w:rsidRPr="00334880">
        <w:rPr>
          <w:sz w:val="22"/>
          <w:szCs w:val="22"/>
        </w:rPr>
        <w:t>-202</w:t>
      </w:r>
      <w:r w:rsidR="00334880" w:rsidRPr="00334880">
        <w:rPr>
          <w:sz w:val="22"/>
          <w:szCs w:val="22"/>
        </w:rPr>
        <w:t>5</w:t>
      </w:r>
      <w:r w:rsidRPr="00C96DF4">
        <w:rPr>
          <w:sz w:val="22"/>
          <w:szCs w:val="22"/>
        </w:rPr>
        <w:t xml:space="preserve"> годы»</w:t>
      </w:r>
    </w:p>
    <w:p w:rsidR="00B305AD" w:rsidRPr="00C96DF4" w:rsidRDefault="00B305AD" w:rsidP="00B305AD">
      <w:pPr>
        <w:jc w:val="center"/>
        <w:rPr>
          <w:rFonts w:ascii="TimesNewRomanPSMT" w:eastAsiaTheme="minorHAnsi" w:hAnsi="TimesNewRomanPSMT" w:cs="TimesNewRomanPSMT"/>
          <w:sz w:val="28"/>
          <w:szCs w:val="28"/>
          <w:lang w:eastAsia="en-US"/>
        </w:rPr>
      </w:pPr>
    </w:p>
    <w:p w:rsidR="00B305AD" w:rsidRPr="00C96DF4" w:rsidRDefault="00B305AD" w:rsidP="00B305AD">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334880">
        <w:rPr>
          <w:rFonts w:ascii="TimesNewRomanPSMT" w:eastAsiaTheme="minorHAnsi" w:hAnsi="TimesNewRomanPSMT" w:cs="TimesNewRomanPSMT"/>
          <w:sz w:val="28"/>
          <w:szCs w:val="28"/>
          <w:lang w:eastAsia="en-US"/>
        </w:rPr>
        <w:t>202</w:t>
      </w:r>
      <w:r w:rsidR="00334880" w:rsidRPr="00334880">
        <w:rPr>
          <w:rFonts w:ascii="TimesNewRomanPSMT" w:eastAsiaTheme="minorHAnsi" w:hAnsi="TimesNewRomanPSMT" w:cs="TimesNewRomanPSMT"/>
          <w:sz w:val="28"/>
          <w:szCs w:val="28"/>
          <w:lang w:eastAsia="en-US"/>
        </w:rPr>
        <w:t>5</w:t>
      </w:r>
      <w:r w:rsidRPr="00C96DF4">
        <w:rPr>
          <w:rFonts w:ascii="TimesNewRomanPSMT" w:eastAsiaTheme="minorHAnsi" w:hAnsi="TimesNewRomanPSMT" w:cs="TimesNewRomanPSMT"/>
          <w:sz w:val="28"/>
          <w:szCs w:val="28"/>
          <w:lang w:eastAsia="en-US"/>
        </w:rPr>
        <w:t xml:space="preserve"> годах </w:t>
      </w:r>
    </w:p>
    <w:p w:rsidR="00B305AD" w:rsidRPr="00C96DF4" w:rsidRDefault="00B305AD" w:rsidP="00B305AD">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Адрес общественной территории</w:t>
            </w:r>
          </w:p>
        </w:tc>
      </w:tr>
      <w:tr w:rsidR="00B305AD" w:rsidRPr="00C96DF4" w:rsidTr="00DC337B">
        <w:trPr>
          <w:trHeight w:val="181"/>
        </w:trPr>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C96DF4" w:rsidTr="00DC337B">
        <w:tc>
          <w:tcPr>
            <w:tcW w:w="14926" w:type="dxa"/>
            <w:gridSpan w:val="2"/>
            <w:shd w:val="clear" w:color="auto" w:fill="auto"/>
          </w:tcPr>
          <w:p w:rsidR="00B305AD" w:rsidRPr="00C96DF4" w:rsidRDefault="00B305AD" w:rsidP="00DC337B">
            <w:pPr>
              <w:widowControl w:val="0"/>
              <w:suppressAutoHyphens/>
              <w:autoSpaceDE w:val="0"/>
              <w:jc w:val="center"/>
              <w:rPr>
                <w:rFonts w:eastAsia="Calibri"/>
                <w:b/>
                <w:sz w:val="24"/>
                <w:szCs w:val="24"/>
              </w:rPr>
            </w:pPr>
            <w:r w:rsidRPr="00C96DF4">
              <w:rPr>
                <w:rFonts w:eastAsia="Calibri"/>
                <w:b/>
                <w:sz w:val="24"/>
                <w:szCs w:val="24"/>
              </w:rPr>
              <w:t>2018 год</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2"/>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3"/>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B305AD" w:rsidRPr="00C96DF4" w:rsidRDefault="00B305AD" w:rsidP="00DC337B">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9</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10</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14</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B305AD" w:rsidRPr="00DA30BD" w:rsidTr="00DC337B">
        <w:trPr>
          <w:trHeight w:val="457"/>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15</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B305AD" w:rsidRPr="00DA30BD" w:rsidTr="00DC337B">
        <w:tc>
          <w:tcPr>
            <w:tcW w:w="14926" w:type="dxa"/>
            <w:gridSpan w:val="2"/>
            <w:shd w:val="clear" w:color="auto" w:fill="auto"/>
          </w:tcPr>
          <w:p w:rsidR="00B305AD" w:rsidRPr="00C96DF4" w:rsidRDefault="00B305AD" w:rsidP="00DC337B">
            <w:pPr>
              <w:jc w:val="center"/>
              <w:rPr>
                <w:sz w:val="24"/>
                <w:szCs w:val="24"/>
              </w:rPr>
            </w:pPr>
            <w:r w:rsidRPr="00C96DF4">
              <w:rPr>
                <w:b/>
                <w:sz w:val="24"/>
                <w:szCs w:val="24"/>
              </w:rPr>
              <w:t>2019 год</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B305AD" w:rsidRPr="00DA30BD" w:rsidTr="00DC337B">
        <w:trPr>
          <w:trHeight w:val="336"/>
        </w:trPr>
        <w:tc>
          <w:tcPr>
            <w:tcW w:w="1951" w:type="dxa"/>
            <w:shd w:val="clear" w:color="auto" w:fill="auto"/>
          </w:tcPr>
          <w:p w:rsidR="00B305AD" w:rsidRPr="00C96DF4" w:rsidRDefault="00B305AD" w:rsidP="00DC337B">
            <w:pPr>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B305AD" w:rsidRPr="00DA30BD" w:rsidTr="00DC337B">
        <w:trPr>
          <w:trHeight w:val="284"/>
        </w:trPr>
        <w:tc>
          <w:tcPr>
            <w:tcW w:w="1951" w:type="dxa"/>
            <w:shd w:val="clear" w:color="auto" w:fill="auto"/>
          </w:tcPr>
          <w:p w:rsidR="00B305AD" w:rsidRPr="00C96DF4" w:rsidRDefault="00B305AD" w:rsidP="00DC337B">
            <w:pPr>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B305AD" w:rsidRPr="00DA30BD" w:rsidTr="00DC337B">
        <w:trPr>
          <w:trHeight w:val="157"/>
        </w:trPr>
        <w:tc>
          <w:tcPr>
            <w:tcW w:w="14926" w:type="dxa"/>
            <w:gridSpan w:val="2"/>
            <w:shd w:val="clear" w:color="auto" w:fill="auto"/>
          </w:tcPr>
          <w:p w:rsidR="00B305AD" w:rsidRPr="00C96DF4" w:rsidRDefault="00B305AD" w:rsidP="00DC337B">
            <w:pPr>
              <w:spacing w:line="276" w:lineRule="auto"/>
              <w:jc w:val="center"/>
              <w:rPr>
                <w:b/>
                <w:sz w:val="24"/>
                <w:szCs w:val="24"/>
                <w:lang w:eastAsia="en-US"/>
              </w:rPr>
            </w:pPr>
            <w:r w:rsidRPr="00C96DF4">
              <w:rPr>
                <w:b/>
                <w:sz w:val="24"/>
                <w:szCs w:val="24"/>
                <w:lang w:eastAsia="en-US"/>
              </w:rPr>
              <w:t>2020 год</w:t>
            </w:r>
          </w:p>
        </w:tc>
      </w:tr>
      <w:tr w:rsidR="00B305AD" w:rsidRPr="00DA30BD" w:rsidTr="00DC337B">
        <w:trPr>
          <w:trHeight w:val="26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B305AD" w:rsidRPr="00DA30BD" w:rsidTr="00DC337B">
        <w:trPr>
          <w:trHeight w:val="28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B305AD" w:rsidRPr="00DA30BD" w:rsidTr="00DC337B">
        <w:trPr>
          <w:trHeight w:val="330"/>
        </w:trPr>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sidRPr="00C96DF4">
              <w:rPr>
                <w:b/>
                <w:sz w:val="24"/>
                <w:szCs w:val="24"/>
                <w:lang w:eastAsia="en-US"/>
              </w:rPr>
              <w:t>2021 год</w:t>
            </w:r>
          </w:p>
        </w:tc>
      </w:tr>
      <w:tr w:rsidR="00B305AD" w:rsidRPr="00DA30BD" w:rsidTr="00DC337B">
        <w:trPr>
          <w:trHeight w:val="33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B305AD" w:rsidRPr="00DA30BD" w:rsidTr="00DC337B">
        <w:trPr>
          <w:trHeight w:val="330"/>
        </w:trPr>
        <w:tc>
          <w:tcPr>
            <w:tcW w:w="14926" w:type="dxa"/>
            <w:gridSpan w:val="2"/>
            <w:shd w:val="clear" w:color="auto" w:fill="auto"/>
          </w:tcPr>
          <w:p w:rsidR="00B305AD" w:rsidRPr="00DA30BD" w:rsidRDefault="00B305AD" w:rsidP="00DC337B">
            <w:pPr>
              <w:spacing w:line="276" w:lineRule="auto"/>
              <w:jc w:val="center"/>
              <w:rPr>
                <w:sz w:val="24"/>
                <w:szCs w:val="24"/>
                <w:highlight w:val="yellow"/>
                <w:lang w:eastAsia="en-US"/>
              </w:rPr>
            </w:pPr>
            <w:r w:rsidRPr="00C96DF4">
              <w:rPr>
                <w:b/>
                <w:sz w:val="24"/>
                <w:szCs w:val="24"/>
                <w:lang w:eastAsia="en-US"/>
              </w:rPr>
              <w:t>2022 год</w:t>
            </w:r>
          </w:p>
        </w:tc>
      </w:tr>
      <w:tr w:rsidR="00B305AD" w:rsidRPr="00DA30BD" w:rsidTr="00DC337B">
        <w:tc>
          <w:tcPr>
            <w:tcW w:w="1951" w:type="dxa"/>
            <w:shd w:val="clear" w:color="auto" w:fill="auto"/>
          </w:tcPr>
          <w:p w:rsidR="00B305AD" w:rsidRPr="00DA30BD" w:rsidRDefault="00B305AD" w:rsidP="00DC337B">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B305AD" w:rsidRPr="00DA30BD" w:rsidRDefault="00B305AD" w:rsidP="00DC337B">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1</w:t>
            </w:r>
          </w:p>
        </w:tc>
        <w:tc>
          <w:tcPr>
            <w:tcW w:w="12975" w:type="dxa"/>
            <w:shd w:val="clear" w:color="auto" w:fill="auto"/>
          </w:tcPr>
          <w:p w:rsidR="00B305AD" w:rsidRPr="00DF1CF0" w:rsidRDefault="00B305AD" w:rsidP="00DF1CF0">
            <w:pPr>
              <w:autoSpaceDE w:val="0"/>
              <w:autoSpaceDN w:val="0"/>
              <w:adjustRightInd w:val="0"/>
              <w:jc w:val="both"/>
              <w:rPr>
                <w:rFonts w:eastAsiaTheme="minorHAnsi"/>
                <w:color w:val="000000"/>
                <w:sz w:val="24"/>
                <w:szCs w:val="24"/>
                <w:lang w:val="x-none" w:eastAsia="en-US"/>
              </w:rPr>
            </w:pPr>
            <w:r w:rsidRPr="00DF1CF0">
              <w:rPr>
                <w:rFonts w:eastAsia="Calibri"/>
                <w:sz w:val="24"/>
                <w:szCs w:val="24"/>
                <w:lang w:eastAsia="en-US"/>
              </w:rPr>
              <w:t xml:space="preserve">г. Саянск, микрорайон Октябрьский, </w:t>
            </w:r>
            <w:r w:rsidR="00DF1CF0" w:rsidRPr="00DF1CF0">
              <w:rPr>
                <w:rFonts w:eastAsiaTheme="minorHAnsi"/>
                <w:color w:val="000000"/>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 xml:space="preserve"> </w:t>
            </w:r>
            <w:r w:rsidRPr="00334880">
              <w:rPr>
                <w:b/>
                <w:sz w:val="24"/>
                <w:szCs w:val="24"/>
                <w:lang w:eastAsia="en-US"/>
              </w:rPr>
              <w:t>2024</w:t>
            </w:r>
            <w:r w:rsidR="00334880" w:rsidRPr="00334880">
              <w:rPr>
                <w:b/>
                <w:sz w:val="24"/>
                <w:szCs w:val="24"/>
                <w:lang w:eastAsia="en-US"/>
              </w:rPr>
              <w:t xml:space="preserve"> - 2025</w:t>
            </w:r>
            <w:r w:rsidRPr="00334880">
              <w:rPr>
                <w:b/>
                <w:sz w:val="24"/>
                <w:szCs w:val="24"/>
                <w:lang w:eastAsia="en-US"/>
              </w:rPr>
              <w:t xml:space="preserve"> год</w:t>
            </w:r>
            <w:r w:rsidR="00334880" w:rsidRPr="00334880">
              <w:rPr>
                <w:b/>
                <w:sz w:val="24"/>
                <w:szCs w:val="24"/>
                <w:lang w:eastAsia="en-US"/>
              </w:rPr>
              <w:t>ы</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DF1CF0" w:rsidRPr="00DA30BD" w:rsidTr="00DF1CF0">
        <w:trPr>
          <w:trHeight w:val="274"/>
        </w:trPr>
        <w:tc>
          <w:tcPr>
            <w:tcW w:w="1951" w:type="dxa"/>
            <w:shd w:val="clear" w:color="auto" w:fill="auto"/>
          </w:tcPr>
          <w:p w:rsidR="00DF1CF0" w:rsidRPr="00C96DF4" w:rsidRDefault="00DF1CF0" w:rsidP="00DF1CF0">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DF1CF0" w:rsidRPr="00C96DF4" w:rsidRDefault="00DF1CF0" w:rsidP="00DF1CF0">
            <w:pPr>
              <w:autoSpaceDE w:val="0"/>
              <w:autoSpaceDN w:val="0"/>
              <w:adjustRightInd w:val="0"/>
              <w:jc w:val="center"/>
              <w:rPr>
                <w:b/>
                <w:sz w:val="18"/>
                <w:szCs w:val="18"/>
              </w:rPr>
            </w:pPr>
            <w:r w:rsidRPr="00C96DF4">
              <w:rPr>
                <w:b/>
                <w:sz w:val="18"/>
                <w:szCs w:val="18"/>
              </w:rPr>
              <w:t>2</w:t>
            </w:r>
          </w:p>
        </w:tc>
      </w:tr>
      <w:tr w:rsidR="00B305AD" w:rsidRPr="00DA30BD" w:rsidTr="00DC337B">
        <w:trPr>
          <w:trHeight w:val="472"/>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3</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4</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5</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Комсомольская</w:t>
            </w:r>
            <w:proofErr w:type="gramEnd"/>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6</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Таежная</w:t>
            </w:r>
            <w:proofErr w:type="gramEnd"/>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7</w:t>
            </w:r>
          </w:p>
        </w:tc>
        <w:tc>
          <w:tcPr>
            <w:tcW w:w="12975" w:type="dxa"/>
            <w:shd w:val="clear" w:color="auto" w:fill="auto"/>
          </w:tcPr>
          <w:p w:rsidR="00B305AD" w:rsidRPr="00C96DF4" w:rsidRDefault="00B305AD" w:rsidP="00DC337B">
            <w:pPr>
              <w:spacing w:line="276" w:lineRule="auto"/>
              <w:rPr>
                <w:b/>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Школьная</w:t>
            </w:r>
            <w:proofErr w:type="gramEnd"/>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8</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B305AD" w:rsidRPr="00DA30BD" w:rsidTr="00DC337B">
        <w:trPr>
          <w:trHeight w:val="364"/>
        </w:trPr>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9</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r>
              <w:rPr>
                <w:sz w:val="24"/>
                <w:szCs w:val="24"/>
                <w:lang w:eastAsia="en-US"/>
              </w:rPr>
              <w:t>0</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noProof/>
                <w:sz w:val="24"/>
                <w:szCs w:val="24"/>
              </w:rPr>
              <w:t>г. Саянск, благоустройство территории у здания полиции в микрорайоне Олимпийский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r>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B305AD" w:rsidRPr="001B0A97"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r>
              <w:rPr>
                <w:sz w:val="24"/>
                <w:szCs w:val="24"/>
                <w:lang w:eastAsia="en-US"/>
              </w:rPr>
              <w:t>2</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Cs/>
          <w:sz w:val="28"/>
          <w:szCs w:val="28"/>
        </w:rPr>
      </w:pPr>
    </w:p>
    <w:p w:rsidR="00B305AD" w:rsidRPr="00835C26" w:rsidRDefault="00B305AD" w:rsidP="00B305AD">
      <w:pPr>
        <w:jc w:val="center"/>
        <w:rPr>
          <w:bCs/>
          <w:sz w:val="28"/>
          <w:szCs w:val="28"/>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Default="00B305AD" w:rsidP="00B305AD">
      <w:pPr>
        <w:autoSpaceDE w:val="0"/>
        <w:autoSpaceDN w:val="0"/>
        <w:adjustRightInd w:val="0"/>
        <w:outlineLvl w:val="0"/>
        <w:rPr>
          <w:b/>
          <w:bCs/>
          <w:sz w:val="24"/>
          <w:szCs w:val="24"/>
        </w:rPr>
      </w:pPr>
    </w:p>
    <w:p w:rsidR="00DF1CF0" w:rsidRPr="00835C26" w:rsidRDefault="00DF1CF0" w:rsidP="00B305AD">
      <w:pPr>
        <w:autoSpaceDE w:val="0"/>
        <w:autoSpaceDN w:val="0"/>
        <w:adjustRightInd w:val="0"/>
        <w:outlineLvl w:val="0"/>
        <w:rPr>
          <w:rFonts w:eastAsia="Calibri"/>
          <w:lang w:eastAsia="en-US"/>
        </w:rPr>
      </w:pPr>
    </w:p>
    <w:p w:rsidR="00B305AD" w:rsidRPr="00835C26" w:rsidRDefault="00B305AD" w:rsidP="00334880">
      <w:pPr>
        <w:autoSpaceDE w:val="0"/>
        <w:autoSpaceDN w:val="0"/>
        <w:adjustRightInd w:val="0"/>
        <w:outlineLvl w:val="0"/>
        <w:rPr>
          <w:rFonts w:eastAsia="Calibri"/>
          <w:lang w:eastAsia="en-US"/>
        </w:rPr>
      </w:pPr>
    </w:p>
    <w:p w:rsidR="00B305AD" w:rsidRPr="000A7F06" w:rsidRDefault="00B305AD" w:rsidP="00B305AD">
      <w:pPr>
        <w:autoSpaceDE w:val="0"/>
        <w:autoSpaceDN w:val="0"/>
        <w:adjustRightInd w:val="0"/>
        <w:jc w:val="right"/>
        <w:outlineLvl w:val="0"/>
        <w:rPr>
          <w:rFonts w:eastAsia="Calibri"/>
          <w:sz w:val="22"/>
          <w:szCs w:val="22"/>
          <w:lang w:eastAsia="en-US"/>
        </w:rPr>
      </w:pPr>
      <w:r w:rsidRPr="000A7F06">
        <w:rPr>
          <w:rFonts w:eastAsia="Calibri"/>
          <w:sz w:val="22"/>
          <w:szCs w:val="22"/>
          <w:lang w:eastAsia="en-US"/>
        </w:rPr>
        <w:lastRenderedPageBreak/>
        <w:t>Приложение № 4</w:t>
      </w:r>
    </w:p>
    <w:p w:rsidR="00B305AD" w:rsidRPr="000A7F06" w:rsidRDefault="00B305AD" w:rsidP="00B305AD">
      <w:pPr>
        <w:autoSpaceDE w:val="0"/>
        <w:autoSpaceDN w:val="0"/>
        <w:adjustRightInd w:val="0"/>
        <w:ind w:firstLine="709"/>
        <w:jc w:val="right"/>
        <w:rPr>
          <w:rFonts w:eastAsia="Calibri"/>
          <w:sz w:val="22"/>
          <w:szCs w:val="22"/>
          <w:lang w:eastAsia="en-US"/>
        </w:rPr>
      </w:pPr>
      <w:r w:rsidRPr="000A7F06">
        <w:rPr>
          <w:rFonts w:eastAsia="Calibri"/>
          <w:sz w:val="22"/>
          <w:szCs w:val="22"/>
          <w:lang w:eastAsia="en-US"/>
        </w:rPr>
        <w:t xml:space="preserve">к муниципальной программе </w:t>
      </w:r>
    </w:p>
    <w:p w:rsidR="00B305AD" w:rsidRPr="000A7F06" w:rsidRDefault="00B305AD" w:rsidP="00B305AD">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B305AD" w:rsidRPr="000A7F06" w:rsidRDefault="00B305AD" w:rsidP="00B305AD">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B305AD" w:rsidRPr="000A7F06" w:rsidRDefault="00B305AD" w:rsidP="00B305AD">
      <w:pPr>
        <w:autoSpaceDE w:val="0"/>
        <w:autoSpaceDN w:val="0"/>
        <w:adjustRightInd w:val="0"/>
        <w:jc w:val="right"/>
        <w:rPr>
          <w:sz w:val="22"/>
          <w:szCs w:val="22"/>
        </w:rPr>
      </w:pPr>
      <w:r w:rsidRPr="000A7F06">
        <w:rPr>
          <w:sz w:val="22"/>
          <w:szCs w:val="22"/>
        </w:rPr>
        <w:t>«город Саянск» на 2018-</w:t>
      </w:r>
      <w:r w:rsidRPr="00334880">
        <w:rPr>
          <w:sz w:val="22"/>
          <w:szCs w:val="22"/>
        </w:rPr>
        <w:t>202</w:t>
      </w:r>
      <w:r w:rsidR="00334880" w:rsidRPr="00334880">
        <w:rPr>
          <w:sz w:val="22"/>
          <w:szCs w:val="22"/>
        </w:rPr>
        <w:t>5</w:t>
      </w:r>
      <w:r w:rsidRPr="000A7F06">
        <w:rPr>
          <w:sz w:val="22"/>
          <w:szCs w:val="22"/>
        </w:rPr>
        <w:t xml:space="preserve"> годы»</w:t>
      </w:r>
    </w:p>
    <w:p w:rsidR="00B305AD" w:rsidRPr="00835C26" w:rsidRDefault="00B305AD" w:rsidP="00B305AD">
      <w:pPr>
        <w:jc w:val="center"/>
        <w:rPr>
          <w:b/>
          <w:bCs/>
          <w:sz w:val="24"/>
          <w:szCs w:val="24"/>
        </w:rPr>
      </w:pPr>
    </w:p>
    <w:p w:rsidR="00B305AD" w:rsidRPr="00835C26" w:rsidRDefault="00B305AD" w:rsidP="00B305AD">
      <w:pPr>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305AD" w:rsidRPr="00835C26" w:rsidRDefault="00B305AD" w:rsidP="00B305AD">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b/>
                <w:sz w:val="24"/>
                <w:szCs w:val="24"/>
              </w:rPr>
            </w:pPr>
            <w:r w:rsidRPr="00835C26">
              <w:rPr>
                <w:b/>
                <w:sz w:val="24"/>
                <w:szCs w:val="24"/>
              </w:rPr>
              <w:t xml:space="preserve">№ </w:t>
            </w:r>
            <w:proofErr w:type="gramStart"/>
            <w:r w:rsidRPr="00835C26">
              <w:rPr>
                <w:b/>
                <w:sz w:val="24"/>
                <w:szCs w:val="24"/>
              </w:rPr>
              <w:t>п</w:t>
            </w:r>
            <w:proofErr w:type="gramEnd"/>
            <w:r w:rsidRPr="00835C26">
              <w:rPr>
                <w:b/>
                <w:sz w:val="24"/>
                <w:szCs w:val="24"/>
              </w:rPr>
              <w:t>/п</w:t>
            </w:r>
          </w:p>
        </w:tc>
        <w:tc>
          <w:tcPr>
            <w:tcW w:w="12758" w:type="dxa"/>
            <w:shd w:val="clear" w:color="auto" w:fill="auto"/>
          </w:tcPr>
          <w:p w:rsidR="00B305AD" w:rsidRPr="00835C26" w:rsidRDefault="00B305AD" w:rsidP="00DC337B">
            <w:pPr>
              <w:autoSpaceDE w:val="0"/>
              <w:autoSpaceDN w:val="0"/>
              <w:adjustRightInd w:val="0"/>
              <w:jc w:val="center"/>
              <w:rPr>
                <w:b/>
                <w:sz w:val="24"/>
                <w:szCs w:val="24"/>
              </w:rPr>
            </w:pPr>
            <w:r w:rsidRPr="00835C26">
              <w:rPr>
                <w:b/>
                <w:sz w:val="24"/>
                <w:szCs w:val="24"/>
              </w:rPr>
              <w:t>Адрес общественной территории</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b/>
              </w:rPr>
            </w:pPr>
            <w:r w:rsidRPr="00835C26">
              <w:rPr>
                <w:b/>
              </w:rPr>
              <w:t>1</w:t>
            </w:r>
          </w:p>
        </w:tc>
        <w:tc>
          <w:tcPr>
            <w:tcW w:w="12758" w:type="dxa"/>
            <w:shd w:val="clear" w:color="auto" w:fill="auto"/>
          </w:tcPr>
          <w:p w:rsidR="00B305AD" w:rsidRPr="00835C26" w:rsidRDefault="00B305AD" w:rsidP="00DC337B">
            <w:pPr>
              <w:autoSpaceDE w:val="0"/>
              <w:autoSpaceDN w:val="0"/>
              <w:adjustRightInd w:val="0"/>
              <w:jc w:val="center"/>
              <w:rPr>
                <w:b/>
              </w:rPr>
            </w:pPr>
            <w:r w:rsidRPr="00835C26">
              <w:rPr>
                <w:b/>
              </w:rPr>
              <w:t>2</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1</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Юбилейный</w:t>
            </w:r>
            <w:proofErr w:type="gramEnd"/>
            <w:r w:rsidRPr="00835C26">
              <w:rPr>
                <w:sz w:val="24"/>
                <w:szCs w:val="24"/>
              </w:rPr>
              <w:t xml:space="preserve"> 10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2</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Строителей 50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3</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Олимпийский17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4</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Олимпийский</w:t>
            </w:r>
            <w:proofErr w:type="gramEnd"/>
            <w:r w:rsidRPr="00835C26">
              <w:rPr>
                <w:sz w:val="24"/>
                <w:szCs w:val="24"/>
              </w:rPr>
              <w:t xml:space="preserve"> 25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5</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6</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15А</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7</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8</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45/1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9</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45/2 (здание)</w:t>
            </w:r>
          </w:p>
        </w:tc>
      </w:tr>
    </w:tbl>
    <w:p w:rsidR="00B305AD" w:rsidRPr="00835C26" w:rsidRDefault="00B305AD" w:rsidP="00B305AD">
      <w:pPr>
        <w:autoSpaceDE w:val="0"/>
        <w:autoSpaceDN w:val="0"/>
        <w:adjustRightInd w:val="0"/>
      </w:pPr>
      <w:r w:rsidRPr="00835C26">
        <w:t xml:space="preserve"> </w:t>
      </w: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sectPr w:rsidR="00B305AD" w:rsidRPr="00835C26" w:rsidSect="00DC337B">
          <w:type w:val="continuous"/>
          <w:pgSz w:w="16838" w:h="11906" w:orient="landscape"/>
          <w:pgMar w:top="851" w:right="1134" w:bottom="992" w:left="1134" w:header="709" w:footer="709" w:gutter="0"/>
          <w:cols w:space="708"/>
          <w:docGrid w:linePitch="360"/>
        </w:sectPr>
      </w:pPr>
    </w:p>
    <w:p w:rsidR="00B305AD" w:rsidRPr="009B06B0" w:rsidRDefault="00B305AD" w:rsidP="00B305AD">
      <w:pPr>
        <w:autoSpaceDE w:val="0"/>
        <w:autoSpaceDN w:val="0"/>
        <w:adjustRightInd w:val="0"/>
        <w:jc w:val="right"/>
        <w:rPr>
          <w:sz w:val="22"/>
          <w:szCs w:val="22"/>
        </w:rPr>
      </w:pPr>
      <w:r w:rsidRPr="009B06B0">
        <w:rPr>
          <w:sz w:val="22"/>
          <w:szCs w:val="22"/>
        </w:rPr>
        <w:lastRenderedPageBreak/>
        <w:t>Приложение № 5</w:t>
      </w:r>
    </w:p>
    <w:p w:rsidR="00B305AD" w:rsidRPr="009B06B0" w:rsidRDefault="00B305AD" w:rsidP="00B305AD">
      <w:pPr>
        <w:autoSpaceDE w:val="0"/>
        <w:autoSpaceDN w:val="0"/>
        <w:adjustRightInd w:val="0"/>
        <w:ind w:firstLine="709"/>
        <w:jc w:val="right"/>
        <w:rPr>
          <w:sz w:val="22"/>
          <w:szCs w:val="22"/>
        </w:rPr>
      </w:pPr>
      <w:r w:rsidRPr="009B06B0">
        <w:rPr>
          <w:sz w:val="22"/>
          <w:szCs w:val="22"/>
        </w:rPr>
        <w:t>к муниципальной программе</w:t>
      </w:r>
    </w:p>
    <w:p w:rsidR="00B305AD" w:rsidRPr="009B06B0" w:rsidRDefault="00B305AD" w:rsidP="00B305AD">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B305AD" w:rsidRPr="009B06B0" w:rsidRDefault="00B305AD" w:rsidP="00B305AD">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B305AD" w:rsidRPr="009B06B0" w:rsidRDefault="00B305AD" w:rsidP="00B305AD">
      <w:pPr>
        <w:autoSpaceDE w:val="0"/>
        <w:autoSpaceDN w:val="0"/>
        <w:adjustRightInd w:val="0"/>
        <w:ind w:firstLine="709"/>
        <w:jc w:val="right"/>
        <w:rPr>
          <w:sz w:val="22"/>
          <w:szCs w:val="22"/>
        </w:rPr>
      </w:pPr>
      <w:r w:rsidRPr="009B06B0">
        <w:rPr>
          <w:sz w:val="22"/>
          <w:szCs w:val="22"/>
        </w:rPr>
        <w:t>«город Саянск» на 2018-</w:t>
      </w:r>
      <w:r w:rsidRPr="00551C46">
        <w:rPr>
          <w:sz w:val="22"/>
          <w:szCs w:val="22"/>
        </w:rPr>
        <w:t>202</w:t>
      </w:r>
      <w:r w:rsidR="00551C46" w:rsidRPr="00551C46">
        <w:rPr>
          <w:sz w:val="22"/>
          <w:szCs w:val="22"/>
        </w:rPr>
        <w:t>5</w:t>
      </w:r>
      <w:r w:rsidRPr="009B06B0">
        <w:rPr>
          <w:sz w:val="22"/>
          <w:szCs w:val="22"/>
        </w:rPr>
        <w:t xml:space="preserve"> годы» </w:t>
      </w:r>
    </w:p>
    <w:p w:rsidR="00B305AD" w:rsidRPr="009B06B0" w:rsidRDefault="00B305AD" w:rsidP="00B305AD">
      <w:pPr>
        <w:rPr>
          <w:rFonts w:eastAsia="Calibri"/>
          <w:sz w:val="22"/>
          <w:szCs w:val="22"/>
          <w:lang w:eastAsia="en-US"/>
        </w:rPr>
      </w:pPr>
    </w:p>
    <w:p w:rsidR="00B305AD" w:rsidRPr="000B4E54" w:rsidRDefault="00B305AD" w:rsidP="00B305AD">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851"/>
        <w:gridCol w:w="850"/>
        <w:gridCol w:w="1276"/>
      </w:tblGrid>
      <w:tr w:rsidR="00A61CB2" w:rsidRPr="000B4E54" w:rsidTr="00A61CB2">
        <w:trPr>
          <w:trHeight w:val="463"/>
        </w:trPr>
        <w:tc>
          <w:tcPr>
            <w:tcW w:w="56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00551C46" w:rsidRPr="000B4E54">
              <w:rPr>
                <w:sz w:val="22"/>
                <w:szCs w:val="22"/>
              </w:rPr>
              <w:t>ние</w:t>
            </w:r>
            <w:proofErr w:type="spellEnd"/>
            <w:proofErr w:type="gramEnd"/>
            <w:r w:rsidR="00551C46" w:rsidRPr="000B4E54">
              <w:rPr>
                <w:sz w:val="22"/>
                <w:szCs w:val="22"/>
              </w:rPr>
              <w:t xml:space="preserve"> основных </w:t>
            </w:r>
            <w:proofErr w:type="spellStart"/>
            <w:r w:rsidR="00551C46" w:rsidRPr="000B4E54">
              <w:rPr>
                <w:sz w:val="22"/>
                <w:szCs w:val="22"/>
              </w:rPr>
              <w:t>направле</w:t>
            </w:r>
            <w:r>
              <w:rPr>
                <w:sz w:val="22"/>
                <w:szCs w:val="22"/>
              </w:rPr>
              <w:t>-</w:t>
            </w:r>
            <w:r w:rsidR="00551C46" w:rsidRPr="000B4E54">
              <w:rPr>
                <w:sz w:val="22"/>
                <w:szCs w:val="22"/>
              </w:rPr>
              <w:t>ний</w:t>
            </w:r>
            <w:proofErr w:type="spellEnd"/>
          </w:p>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41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00551C46" w:rsidRPr="000B4E54">
              <w:rPr>
                <w:sz w:val="22"/>
                <w:szCs w:val="22"/>
              </w:rPr>
              <w:t>тель</w:t>
            </w:r>
            <w:proofErr w:type="spellEnd"/>
            <w:r w:rsidR="00551C46" w:rsidRPr="000B4E54">
              <w:rPr>
                <w:sz w:val="22"/>
                <w:szCs w:val="22"/>
              </w:rPr>
              <w:t xml:space="preserve">, участник </w:t>
            </w:r>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A61CB2">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804" w:type="dxa"/>
            <w:gridSpan w:val="7"/>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850" w:type="dxa"/>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sidR="00C108E7">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sidR="00C108E7">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sidR="00C108E7">
              <w:rPr>
                <w:sz w:val="22"/>
                <w:szCs w:val="22"/>
              </w:rPr>
              <w:t>-</w:t>
            </w:r>
            <w:r w:rsidRPr="000B4E54">
              <w:rPr>
                <w:sz w:val="22"/>
                <w:szCs w:val="22"/>
              </w:rPr>
              <w:t>льной</w:t>
            </w:r>
            <w:proofErr w:type="spellEnd"/>
            <w:r w:rsidRPr="000B4E54">
              <w:rPr>
                <w:sz w:val="22"/>
                <w:szCs w:val="22"/>
              </w:rPr>
              <w:t xml:space="preserve"> программы</w:t>
            </w:r>
          </w:p>
        </w:tc>
      </w:tr>
      <w:tr w:rsidR="00C108E7" w:rsidRPr="000B4E54" w:rsidTr="00A61CB2">
        <w:trPr>
          <w:trHeight w:val="1351"/>
        </w:trPr>
        <w:tc>
          <w:tcPr>
            <w:tcW w:w="567"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276"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417"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850"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851"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850" w:type="dxa"/>
          </w:tcPr>
          <w:p w:rsidR="00551C46" w:rsidRPr="00681834" w:rsidRDefault="00551C46" w:rsidP="00DC337B">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r>
      <w:tr w:rsidR="00C108E7" w:rsidRPr="000B4E54" w:rsidTr="00A61CB2">
        <w:trPr>
          <w:trHeight w:val="255"/>
        </w:trPr>
        <w:tc>
          <w:tcPr>
            <w:tcW w:w="56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2</w:t>
            </w:r>
          </w:p>
        </w:tc>
        <w:tc>
          <w:tcPr>
            <w:tcW w:w="141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13</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15</w:t>
            </w:r>
          </w:p>
        </w:tc>
      </w:tr>
      <w:tr w:rsidR="00C108E7" w:rsidRPr="00EC2DBE" w:rsidTr="00681834">
        <w:trPr>
          <w:trHeight w:val="347"/>
        </w:trPr>
        <w:tc>
          <w:tcPr>
            <w:tcW w:w="15026" w:type="dxa"/>
            <w:gridSpan w:val="15"/>
          </w:tcPr>
          <w:p w:rsidR="00C108E7" w:rsidRPr="000B4E54" w:rsidRDefault="00C108E7" w:rsidP="00DC337B">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C108E7" w:rsidRPr="00EC2DBE" w:rsidTr="00A61CB2">
        <w:trPr>
          <w:trHeight w:val="629"/>
        </w:trPr>
        <w:tc>
          <w:tcPr>
            <w:tcW w:w="567" w:type="dxa"/>
            <w:vMerge w:val="restart"/>
          </w:tcPr>
          <w:p w:rsidR="00551C46" w:rsidRPr="007F244D" w:rsidRDefault="00551C46" w:rsidP="00DC337B">
            <w:pPr>
              <w:overflowPunct w:val="0"/>
              <w:autoSpaceDE w:val="0"/>
              <w:autoSpaceDN w:val="0"/>
              <w:adjustRightInd w:val="0"/>
              <w:ind w:right="-54"/>
              <w:textAlignment w:val="baseline"/>
            </w:pPr>
            <w:r w:rsidRPr="007F244D">
              <w:t>1.1.</w:t>
            </w:r>
          </w:p>
        </w:tc>
        <w:tc>
          <w:tcPr>
            <w:tcW w:w="1276" w:type="dxa"/>
            <w:vMerge w:val="restart"/>
          </w:tcPr>
          <w:p w:rsidR="00551C46" w:rsidRPr="007F244D" w:rsidRDefault="00C108E7" w:rsidP="00DC337B">
            <w:pPr>
              <w:overflowPunct w:val="0"/>
              <w:autoSpaceDE w:val="0"/>
              <w:autoSpaceDN w:val="0"/>
              <w:adjustRightInd w:val="0"/>
              <w:ind w:right="-54"/>
              <w:textAlignment w:val="baseline"/>
            </w:pPr>
            <w:r>
              <w:t>Благоустройст</w:t>
            </w:r>
            <w:r w:rsidR="00551C46" w:rsidRPr="007F244D">
              <w:t xml:space="preserve">во дворовых территорий </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vMerge w:val="restart"/>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r w:rsidRPr="007F244D">
              <w:rPr>
                <w:b/>
              </w:rPr>
              <w:t>ФБ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93342,4</w:t>
            </w:r>
          </w:p>
        </w:tc>
        <w:tc>
          <w:tcPr>
            <w:tcW w:w="992" w:type="dxa"/>
          </w:tcPr>
          <w:p w:rsidR="00551C46" w:rsidRPr="007F244D" w:rsidRDefault="00551C46" w:rsidP="00DC337B">
            <w:pPr>
              <w:jc w:val="center"/>
            </w:pPr>
          </w:p>
          <w:p w:rsidR="00551C46" w:rsidRPr="007F244D" w:rsidRDefault="00551C46" w:rsidP="00DC337B">
            <w:pPr>
              <w:jc w:val="center"/>
            </w:pPr>
            <w:r w:rsidRPr="007F244D">
              <w:t>13996,9</w:t>
            </w:r>
          </w:p>
        </w:tc>
        <w:tc>
          <w:tcPr>
            <w:tcW w:w="992" w:type="dxa"/>
          </w:tcPr>
          <w:p w:rsidR="00551C46" w:rsidRPr="007F244D" w:rsidRDefault="00551C46" w:rsidP="00DC337B">
            <w:pPr>
              <w:jc w:val="center"/>
            </w:pPr>
          </w:p>
          <w:p w:rsidR="00551C46" w:rsidRPr="007F244D" w:rsidRDefault="00551C46" w:rsidP="00DC337B">
            <w:pPr>
              <w:jc w:val="center"/>
            </w:pPr>
            <w:r w:rsidRPr="007F244D">
              <w:t>32273,2</w:t>
            </w:r>
          </w:p>
        </w:tc>
        <w:tc>
          <w:tcPr>
            <w:tcW w:w="992" w:type="dxa"/>
          </w:tcPr>
          <w:p w:rsidR="00551C46" w:rsidRPr="007F244D" w:rsidRDefault="00551C46" w:rsidP="00DC337B">
            <w:pPr>
              <w:jc w:val="center"/>
            </w:pPr>
          </w:p>
          <w:p w:rsidR="00551C46" w:rsidRPr="007F244D" w:rsidRDefault="00551C46" w:rsidP="00DC337B">
            <w:pPr>
              <w:jc w:val="center"/>
            </w:pPr>
            <w:r w:rsidRPr="007F244D">
              <w:t>12820,4</w:t>
            </w:r>
          </w:p>
        </w:tc>
        <w:tc>
          <w:tcPr>
            <w:tcW w:w="993" w:type="dxa"/>
          </w:tcPr>
          <w:p w:rsidR="00551C46" w:rsidRPr="007F244D" w:rsidRDefault="00551C46" w:rsidP="00DC337B">
            <w:pPr>
              <w:jc w:val="center"/>
            </w:pPr>
          </w:p>
          <w:p w:rsidR="00551C46" w:rsidRPr="007F244D" w:rsidRDefault="00551C46" w:rsidP="00DC337B">
            <w:pPr>
              <w:jc w:val="center"/>
            </w:pPr>
            <w:r w:rsidRPr="007F244D">
              <w:t>13162,0</w:t>
            </w:r>
          </w:p>
        </w:tc>
        <w:tc>
          <w:tcPr>
            <w:tcW w:w="992" w:type="dxa"/>
          </w:tcPr>
          <w:p w:rsidR="00551C46" w:rsidRPr="007F244D" w:rsidRDefault="00551C46" w:rsidP="00DC337B">
            <w:pPr>
              <w:jc w:val="center"/>
            </w:pPr>
          </w:p>
          <w:p w:rsidR="00551C46" w:rsidRPr="007F244D" w:rsidRDefault="00551C46" w:rsidP="00DC337B">
            <w:pPr>
              <w:jc w:val="center"/>
            </w:pPr>
            <w:r w:rsidRPr="007F244D">
              <w:t>11169,2</w:t>
            </w:r>
          </w:p>
        </w:tc>
        <w:tc>
          <w:tcPr>
            <w:tcW w:w="992" w:type="dxa"/>
          </w:tcPr>
          <w:p w:rsidR="00551C46" w:rsidRPr="00681834" w:rsidRDefault="00551C46" w:rsidP="00DC337B">
            <w:pPr>
              <w:jc w:val="center"/>
            </w:pPr>
          </w:p>
          <w:p w:rsidR="00551C46" w:rsidRPr="00681834" w:rsidRDefault="00681834" w:rsidP="00DC337B">
            <w:pPr>
              <w:jc w:val="center"/>
            </w:pPr>
            <w:r w:rsidRPr="00681834">
              <w:t>9920,7</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681834" w:rsidP="00681834">
            <w:pPr>
              <w:jc w:val="center"/>
            </w:pPr>
            <w:r>
              <w:t>0,00</w:t>
            </w:r>
          </w:p>
        </w:tc>
        <w:tc>
          <w:tcPr>
            <w:tcW w:w="1276" w:type="dxa"/>
            <w:vMerge w:val="restart"/>
            <w:vAlign w:val="center"/>
          </w:tcPr>
          <w:p w:rsidR="00551C46" w:rsidRPr="007F244D" w:rsidRDefault="00551C46" w:rsidP="00DC337B">
            <w:pPr>
              <w:jc w:val="center"/>
            </w:pPr>
            <w:r w:rsidRPr="007F244D">
              <w:t>п. 1-3 таблицы № 4</w:t>
            </w:r>
          </w:p>
        </w:tc>
      </w:tr>
      <w:tr w:rsidR="00C108E7" w:rsidRPr="00EC2DBE" w:rsidTr="00A61CB2">
        <w:trPr>
          <w:trHeight w:val="560"/>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ОБ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24974,4</w:t>
            </w:r>
          </w:p>
        </w:tc>
        <w:tc>
          <w:tcPr>
            <w:tcW w:w="992" w:type="dxa"/>
          </w:tcPr>
          <w:p w:rsidR="00551C46" w:rsidRPr="000B4E54" w:rsidRDefault="00551C46" w:rsidP="00DC337B">
            <w:pPr>
              <w:jc w:val="center"/>
            </w:pPr>
          </w:p>
          <w:p w:rsidR="00551C46" w:rsidRPr="000B4E54" w:rsidRDefault="00551C46" w:rsidP="00DC337B">
            <w:pPr>
              <w:jc w:val="center"/>
            </w:pPr>
            <w:r w:rsidRPr="000B4E54">
              <w:t>5510,0</w:t>
            </w:r>
          </w:p>
        </w:tc>
        <w:tc>
          <w:tcPr>
            <w:tcW w:w="992" w:type="dxa"/>
          </w:tcPr>
          <w:p w:rsidR="00551C46" w:rsidRPr="000B4E54" w:rsidRDefault="00551C46" w:rsidP="00DC337B">
            <w:pPr>
              <w:jc w:val="center"/>
            </w:pPr>
          </w:p>
          <w:p w:rsidR="00551C46" w:rsidRPr="000B4E54" w:rsidRDefault="00551C46" w:rsidP="00DC337B">
            <w:pPr>
              <w:jc w:val="center"/>
            </w:pPr>
            <w:r w:rsidRPr="000B4E54">
              <w:t>7073,2</w:t>
            </w:r>
          </w:p>
        </w:tc>
        <w:tc>
          <w:tcPr>
            <w:tcW w:w="992" w:type="dxa"/>
          </w:tcPr>
          <w:p w:rsidR="00551C46" w:rsidRPr="000B4E54" w:rsidRDefault="00551C46" w:rsidP="00DC337B">
            <w:pPr>
              <w:jc w:val="center"/>
            </w:pPr>
          </w:p>
          <w:p w:rsidR="00551C46" w:rsidRPr="000B4E54" w:rsidRDefault="00551C46" w:rsidP="00DC337B">
            <w:pPr>
              <w:jc w:val="center"/>
            </w:pPr>
            <w:r w:rsidRPr="000B4E54">
              <w:t>3039,0</w:t>
            </w:r>
          </w:p>
        </w:tc>
        <w:tc>
          <w:tcPr>
            <w:tcW w:w="993" w:type="dxa"/>
          </w:tcPr>
          <w:p w:rsidR="00551C46" w:rsidRPr="000B4E54" w:rsidRDefault="00551C46" w:rsidP="00DC337B">
            <w:pPr>
              <w:jc w:val="center"/>
            </w:pPr>
          </w:p>
          <w:p w:rsidR="00551C46" w:rsidRPr="000B4E54" w:rsidRDefault="00551C46" w:rsidP="00DC337B">
            <w:pPr>
              <w:jc w:val="center"/>
            </w:pPr>
            <w:r w:rsidRPr="000B4E54">
              <w:t>3944,9</w:t>
            </w:r>
          </w:p>
        </w:tc>
        <w:tc>
          <w:tcPr>
            <w:tcW w:w="992" w:type="dxa"/>
          </w:tcPr>
          <w:p w:rsidR="00551C46" w:rsidRPr="000B4E54" w:rsidRDefault="00551C46" w:rsidP="00DC337B">
            <w:pPr>
              <w:jc w:val="center"/>
            </w:pPr>
          </w:p>
          <w:p w:rsidR="00551C46" w:rsidRPr="000B4E54" w:rsidRDefault="00551C46" w:rsidP="00DC337B">
            <w:pPr>
              <w:jc w:val="center"/>
            </w:pPr>
            <w:r>
              <w:t>2847,5</w:t>
            </w:r>
          </w:p>
        </w:tc>
        <w:tc>
          <w:tcPr>
            <w:tcW w:w="992" w:type="dxa"/>
          </w:tcPr>
          <w:p w:rsidR="00551C46" w:rsidRPr="00681834" w:rsidRDefault="00551C46" w:rsidP="00DC337B">
            <w:pPr>
              <w:jc w:val="center"/>
            </w:pPr>
          </w:p>
          <w:p w:rsidR="00551C46" w:rsidRPr="00681834" w:rsidRDefault="00681834" w:rsidP="00DC337B">
            <w:pPr>
              <w:jc w:val="center"/>
            </w:pPr>
            <w:r w:rsidRPr="00681834">
              <w:t>2559,8</w:t>
            </w:r>
          </w:p>
        </w:tc>
        <w:tc>
          <w:tcPr>
            <w:tcW w:w="851" w:type="dxa"/>
          </w:tcPr>
          <w:p w:rsidR="00551C46" w:rsidRPr="000B4E54" w:rsidRDefault="00551C46" w:rsidP="00DC337B">
            <w:pPr>
              <w:jc w:val="center"/>
            </w:pPr>
          </w:p>
          <w:p w:rsidR="00551C46" w:rsidRPr="000B4E54" w:rsidRDefault="00551C46" w:rsidP="00DC337B">
            <w:pPr>
              <w:jc w:val="center"/>
            </w:pPr>
            <w:r w:rsidRPr="000B4E54">
              <w:t>0,00</w:t>
            </w:r>
          </w:p>
        </w:tc>
        <w:tc>
          <w:tcPr>
            <w:tcW w:w="850" w:type="dxa"/>
            <w:vAlign w:val="center"/>
          </w:tcPr>
          <w:p w:rsidR="00551C46" w:rsidRPr="000B4E54" w:rsidRDefault="00681834" w:rsidP="00681834">
            <w:pPr>
              <w:jc w:val="center"/>
            </w:pPr>
            <w:r>
              <w:t>0,00</w:t>
            </w:r>
          </w:p>
        </w:tc>
        <w:tc>
          <w:tcPr>
            <w:tcW w:w="1276" w:type="dxa"/>
            <w:vMerge/>
            <w:vAlign w:val="center"/>
          </w:tcPr>
          <w:p w:rsidR="00551C46" w:rsidRPr="000B4E54" w:rsidRDefault="00551C46" w:rsidP="00DC337B">
            <w:pPr>
              <w:jc w:val="center"/>
            </w:pPr>
          </w:p>
        </w:tc>
      </w:tr>
      <w:tr w:rsidR="00C108E7" w:rsidRPr="00EC2DBE" w:rsidTr="00A61CB2">
        <w:trPr>
          <w:trHeight w:val="706"/>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МБ</w:t>
            </w:r>
          </w:p>
        </w:tc>
        <w:tc>
          <w:tcPr>
            <w:tcW w:w="993" w:type="dxa"/>
          </w:tcPr>
          <w:p w:rsidR="00551C46" w:rsidRPr="00106C11" w:rsidRDefault="00551C46" w:rsidP="00DC337B">
            <w:pPr>
              <w:jc w:val="center"/>
              <w:rPr>
                <w:b/>
                <w:highlight w:val="yellow"/>
              </w:rPr>
            </w:pPr>
          </w:p>
          <w:p w:rsidR="00551C46" w:rsidRPr="00106C11" w:rsidRDefault="00681834" w:rsidP="0083174D">
            <w:pPr>
              <w:jc w:val="center"/>
              <w:rPr>
                <w:b/>
                <w:highlight w:val="yellow"/>
              </w:rPr>
            </w:pPr>
            <w:r w:rsidRPr="00681834">
              <w:rPr>
                <w:b/>
              </w:rPr>
              <w:t>4</w:t>
            </w:r>
            <w:r w:rsidR="0083174D">
              <w:rPr>
                <w:b/>
              </w:rPr>
              <w:t>5</w:t>
            </w:r>
            <w:r w:rsidRPr="00681834">
              <w:rPr>
                <w:b/>
              </w:rPr>
              <w:t>05,6</w:t>
            </w:r>
          </w:p>
        </w:tc>
        <w:tc>
          <w:tcPr>
            <w:tcW w:w="992" w:type="dxa"/>
          </w:tcPr>
          <w:p w:rsidR="00551C46" w:rsidRPr="000B4E54" w:rsidRDefault="00551C46" w:rsidP="00DC337B">
            <w:pPr>
              <w:jc w:val="center"/>
            </w:pPr>
          </w:p>
          <w:p w:rsidR="00551C46" w:rsidRPr="000B4E54" w:rsidRDefault="00551C46" w:rsidP="00DC337B">
            <w:pPr>
              <w:jc w:val="center"/>
            </w:pPr>
            <w:r w:rsidRPr="000B4E54">
              <w:t>415,1</w:t>
            </w:r>
          </w:p>
        </w:tc>
        <w:tc>
          <w:tcPr>
            <w:tcW w:w="992" w:type="dxa"/>
          </w:tcPr>
          <w:p w:rsidR="00551C46" w:rsidRPr="000B4E54" w:rsidRDefault="00551C46" w:rsidP="00DC337B">
            <w:pPr>
              <w:jc w:val="center"/>
            </w:pPr>
          </w:p>
          <w:p w:rsidR="00551C46" w:rsidRPr="000B4E54" w:rsidRDefault="00551C46" w:rsidP="00DC337B">
            <w:pPr>
              <w:jc w:val="center"/>
            </w:pPr>
            <w:r w:rsidRPr="000B4E54">
              <w:t>875,4</w:t>
            </w:r>
          </w:p>
        </w:tc>
        <w:tc>
          <w:tcPr>
            <w:tcW w:w="992" w:type="dxa"/>
          </w:tcPr>
          <w:p w:rsidR="00551C46" w:rsidRPr="000B4E54" w:rsidRDefault="00551C46" w:rsidP="00DC337B">
            <w:pPr>
              <w:jc w:val="center"/>
            </w:pPr>
          </w:p>
          <w:p w:rsidR="00551C46" w:rsidRPr="000B4E54" w:rsidRDefault="00551C46" w:rsidP="00DC337B">
            <w:pPr>
              <w:jc w:val="center"/>
            </w:pPr>
            <w:r w:rsidRPr="000B4E54">
              <w:t>375,6</w:t>
            </w:r>
          </w:p>
        </w:tc>
        <w:tc>
          <w:tcPr>
            <w:tcW w:w="993" w:type="dxa"/>
          </w:tcPr>
          <w:p w:rsidR="00551C46" w:rsidRPr="000B4E54" w:rsidRDefault="00551C46" w:rsidP="00DC337B">
            <w:pPr>
              <w:jc w:val="center"/>
            </w:pPr>
          </w:p>
          <w:p w:rsidR="00551C46" w:rsidRPr="000B4E54" w:rsidRDefault="00551C46" w:rsidP="00DC337B">
            <w:pPr>
              <w:jc w:val="center"/>
            </w:pPr>
            <w:r w:rsidRPr="000B4E54">
              <w:t>405,1</w:t>
            </w:r>
          </w:p>
        </w:tc>
        <w:tc>
          <w:tcPr>
            <w:tcW w:w="992" w:type="dxa"/>
          </w:tcPr>
          <w:p w:rsidR="00551C46" w:rsidRPr="000B4E54" w:rsidRDefault="00551C46" w:rsidP="00DC337B">
            <w:pPr>
              <w:jc w:val="center"/>
            </w:pPr>
          </w:p>
          <w:p w:rsidR="00551C46" w:rsidRPr="000B4E54" w:rsidRDefault="00551C46" w:rsidP="00DC337B">
            <w:pPr>
              <w:jc w:val="center"/>
            </w:pPr>
            <w:r>
              <w:t>351,9</w:t>
            </w:r>
          </w:p>
        </w:tc>
        <w:tc>
          <w:tcPr>
            <w:tcW w:w="992" w:type="dxa"/>
          </w:tcPr>
          <w:p w:rsidR="00551C46" w:rsidRPr="00106C11" w:rsidRDefault="00551C46" w:rsidP="00DC337B">
            <w:pPr>
              <w:jc w:val="center"/>
              <w:rPr>
                <w:highlight w:val="yellow"/>
              </w:rPr>
            </w:pPr>
          </w:p>
          <w:p w:rsidR="00551C46" w:rsidRPr="00106C11" w:rsidRDefault="00681834" w:rsidP="00DC337B">
            <w:pPr>
              <w:jc w:val="center"/>
              <w:rPr>
                <w:highlight w:val="yellow"/>
              </w:rPr>
            </w:pPr>
            <w:r w:rsidRPr="00681834">
              <w:t>382,5</w:t>
            </w:r>
          </w:p>
        </w:tc>
        <w:tc>
          <w:tcPr>
            <w:tcW w:w="851" w:type="dxa"/>
          </w:tcPr>
          <w:p w:rsidR="00551C46" w:rsidRPr="000B4E54" w:rsidRDefault="00551C46" w:rsidP="00DC337B">
            <w:pPr>
              <w:jc w:val="center"/>
            </w:pPr>
          </w:p>
          <w:p w:rsidR="00551C46" w:rsidRPr="000B4E54" w:rsidRDefault="0083174D" w:rsidP="00DC337B">
            <w:pPr>
              <w:jc w:val="center"/>
            </w:pPr>
            <w:r>
              <w:t>8</w:t>
            </w:r>
            <w:r w:rsidR="00551C46" w:rsidRPr="000B4E54">
              <w:t>50,0</w:t>
            </w:r>
          </w:p>
        </w:tc>
        <w:tc>
          <w:tcPr>
            <w:tcW w:w="850" w:type="dxa"/>
            <w:vAlign w:val="center"/>
          </w:tcPr>
          <w:p w:rsidR="00551C46" w:rsidRPr="000B4E54" w:rsidRDefault="0083174D" w:rsidP="00681834">
            <w:pPr>
              <w:jc w:val="center"/>
            </w:pPr>
            <w:r>
              <w:t>8</w:t>
            </w:r>
            <w:r w:rsidR="00681834">
              <w:t>50,0</w:t>
            </w:r>
          </w:p>
        </w:tc>
        <w:tc>
          <w:tcPr>
            <w:tcW w:w="1276" w:type="dxa"/>
            <w:vMerge/>
            <w:vAlign w:val="center"/>
          </w:tcPr>
          <w:p w:rsidR="00551C46" w:rsidRPr="000B4E54" w:rsidRDefault="00551C46" w:rsidP="00DC337B">
            <w:pPr>
              <w:jc w:val="center"/>
            </w:pPr>
          </w:p>
        </w:tc>
      </w:tr>
      <w:tr w:rsidR="00A61CB2" w:rsidRPr="00EC2DBE" w:rsidTr="00A61CB2">
        <w:trPr>
          <w:trHeight w:val="621"/>
        </w:trPr>
        <w:tc>
          <w:tcPr>
            <w:tcW w:w="5103" w:type="dxa"/>
            <w:gridSpan w:val="5"/>
          </w:tcPr>
          <w:p w:rsidR="00551C46" w:rsidRPr="000B4E54" w:rsidRDefault="00551C46" w:rsidP="00DC337B">
            <w:pPr>
              <w:jc w:val="right"/>
              <w:rPr>
                <w:b/>
              </w:rPr>
            </w:pPr>
            <w:r w:rsidRPr="000B4E54">
              <w:rPr>
                <w:b/>
              </w:rPr>
              <w:t>ВСЕГО</w:t>
            </w:r>
          </w:p>
        </w:tc>
        <w:tc>
          <w:tcPr>
            <w:tcW w:w="993" w:type="dxa"/>
          </w:tcPr>
          <w:p w:rsidR="00551C46" w:rsidRPr="00A61CB2" w:rsidRDefault="00681834" w:rsidP="0083174D">
            <w:pPr>
              <w:jc w:val="center"/>
              <w:rPr>
                <w:b/>
              </w:rPr>
            </w:pPr>
            <w:r w:rsidRPr="00A61CB2">
              <w:rPr>
                <w:b/>
              </w:rPr>
              <w:t>122</w:t>
            </w:r>
            <w:r w:rsidR="0083174D">
              <w:rPr>
                <w:b/>
              </w:rPr>
              <w:t>8</w:t>
            </w:r>
            <w:r w:rsidRPr="00A61CB2">
              <w:rPr>
                <w:b/>
              </w:rPr>
              <w:t>22,4</w:t>
            </w:r>
          </w:p>
        </w:tc>
        <w:tc>
          <w:tcPr>
            <w:tcW w:w="992" w:type="dxa"/>
          </w:tcPr>
          <w:p w:rsidR="00551C46" w:rsidRPr="00A61CB2" w:rsidRDefault="00551C46" w:rsidP="00DC337B">
            <w:pPr>
              <w:jc w:val="center"/>
              <w:rPr>
                <w:b/>
              </w:rPr>
            </w:pPr>
            <w:r w:rsidRPr="00A61CB2">
              <w:rPr>
                <w:b/>
              </w:rPr>
              <w:t>19922,0</w:t>
            </w:r>
          </w:p>
        </w:tc>
        <w:tc>
          <w:tcPr>
            <w:tcW w:w="992" w:type="dxa"/>
          </w:tcPr>
          <w:p w:rsidR="00551C46" w:rsidRPr="00A61CB2" w:rsidRDefault="00551C46" w:rsidP="00DC337B">
            <w:pPr>
              <w:jc w:val="center"/>
              <w:rPr>
                <w:b/>
              </w:rPr>
            </w:pPr>
            <w:r w:rsidRPr="00A61CB2">
              <w:rPr>
                <w:b/>
              </w:rPr>
              <w:t>40221,8</w:t>
            </w:r>
          </w:p>
        </w:tc>
        <w:tc>
          <w:tcPr>
            <w:tcW w:w="992" w:type="dxa"/>
          </w:tcPr>
          <w:p w:rsidR="00551C46" w:rsidRPr="00A61CB2" w:rsidRDefault="00551C46" w:rsidP="00DC337B">
            <w:pPr>
              <w:jc w:val="center"/>
            </w:pPr>
            <w:r w:rsidRPr="00A61CB2">
              <w:rPr>
                <w:b/>
              </w:rPr>
              <w:t>16235,0</w:t>
            </w:r>
          </w:p>
        </w:tc>
        <w:tc>
          <w:tcPr>
            <w:tcW w:w="993" w:type="dxa"/>
          </w:tcPr>
          <w:p w:rsidR="00551C46" w:rsidRPr="00A61CB2" w:rsidRDefault="00551C46" w:rsidP="00DC337B">
            <w:pPr>
              <w:jc w:val="center"/>
            </w:pPr>
            <w:r w:rsidRPr="00A61CB2">
              <w:rPr>
                <w:b/>
              </w:rPr>
              <w:t>17512,0</w:t>
            </w:r>
          </w:p>
        </w:tc>
        <w:tc>
          <w:tcPr>
            <w:tcW w:w="992" w:type="dxa"/>
          </w:tcPr>
          <w:p w:rsidR="00551C46" w:rsidRPr="00A61CB2" w:rsidRDefault="00551C46" w:rsidP="00DC337B">
            <w:pPr>
              <w:jc w:val="center"/>
            </w:pPr>
            <w:r w:rsidRPr="00A61CB2">
              <w:rPr>
                <w:b/>
              </w:rPr>
              <w:t>14368,6</w:t>
            </w:r>
          </w:p>
        </w:tc>
        <w:tc>
          <w:tcPr>
            <w:tcW w:w="992" w:type="dxa"/>
          </w:tcPr>
          <w:p w:rsidR="00551C46" w:rsidRPr="00A61CB2" w:rsidRDefault="00A61CB2" w:rsidP="00DC337B">
            <w:pPr>
              <w:jc w:val="center"/>
            </w:pPr>
            <w:r w:rsidRPr="00A61CB2">
              <w:rPr>
                <w:b/>
              </w:rPr>
              <w:t>12863,0</w:t>
            </w:r>
          </w:p>
        </w:tc>
        <w:tc>
          <w:tcPr>
            <w:tcW w:w="851" w:type="dxa"/>
          </w:tcPr>
          <w:p w:rsidR="00551C46" w:rsidRPr="00A61CB2" w:rsidRDefault="0083174D" w:rsidP="00DC337B">
            <w:pPr>
              <w:jc w:val="center"/>
            </w:pPr>
            <w:r>
              <w:rPr>
                <w:b/>
              </w:rPr>
              <w:t>8</w:t>
            </w:r>
            <w:r w:rsidR="00551C46" w:rsidRPr="00A61CB2">
              <w:rPr>
                <w:b/>
              </w:rPr>
              <w:t>50,0</w:t>
            </w:r>
          </w:p>
        </w:tc>
        <w:tc>
          <w:tcPr>
            <w:tcW w:w="850" w:type="dxa"/>
          </w:tcPr>
          <w:p w:rsidR="00551C46" w:rsidRPr="00A61CB2" w:rsidRDefault="0083174D" w:rsidP="00681834">
            <w:pPr>
              <w:jc w:val="center"/>
              <w:rPr>
                <w:b/>
              </w:rPr>
            </w:pPr>
            <w:r>
              <w:rPr>
                <w:b/>
              </w:rPr>
              <w:t>8</w:t>
            </w:r>
            <w:r w:rsidR="00A61CB2" w:rsidRPr="00A61CB2">
              <w:rPr>
                <w:b/>
              </w:rPr>
              <w:t>50,0</w:t>
            </w:r>
          </w:p>
        </w:tc>
        <w:tc>
          <w:tcPr>
            <w:tcW w:w="1276" w:type="dxa"/>
            <w:vMerge/>
          </w:tcPr>
          <w:p w:rsidR="00551C46" w:rsidRPr="000B4E54" w:rsidRDefault="00551C46" w:rsidP="00DC337B"/>
        </w:tc>
      </w:tr>
      <w:tr w:rsidR="00C108E7" w:rsidRPr="00EC2DBE" w:rsidTr="00681834">
        <w:trPr>
          <w:trHeight w:val="443"/>
        </w:trPr>
        <w:tc>
          <w:tcPr>
            <w:tcW w:w="15026" w:type="dxa"/>
            <w:gridSpan w:val="15"/>
          </w:tcPr>
          <w:p w:rsidR="00C108E7" w:rsidRPr="000B4E54" w:rsidRDefault="00C108E7" w:rsidP="00DC337B">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A61CB2" w:rsidRPr="00EC2DBE" w:rsidTr="00A61CB2">
        <w:trPr>
          <w:trHeight w:val="641"/>
        </w:trPr>
        <w:tc>
          <w:tcPr>
            <w:tcW w:w="567" w:type="dxa"/>
            <w:vMerge w:val="restart"/>
          </w:tcPr>
          <w:p w:rsidR="00A61CB2" w:rsidRPr="007F244D" w:rsidRDefault="00A61CB2" w:rsidP="00DC337B">
            <w:pPr>
              <w:overflowPunct w:val="0"/>
              <w:autoSpaceDE w:val="0"/>
              <w:autoSpaceDN w:val="0"/>
              <w:adjustRightInd w:val="0"/>
              <w:ind w:right="-54"/>
              <w:textAlignment w:val="baseline"/>
            </w:pPr>
            <w:r w:rsidRPr="007F244D">
              <w:t>2.1.</w:t>
            </w:r>
          </w:p>
        </w:tc>
        <w:tc>
          <w:tcPr>
            <w:tcW w:w="1276" w:type="dxa"/>
            <w:vMerge w:val="restart"/>
          </w:tcPr>
          <w:p w:rsidR="00A61CB2" w:rsidRPr="007F244D" w:rsidRDefault="00A61CB2" w:rsidP="00681834">
            <w:pPr>
              <w:overflowPunct w:val="0"/>
              <w:autoSpaceDE w:val="0"/>
              <w:autoSpaceDN w:val="0"/>
              <w:adjustRightInd w:val="0"/>
              <w:ind w:right="-54"/>
              <w:jc w:val="both"/>
              <w:textAlignment w:val="baseline"/>
            </w:pPr>
            <w:r>
              <w:rPr>
                <w:rFonts w:eastAsia="Calibri"/>
              </w:rPr>
              <w:t>Благоустройст</w:t>
            </w:r>
            <w:r w:rsidRPr="007F244D">
              <w:rPr>
                <w:rFonts w:eastAsia="Calibri"/>
              </w:rPr>
              <w:t xml:space="preserve">во </w:t>
            </w:r>
            <w:proofErr w:type="gramStart"/>
            <w:r w:rsidRPr="007F244D">
              <w:rPr>
                <w:rFonts w:eastAsia="Calibri"/>
              </w:rPr>
              <w:t>обществен</w:t>
            </w:r>
            <w:r>
              <w:rPr>
                <w:rFonts w:eastAsia="Calibri"/>
              </w:rPr>
              <w:t>-</w:t>
            </w:r>
            <w:proofErr w:type="spellStart"/>
            <w:r w:rsidRPr="007F244D">
              <w:rPr>
                <w:rFonts w:eastAsia="Calibri"/>
              </w:rPr>
              <w:t>ных</w:t>
            </w:r>
            <w:proofErr w:type="spellEnd"/>
            <w:proofErr w:type="gramEnd"/>
            <w:r w:rsidRPr="007F244D">
              <w:rPr>
                <w:rFonts w:eastAsia="Calibri"/>
              </w:rPr>
              <w:t xml:space="preserve"> территорий, </w:t>
            </w:r>
          </w:p>
        </w:tc>
        <w:tc>
          <w:tcPr>
            <w:tcW w:w="1417" w:type="dxa"/>
            <w:vMerge w:val="restart"/>
          </w:tcPr>
          <w:p w:rsidR="00A61CB2" w:rsidRPr="007F244D" w:rsidRDefault="00A61CB2" w:rsidP="00DC337B">
            <w:pPr>
              <w:overflowPunct w:val="0"/>
              <w:autoSpaceDE w:val="0"/>
              <w:autoSpaceDN w:val="0"/>
              <w:adjustRightInd w:val="0"/>
              <w:ind w:right="-54"/>
              <w:textAlignment w:val="baseline"/>
            </w:pPr>
          </w:p>
          <w:p w:rsidR="00A61CB2" w:rsidRPr="007F244D" w:rsidRDefault="00A61CB2" w:rsidP="00DC337B">
            <w:pPr>
              <w:overflowPunct w:val="0"/>
              <w:autoSpaceDE w:val="0"/>
              <w:autoSpaceDN w:val="0"/>
              <w:adjustRightInd w:val="0"/>
              <w:ind w:right="-54"/>
              <w:jc w:val="center"/>
              <w:textAlignment w:val="baseline"/>
            </w:pPr>
          </w:p>
          <w:p w:rsidR="00A61CB2" w:rsidRPr="007F244D" w:rsidRDefault="00A61CB2" w:rsidP="00DC337B">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A61CB2" w:rsidRPr="00551C46" w:rsidRDefault="00A61CB2" w:rsidP="00DC337B">
            <w:pPr>
              <w:jc w:val="center"/>
            </w:pPr>
          </w:p>
          <w:p w:rsidR="00A61CB2" w:rsidRPr="00551C46" w:rsidRDefault="00A61CB2" w:rsidP="00DC337B">
            <w:pPr>
              <w:jc w:val="center"/>
            </w:pPr>
          </w:p>
          <w:p w:rsidR="00A61CB2" w:rsidRPr="00551C46" w:rsidRDefault="00A61CB2" w:rsidP="00DC337B">
            <w:pPr>
              <w:jc w:val="center"/>
            </w:pPr>
          </w:p>
          <w:p w:rsidR="00A61CB2" w:rsidRPr="00551C46" w:rsidRDefault="00A61CB2" w:rsidP="00551C46">
            <w:pPr>
              <w:jc w:val="center"/>
              <w:rPr>
                <w:b/>
              </w:rPr>
            </w:pPr>
            <w:r w:rsidRPr="00551C46">
              <w:t>2018-2025</w:t>
            </w:r>
          </w:p>
        </w:tc>
        <w:tc>
          <w:tcPr>
            <w:tcW w:w="850" w:type="dxa"/>
            <w:vAlign w:val="center"/>
          </w:tcPr>
          <w:p w:rsidR="00A61CB2" w:rsidRPr="007F244D" w:rsidRDefault="00A61CB2" w:rsidP="00DC337B">
            <w:pPr>
              <w:rPr>
                <w:b/>
              </w:rPr>
            </w:pPr>
          </w:p>
          <w:p w:rsidR="00A61CB2" w:rsidRPr="007F244D" w:rsidRDefault="00A61CB2" w:rsidP="00DC337B">
            <w:pPr>
              <w:rPr>
                <w:b/>
              </w:rPr>
            </w:pPr>
            <w:r w:rsidRPr="007F244D">
              <w:rPr>
                <w:b/>
              </w:rPr>
              <w:t>ФБ</w:t>
            </w:r>
          </w:p>
        </w:tc>
        <w:tc>
          <w:tcPr>
            <w:tcW w:w="993" w:type="dxa"/>
            <w:vAlign w:val="center"/>
          </w:tcPr>
          <w:p w:rsidR="00A61CB2" w:rsidRPr="00A61CB2" w:rsidRDefault="00A61CB2" w:rsidP="00DC337B">
            <w:pPr>
              <w:jc w:val="center"/>
              <w:rPr>
                <w:b/>
              </w:rPr>
            </w:pPr>
          </w:p>
          <w:p w:rsidR="00A61CB2" w:rsidRPr="00A61CB2" w:rsidRDefault="00A61CB2" w:rsidP="00DC337B">
            <w:pPr>
              <w:jc w:val="center"/>
              <w:rPr>
                <w:b/>
              </w:rPr>
            </w:pPr>
            <w:r w:rsidRPr="00A61CB2">
              <w:rPr>
                <w:b/>
              </w:rPr>
              <w:t>37519,7</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12929,6</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8834,4</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4961,0</w:t>
            </w:r>
          </w:p>
        </w:tc>
        <w:tc>
          <w:tcPr>
            <w:tcW w:w="993" w:type="dxa"/>
            <w:vAlign w:val="center"/>
          </w:tcPr>
          <w:p w:rsidR="00A61CB2" w:rsidRPr="007F244D" w:rsidRDefault="00A61CB2" w:rsidP="00DC337B">
            <w:pPr>
              <w:jc w:val="center"/>
            </w:pPr>
          </w:p>
          <w:p w:rsidR="00A61CB2" w:rsidRPr="007F244D" w:rsidRDefault="00A61CB2" w:rsidP="00DC337B">
            <w:pPr>
              <w:jc w:val="center"/>
            </w:pPr>
            <w:r w:rsidRPr="007F244D">
              <w:t>2834,0</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3467,5</w:t>
            </w:r>
          </w:p>
        </w:tc>
        <w:tc>
          <w:tcPr>
            <w:tcW w:w="992" w:type="dxa"/>
            <w:vAlign w:val="center"/>
          </w:tcPr>
          <w:p w:rsidR="00A61CB2" w:rsidRPr="00106C11" w:rsidRDefault="00A61CB2" w:rsidP="00DC337B">
            <w:pPr>
              <w:autoSpaceDE w:val="0"/>
              <w:autoSpaceDN w:val="0"/>
              <w:adjustRightInd w:val="0"/>
              <w:jc w:val="center"/>
              <w:rPr>
                <w:rFonts w:ascii="TimesNewRomanPSMT" w:eastAsiaTheme="minorHAnsi" w:hAnsi="TimesNewRomanPSMT" w:cs="TimesNewRomanPSMT"/>
                <w:highlight w:val="yellow"/>
                <w:lang w:eastAsia="en-US"/>
              </w:rPr>
            </w:pPr>
          </w:p>
          <w:p w:rsidR="00A61CB2" w:rsidRPr="00106C11" w:rsidRDefault="00A61CB2" w:rsidP="00DC337B">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851" w:type="dxa"/>
            <w:vAlign w:val="center"/>
          </w:tcPr>
          <w:p w:rsidR="00A61CB2" w:rsidRPr="007F244D" w:rsidRDefault="00A61CB2" w:rsidP="00A61CB2">
            <w:pPr>
              <w:autoSpaceDE w:val="0"/>
              <w:autoSpaceDN w:val="0"/>
              <w:adjustRightInd w:val="0"/>
              <w:jc w:val="center"/>
              <w:rPr>
                <w:rFonts w:ascii="TimesNewRomanPSMT" w:eastAsiaTheme="minorHAnsi" w:hAnsi="TimesNewRomanPSMT" w:cs="TimesNewRomanPSMT"/>
                <w:lang w:eastAsia="en-US"/>
              </w:rPr>
            </w:pPr>
          </w:p>
          <w:p w:rsidR="00A61CB2" w:rsidRPr="007F244D" w:rsidRDefault="00A61CB2" w:rsidP="00A61CB2">
            <w:pPr>
              <w:autoSpaceDE w:val="0"/>
              <w:autoSpaceDN w:val="0"/>
              <w:adjustRightInd w:val="0"/>
              <w:jc w:val="center"/>
              <w:rPr>
                <w:rFonts w:ascii="TimesNewRomanPSMT" w:eastAsiaTheme="minorHAnsi" w:hAnsi="TimesNewRomanPSMT" w:cs="TimesNewRomanPSMT"/>
                <w:lang w:eastAsia="en-US"/>
              </w:rPr>
            </w:pPr>
            <w:r w:rsidRPr="007F244D">
              <w:rPr>
                <w:rFonts w:ascii="TimesNewRomanPSMT" w:eastAsiaTheme="minorHAnsi" w:hAnsi="TimesNewRomanPSMT" w:cs="TimesNewRomanPSMT"/>
                <w:lang w:eastAsia="en-US"/>
              </w:rPr>
              <w:t>0,00</w:t>
            </w:r>
          </w:p>
        </w:tc>
        <w:tc>
          <w:tcPr>
            <w:tcW w:w="850" w:type="dxa"/>
            <w:vAlign w:val="center"/>
          </w:tcPr>
          <w:p w:rsidR="00A61CB2" w:rsidRDefault="00A61CB2" w:rsidP="00A61CB2">
            <w:pPr>
              <w:autoSpaceDE w:val="0"/>
              <w:autoSpaceDN w:val="0"/>
              <w:adjustRightInd w:val="0"/>
              <w:jc w:val="center"/>
            </w:pPr>
          </w:p>
          <w:p w:rsidR="00A61CB2" w:rsidRPr="007F244D" w:rsidRDefault="00A61CB2" w:rsidP="00A61CB2">
            <w:pPr>
              <w:autoSpaceDE w:val="0"/>
              <w:autoSpaceDN w:val="0"/>
              <w:adjustRightInd w:val="0"/>
              <w:jc w:val="center"/>
            </w:pPr>
            <w:r>
              <w:t>0,00</w:t>
            </w:r>
          </w:p>
        </w:tc>
        <w:tc>
          <w:tcPr>
            <w:tcW w:w="1276" w:type="dxa"/>
            <w:vMerge w:val="restart"/>
            <w:vAlign w:val="center"/>
          </w:tcPr>
          <w:p w:rsidR="00A61CB2" w:rsidRPr="007F244D" w:rsidRDefault="00A61CB2" w:rsidP="00DC337B">
            <w:pPr>
              <w:autoSpaceDE w:val="0"/>
              <w:autoSpaceDN w:val="0"/>
              <w:adjustRightInd w:val="0"/>
              <w:jc w:val="center"/>
              <w:rPr>
                <w:rFonts w:eastAsiaTheme="minorHAnsi"/>
                <w:lang w:eastAsia="en-US"/>
              </w:rPr>
            </w:pPr>
            <w:r w:rsidRPr="007F244D">
              <w:t>п. 4-6 таблицы № 4</w:t>
            </w:r>
          </w:p>
        </w:tc>
      </w:tr>
      <w:tr w:rsidR="00A61CB2" w:rsidRPr="00EC2DBE" w:rsidTr="00A61CB2">
        <w:trPr>
          <w:trHeight w:val="730"/>
        </w:trPr>
        <w:tc>
          <w:tcPr>
            <w:tcW w:w="567" w:type="dxa"/>
            <w:vMerge/>
          </w:tcPr>
          <w:p w:rsidR="00A61CB2" w:rsidRPr="007F244D" w:rsidRDefault="00A61CB2" w:rsidP="00DC337B">
            <w:pPr>
              <w:overflowPunct w:val="0"/>
              <w:autoSpaceDE w:val="0"/>
              <w:autoSpaceDN w:val="0"/>
              <w:adjustRightInd w:val="0"/>
              <w:ind w:right="-54"/>
              <w:jc w:val="both"/>
              <w:textAlignment w:val="baseline"/>
              <w:rPr>
                <w:highlight w:val="yellow"/>
              </w:rPr>
            </w:pPr>
          </w:p>
        </w:tc>
        <w:tc>
          <w:tcPr>
            <w:tcW w:w="1276" w:type="dxa"/>
            <w:vMerge/>
          </w:tcPr>
          <w:p w:rsidR="00A61CB2" w:rsidRPr="007F244D" w:rsidRDefault="00A61CB2" w:rsidP="00DC337B">
            <w:pPr>
              <w:overflowPunct w:val="0"/>
              <w:autoSpaceDE w:val="0"/>
              <w:autoSpaceDN w:val="0"/>
              <w:adjustRightInd w:val="0"/>
              <w:ind w:right="-54"/>
              <w:jc w:val="both"/>
              <w:textAlignment w:val="baseline"/>
              <w:rPr>
                <w:highlight w:val="yellow"/>
              </w:rPr>
            </w:pPr>
          </w:p>
        </w:tc>
        <w:tc>
          <w:tcPr>
            <w:tcW w:w="1417" w:type="dxa"/>
            <w:vMerge/>
          </w:tcPr>
          <w:p w:rsidR="00A61CB2" w:rsidRPr="007F244D" w:rsidRDefault="00A61CB2" w:rsidP="00DC337B">
            <w:pPr>
              <w:overflowPunct w:val="0"/>
              <w:autoSpaceDE w:val="0"/>
              <w:autoSpaceDN w:val="0"/>
              <w:adjustRightInd w:val="0"/>
              <w:ind w:right="-54"/>
              <w:jc w:val="center"/>
              <w:textAlignment w:val="baseline"/>
              <w:rPr>
                <w:highlight w:val="yellow"/>
              </w:rPr>
            </w:pPr>
          </w:p>
        </w:tc>
        <w:tc>
          <w:tcPr>
            <w:tcW w:w="993" w:type="dxa"/>
            <w:vMerge/>
          </w:tcPr>
          <w:p w:rsidR="00A61CB2" w:rsidRPr="007F244D" w:rsidRDefault="00A61CB2" w:rsidP="00DC337B">
            <w:pPr>
              <w:jc w:val="center"/>
              <w:rPr>
                <w:b/>
                <w:highlight w:val="yellow"/>
              </w:rPr>
            </w:pPr>
          </w:p>
        </w:tc>
        <w:tc>
          <w:tcPr>
            <w:tcW w:w="850" w:type="dxa"/>
            <w:vAlign w:val="center"/>
          </w:tcPr>
          <w:p w:rsidR="00A61CB2" w:rsidRPr="007F244D" w:rsidRDefault="00A61CB2" w:rsidP="00DC337B">
            <w:pPr>
              <w:rPr>
                <w:b/>
              </w:rPr>
            </w:pPr>
            <w:r w:rsidRPr="007F244D">
              <w:rPr>
                <w:b/>
              </w:rPr>
              <w:t>ОБ</w:t>
            </w:r>
          </w:p>
        </w:tc>
        <w:tc>
          <w:tcPr>
            <w:tcW w:w="993" w:type="dxa"/>
            <w:vAlign w:val="center"/>
          </w:tcPr>
          <w:p w:rsidR="00A61CB2" w:rsidRPr="00106C11" w:rsidRDefault="00A61CB2" w:rsidP="00DC337B">
            <w:pPr>
              <w:jc w:val="center"/>
              <w:rPr>
                <w:b/>
                <w:highlight w:val="yellow"/>
              </w:rPr>
            </w:pPr>
            <w:r w:rsidRPr="00A61CB2">
              <w:rPr>
                <w:b/>
              </w:rPr>
              <w:t>11094,8</w:t>
            </w:r>
          </w:p>
        </w:tc>
        <w:tc>
          <w:tcPr>
            <w:tcW w:w="992" w:type="dxa"/>
            <w:vAlign w:val="center"/>
          </w:tcPr>
          <w:p w:rsidR="00A61CB2" w:rsidRPr="007F244D" w:rsidRDefault="00A61CB2" w:rsidP="00DC337B">
            <w:pPr>
              <w:jc w:val="center"/>
            </w:pPr>
            <w:r w:rsidRPr="007F244D">
              <w:t>5089,9</w:t>
            </w:r>
          </w:p>
        </w:tc>
        <w:tc>
          <w:tcPr>
            <w:tcW w:w="992" w:type="dxa"/>
            <w:vAlign w:val="center"/>
          </w:tcPr>
          <w:p w:rsidR="00A61CB2" w:rsidRPr="007F244D" w:rsidRDefault="00A61CB2" w:rsidP="00DC337B">
            <w:pPr>
              <w:jc w:val="center"/>
            </w:pPr>
            <w:r w:rsidRPr="007F244D">
              <w:t>1936,2</w:t>
            </w:r>
          </w:p>
        </w:tc>
        <w:tc>
          <w:tcPr>
            <w:tcW w:w="992" w:type="dxa"/>
            <w:vAlign w:val="center"/>
          </w:tcPr>
          <w:p w:rsidR="00A61CB2" w:rsidRPr="007F244D" w:rsidRDefault="00A61CB2" w:rsidP="00DC337B">
            <w:pPr>
              <w:jc w:val="center"/>
            </w:pPr>
            <w:r w:rsidRPr="007F244D">
              <w:t>1176,0</w:t>
            </w:r>
          </w:p>
        </w:tc>
        <w:tc>
          <w:tcPr>
            <w:tcW w:w="993" w:type="dxa"/>
            <w:vAlign w:val="center"/>
          </w:tcPr>
          <w:p w:rsidR="00A61CB2" w:rsidRPr="007F244D" w:rsidRDefault="00A61CB2" w:rsidP="00DC337B">
            <w:pPr>
              <w:jc w:val="center"/>
            </w:pPr>
            <w:r w:rsidRPr="007F244D">
              <w:t>849,4</w:t>
            </w:r>
          </w:p>
        </w:tc>
        <w:tc>
          <w:tcPr>
            <w:tcW w:w="992" w:type="dxa"/>
            <w:vAlign w:val="center"/>
          </w:tcPr>
          <w:p w:rsidR="00A61CB2" w:rsidRPr="007F244D" w:rsidRDefault="00A61CB2" w:rsidP="00DC337B">
            <w:pPr>
              <w:jc w:val="center"/>
            </w:pPr>
            <w:r w:rsidRPr="007F244D">
              <w:t>883,9</w:t>
            </w:r>
          </w:p>
        </w:tc>
        <w:tc>
          <w:tcPr>
            <w:tcW w:w="992" w:type="dxa"/>
            <w:vAlign w:val="center"/>
          </w:tcPr>
          <w:p w:rsidR="00A61CB2" w:rsidRPr="00106C11" w:rsidRDefault="00A61CB2" w:rsidP="00DC337B">
            <w:pPr>
              <w:jc w:val="center"/>
              <w:rPr>
                <w:highlight w:val="yellow"/>
              </w:rPr>
            </w:pPr>
            <w:r w:rsidRPr="00A61CB2">
              <w:t>1159,4</w:t>
            </w:r>
          </w:p>
        </w:tc>
        <w:tc>
          <w:tcPr>
            <w:tcW w:w="851" w:type="dxa"/>
            <w:vAlign w:val="center"/>
          </w:tcPr>
          <w:p w:rsidR="00A61CB2" w:rsidRPr="007F244D" w:rsidRDefault="00A61CB2" w:rsidP="00DC337B">
            <w:pPr>
              <w:jc w:val="center"/>
            </w:pPr>
            <w:r w:rsidRPr="007F244D">
              <w:t>0,00</w:t>
            </w:r>
          </w:p>
        </w:tc>
        <w:tc>
          <w:tcPr>
            <w:tcW w:w="850" w:type="dxa"/>
            <w:vAlign w:val="center"/>
          </w:tcPr>
          <w:p w:rsidR="00A61CB2" w:rsidRPr="007F244D" w:rsidRDefault="00A61CB2" w:rsidP="00A61CB2">
            <w:pPr>
              <w:jc w:val="center"/>
              <w:rPr>
                <w:highlight w:val="yellow"/>
              </w:rPr>
            </w:pPr>
            <w:r w:rsidRPr="00A61CB2">
              <w:t>0,00</w:t>
            </w:r>
          </w:p>
        </w:tc>
        <w:tc>
          <w:tcPr>
            <w:tcW w:w="1276" w:type="dxa"/>
            <w:vMerge/>
            <w:vAlign w:val="center"/>
          </w:tcPr>
          <w:p w:rsidR="00A61CB2" w:rsidRPr="007F244D" w:rsidRDefault="00A61CB2" w:rsidP="00DC337B">
            <w:pPr>
              <w:jc w:val="center"/>
              <w:rPr>
                <w:highlight w:val="yellow"/>
              </w:rPr>
            </w:pPr>
          </w:p>
        </w:tc>
      </w:tr>
      <w:tr w:rsidR="00681834" w:rsidRPr="00EC2DBE" w:rsidTr="00A61CB2">
        <w:trPr>
          <w:trHeight w:val="309"/>
        </w:trPr>
        <w:tc>
          <w:tcPr>
            <w:tcW w:w="56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15</w:t>
            </w:r>
          </w:p>
        </w:tc>
      </w:tr>
      <w:tr w:rsidR="00681834" w:rsidRPr="00EC2DBE" w:rsidTr="00A61CB2">
        <w:trPr>
          <w:trHeight w:val="1514"/>
        </w:trPr>
        <w:tc>
          <w:tcPr>
            <w:tcW w:w="567"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c>
          <w:tcPr>
            <w:tcW w:w="1276" w:type="dxa"/>
          </w:tcPr>
          <w:p w:rsidR="00681834" w:rsidRPr="007F244D" w:rsidRDefault="00681834" w:rsidP="00681834">
            <w:pPr>
              <w:overflowPunct w:val="0"/>
              <w:autoSpaceDE w:val="0"/>
              <w:autoSpaceDN w:val="0"/>
              <w:adjustRightInd w:val="0"/>
              <w:ind w:right="-54"/>
              <w:textAlignment w:val="baseline"/>
              <w:rPr>
                <w:b/>
                <w:sz w:val="18"/>
                <w:szCs w:val="18"/>
              </w:rPr>
            </w:pPr>
            <w:r w:rsidRPr="007F244D">
              <w:rPr>
                <w:rFonts w:eastAsia="Calibri"/>
              </w:rPr>
              <w:t>мест массового отдыха населения (городских парков)</w:t>
            </w:r>
          </w:p>
        </w:tc>
        <w:tc>
          <w:tcPr>
            <w:tcW w:w="1417"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c>
          <w:tcPr>
            <w:tcW w:w="993"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c>
          <w:tcPr>
            <w:tcW w:w="850" w:type="dxa"/>
            <w:vAlign w:val="center"/>
          </w:tcPr>
          <w:p w:rsidR="00681834" w:rsidRPr="007F244D" w:rsidRDefault="00681834" w:rsidP="00681834">
            <w:pPr>
              <w:overflowPunct w:val="0"/>
              <w:autoSpaceDE w:val="0"/>
              <w:autoSpaceDN w:val="0"/>
              <w:adjustRightInd w:val="0"/>
              <w:ind w:right="-54"/>
              <w:textAlignment w:val="baseline"/>
              <w:rPr>
                <w:b/>
                <w:sz w:val="18"/>
                <w:szCs w:val="18"/>
              </w:rPr>
            </w:pPr>
            <w:r w:rsidRPr="007F244D">
              <w:rPr>
                <w:b/>
              </w:rPr>
              <w:t>МБ</w:t>
            </w:r>
          </w:p>
        </w:tc>
        <w:tc>
          <w:tcPr>
            <w:tcW w:w="993" w:type="dxa"/>
            <w:vAlign w:val="center"/>
          </w:tcPr>
          <w:p w:rsidR="00681834" w:rsidRPr="00106C11" w:rsidRDefault="0083174D" w:rsidP="005D63B0">
            <w:pPr>
              <w:jc w:val="center"/>
              <w:rPr>
                <w:b/>
                <w:highlight w:val="yellow"/>
              </w:rPr>
            </w:pPr>
            <w:r>
              <w:rPr>
                <w:b/>
              </w:rPr>
              <w:t>21</w:t>
            </w:r>
            <w:r w:rsidR="00A61CB2" w:rsidRPr="00A61CB2">
              <w:rPr>
                <w:b/>
              </w:rPr>
              <w:t>38,4</w:t>
            </w:r>
          </w:p>
        </w:tc>
        <w:tc>
          <w:tcPr>
            <w:tcW w:w="992" w:type="dxa"/>
            <w:vAlign w:val="center"/>
          </w:tcPr>
          <w:p w:rsidR="00681834" w:rsidRPr="007F244D" w:rsidRDefault="00681834" w:rsidP="005D63B0">
            <w:pPr>
              <w:jc w:val="center"/>
            </w:pPr>
            <w:r w:rsidRPr="007F244D">
              <w:t>383,7</w:t>
            </w:r>
          </w:p>
        </w:tc>
        <w:tc>
          <w:tcPr>
            <w:tcW w:w="992" w:type="dxa"/>
            <w:vAlign w:val="center"/>
          </w:tcPr>
          <w:p w:rsidR="00681834" w:rsidRPr="007F244D" w:rsidRDefault="00681834" w:rsidP="005D63B0">
            <w:pPr>
              <w:jc w:val="center"/>
            </w:pPr>
            <w:r w:rsidRPr="007F244D">
              <w:t>239,6</w:t>
            </w:r>
          </w:p>
        </w:tc>
        <w:tc>
          <w:tcPr>
            <w:tcW w:w="992" w:type="dxa"/>
            <w:vAlign w:val="center"/>
          </w:tcPr>
          <w:p w:rsidR="00681834" w:rsidRPr="007F244D" w:rsidRDefault="00681834" w:rsidP="005D63B0">
            <w:pPr>
              <w:jc w:val="center"/>
            </w:pPr>
            <w:r w:rsidRPr="007F244D">
              <w:t>145,3</w:t>
            </w:r>
          </w:p>
        </w:tc>
        <w:tc>
          <w:tcPr>
            <w:tcW w:w="993" w:type="dxa"/>
            <w:vAlign w:val="center"/>
          </w:tcPr>
          <w:p w:rsidR="00681834" w:rsidRPr="007F244D" w:rsidRDefault="00681834" w:rsidP="005D63B0">
            <w:pPr>
              <w:jc w:val="center"/>
            </w:pPr>
            <w:r w:rsidRPr="007F244D">
              <w:t>87,2</w:t>
            </w:r>
          </w:p>
        </w:tc>
        <w:tc>
          <w:tcPr>
            <w:tcW w:w="992" w:type="dxa"/>
            <w:vAlign w:val="center"/>
          </w:tcPr>
          <w:p w:rsidR="00681834" w:rsidRPr="007F244D" w:rsidRDefault="00681834" w:rsidP="005D63B0">
            <w:pPr>
              <w:jc w:val="center"/>
            </w:pPr>
            <w:r w:rsidRPr="007F244D">
              <w:t>109,3</w:t>
            </w:r>
          </w:p>
        </w:tc>
        <w:tc>
          <w:tcPr>
            <w:tcW w:w="992" w:type="dxa"/>
            <w:vAlign w:val="center"/>
          </w:tcPr>
          <w:p w:rsidR="00681834" w:rsidRPr="00106C11" w:rsidRDefault="00A61CB2" w:rsidP="005D63B0">
            <w:pPr>
              <w:jc w:val="center"/>
              <w:rPr>
                <w:highlight w:val="yellow"/>
              </w:rPr>
            </w:pPr>
            <w:r w:rsidRPr="00A61CB2">
              <w:t>173,3</w:t>
            </w:r>
          </w:p>
        </w:tc>
        <w:tc>
          <w:tcPr>
            <w:tcW w:w="851" w:type="dxa"/>
            <w:vAlign w:val="center"/>
          </w:tcPr>
          <w:p w:rsidR="00681834" w:rsidRPr="007F244D" w:rsidRDefault="0083174D" w:rsidP="005D63B0">
            <w:pPr>
              <w:jc w:val="center"/>
            </w:pPr>
            <w:r>
              <w:t>50</w:t>
            </w:r>
            <w:r w:rsidR="00681834" w:rsidRPr="007F244D">
              <w:t>0,0</w:t>
            </w:r>
          </w:p>
        </w:tc>
        <w:tc>
          <w:tcPr>
            <w:tcW w:w="850" w:type="dxa"/>
            <w:vAlign w:val="center"/>
          </w:tcPr>
          <w:p w:rsidR="00681834" w:rsidRPr="00A61CB2" w:rsidRDefault="0083174D" w:rsidP="00A61CB2">
            <w:pPr>
              <w:overflowPunct w:val="0"/>
              <w:autoSpaceDE w:val="0"/>
              <w:autoSpaceDN w:val="0"/>
              <w:adjustRightInd w:val="0"/>
              <w:ind w:right="-54"/>
              <w:jc w:val="center"/>
              <w:textAlignment w:val="baseline"/>
            </w:pPr>
            <w:r>
              <w:t>50</w:t>
            </w:r>
            <w:r w:rsidR="00A61CB2" w:rsidRPr="00A61CB2">
              <w:t>0,0</w:t>
            </w:r>
          </w:p>
        </w:tc>
        <w:tc>
          <w:tcPr>
            <w:tcW w:w="1276"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r>
      <w:tr w:rsidR="00C108E7" w:rsidRPr="00EC2DBE" w:rsidTr="00A61CB2">
        <w:trPr>
          <w:trHeight w:val="7927"/>
        </w:trPr>
        <w:tc>
          <w:tcPr>
            <w:tcW w:w="567"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2.2.</w:t>
            </w:r>
          </w:p>
        </w:tc>
        <w:tc>
          <w:tcPr>
            <w:tcW w:w="1276" w:type="dxa"/>
          </w:tcPr>
          <w:p w:rsidR="00551C46" w:rsidRPr="007F244D" w:rsidRDefault="00551C46" w:rsidP="00CC3D2B">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sidR="00681834">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проведению в эксперт</w:t>
            </w:r>
            <w:r w:rsidR="002D5083">
              <w:rPr>
                <w:bCs/>
                <w:color w:val="000000" w:themeColor="text1"/>
                <w:sz w:val="19"/>
                <w:szCs w:val="19"/>
                <w:lang w:val="x-none"/>
              </w:rPr>
              <w:t xml:space="preserve">ной организации </w:t>
            </w:r>
            <w:r w:rsidRPr="007F244D">
              <w:rPr>
                <w:bCs/>
                <w:color w:val="000000" w:themeColor="text1"/>
                <w:sz w:val="19"/>
                <w:szCs w:val="19"/>
                <w:lang w:val="x-none"/>
              </w:rPr>
              <w:t xml:space="preserve">экспертизы и получению </w:t>
            </w:r>
            <w:proofErr w:type="spellStart"/>
            <w:r w:rsidRPr="007F244D">
              <w:rPr>
                <w:bCs/>
                <w:color w:val="000000" w:themeColor="text1"/>
                <w:sz w:val="19"/>
                <w:szCs w:val="19"/>
                <w:lang w:val="x-none"/>
              </w:rPr>
              <w:t>положитель</w:t>
            </w:r>
            <w:proofErr w:type="spellEnd"/>
            <w:r w:rsidR="00681834">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sidR="00681834">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sidR="00681834">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sidR="00681834">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7" w:type="dxa"/>
          </w:tcPr>
          <w:p w:rsidR="00551C46" w:rsidRPr="007F244D" w:rsidRDefault="00551C46" w:rsidP="00DC337B">
            <w:pPr>
              <w:overflowPunct w:val="0"/>
              <w:autoSpaceDE w:val="0"/>
              <w:autoSpaceDN w:val="0"/>
              <w:adjustRightInd w:val="0"/>
              <w:ind w:right="-54"/>
              <w:textAlignment w:val="baseline"/>
            </w:pPr>
          </w:p>
          <w:p w:rsidR="00551C46" w:rsidRPr="007F244D" w:rsidRDefault="00551C46" w:rsidP="00DC337B">
            <w:pPr>
              <w:overflowPunct w:val="0"/>
              <w:autoSpaceDE w:val="0"/>
              <w:autoSpaceDN w:val="0"/>
              <w:adjustRightInd w:val="0"/>
              <w:ind w:right="-54"/>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rPr>
                <w:b/>
              </w:rP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r w:rsidRPr="007F244D">
              <w:rPr>
                <w:b/>
              </w:rPr>
              <w:t>МБ</w:t>
            </w:r>
          </w:p>
        </w:tc>
        <w:tc>
          <w:tcPr>
            <w:tcW w:w="993" w:type="dxa"/>
          </w:tcPr>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A61CB2" w:rsidP="00DC337B">
            <w:pPr>
              <w:jc w:val="center"/>
              <w:rPr>
                <w:b/>
              </w:rPr>
            </w:pPr>
            <w:r>
              <w:rPr>
                <w:b/>
              </w:rPr>
              <w:t>631,4</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157,4</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24,0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150,0</w:t>
            </w:r>
          </w:p>
        </w:tc>
        <w:tc>
          <w:tcPr>
            <w:tcW w:w="851"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150,0</w:t>
            </w:r>
          </w:p>
        </w:tc>
        <w:tc>
          <w:tcPr>
            <w:tcW w:w="850" w:type="dxa"/>
          </w:tcPr>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551C46" w:rsidRPr="007F244D" w:rsidRDefault="00A61CB2" w:rsidP="00A61CB2">
            <w:pPr>
              <w:jc w:val="center"/>
            </w:pPr>
            <w:r>
              <w:t>150,0</w:t>
            </w:r>
          </w:p>
        </w:tc>
        <w:tc>
          <w:tcPr>
            <w:tcW w:w="1276" w:type="dxa"/>
          </w:tcPr>
          <w:p w:rsidR="00551C46" w:rsidRPr="007F244D" w:rsidRDefault="00551C46" w:rsidP="00DC337B"/>
        </w:tc>
      </w:tr>
      <w:tr w:rsidR="00681834" w:rsidRPr="00EC2DBE" w:rsidTr="00A61CB2">
        <w:trPr>
          <w:trHeight w:val="276"/>
        </w:trPr>
        <w:tc>
          <w:tcPr>
            <w:tcW w:w="56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15</w:t>
            </w:r>
          </w:p>
        </w:tc>
      </w:tr>
      <w:tr w:rsidR="00C108E7" w:rsidRPr="00EC2DBE" w:rsidTr="009623B8">
        <w:trPr>
          <w:trHeight w:val="1114"/>
        </w:trPr>
        <w:tc>
          <w:tcPr>
            <w:tcW w:w="567"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2.3.</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sidR="00681834">
              <w:rPr>
                <w:sz w:val="19"/>
                <w:szCs w:val="19"/>
              </w:rPr>
              <w:t>-</w:t>
            </w:r>
            <w:r w:rsidRPr="007F244D">
              <w:rPr>
                <w:sz w:val="19"/>
                <w:szCs w:val="19"/>
              </w:rPr>
              <w:t>ния</w:t>
            </w:r>
            <w:proofErr w:type="spellEnd"/>
          </w:p>
        </w:tc>
        <w:tc>
          <w:tcPr>
            <w:tcW w:w="1417" w:type="dxa"/>
          </w:tcPr>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2019</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390,5</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390,5</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Align w:val="center"/>
          </w:tcPr>
          <w:p w:rsidR="00551C46" w:rsidRPr="007F244D" w:rsidRDefault="00551C46" w:rsidP="00DC337B">
            <w:pPr>
              <w:rPr>
                <w:highlight w:val="yellow"/>
              </w:rPr>
            </w:pPr>
          </w:p>
        </w:tc>
      </w:tr>
      <w:tr w:rsidR="00C108E7" w:rsidRPr="00EC2DBE" w:rsidTr="009623B8">
        <w:trPr>
          <w:trHeight w:val="862"/>
        </w:trPr>
        <w:tc>
          <w:tcPr>
            <w:tcW w:w="567" w:type="dxa"/>
            <w:vMerge w:val="restart"/>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2.4.</w:t>
            </w:r>
          </w:p>
        </w:tc>
        <w:tc>
          <w:tcPr>
            <w:tcW w:w="1276" w:type="dxa"/>
            <w:vMerge w:val="restart"/>
          </w:tcPr>
          <w:p w:rsidR="00551C46" w:rsidRPr="007F244D" w:rsidRDefault="00551C46" w:rsidP="00DC337B">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sidR="00681834">
              <w:rPr>
                <w:sz w:val="19"/>
                <w:szCs w:val="19"/>
              </w:rPr>
              <w:t>-</w:t>
            </w:r>
            <w:proofErr w:type="spellStart"/>
            <w:r w:rsidRPr="007F244D">
              <w:rPr>
                <w:sz w:val="19"/>
                <w:szCs w:val="19"/>
              </w:rPr>
              <w:t>ство</w:t>
            </w:r>
            <w:proofErr w:type="spellEnd"/>
            <w:proofErr w:type="gramEnd"/>
            <w:r w:rsidRPr="007F244D">
              <w:rPr>
                <w:sz w:val="19"/>
                <w:szCs w:val="19"/>
              </w:rPr>
              <w:t xml:space="preserve"> территории парка </w:t>
            </w:r>
          </w:p>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 xml:space="preserve">в микрорайоне </w:t>
            </w:r>
            <w:proofErr w:type="gramStart"/>
            <w:r w:rsidRPr="007F244D">
              <w:rPr>
                <w:sz w:val="19"/>
                <w:szCs w:val="19"/>
              </w:rPr>
              <w:t>Юбилейный</w:t>
            </w:r>
            <w:proofErr w:type="gramEnd"/>
            <w:r w:rsidRPr="007F244D">
              <w:rPr>
                <w:sz w:val="19"/>
                <w:szCs w:val="19"/>
              </w:rPr>
              <w:t xml:space="preserve"> («Таежные бульвары»)</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r w:rsidRPr="007F244D">
              <w:t xml:space="preserve">Комитет по архитектуре и </w:t>
            </w: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градострои</w:t>
            </w:r>
            <w:r w:rsidR="00681834">
              <w:t>-</w:t>
            </w:r>
            <w:r w:rsidR="00551C46" w:rsidRPr="007F244D">
              <w:t>тельству</w:t>
            </w:r>
            <w:proofErr w:type="spellEnd"/>
            <w:proofErr w:type="gramEnd"/>
          </w:p>
          <w:p w:rsidR="00551C46" w:rsidRPr="007F244D" w:rsidRDefault="00551C46" w:rsidP="00DC337B">
            <w:pPr>
              <w:overflowPunct w:val="0"/>
              <w:autoSpaceDE w:val="0"/>
              <w:autoSpaceDN w:val="0"/>
              <w:adjustRightInd w:val="0"/>
              <w:ind w:right="-54"/>
              <w:jc w:val="center"/>
              <w:textAlignment w:val="baseline"/>
            </w:pPr>
          </w:p>
        </w:tc>
        <w:tc>
          <w:tcPr>
            <w:tcW w:w="993" w:type="dxa"/>
            <w:vMerge w:val="restart"/>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ФБ</w:t>
            </w:r>
          </w:p>
        </w:tc>
        <w:tc>
          <w:tcPr>
            <w:tcW w:w="993" w:type="dxa"/>
            <w:vAlign w:val="center"/>
          </w:tcPr>
          <w:p w:rsidR="00551C46" w:rsidRPr="007F244D" w:rsidRDefault="00551C46" w:rsidP="00DC337B">
            <w:pPr>
              <w:jc w:val="center"/>
              <w:rPr>
                <w:b/>
              </w:rPr>
            </w:pPr>
            <w:r w:rsidRPr="007F244D">
              <w:rPr>
                <w:b/>
              </w:rPr>
              <w:t>75000,0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75000,0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val="restart"/>
          </w:tcPr>
          <w:p w:rsidR="00551C46" w:rsidRPr="007F244D" w:rsidRDefault="00551C46" w:rsidP="00DC337B">
            <w:pPr>
              <w:rPr>
                <w:highlight w:val="yellow"/>
              </w:rPr>
            </w:pPr>
          </w:p>
        </w:tc>
      </w:tr>
      <w:tr w:rsidR="00C108E7" w:rsidRPr="00EC2DBE" w:rsidTr="009623B8">
        <w:trPr>
          <w:trHeight w:val="700"/>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ОБ</w:t>
            </w:r>
          </w:p>
        </w:tc>
        <w:tc>
          <w:tcPr>
            <w:tcW w:w="993" w:type="dxa"/>
            <w:vAlign w:val="center"/>
          </w:tcPr>
          <w:p w:rsidR="00551C46" w:rsidRPr="007F244D" w:rsidRDefault="00551C46" w:rsidP="00DC337B">
            <w:pPr>
              <w:jc w:val="center"/>
              <w:rPr>
                <w:b/>
              </w:rPr>
            </w:pPr>
            <w:r w:rsidRPr="007F244D">
              <w:rPr>
                <w:b/>
              </w:rPr>
              <w:t>16500,0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16500,0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842"/>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tcPr>
          <w:p w:rsidR="00551C46" w:rsidRPr="007F244D" w:rsidRDefault="00551C46" w:rsidP="00DC337B">
            <w:pPr>
              <w:rPr>
                <w:b/>
              </w:rPr>
            </w:pPr>
          </w:p>
          <w:p w:rsidR="00551C46" w:rsidRPr="007F244D" w:rsidRDefault="00551C46" w:rsidP="00DC337B">
            <w:pPr>
              <w:rPr>
                <w:b/>
              </w:rPr>
            </w:pPr>
            <w:r w:rsidRPr="007F244D">
              <w:rPr>
                <w:b/>
              </w:rPr>
              <w:t>ВНБ</w:t>
            </w:r>
          </w:p>
        </w:tc>
        <w:tc>
          <w:tcPr>
            <w:tcW w:w="993" w:type="dxa"/>
          </w:tcPr>
          <w:p w:rsidR="00551C46" w:rsidRPr="007F244D" w:rsidRDefault="00551C46" w:rsidP="00DC337B">
            <w:pPr>
              <w:jc w:val="center"/>
              <w:rPr>
                <w:b/>
              </w:rPr>
            </w:pPr>
          </w:p>
          <w:p w:rsidR="00551C46" w:rsidRPr="007F244D" w:rsidRDefault="00551C46" w:rsidP="00DC337B">
            <w:pPr>
              <w:jc w:val="center"/>
              <w:rPr>
                <w:b/>
              </w:rPr>
            </w:pPr>
            <w:r w:rsidRPr="007F244D">
              <w:rPr>
                <w:b/>
              </w:rPr>
              <w:t>950,0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950,0</w:t>
            </w:r>
          </w:p>
        </w:tc>
        <w:tc>
          <w:tcPr>
            <w:tcW w:w="993"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1289"/>
        </w:trPr>
        <w:tc>
          <w:tcPr>
            <w:tcW w:w="567" w:type="dxa"/>
          </w:tcPr>
          <w:p w:rsidR="00551C46" w:rsidRPr="007F244D" w:rsidRDefault="00551C46" w:rsidP="00DC337B">
            <w:pPr>
              <w:overflowPunct w:val="0"/>
              <w:autoSpaceDE w:val="0"/>
              <w:autoSpaceDN w:val="0"/>
              <w:adjustRightInd w:val="0"/>
              <w:ind w:right="-54"/>
              <w:textAlignment w:val="baseline"/>
            </w:pPr>
            <w:r w:rsidRPr="007F244D">
              <w:t>2.5.</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rFonts w:eastAsiaTheme="minorHAnsi"/>
                <w:color w:val="000000"/>
                <w:lang w:val="x-none" w:eastAsia="en-US"/>
              </w:rPr>
              <w:t xml:space="preserve">Выполнение работ по </w:t>
            </w:r>
            <w:r w:rsidRPr="007F244D">
              <w:rPr>
                <w:rFonts w:eastAsiaTheme="minorHAnsi"/>
                <w:color w:val="000000"/>
                <w:lang w:eastAsia="en-US"/>
              </w:rPr>
              <w:t xml:space="preserve">текущему </w:t>
            </w:r>
            <w:r w:rsidRPr="007F244D">
              <w:rPr>
                <w:rFonts w:eastAsiaTheme="minorHAnsi"/>
                <w:color w:val="000000"/>
                <w:lang w:val="x-none" w:eastAsia="en-US"/>
              </w:rPr>
              <w:t>ремонту</w:t>
            </w:r>
            <w:r w:rsidRPr="007F244D">
              <w:rPr>
                <w:rFonts w:eastAsiaTheme="minorHAnsi"/>
                <w:color w:val="000000"/>
                <w:lang w:eastAsia="en-US"/>
              </w:rPr>
              <w:t xml:space="preserve"> объектов благоустройства</w:t>
            </w:r>
          </w:p>
        </w:tc>
        <w:tc>
          <w:tcPr>
            <w:tcW w:w="1417" w:type="dxa"/>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w:t>
            </w:r>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12,2</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12,2</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pPr>
            <w:r>
              <w:t>0,00</w:t>
            </w:r>
          </w:p>
        </w:tc>
        <w:tc>
          <w:tcPr>
            <w:tcW w:w="1276" w:type="dxa"/>
          </w:tcPr>
          <w:p w:rsidR="00551C46" w:rsidRPr="007F244D" w:rsidRDefault="00551C46" w:rsidP="00DC337B"/>
        </w:tc>
      </w:tr>
      <w:tr w:rsidR="00C108E7" w:rsidRPr="00EC2DBE" w:rsidTr="009623B8">
        <w:trPr>
          <w:trHeight w:val="525"/>
        </w:trPr>
        <w:tc>
          <w:tcPr>
            <w:tcW w:w="567" w:type="dxa"/>
            <w:vMerge w:val="restart"/>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2.6.</w:t>
            </w:r>
          </w:p>
        </w:tc>
        <w:tc>
          <w:tcPr>
            <w:tcW w:w="1276" w:type="dxa"/>
            <w:vMerge w:val="restart"/>
          </w:tcPr>
          <w:p w:rsidR="00551C46" w:rsidRPr="007F244D" w:rsidRDefault="00551C46" w:rsidP="00DC337B">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sidR="00681834">
              <w:rPr>
                <w:rFonts w:eastAsia="Calibri"/>
                <w:sz w:val="19"/>
                <w:szCs w:val="19"/>
              </w:rPr>
              <w:t>-</w:t>
            </w:r>
            <w:r w:rsidRPr="007F244D">
              <w:rPr>
                <w:rFonts w:eastAsia="Calibri"/>
                <w:sz w:val="19"/>
                <w:szCs w:val="19"/>
              </w:rPr>
              <w:t>во</w:t>
            </w:r>
            <w:proofErr w:type="gramEnd"/>
            <w:r w:rsidRPr="007F244D">
              <w:rPr>
                <w:rFonts w:eastAsia="Calibri"/>
                <w:sz w:val="19"/>
                <w:szCs w:val="19"/>
              </w:rPr>
              <w:t xml:space="preserve"> мест массового отдыха населения (городских парков)</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r w:rsidRPr="007F244D">
              <w:t>Коми</w:t>
            </w:r>
            <w:r w:rsidR="00C108E7">
              <w:t xml:space="preserve">тет по архитектуре и </w:t>
            </w:r>
            <w:proofErr w:type="spellStart"/>
            <w:proofErr w:type="gramStart"/>
            <w:r w:rsidR="00C108E7">
              <w:t>градострои</w:t>
            </w:r>
            <w:r w:rsidR="00681834">
              <w:t>-</w:t>
            </w:r>
            <w:r w:rsidRPr="007F244D">
              <w:t>тельству</w:t>
            </w:r>
            <w:proofErr w:type="spellEnd"/>
            <w:proofErr w:type="gramEnd"/>
          </w:p>
        </w:tc>
        <w:tc>
          <w:tcPr>
            <w:tcW w:w="993" w:type="dxa"/>
            <w:vMerge w:val="restart"/>
          </w:tcPr>
          <w:p w:rsidR="00551C46" w:rsidRPr="007F244D" w:rsidRDefault="00551C46" w:rsidP="00DC337B">
            <w:pPr>
              <w:rPr>
                <w:b/>
              </w:rPr>
            </w:pPr>
          </w:p>
          <w:p w:rsidR="00551C46" w:rsidRPr="007F244D" w:rsidRDefault="00551C46" w:rsidP="00DC337B">
            <w:pPr>
              <w:jc w:val="center"/>
            </w:pPr>
            <w:r w:rsidRPr="007F244D">
              <w:t>2018</w:t>
            </w:r>
          </w:p>
        </w:tc>
        <w:tc>
          <w:tcPr>
            <w:tcW w:w="850" w:type="dxa"/>
            <w:vAlign w:val="center"/>
          </w:tcPr>
          <w:p w:rsidR="00551C46" w:rsidRPr="007F244D" w:rsidRDefault="00551C46" w:rsidP="00DC337B">
            <w:pPr>
              <w:rPr>
                <w:b/>
              </w:rPr>
            </w:pPr>
            <w:r w:rsidRPr="007F244D">
              <w:rPr>
                <w:b/>
              </w:rPr>
              <w:t>ФБ</w:t>
            </w:r>
          </w:p>
        </w:tc>
        <w:tc>
          <w:tcPr>
            <w:tcW w:w="993" w:type="dxa"/>
            <w:vAlign w:val="center"/>
          </w:tcPr>
          <w:p w:rsidR="00551C46" w:rsidRPr="007F244D" w:rsidRDefault="00551C46" w:rsidP="00DC337B">
            <w:pPr>
              <w:jc w:val="center"/>
              <w:rPr>
                <w:b/>
              </w:rPr>
            </w:pPr>
            <w:r w:rsidRPr="007F244D">
              <w:rPr>
                <w:b/>
              </w:rPr>
              <w:t>1518,6</w:t>
            </w:r>
          </w:p>
        </w:tc>
        <w:tc>
          <w:tcPr>
            <w:tcW w:w="992" w:type="dxa"/>
            <w:vAlign w:val="center"/>
          </w:tcPr>
          <w:p w:rsidR="00551C46" w:rsidRPr="007F244D" w:rsidRDefault="00551C46" w:rsidP="00DC337B">
            <w:pPr>
              <w:jc w:val="center"/>
            </w:pPr>
            <w:r w:rsidRPr="007F244D">
              <w:t>1518,6</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9623B8" w:rsidRDefault="009623B8" w:rsidP="009623B8">
            <w:pPr>
              <w:autoSpaceDE w:val="0"/>
              <w:autoSpaceDN w:val="0"/>
              <w:adjustRightInd w:val="0"/>
              <w:jc w:val="center"/>
            </w:pPr>
            <w:r w:rsidRPr="009623B8">
              <w:t>0,00</w:t>
            </w:r>
          </w:p>
        </w:tc>
        <w:tc>
          <w:tcPr>
            <w:tcW w:w="1276" w:type="dxa"/>
            <w:vMerge w:val="restart"/>
          </w:tcPr>
          <w:p w:rsidR="00551C46" w:rsidRPr="007F244D" w:rsidRDefault="00551C46" w:rsidP="00DC337B">
            <w:pPr>
              <w:autoSpaceDE w:val="0"/>
              <w:autoSpaceDN w:val="0"/>
              <w:adjustRightInd w:val="0"/>
              <w:rPr>
                <w:highlight w:val="yellow"/>
              </w:rPr>
            </w:pPr>
          </w:p>
        </w:tc>
      </w:tr>
      <w:tr w:rsidR="00C108E7" w:rsidRPr="00EC2DBE" w:rsidTr="009623B8">
        <w:trPr>
          <w:trHeight w:val="561"/>
        </w:trPr>
        <w:tc>
          <w:tcPr>
            <w:tcW w:w="567" w:type="dxa"/>
            <w:vMerge/>
          </w:tcPr>
          <w:p w:rsidR="00551C46" w:rsidRPr="007F244D" w:rsidRDefault="00551C46" w:rsidP="00DC337B">
            <w:pPr>
              <w:overflowPunct w:val="0"/>
              <w:autoSpaceDE w:val="0"/>
              <w:autoSpaceDN w:val="0"/>
              <w:adjustRightInd w:val="0"/>
              <w:ind w:right="-54"/>
              <w:jc w:val="both"/>
              <w:textAlignment w:val="baseline"/>
            </w:pPr>
          </w:p>
        </w:tc>
        <w:tc>
          <w:tcPr>
            <w:tcW w:w="1276" w:type="dxa"/>
            <w:vMerge/>
          </w:tcPr>
          <w:p w:rsidR="00551C46" w:rsidRPr="007F244D" w:rsidRDefault="00551C46" w:rsidP="00DC337B">
            <w:pPr>
              <w:overflowPunct w:val="0"/>
              <w:autoSpaceDE w:val="0"/>
              <w:autoSpaceDN w:val="0"/>
              <w:adjustRightInd w:val="0"/>
              <w:ind w:right="-54"/>
              <w:jc w:val="both"/>
              <w:textAlignment w:val="baseline"/>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ОБ</w:t>
            </w:r>
          </w:p>
        </w:tc>
        <w:tc>
          <w:tcPr>
            <w:tcW w:w="993" w:type="dxa"/>
            <w:vAlign w:val="center"/>
          </w:tcPr>
          <w:p w:rsidR="00551C46" w:rsidRPr="007F244D" w:rsidRDefault="00551C46" w:rsidP="00DC337B">
            <w:pPr>
              <w:jc w:val="center"/>
              <w:rPr>
                <w:b/>
              </w:rPr>
            </w:pPr>
            <w:r w:rsidRPr="007F244D">
              <w:rPr>
                <w:b/>
              </w:rPr>
              <w:t>936,2</w:t>
            </w:r>
          </w:p>
        </w:tc>
        <w:tc>
          <w:tcPr>
            <w:tcW w:w="992" w:type="dxa"/>
            <w:vAlign w:val="center"/>
          </w:tcPr>
          <w:p w:rsidR="00551C46" w:rsidRPr="007F244D" w:rsidRDefault="00551C46" w:rsidP="00DC337B">
            <w:pPr>
              <w:jc w:val="center"/>
            </w:pPr>
            <w:r w:rsidRPr="007F244D">
              <w:t>936,2</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9623B8" w:rsidRDefault="009623B8" w:rsidP="009623B8">
            <w:pPr>
              <w:jc w:val="cente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555"/>
        </w:trPr>
        <w:tc>
          <w:tcPr>
            <w:tcW w:w="567" w:type="dxa"/>
            <w:vMerge/>
          </w:tcPr>
          <w:p w:rsidR="00551C46" w:rsidRPr="007F244D" w:rsidRDefault="00551C46" w:rsidP="00DC337B">
            <w:pPr>
              <w:overflowPunct w:val="0"/>
              <w:autoSpaceDE w:val="0"/>
              <w:autoSpaceDN w:val="0"/>
              <w:adjustRightInd w:val="0"/>
              <w:ind w:right="-54"/>
              <w:jc w:val="both"/>
              <w:textAlignment w:val="baseline"/>
            </w:pPr>
          </w:p>
        </w:tc>
        <w:tc>
          <w:tcPr>
            <w:tcW w:w="1276" w:type="dxa"/>
            <w:vMerge/>
          </w:tcPr>
          <w:p w:rsidR="00551C46" w:rsidRPr="007F244D" w:rsidRDefault="00551C46" w:rsidP="00DC337B">
            <w:pPr>
              <w:overflowPunct w:val="0"/>
              <w:autoSpaceDE w:val="0"/>
              <w:autoSpaceDN w:val="0"/>
              <w:adjustRightInd w:val="0"/>
              <w:ind w:right="-54"/>
              <w:jc w:val="both"/>
              <w:textAlignment w:val="baseline"/>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70,5</w:t>
            </w:r>
          </w:p>
        </w:tc>
        <w:tc>
          <w:tcPr>
            <w:tcW w:w="992" w:type="dxa"/>
            <w:vAlign w:val="center"/>
          </w:tcPr>
          <w:p w:rsidR="00551C46" w:rsidRPr="007F244D" w:rsidRDefault="00551C46" w:rsidP="00DC337B">
            <w:pPr>
              <w:jc w:val="center"/>
            </w:pPr>
            <w:r w:rsidRPr="007F244D">
              <w:t>70,5</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9623B8" w:rsidRDefault="009623B8" w:rsidP="009623B8">
            <w:pPr>
              <w:jc w:val="center"/>
            </w:pPr>
            <w:r w:rsidRPr="009623B8">
              <w:t>0,00</w:t>
            </w:r>
          </w:p>
        </w:tc>
        <w:tc>
          <w:tcPr>
            <w:tcW w:w="1276" w:type="dxa"/>
            <w:vMerge/>
          </w:tcPr>
          <w:p w:rsidR="00551C46" w:rsidRPr="007F244D" w:rsidRDefault="00551C46" w:rsidP="00DC337B">
            <w:pPr>
              <w:rPr>
                <w:highlight w:val="yellow"/>
              </w:rPr>
            </w:pPr>
          </w:p>
        </w:tc>
      </w:tr>
      <w:tr w:rsidR="00A61CB2" w:rsidRPr="00EC2DBE" w:rsidTr="00A61CB2">
        <w:trPr>
          <w:trHeight w:val="563"/>
        </w:trPr>
        <w:tc>
          <w:tcPr>
            <w:tcW w:w="5103" w:type="dxa"/>
            <w:gridSpan w:val="5"/>
            <w:tcBorders>
              <w:bottom w:val="single" w:sz="4" w:space="0" w:color="auto"/>
            </w:tcBorders>
          </w:tcPr>
          <w:p w:rsidR="00551C46" w:rsidRPr="007F244D" w:rsidRDefault="00551C46" w:rsidP="00DC337B">
            <w:pPr>
              <w:jc w:val="right"/>
              <w:rPr>
                <w:b/>
              </w:rPr>
            </w:pPr>
            <w:r w:rsidRPr="007F244D">
              <w:rPr>
                <w:b/>
              </w:rPr>
              <w:t>ВСЕГО</w:t>
            </w:r>
          </w:p>
        </w:tc>
        <w:tc>
          <w:tcPr>
            <w:tcW w:w="993" w:type="dxa"/>
            <w:tcBorders>
              <w:bottom w:val="single" w:sz="4" w:space="0" w:color="auto"/>
            </w:tcBorders>
          </w:tcPr>
          <w:p w:rsidR="00551C46" w:rsidRPr="00106C11" w:rsidRDefault="009623B8" w:rsidP="0083174D">
            <w:pPr>
              <w:jc w:val="center"/>
              <w:rPr>
                <w:b/>
                <w:highlight w:val="yellow"/>
              </w:rPr>
            </w:pPr>
            <w:r w:rsidRPr="009623B8">
              <w:rPr>
                <w:b/>
              </w:rPr>
              <w:t>146</w:t>
            </w:r>
            <w:r w:rsidR="0083174D">
              <w:rPr>
                <w:b/>
              </w:rPr>
              <w:t>7</w:t>
            </w:r>
            <w:r w:rsidRPr="009623B8">
              <w:rPr>
                <w:b/>
              </w:rPr>
              <w:t>62,3</w:t>
            </w:r>
          </w:p>
        </w:tc>
        <w:tc>
          <w:tcPr>
            <w:tcW w:w="992" w:type="dxa"/>
            <w:tcBorders>
              <w:bottom w:val="single" w:sz="4" w:space="0" w:color="auto"/>
            </w:tcBorders>
          </w:tcPr>
          <w:p w:rsidR="00551C46" w:rsidRPr="007F244D" w:rsidRDefault="00551C46" w:rsidP="00DC337B">
            <w:pPr>
              <w:jc w:val="center"/>
              <w:rPr>
                <w:b/>
              </w:rPr>
            </w:pPr>
            <w:r w:rsidRPr="007F244D">
              <w:rPr>
                <w:b/>
              </w:rPr>
              <w:t>20928,5</w:t>
            </w:r>
          </w:p>
        </w:tc>
        <w:tc>
          <w:tcPr>
            <w:tcW w:w="992" w:type="dxa"/>
            <w:tcBorders>
              <w:bottom w:val="single" w:sz="4" w:space="0" w:color="auto"/>
            </w:tcBorders>
          </w:tcPr>
          <w:p w:rsidR="00551C46" w:rsidRPr="007F244D" w:rsidRDefault="00551C46" w:rsidP="00DC337B">
            <w:pPr>
              <w:jc w:val="center"/>
              <w:rPr>
                <w:b/>
              </w:rPr>
            </w:pPr>
            <w:r w:rsidRPr="007F244D">
              <w:rPr>
                <w:b/>
              </w:rPr>
              <w:t>11558,1</w:t>
            </w:r>
          </w:p>
        </w:tc>
        <w:tc>
          <w:tcPr>
            <w:tcW w:w="992" w:type="dxa"/>
            <w:tcBorders>
              <w:bottom w:val="single" w:sz="4" w:space="0" w:color="auto"/>
            </w:tcBorders>
          </w:tcPr>
          <w:p w:rsidR="00551C46" w:rsidRPr="007F244D" w:rsidRDefault="00551C46" w:rsidP="00DC337B">
            <w:pPr>
              <w:jc w:val="center"/>
              <w:rPr>
                <w:b/>
              </w:rPr>
            </w:pPr>
            <w:r w:rsidRPr="007F244D">
              <w:rPr>
                <w:b/>
              </w:rPr>
              <w:t>98744,5</w:t>
            </w:r>
          </w:p>
        </w:tc>
        <w:tc>
          <w:tcPr>
            <w:tcW w:w="993" w:type="dxa"/>
            <w:tcBorders>
              <w:bottom w:val="single" w:sz="4" w:space="0" w:color="auto"/>
            </w:tcBorders>
          </w:tcPr>
          <w:p w:rsidR="00551C46" w:rsidRPr="007F244D" w:rsidRDefault="00551C46" w:rsidP="00DC337B">
            <w:pPr>
              <w:jc w:val="center"/>
              <w:rPr>
                <w:b/>
              </w:rPr>
            </w:pPr>
            <w:r w:rsidRPr="007F244D">
              <w:rPr>
                <w:b/>
              </w:rPr>
              <w:t>3770,6</w:t>
            </w:r>
          </w:p>
        </w:tc>
        <w:tc>
          <w:tcPr>
            <w:tcW w:w="992" w:type="dxa"/>
            <w:tcBorders>
              <w:bottom w:val="single" w:sz="4" w:space="0" w:color="auto"/>
            </w:tcBorders>
          </w:tcPr>
          <w:p w:rsidR="00551C46" w:rsidRPr="007F244D" w:rsidRDefault="00551C46" w:rsidP="00DC337B">
            <w:pPr>
              <w:jc w:val="center"/>
              <w:rPr>
                <w:b/>
              </w:rPr>
            </w:pPr>
            <w:r w:rsidRPr="007F244D">
              <w:rPr>
                <w:b/>
              </w:rPr>
              <w:t>4484,7</w:t>
            </w:r>
          </w:p>
        </w:tc>
        <w:tc>
          <w:tcPr>
            <w:tcW w:w="992" w:type="dxa"/>
            <w:tcBorders>
              <w:bottom w:val="single" w:sz="4" w:space="0" w:color="auto"/>
            </w:tcBorders>
          </w:tcPr>
          <w:p w:rsidR="00551C46" w:rsidRPr="00106C11" w:rsidRDefault="009623B8" w:rsidP="00DC337B">
            <w:pPr>
              <w:jc w:val="center"/>
              <w:rPr>
                <w:highlight w:val="yellow"/>
              </w:rPr>
            </w:pPr>
            <w:r w:rsidRPr="009623B8">
              <w:rPr>
                <w:b/>
              </w:rPr>
              <w:t>5975,9</w:t>
            </w:r>
          </w:p>
        </w:tc>
        <w:tc>
          <w:tcPr>
            <w:tcW w:w="851" w:type="dxa"/>
            <w:tcBorders>
              <w:bottom w:val="single" w:sz="4" w:space="0" w:color="auto"/>
            </w:tcBorders>
          </w:tcPr>
          <w:p w:rsidR="00551C46" w:rsidRPr="007F244D" w:rsidRDefault="0083174D" w:rsidP="00DC337B">
            <w:pPr>
              <w:jc w:val="center"/>
            </w:pPr>
            <w:r>
              <w:rPr>
                <w:b/>
              </w:rPr>
              <w:t>65</w:t>
            </w:r>
            <w:r w:rsidR="00551C46" w:rsidRPr="007F244D">
              <w:rPr>
                <w:b/>
              </w:rPr>
              <w:t>0,0</w:t>
            </w:r>
          </w:p>
        </w:tc>
        <w:tc>
          <w:tcPr>
            <w:tcW w:w="850" w:type="dxa"/>
          </w:tcPr>
          <w:p w:rsidR="00551C46" w:rsidRPr="009623B8" w:rsidRDefault="0083174D" w:rsidP="009623B8">
            <w:pPr>
              <w:jc w:val="center"/>
              <w:rPr>
                <w:b/>
                <w:highlight w:val="yellow"/>
              </w:rPr>
            </w:pPr>
            <w:r>
              <w:rPr>
                <w:b/>
              </w:rPr>
              <w:t>65</w:t>
            </w:r>
            <w:r w:rsidR="009623B8" w:rsidRPr="009623B8">
              <w:rPr>
                <w:b/>
              </w:rPr>
              <w:t>0,0</w:t>
            </w:r>
          </w:p>
        </w:tc>
        <w:tc>
          <w:tcPr>
            <w:tcW w:w="1276" w:type="dxa"/>
            <w:vMerge/>
          </w:tcPr>
          <w:p w:rsidR="00551C46" w:rsidRPr="007F244D" w:rsidRDefault="00551C46" w:rsidP="00DC337B">
            <w:pPr>
              <w:rPr>
                <w:highlight w:val="yellow"/>
              </w:rPr>
            </w:pPr>
          </w:p>
        </w:tc>
      </w:tr>
      <w:tr w:rsidR="00A61CB2" w:rsidRPr="00EC2DBE" w:rsidTr="00A61CB2">
        <w:trPr>
          <w:trHeight w:val="557"/>
        </w:trPr>
        <w:tc>
          <w:tcPr>
            <w:tcW w:w="5103" w:type="dxa"/>
            <w:gridSpan w:val="5"/>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551C46" w:rsidRPr="00106C11" w:rsidRDefault="009623B8" w:rsidP="0083174D">
            <w:pPr>
              <w:overflowPunct w:val="0"/>
              <w:autoSpaceDE w:val="0"/>
              <w:autoSpaceDN w:val="0"/>
              <w:adjustRightInd w:val="0"/>
              <w:ind w:right="-54"/>
              <w:jc w:val="center"/>
              <w:textAlignment w:val="baseline"/>
              <w:rPr>
                <w:b/>
                <w:highlight w:val="yellow"/>
              </w:rPr>
            </w:pPr>
            <w:r w:rsidRPr="009623B8">
              <w:rPr>
                <w:b/>
              </w:rPr>
              <w:t>26</w:t>
            </w:r>
            <w:r w:rsidR="0083174D">
              <w:rPr>
                <w:b/>
              </w:rPr>
              <w:t>95</w:t>
            </w:r>
            <w:r w:rsidRPr="009623B8">
              <w:rPr>
                <w:b/>
              </w:rPr>
              <w:t>84,7</w:t>
            </w:r>
          </w:p>
        </w:tc>
        <w:tc>
          <w:tcPr>
            <w:tcW w:w="992" w:type="dxa"/>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551C46" w:rsidRPr="007F244D" w:rsidRDefault="00551C46" w:rsidP="00DC337B">
            <w:pPr>
              <w:jc w:val="center"/>
            </w:pPr>
            <w:r w:rsidRPr="007F244D">
              <w:rPr>
                <w:b/>
              </w:rPr>
              <w:t>51779,9</w:t>
            </w:r>
          </w:p>
        </w:tc>
        <w:tc>
          <w:tcPr>
            <w:tcW w:w="992" w:type="dxa"/>
            <w:tcBorders>
              <w:bottom w:val="single" w:sz="4" w:space="0" w:color="auto"/>
            </w:tcBorders>
          </w:tcPr>
          <w:p w:rsidR="00551C46" w:rsidRPr="007F244D" w:rsidRDefault="00551C46" w:rsidP="00DC337B">
            <w:pPr>
              <w:jc w:val="center"/>
            </w:pPr>
            <w:r w:rsidRPr="007F244D">
              <w:rPr>
                <w:b/>
              </w:rPr>
              <w:t>114979,5</w:t>
            </w:r>
          </w:p>
        </w:tc>
        <w:tc>
          <w:tcPr>
            <w:tcW w:w="993" w:type="dxa"/>
            <w:tcBorders>
              <w:bottom w:val="single" w:sz="4" w:space="0" w:color="auto"/>
            </w:tcBorders>
          </w:tcPr>
          <w:p w:rsidR="00551C46" w:rsidRPr="007F244D" w:rsidRDefault="00551C46" w:rsidP="00DC337B">
            <w:pPr>
              <w:jc w:val="center"/>
            </w:pPr>
            <w:r w:rsidRPr="007F244D">
              <w:rPr>
                <w:b/>
              </w:rPr>
              <w:t>21282,6</w:t>
            </w:r>
          </w:p>
        </w:tc>
        <w:tc>
          <w:tcPr>
            <w:tcW w:w="992" w:type="dxa"/>
            <w:tcBorders>
              <w:bottom w:val="single" w:sz="4" w:space="0" w:color="auto"/>
            </w:tcBorders>
          </w:tcPr>
          <w:p w:rsidR="00551C46" w:rsidRPr="007F244D" w:rsidRDefault="00551C46" w:rsidP="00DC337B">
            <w:pPr>
              <w:jc w:val="center"/>
            </w:pPr>
            <w:r w:rsidRPr="007F244D">
              <w:rPr>
                <w:b/>
              </w:rPr>
              <w:t>18853,3</w:t>
            </w:r>
          </w:p>
        </w:tc>
        <w:tc>
          <w:tcPr>
            <w:tcW w:w="992" w:type="dxa"/>
          </w:tcPr>
          <w:p w:rsidR="00551C46" w:rsidRPr="00106C11" w:rsidRDefault="009623B8" w:rsidP="00DC337B">
            <w:pPr>
              <w:jc w:val="center"/>
              <w:rPr>
                <w:highlight w:val="yellow"/>
              </w:rPr>
            </w:pPr>
            <w:r w:rsidRPr="009623B8">
              <w:rPr>
                <w:b/>
              </w:rPr>
              <w:t>18838,9</w:t>
            </w:r>
          </w:p>
        </w:tc>
        <w:tc>
          <w:tcPr>
            <w:tcW w:w="851" w:type="dxa"/>
          </w:tcPr>
          <w:p w:rsidR="00551C46" w:rsidRPr="007F244D" w:rsidRDefault="00551C46" w:rsidP="0083174D">
            <w:pPr>
              <w:jc w:val="center"/>
            </w:pPr>
            <w:r w:rsidRPr="007F244D">
              <w:rPr>
                <w:b/>
              </w:rPr>
              <w:t>1</w:t>
            </w:r>
            <w:r w:rsidR="0083174D">
              <w:rPr>
                <w:b/>
              </w:rPr>
              <w:t>50</w:t>
            </w:r>
            <w:r w:rsidRPr="007F244D">
              <w:rPr>
                <w:b/>
              </w:rPr>
              <w:t>0,0</w:t>
            </w:r>
          </w:p>
        </w:tc>
        <w:tc>
          <w:tcPr>
            <w:tcW w:w="850" w:type="dxa"/>
          </w:tcPr>
          <w:p w:rsidR="00551C46" w:rsidRPr="007F244D" w:rsidRDefault="009623B8" w:rsidP="0083174D">
            <w:pPr>
              <w:overflowPunct w:val="0"/>
              <w:autoSpaceDE w:val="0"/>
              <w:autoSpaceDN w:val="0"/>
              <w:adjustRightInd w:val="0"/>
              <w:ind w:right="-54"/>
              <w:textAlignment w:val="baseline"/>
              <w:rPr>
                <w:b/>
              </w:rPr>
            </w:pPr>
            <w:r>
              <w:rPr>
                <w:b/>
              </w:rPr>
              <w:t>1</w:t>
            </w:r>
            <w:r w:rsidR="0083174D">
              <w:rPr>
                <w:b/>
              </w:rPr>
              <w:t>50</w:t>
            </w:r>
            <w:r>
              <w:rPr>
                <w:b/>
              </w:rPr>
              <w:t>0,0</w:t>
            </w:r>
          </w:p>
        </w:tc>
        <w:tc>
          <w:tcPr>
            <w:tcW w:w="1276" w:type="dxa"/>
            <w:vMerge w:val="restart"/>
          </w:tcPr>
          <w:p w:rsidR="00551C46" w:rsidRPr="007F244D" w:rsidRDefault="00551C46" w:rsidP="00DC337B">
            <w:pPr>
              <w:overflowPunct w:val="0"/>
              <w:autoSpaceDE w:val="0"/>
              <w:autoSpaceDN w:val="0"/>
              <w:adjustRightInd w:val="0"/>
              <w:ind w:right="-54"/>
              <w:textAlignment w:val="baseline"/>
              <w:rPr>
                <w:b/>
              </w:rPr>
            </w:pPr>
          </w:p>
        </w:tc>
      </w:tr>
      <w:tr w:rsidR="00A61CB2" w:rsidRPr="00EC2DBE" w:rsidTr="00A61CB2">
        <w:trPr>
          <w:trHeight w:val="409"/>
        </w:trPr>
        <w:tc>
          <w:tcPr>
            <w:tcW w:w="5103" w:type="dxa"/>
            <w:gridSpan w:val="5"/>
            <w:tcBorders>
              <w:top w:val="single" w:sz="4" w:space="0" w:color="auto"/>
            </w:tcBorders>
          </w:tcPr>
          <w:p w:rsidR="00551C46" w:rsidRPr="007F244D" w:rsidRDefault="00551C46" w:rsidP="00DC337B">
            <w:pPr>
              <w:jc w:val="right"/>
            </w:pPr>
            <w:r w:rsidRPr="007F244D">
              <w:rPr>
                <w:b/>
              </w:rPr>
              <w:t>ФБ</w:t>
            </w:r>
          </w:p>
        </w:tc>
        <w:tc>
          <w:tcPr>
            <w:tcW w:w="993" w:type="dxa"/>
            <w:tcBorders>
              <w:top w:val="single" w:sz="4" w:space="0" w:color="auto"/>
            </w:tcBorders>
          </w:tcPr>
          <w:p w:rsidR="00551C46" w:rsidRPr="009623B8" w:rsidRDefault="009623B8" w:rsidP="00DC337B">
            <w:pPr>
              <w:jc w:val="center"/>
              <w:rPr>
                <w:b/>
              </w:rPr>
            </w:pPr>
            <w:r w:rsidRPr="009623B8">
              <w:rPr>
                <w:b/>
              </w:rPr>
              <w:t>207380,7</w:t>
            </w:r>
          </w:p>
        </w:tc>
        <w:tc>
          <w:tcPr>
            <w:tcW w:w="992" w:type="dxa"/>
            <w:tcBorders>
              <w:top w:val="single" w:sz="4" w:space="0" w:color="auto"/>
            </w:tcBorders>
          </w:tcPr>
          <w:p w:rsidR="00551C46" w:rsidRPr="007F244D" w:rsidRDefault="00551C46" w:rsidP="00DC337B">
            <w:pPr>
              <w:jc w:val="center"/>
            </w:pPr>
            <w:r w:rsidRPr="007F244D">
              <w:t>28445,1</w:t>
            </w:r>
          </w:p>
        </w:tc>
        <w:tc>
          <w:tcPr>
            <w:tcW w:w="992" w:type="dxa"/>
            <w:tcBorders>
              <w:top w:val="single" w:sz="4" w:space="0" w:color="auto"/>
            </w:tcBorders>
          </w:tcPr>
          <w:p w:rsidR="00551C46" w:rsidRPr="007F244D" w:rsidRDefault="00551C46" w:rsidP="00DC337B">
            <w:pPr>
              <w:jc w:val="center"/>
            </w:pPr>
            <w:r w:rsidRPr="007F244D">
              <w:t>41107,6</w:t>
            </w:r>
          </w:p>
        </w:tc>
        <w:tc>
          <w:tcPr>
            <w:tcW w:w="992" w:type="dxa"/>
            <w:tcBorders>
              <w:top w:val="single" w:sz="4" w:space="0" w:color="auto"/>
            </w:tcBorders>
          </w:tcPr>
          <w:p w:rsidR="00551C46" w:rsidRPr="007F244D" w:rsidRDefault="00551C46" w:rsidP="00DC337B">
            <w:pPr>
              <w:jc w:val="center"/>
            </w:pPr>
            <w:r w:rsidRPr="007F244D">
              <w:t>92781,4</w:t>
            </w:r>
          </w:p>
        </w:tc>
        <w:tc>
          <w:tcPr>
            <w:tcW w:w="993" w:type="dxa"/>
            <w:tcBorders>
              <w:top w:val="single" w:sz="4" w:space="0" w:color="auto"/>
            </w:tcBorders>
          </w:tcPr>
          <w:p w:rsidR="00551C46" w:rsidRPr="007F244D" w:rsidRDefault="00551C46" w:rsidP="00DC337B">
            <w:pPr>
              <w:jc w:val="center"/>
            </w:pPr>
            <w:r w:rsidRPr="007F244D">
              <w:t>15996,0</w:t>
            </w:r>
          </w:p>
        </w:tc>
        <w:tc>
          <w:tcPr>
            <w:tcW w:w="992" w:type="dxa"/>
            <w:tcBorders>
              <w:top w:val="single" w:sz="4" w:space="0" w:color="auto"/>
            </w:tcBorders>
          </w:tcPr>
          <w:p w:rsidR="00551C46" w:rsidRPr="007F244D" w:rsidRDefault="00551C46" w:rsidP="00DC337B">
            <w:pPr>
              <w:jc w:val="center"/>
            </w:pPr>
            <w:r w:rsidRPr="007F244D">
              <w:t>14636,7</w:t>
            </w:r>
          </w:p>
        </w:tc>
        <w:tc>
          <w:tcPr>
            <w:tcW w:w="992" w:type="dxa"/>
          </w:tcPr>
          <w:p w:rsidR="00551C46" w:rsidRPr="00106C11" w:rsidRDefault="009623B8" w:rsidP="00DC337B">
            <w:pPr>
              <w:jc w:val="center"/>
              <w:rPr>
                <w:highlight w:val="yellow"/>
              </w:rPr>
            </w:pPr>
            <w:r w:rsidRPr="009623B8">
              <w:t>14413,9</w:t>
            </w:r>
          </w:p>
        </w:tc>
        <w:tc>
          <w:tcPr>
            <w:tcW w:w="851" w:type="dxa"/>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A61CB2">
        <w:trPr>
          <w:trHeight w:val="414"/>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ОБ</w:t>
            </w:r>
          </w:p>
        </w:tc>
        <w:tc>
          <w:tcPr>
            <w:tcW w:w="993" w:type="dxa"/>
            <w:tcBorders>
              <w:top w:val="single" w:sz="4" w:space="0" w:color="auto"/>
              <w:bottom w:val="single" w:sz="4" w:space="0" w:color="auto"/>
            </w:tcBorders>
          </w:tcPr>
          <w:p w:rsidR="00551C46" w:rsidRPr="00106C11" w:rsidRDefault="009623B8" w:rsidP="00DC337B">
            <w:pPr>
              <w:jc w:val="center"/>
              <w:rPr>
                <w:b/>
                <w:highlight w:val="yellow"/>
              </w:rPr>
            </w:pPr>
            <w:r w:rsidRPr="009623B8">
              <w:rPr>
                <w:b/>
              </w:rPr>
              <w:t>53505,4</w:t>
            </w:r>
          </w:p>
        </w:tc>
        <w:tc>
          <w:tcPr>
            <w:tcW w:w="992" w:type="dxa"/>
            <w:tcBorders>
              <w:top w:val="single" w:sz="4" w:space="0" w:color="auto"/>
              <w:bottom w:val="single" w:sz="4" w:space="0" w:color="auto"/>
            </w:tcBorders>
          </w:tcPr>
          <w:p w:rsidR="00551C46" w:rsidRPr="007F244D" w:rsidRDefault="00551C46" w:rsidP="00DC337B">
            <w:pPr>
              <w:jc w:val="center"/>
            </w:pPr>
            <w:r w:rsidRPr="007F244D">
              <w:t>11536,1</w:t>
            </w:r>
          </w:p>
        </w:tc>
        <w:tc>
          <w:tcPr>
            <w:tcW w:w="992" w:type="dxa"/>
            <w:tcBorders>
              <w:top w:val="single" w:sz="4" w:space="0" w:color="auto"/>
              <w:bottom w:val="single" w:sz="4" w:space="0" w:color="auto"/>
            </w:tcBorders>
          </w:tcPr>
          <w:p w:rsidR="00551C46" w:rsidRPr="007F244D" w:rsidRDefault="00551C46" w:rsidP="00DC337B">
            <w:pPr>
              <w:jc w:val="center"/>
            </w:pPr>
            <w:r w:rsidRPr="007F244D">
              <w:t>9009,4</w:t>
            </w:r>
          </w:p>
        </w:tc>
        <w:tc>
          <w:tcPr>
            <w:tcW w:w="992" w:type="dxa"/>
            <w:tcBorders>
              <w:top w:val="single" w:sz="4" w:space="0" w:color="auto"/>
              <w:bottom w:val="single" w:sz="4" w:space="0" w:color="auto"/>
            </w:tcBorders>
          </w:tcPr>
          <w:p w:rsidR="00551C46" w:rsidRPr="007F244D" w:rsidRDefault="00551C46" w:rsidP="00DC337B">
            <w:pPr>
              <w:jc w:val="center"/>
            </w:pPr>
            <w:r w:rsidRPr="007F244D">
              <w:t>20715,0</w:t>
            </w:r>
          </w:p>
        </w:tc>
        <w:tc>
          <w:tcPr>
            <w:tcW w:w="993" w:type="dxa"/>
            <w:tcBorders>
              <w:top w:val="single" w:sz="4" w:space="0" w:color="auto"/>
              <w:bottom w:val="single" w:sz="4" w:space="0" w:color="auto"/>
            </w:tcBorders>
          </w:tcPr>
          <w:p w:rsidR="00551C46" w:rsidRPr="007F244D" w:rsidRDefault="00551C46" w:rsidP="00DC337B">
            <w:pPr>
              <w:jc w:val="center"/>
            </w:pPr>
            <w:r w:rsidRPr="007F244D">
              <w:t>4794,3</w:t>
            </w:r>
          </w:p>
        </w:tc>
        <w:tc>
          <w:tcPr>
            <w:tcW w:w="992" w:type="dxa"/>
            <w:tcBorders>
              <w:top w:val="single" w:sz="4" w:space="0" w:color="auto"/>
              <w:bottom w:val="single" w:sz="4" w:space="0" w:color="auto"/>
            </w:tcBorders>
          </w:tcPr>
          <w:p w:rsidR="00551C46" w:rsidRPr="007F244D" w:rsidRDefault="00551C46" w:rsidP="00DC337B">
            <w:pPr>
              <w:jc w:val="center"/>
            </w:pPr>
            <w:r w:rsidRPr="007F244D">
              <w:t>3731,4</w:t>
            </w:r>
          </w:p>
        </w:tc>
        <w:tc>
          <w:tcPr>
            <w:tcW w:w="992" w:type="dxa"/>
            <w:tcBorders>
              <w:bottom w:val="single" w:sz="4" w:space="0" w:color="auto"/>
            </w:tcBorders>
          </w:tcPr>
          <w:p w:rsidR="00551C46" w:rsidRPr="00106C11" w:rsidRDefault="009623B8" w:rsidP="00DC337B">
            <w:pPr>
              <w:jc w:val="center"/>
              <w:rPr>
                <w:highlight w:val="yellow"/>
              </w:rPr>
            </w:pPr>
            <w:r w:rsidRPr="009623B8">
              <w:t>3719,2</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9623B8">
        <w:trPr>
          <w:trHeight w:val="363"/>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МБ</w:t>
            </w:r>
          </w:p>
        </w:tc>
        <w:tc>
          <w:tcPr>
            <w:tcW w:w="993" w:type="dxa"/>
            <w:tcBorders>
              <w:top w:val="single" w:sz="4" w:space="0" w:color="auto"/>
              <w:bottom w:val="single" w:sz="4" w:space="0" w:color="auto"/>
            </w:tcBorders>
          </w:tcPr>
          <w:p w:rsidR="00551C46" w:rsidRPr="00106C11" w:rsidRDefault="009623B8" w:rsidP="0083174D">
            <w:pPr>
              <w:jc w:val="center"/>
              <w:rPr>
                <w:b/>
                <w:highlight w:val="yellow"/>
              </w:rPr>
            </w:pPr>
            <w:r w:rsidRPr="009623B8">
              <w:rPr>
                <w:b/>
              </w:rPr>
              <w:t>7</w:t>
            </w:r>
            <w:r w:rsidR="0083174D">
              <w:rPr>
                <w:b/>
              </w:rPr>
              <w:t>7</w:t>
            </w:r>
            <w:r w:rsidRPr="009623B8">
              <w:rPr>
                <w:b/>
              </w:rPr>
              <w:t>48,6</w:t>
            </w:r>
          </w:p>
        </w:tc>
        <w:tc>
          <w:tcPr>
            <w:tcW w:w="992" w:type="dxa"/>
            <w:tcBorders>
              <w:top w:val="single" w:sz="4" w:space="0" w:color="auto"/>
              <w:bottom w:val="single" w:sz="4" w:space="0" w:color="auto"/>
            </w:tcBorders>
          </w:tcPr>
          <w:p w:rsidR="00551C46" w:rsidRPr="007F244D" w:rsidRDefault="00551C46" w:rsidP="00DC337B">
            <w:pPr>
              <w:jc w:val="center"/>
            </w:pPr>
            <w:r w:rsidRPr="007F244D">
              <w:t>869,3</w:t>
            </w:r>
          </w:p>
        </w:tc>
        <w:tc>
          <w:tcPr>
            <w:tcW w:w="992" w:type="dxa"/>
            <w:tcBorders>
              <w:top w:val="single" w:sz="4" w:space="0" w:color="auto"/>
              <w:bottom w:val="single" w:sz="4" w:space="0" w:color="auto"/>
            </w:tcBorders>
          </w:tcPr>
          <w:p w:rsidR="00551C46" w:rsidRPr="007F244D" w:rsidRDefault="00551C46" w:rsidP="00DC337B">
            <w:pPr>
              <w:jc w:val="center"/>
            </w:pPr>
            <w:r w:rsidRPr="007F244D">
              <w:t>1662,9</w:t>
            </w:r>
          </w:p>
        </w:tc>
        <w:tc>
          <w:tcPr>
            <w:tcW w:w="992" w:type="dxa"/>
            <w:tcBorders>
              <w:top w:val="single" w:sz="4" w:space="0" w:color="auto"/>
              <w:bottom w:val="single" w:sz="4" w:space="0" w:color="auto"/>
            </w:tcBorders>
          </w:tcPr>
          <w:p w:rsidR="00551C46" w:rsidRPr="007F244D" w:rsidRDefault="00551C46" w:rsidP="00DC337B">
            <w:pPr>
              <w:jc w:val="center"/>
            </w:pPr>
            <w:r w:rsidRPr="007F244D">
              <w:t>533,1</w:t>
            </w:r>
          </w:p>
        </w:tc>
        <w:tc>
          <w:tcPr>
            <w:tcW w:w="993" w:type="dxa"/>
            <w:tcBorders>
              <w:top w:val="single" w:sz="4" w:space="0" w:color="auto"/>
              <w:bottom w:val="single" w:sz="4" w:space="0" w:color="auto"/>
            </w:tcBorders>
          </w:tcPr>
          <w:p w:rsidR="00551C46" w:rsidRPr="007F244D" w:rsidRDefault="00551C46" w:rsidP="00DC337B">
            <w:pPr>
              <w:jc w:val="center"/>
            </w:pPr>
            <w:r w:rsidRPr="007F244D">
              <w:t>492,3</w:t>
            </w:r>
          </w:p>
        </w:tc>
        <w:tc>
          <w:tcPr>
            <w:tcW w:w="992" w:type="dxa"/>
            <w:tcBorders>
              <w:top w:val="single" w:sz="4" w:space="0" w:color="auto"/>
              <w:bottom w:val="single" w:sz="4" w:space="0" w:color="auto"/>
            </w:tcBorders>
          </w:tcPr>
          <w:p w:rsidR="00551C46" w:rsidRPr="007F244D" w:rsidRDefault="00551C46" w:rsidP="00DC337B">
            <w:pPr>
              <w:jc w:val="center"/>
            </w:pPr>
            <w:r w:rsidRPr="007F244D">
              <w:t>485,2</w:t>
            </w:r>
          </w:p>
        </w:tc>
        <w:tc>
          <w:tcPr>
            <w:tcW w:w="992" w:type="dxa"/>
          </w:tcPr>
          <w:p w:rsidR="00551C46" w:rsidRPr="00106C11" w:rsidRDefault="009623B8" w:rsidP="00DC337B">
            <w:pPr>
              <w:jc w:val="center"/>
              <w:rPr>
                <w:highlight w:val="yellow"/>
              </w:rPr>
            </w:pPr>
            <w:r w:rsidRPr="009623B8">
              <w:t>705,8</w:t>
            </w:r>
          </w:p>
        </w:tc>
        <w:tc>
          <w:tcPr>
            <w:tcW w:w="851" w:type="dxa"/>
          </w:tcPr>
          <w:p w:rsidR="00551C46" w:rsidRPr="007F244D" w:rsidRDefault="00551C46" w:rsidP="0083174D">
            <w:pPr>
              <w:jc w:val="center"/>
            </w:pPr>
            <w:r w:rsidRPr="007F244D">
              <w:t>1</w:t>
            </w:r>
            <w:r w:rsidR="0083174D">
              <w:t>50</w:t>
            </w:r>
            <w:r w:rsidRPr="007F244D">
              <w:t>0,0</w:t>
            </w:r>
          </w:p>
        </w:tc>
        <w:tc>
          <w:tcPr>
            <w:tcW w:w="850" w:type="dxa"/>
          </w:tcPr>
          <w:p w:rsidR="00551C46" w:rsidRPr="007F244D" w:rsidRDefault="009623B8" w:rsidP="0083174D">
            <w:r>
              <w:t>1</w:t>
            </w:r>
            <w:r w:rsidR="0083174D">
              <w:t>50</w:t>
            </w:r>
            <w:r>
              <w:t>0,0</w:t>
            </w:r>
          </w:p>
        </w:tc>
        <w:tc>
          <w:tcPr>
            <w:tcW w:w="1276" w:type="dxa"/>
            <w:vMerge/>
          </w:tcPr>
          <w:p w:rsidR="00551C46" w:rsidRPr="007F244D" w:rsidRDefault="00551C46" w:rsidP="00DC337B"/>
        </w:tc>
      </w:tr>
      <w:tr w:rsidR="00A61CB2" w:rsidRPr="00291047" w:rsidTr="00A61CB2">
        <w:trPr>
          <w:trHeight w:val="513"/>
        </w:trPr>
        <w:tc>
          <w:tcPr>
            <w:tcW w:w="5103" w:type="dxa"/>
            <w:gridSpan w:val="5"/>
            <w:tcBorders>
              <w:top w:val="single" w:sz="4" w:space="0" w:color="auto"/>
              <w:bottom w:val="single" w:sz="4" w:space="0" w:color="auto"/>
            </w:tcBorders>
          </w:tcPr>
          <w:p w:rsidR="00551C46" w:rsidRPr="007F244D" w:rsidRDefault="00551C46" w:rsidP="00DC337B">
            <w:pPr>
              <w:jc w:val="right"/>
              <w:rPr>
                <w:b/>
              </w:rPr>
            </w:pPr>
            <w:r w:rsidRPr="007F244D">
              <w:rPr>
                <w:b/>
              </w:rPr>
              <w:t>ВНБ</w:t>
            </w:r>
          </w:p>
        </w:tc>
        <w:tc>
          <w:tcPr>
            <w:tcW w:w="993" w:type="dxa"/>
            <w:tcBorders>
              <w:top w:val="single" w:sz="4" w:space="0" w:color="auto"/>
              <w:bottom w:val="single" w:sz="4" w:space="0" w:color="auto"/>
            </w:tcBorders>
          </w:tcPr>
          <w:p w:rsidR="00551C46" w:rsidRPr="007F244D" w:rsidRDefault="00551C46" w:rsidP="00DC337B">
            <w:pPr>
              <w:jc w:val="center"/>
              <w:rPr>
                <w:b/>
              </w:rPr>
            </w:pPr>
            <w:r w:rsidRPr="007F244D">
              <w:rPr>
                <w:b/>
              </w:rPr>
              <w:t>950,0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950,0</w:t>
            </w:r>
          </w:p>
        </w:tc>
        <w:tc>
          <w:tcPr>
            <w:tcW w:w="993"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bottom w:val="single" w:sz="4" w:space="0" w:color="auto"/>
            </w:tcBorders>
          </w:tcPr>
          <w:p w:rsidR="00551C46" w:rsidRPr="007F244D" w:rsidRDefault="00551C46" w:rsidP="00DC337B">
            <w:pPr>
              <w:jc w:val="center"/>
            </w:pPr>
            <w:r w:rsidRPr="007F244D">
              <w:t>0,00</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Borders>
              <w:bottom w:val="single" w:sz="4" w:space="0" w:color="auto"/>
            </w:tcBorders>
          </w:tcPr>
          <w:p w:rsidR="00551C46" w:rsidRPr="007F244D" w:rsidRDefault="009623B8" w:rsidP="009623B8">
            <w:pPr>
              <w:jc w:val="center"/>
            </w:pPr>
            <w:r>
              <w:t>0,00</w:t>
            </w:r>
          </w:p>
        </w:tc>
        <w:tc>
          <w:tcPr>
            <w:tcW w:w="1276" w:type="dxa"/>
            <w:vMerge/>
            <w:tcBorders>
              <w:bottom w:val="single" w:sz="4" w:space="0" w:color="auto"/>
            </w:tcBorders>
          </w:tcPr>
          <w:p w:rsidR="00551C46" w:rsidRPr="007F244D" w:rsidRDefault="00551C46" w:rsidP="00DC337B"/>
        </w:tc>
      </w:tr>
    </w:tbl>
    <w:p w:rsidR="00B305AD" w:rsidRDefault="00B305AD" w:rsidP="00B305AD">
      <w:pPr>
        <w:autoSpaceDE w:val="0"/>
        <w:autoSpaceDN w:val="0"/>
        <w:adjustRightInd w:val="0"/>
        <w:jc w:val="right"/>
        <w:sectPr w:rsidR="00B305AD" w:rsidSect="00DC337B">
          <w:pgSz w:w="16838" w:h="11906" w:orient="landscape"/>
          <w:pgMar w:top="851" w:right="1134" w:bottom="992" w:left="1134" w:header="709" w:footer="709" w:gutter="0"/>
          <w:cols w:space="708"/>
          <w:docGrid w:linePitch="360"/>
        </w:sectPr>
      </w:pPr>
    </w:p>
    <w:p w:rsidR="000A7F06" w:rsidRPr="000A7F06" w:rsidRDefault="000A7F06" w:rsidP="000A7F06">
      <w:pPr>
        <w:autoSpaceDE w:val="0"/>
        <w:autoSpaceDN w:val="0"/>
        <w:adjustRightInd w:val="0"/>
        <w:jc w:val="right"/>
        <w:rPr>
          <w:sz w:val="22"/>
          <w:szCs w:val="22"/>
        </w:rPr>
      </w:pPr>
      <w:r w:rsidRPr="000A7F06">
        <w:rPr>
          <w:sz w:val="22"/>
          <w:szCs w:val="22"/>
        </w:rPr>
        <w:lastRenderedPageBreak/>
        <w:t>Приложение № 6</w:t>
      </w:r>
    </w:p>
    <w:p w:rsidR="000A7F06" w:rsidRPr="000A7F06" w:rsidRDefault="000A7F06" w:rsidP="000A7F06">
      <w:pPr>
        <w:autoSpaceDE w:val="0"/>
        <w:autoSpaceDN w:val="0"/>
        <w:adjustRightInd w:val="0"/>
        <w:ind w:firstLine="709"/>
        <w:jc w:val="right"/>
        <w:rPr>
          <w:sz w:val="22"/>
          <w:szCs w:val="22"/>
        </w:rPr>
      </w:pPr>
      <w:r w:rsidRPr="000A7F06">
        <w:rPr>
          <w:sz w:val="22"/>
          <w:szCs w:val="22"/>
        </w:rPr>
        <w:t>к муниципальной программе</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835C26" w:rsidRDefault="000A7F06" w:rsidP="000A7F06">
      <w:pPr>
        <w:autoSpaceDE w:val="0"/>
        <w:autoSpaceDN w:val="0"/>
        <w:adjustRightInd w:val="0"/>
        <w:ind w:firstLine="709"/>
        <w:jc w:val="right"/>
      </w:pPr>
      <w:r w:rsidRPr="000A7F06">
        <w:rPr>
          <w:sz w:val="22"/>
          <w:szCs w:val="22"/>
        </w:rPr>
        <w:t>«город Саянск» на 2018</w:t>
      </w:r>
      <w:r w:rsidRPr="009623B8">
        <w:rPr>
          <w:sz w:val="22"/>
          <w:szCs w:val="22"/>
        </w:rPr>
        <w:t>-202</w:t>
      </w:r>
      <w:r w:rsidR="009623B8" w:rsidRPr="009623B8">
        <w:rPr>
          <w:sz w:val="22"/>
          <w:szCs w:val="22"/>
        </w:rPr>
        <w:t>5</w:t>
      </w:r>
      <w:r w:rsidRPr="000A7F06">
        <w:rPr>
          <w:sz w:val="22"/>
          <w:szCs w:val="22"/>
        </w:rPr>
        <w:t xml:space="preserve"> годы»</w:t>
      </w:r>
      <w:r w:rsidRPr="00835C26">
        <w:t xml:space="preserve"> </w:t>
      </w:r>
    </w:p>
    <w:p w:rsidR="000A7F06" w:rsidRPr="00835C26" w:rsidRDefault="000A7F06" w:rsidP="000A7F06">
      <w:pPr>
        <w:tabs>
          <w:tab w:val="left" w:pos="4820"/>
        </w:tabs>
        <w:jc w:val="both"/>
        <w:rPr>
          <w:sz w:val="28"/>
          <w:szCs w:val="28"/>
        </w:rPr>
      </w:pPr>
    </w:p>
    <w:p w:rsidR="000A7F06" w:rsidRPr="00835C26" w:rsidRDefault="000A7F06" w:rsidP="000A7F06">
      <w:pPr>
        <w:pStyle w:val="ConsPlusNonformat"/>
        <w:jc w:val="center"/>
        <w:rPr>
          <w:rFonts w:ascii="Times New Roman" w:hAnsi="Times New Roman" w:cs="Times New Roman"/>
          <w:b/>
          <w:sz w:val="26"/>
          <w:szCs w:val="26"/>
        </w:rPr>
      </w:pPr>
      <w:r w:rsidRPr="00835C26">
        <w:rPr>
          <w:rFonts w:ascii="Times New Roman" w:hAnsi="Times New Roman" w:cs="Times New Roman"/>
          <w:b/>
          <w:sz w:val="26"/>
          <w:szCs w:val="26"/>
        </w:rPr>
        <w:t>АКТ</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приема-передачи </w:t>
      </w:r>
      <w:r w:rsidR="00DA30BD">
        <w:rPr>
          <w:rFonts w:ascii="Times New Roman" w:hAnsi="Times New Roman" w:cs="Times New Roman"/>
          <w:sz w:val="26"/>
          <w:szCs w:val="26"/>
        </w:rPr>
        <w:t>объекта</w:t>
      </w:r>
      <w:r w:rsidRPr="00835C26">
        <w:rPr>
          <w:rFonts w:ascii="Times New Roman" w:hAnsi="Times New Roman" w:cs="Times New Roman"/>
          <w:sz w:val="26"/>
          <w:szCs w:val="26"/>
        </w:rPr>
        <w:t xml:space="preserve"> благоустройства</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для </w:t>
      </w:r>
      <w:r w:rsidR="00F42533">
        <w:rPr>
          <w:rFonts w:ascii="Times New Roman" w:hAnsi="Times New Roman" w:cs="Times New Roman"/>
          <w:sz w:val="26"/>
          <w:szCs w:val="26"/>
        </w:rPr>
        <w:t>его</w:t>
      </w:r>
      <w:r w:rsidRPr="00835C26">
        <w:rPr>
          <w:rFonts w:ascii="Times New Roman" w:hAnsi="Times New Roman" w:cs="Times New Roman"/>
          <w:sz w:val="26"/>
          <w:szCs w:val="26"/>
        </w:rPr>
        <w:t xml:space="preserve"> последующего содержания</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"____" ____________20___г.                                                              город Саянск</w:t>
      </w:r>
    </w:p>
    <w:p w:rsidR="000A7F06" w:rsidRPr="00835C26" w:rsidRDefault="000A7F06" w:rsidP="000A7F06">
      <w:pPr>
        <w:pStyle w:val="ConsPlusNonformat"/>
        <w:jc w:val="both"/>
        <w:rPr>
          <w:rFonts w:ascii="Times New Roman" w:hAnsi="Times New Roman" w:cs="Times New Roman"/>
          <w:sz w:val="26"/>
          <w:szCs w:val="26"/>
        </w:rPr>
      </w:pPr>
      <w:r w:rsidRPr="00835C26">
        <w:rPr>
          <w:rFonts w:ascii="Times New Roman" w:hAnsi="Times New Roman" w:cs="Times New Roman"/>
          <w:sz w:val="26"/>
          <w:szCs w:val="26"/>
        </w:rPr>
        <w:t>___________________________________________________________________</w:t>
      </w:r>
    </w:p>
    <w:p w:rsidR="000A7F06" w:rsidRPr="00835C26" w:rsidRDefault="000A7F06" w:rsidP="000A7F06">
      <w:pPr>
        <w:pStyle w:val="ConsPlusNonformat"/>
        <w:jc w:val="center"/>
        <w:rPr>
          <w:rFonts w:ascii="Times New Roman" w:hAnsi="Times New Roman" w:cs="Times New Roman"/>
          <w:sz w:val="16"/>
          <w:szCs w:val="16"/>
        </w:rPr>
      </w:pPr>
      <w:r w:rsidRPr="00835C26">
        <w:rPr>
          <w:rFonts w:ascii="Times New Roman" w:hAnsi="Times New Roman" w:cs="Times New Roman"/>
          <w:sz w:val="16"/>
          <w:szCs w:val="16"/>
        </w:rPr>
        <w:t>(адрес объекта благоустройства дворовой территории)</w:t>
      </w:r>
    </w:p>
    <w:p w:rsidR="000A7F06" w:rsidRPr="00835C26" w:rsidRDefault="000A7F06" w:rsidP="000A7F06">
      <w:pPr>
        <w:pStyle w:val="ConsPlusNonformat"/>
        <w:jc w:val="both"/>
        <w:rPr>
          <w:rFonts w:ascii="Times New Roman" w:hAnsi="Times New Roman" w:cs="Times New Roman"/>
          <w:sz w:val="16"/>
          <w:szCs w:val="16"/>
        </w:rPr>
      </w:pPr>
      <w:r w:rsidRPr="00835C26">
        <w:rPr>
          <w:rFonts w:ascii="Times New Roman" w:hAnsi="Times New Roman" w:cs="Times New Roman"/>
          <w:sz w:val="16"/>
          <w:szCs w:val="16"/>
        </w:rPr>
        <w:t xml:space="preserve">             </w:t>
      </w:r>
    </w:p>
    <w:p w:rsidR="000A7F06" w:rsidRDefault="00063BB5" w:rsidP="00063BB5">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Муниципальное казенное учреждение «А</w:t>
      </w:r>
      <w:r w:rsidR="000A7F06" w:rsidRPr="00835C26">
        <w:rPr>
          <w:rFonts w:ascii="Times New Roman" w:hAnsi="Times New Roman" w:cs="Times New Roman"/>
          <w:sz w:val="26"/>
          <w:szCs w:val="26"/>
        </w:rPr>
        <w:t>дминистрация городского  округа муниципального образования «город Саянск», в лице ____</w:t>
      </w:r>
      <w:r>
        <w:rPr>
          <w:rFonts w:ascii="Times New Roman" w:hAnsi="Times New Roman" w:cs="Times New Roman"/>
          <w:sz w:val="26"/>
          <w:szCs w:val="26"/>
        </w:rPr>
        <w:t>________________________</w:t>
      </w:r>
      <w:r w:rsidR="00F42533">
        <w:rPr>
          <w:rFonts w:ascii="Times New Roman" w:hAnsi="Times New Roman" w:cs="Times New Roman"/>
          <w:sz w:val="26"/>
          <w:szCs w:val="26"/>
        </w:rPr>
        <w:t>, действующего на основании_______________________</w:t>
      </w:r>
      <w:r>
        <w:rPr>
          <w:rFonts w:ascii="Times New Roman" w:hAnsi="Times New Roman" w:cs="Times New Roman"/>
          <w:sz w:val="26"/>
          <w:szCs w:val="26"/>
        </w:rPr>
        <w:t xml:space="preserve"> (далее – Администрация), </w:t>
      </w:r>
      <w:r w:rsidR="000A7F06" w:rsidRPr="00835C26">
        <w:rPr>
          <w:rFonts w:ascii="Times New Roman" w:hAnsi="Times New Roman" w:cs="Times New Roman"/>
          <w:sz w:val="26"/>
          <w:szCs w:val="26"/>
        </w:rPr>
        <w:t>с одной стороны, и представитель собственников  помещений  многоквартирного  дома, расположенного по адресу: _______________________, в</w:t>
      </w:r>
      <w:r>
        <w:rPr>
          <w:rFonts w:ascii="Times New Roman" w:hAnsi="Times New Roman" w:cs="Times New Roman"/>
          <w:sz w:val="26"/>
          <w:szCs w:val="26"/>
        </w:rPr>
        <w:t xml:space="preserve"> лице _______________________, </w:t>
      </w:r>
      <w:r w:rsidR="000A7F06" w:rsidRPr="00835C26">
        <w:rPr>
          <w:rFonts w:ascii="Times New Roman" w:hAnsi="Times New Roman" w:cs="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в присутствии </w:t>
      </w:r>
      <w:r>
        <w:rPr>
          <w:rFonts w:ascii="Times New Roman" w:hAnsi="Times New Roman" w:cs="Times New Roman"/>
          <w:sz w:val="26"/>
          <w:szCs w:val="26"/>
        </w:rPr>
        <w:t>директора у</w:t>
      </w:r>
      <w:r w:rsidR="000A7F06" w:rsidRPr="00835C26">
        <w:rPr>
          <w:rFonts w:ascii="Times New Roman" w:hAnsi="Times New Roman" w:cs="Times New Roman"/>
          <w:sz w:val="26"/>
          <w:szCs w:val="26"/>
        </w:rPr>
        <w:t xml:space="preserve">правляющей </w:t>
      </w:r>
      <w:r>
        <w:rPr>
          <w:rFonts w:ascii="Times New Roman" w:hAnsi="Times New Roman" w:cs="Times New Roman"/>
          <w:sz w:val="26"/>
          <w:szCs w:val="26"/>
        </w:rPr>
        <w:t>компании</w:t>
      </w:r>
      <w:r w:rsidR="000A7F06" w:rsidRPr="00835C26">
        <w:rPr>
          <w:rFonts w:ascii="Times New Roman" w:hAnsi="Times New Roman" w:cs="Times New Roman"/>
          <w:sz w:val="26"/>
          <w:szCs w:val="26"/>
        </w:rPr>
        <w:t xml:space="preserve">  ___________</w:t>
      </w:r>
      <w:r w:rsidR="00F42533">
        <w:rPr>
          <w:rFonts w:ascii="Times New Roman" w:hAnsi="Times New Roman" w:cs="Times New Roman"/>
          <w:sz w:val="26"/>
          <w:szCs w:val="26"/>
        </w:rPr>
        <w:t>(далее – Управляющая компания)</w:t>
      </w:r>
      <w:r w:rsidR="000A7F06" w:rsidRPr="00835C26">
        <w:rPr>
          <w:rFonts w:ascii="Times New Roman" w:hAnsi="Times New Roman" w:cs="Times New Roman"/>
          <w:sz w:val="26"/>
          <w:szCs w:val="26"/>
        </w:rPr>
        <w:t>, с другой стороны,  составили настоящий акт</w:t>
      </w:r>
      <w:proofErr w:type="gramEnd"/>
      <w:r w:rsidR="000A7F06" w:rsidRPr="00835C26">
        <w:rPr>
          <w:rFonts w:ascii="Times New Roman" w:hAnsi="Times New Roman" w:cs="Times New Roman"/>
          <w:sz w:val="26"/>
          <w:szCs w:val="26"/>
        </w:rPr>
        <w:t xml:space="preserve"> о том, что Администрация передает, а Собственник принимает</w:t>
      </w:r>
      <w:r>
        <w:rPr>
          <w:rFonts w:ascii="Times New Roman" w:hAnsi="Times New Roman" w:cs="Times New Roman"/>
          <w:sz w:val="26"/>
          <w:szCs w:val="26"/>
        </w:rPr>
        <w:t xml:space="preserve"> объект по адресу: ________________________________,</w:t>
      </w:r>
      <w:r w:rsidR="000A7F06" w:rsidRPr="00835C26">
        <w:rPr>
          <w:rFonts w:ascii="Times New Roman" w:hAnsi="Times New Roman" w:cs="Times New Roman"/>
          <w:sz w:val="26"/>
          <w:szCs w:val="26"/>
        </w:rPr>
        <w:t xml:space="preserve"> </w:t>
      </w:r>
      <w:r>
        <w:rPr>
          <w:rFonts w:ascii="Times New Roman" w:hAnsi="Times New Roman" w:cs="Times New Roman"/>
          <w:sz w:val="26"/>
          <w:szCs w:val="26"/>
        </w:rPr>
        <w:t>благоустроенный</w:t>
      </w:r>
      <w:r w:rsidR="000A7F06" w:rsidRPr="00835C26">
        <w:rPr>
          <w:rFonts w:ascii="Times New Roman" w:hAnsi="Times New Roman" w:cs="Times New Roman"/>
          <w:sz w:val="26"/>
          <w:szCs w:val="26"/>
        </w:rPr>
        <w:t xml:space="preserve"> в рамках муниципальной программы «Формирование современной городской среды на территории муниципального образования «город Саянск</w:t>
      </w:r>
      <w:r>
        <w:rPr>
          <w:rFonts w:ascii="Times New Roman" w:hAnsi="Times New Roman" w:cs="Times New Roman"/>
          <w:sz w:val="26"/>
          <w:szCs w:val="26"/>
        </w:rPr>
        <w:t>» на 2018</w:t>
      </w:r>
      <w:r w:rsidRPr="009623B8">
        <w:rPr>
          <w:rFonts w:ascii="Times New Roman" w:hAnsi="Times New Roman" w:cs="Times New Roman"/>
          <w:sz w:val="26"/>
          <w:szCs w:val="26"/>
        </w:rPr>
        <w:t>-202</w:t>
      </w:r>
      <w:r w:rsidR="009623B8" w:rsidRPr="009623B8">
        <w:rPr>
          <w:rFonts w:ascii="Times New Roman" w:hAnsi="Times New Roman" w:cs="Times New Roman"/>
          <w:sz w:val="26"/>
          <w:szCs w:val="26"/>
        </w:rPr>
        <w:t>5</w:t>
      </w:r>
      <w:r>
        <w:rPr>
          <w:rFonts w:ascii="Times New Roman" w:hAnsi="Times New Roman" w:cs="Times New Roman"/>
          <w:sz w:val="26"/>
          <w:szCs w:val="26"/>
        </w:rPr>
        <w:t xml:space="preserve"> годы», на котором выполнены следующие виды работ</w:t>
      </w:r>
      <w:r w:rsidR="000A7F06" w:rsidRPr="00835C26">
        <w:rPr>
          <w:rFonts w:ascii="Times New Roman" w:hAnsi="Times New Roman" w:cs="Times New Roman"/>
          <w:sz w:val="26"/>
          <w:szCs w:val="26"/>
        </w:rPr>
        <w:t>:</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 </w:t>
      </w:r>
    </w:p>
    <w:p w:rsidR="00F42533" w:rsidRPr="00063BB5"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0A7F06" w:rsidRPr="00835C26" w:rsidRDefault="000A7F06" w:rsidP="000A7F06">
      <w:pPr>
        <w:pStyle w:val="ConsPlusNonformat"/>
        <w:jc w:val="both"/>
        <w:rPr>
          <w:rFonts w:ascii="Times New Roman" w:hAnsi="Times New Roman" w:cs="Times New Roman"/>
          <w:color w:val="000000"/>
          <w:sz w:val="26"/>
          <w:szCs w:val="26"/>
        </w:rPr>
      </w:pPr>
      <w:bookmarkStart w:id="1" w:name="P666"/>
      <w:bookmarkStart w:id="2" w:name="P669"/>
      <w:bookmarkEnd w:id="1"/>
      <w:bookmarkEnd w:id="2"/>
      <w:r w:rsidRPr="00835C26">
        <w:rPr>
          <w:rFonts w:ascii="Times New Roman" w:hAnsi="Times New Roman" w:cs="Times New Roman"/>
          <w:sz w:val="26"/>
          <w:szCs w:val="26"/>
        </w:rPr>
        <w:t xml:space="preserve">         </w:t>
      </w:r>
      <w:r w:rsidR="00F42533">
        <w:rPr>
          <w:rFonts w:ascii="Times New Roman" w:hAnsi="Times New Roman" w:cs="Times New Roman"/>
          <w:color w:val="000000"/>
          <w:sz w:val="26"/>
          <w:szCs w:val="26"/>
        </w:rPr>
        <w:t>Объект</w:t>
      </w:r>
      <w:r w:rsidRPr="00835C26">
        <w:rPr>
          <w:rFonts w:ascii="Times New Roman" w:hAnsi="Times New Roman" w:cs="Times New Roman"/>
          <w:color w:val="000000"/>
          <w:sz w:val="26"/>
          <w:szCs w:val="26"/>
        </w:rPr>
        <w:t xml:space="preserve"> благоустройства,  указанны</w:t>
      </w:r>
      <w:r w:rsidR="00F42533">
        <w:rPr>
          <w:rFonts w:ascii="Times New Roman" w:hAnsi="Times New Roman" w:cs="Times New Roman"/>
          <w:color w:val="000000"/>
          <w:sz w:val="26"/>
          <w:szCs w:val="26"/>
        </w:rPr>
        <w:t>й</w:t>
      </w:r>
      <w:r w:rsidRPr="00835C26">
        <w:rPr>
          <w:rFonts w:ascii="Times New Roman" w:hAnsi="Times New Roman" w:cs="Times New Roman"/>
          <w:color w:val="000000"/>
          <w:sz w:val="26"/>
          <w:szCs w:val="26"/>
        </w:rPr>
        <w:t xml:space="preserve"> в настоящем  акте  приема-передачи,  подлеж</w:t>
      </w:r>
      <w:r w:rsidR="00F42533">
        <w:rPr>
          <w:rFonts w:ascii="Times New Roman" w:hAnsi="Times New Roman" w:cs="Times New Roman"/>
          <w:color w:val="000000"/>
          <w:sz w:val="26"/>
          <w:szCs w:val="26"/>
        </w:rPr>
        <w:t>и</w:t>
      </w:r>
      <w:r w:rsidRPr="00835C26">
        <w:rPr>
          <w:rFonts w:ascii="Times New Roman" w:hAnsi="Times New Roman" w:cs="Times New Roman"/>
          <w:color w:val="000000"/>
          <w:sz w:val="26"/>
          <w:szCs w:val="26"/>
        </w:rPr>
        <w:t>т  содержанию  и  текущему  ремонту  за счет платы за содержание жилого помещения.</w:t>
      </w:r>
    </w:p>
    <w:p w:rsidR="000A7F06" w:rsidRPr="00835C26" w:rsidRDefault="000A7F06" w:rsidP="000A7F06">
      <w:pPr>
        <w:pStyle w:val="ConsPlusNonformat"/>
        <w:tabs>
          <w:tab w:val="left" w:pos="709"/>
        </w:tabs>
        <w:jc w:val="both"/>
        <w:rPr>
          <w:rFonts w:ascii="Times New Roman" w:hAnsi="Times New Roman" w:cs="Times New Roman"/>
          <w:sz w:val="26"/>
          <w:szCs w:val="26"/>
        </w:rPr>
      </w:pPr>
      <w:r w:rsidRPr="00835C26">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w:t>
      </w:r>
      <w:r w:rsidR="00F42533">
        <w:rPr>
          <w:rFonts w:ascii="Times New Roman" w:hAnsi="Times New Roman" w:cs="Times New Roman"/>
          <w:sz w:val="26"/>
          <w:szCs w:val="26"/>
        </w:rPr>
        <w:t>компании</w:t>
      </w:r>
      <w:r w:rsidRPr="00835C26">
        <w:rPr>
          <w:rFonts w:ascii="Times New Roman" w:hAnsi="Times New Roman" w:cs="Times New Roman"/>
          <w:sz w:val="26"/>
          <w:szCs w:val="26"/>
        </w:rPr>
        <w:t>.</w:t>
      </w:r>
    </w:p>
    <w:p w:rsidR="000A7F06" w:rsidRPr="00835C26" w:rsidRDefault="000A7F06" w:rsidP="000A7F06">
      <w:pPr>
        <w:pStyle w:val="ConsPlusNonformat"/>
        <w:tabs>
          <w:tab w:val="left" w:pos="709"/>
        </w:tabs>
        <w:jc w:val="both"/>
        <w:rPr>
          <w:rFonts w:ascii="Times New Roman" w:hAnsi="Times New Roman" w:cs="Times New Roman"/>
          <w:sz w:val="26"/>
          <w:szCs w:val="26"/>
        </w:rPr>
      </w:pP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Подписи сторон:</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Передал:                                                                              Принял:</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Администрация                                                            Собственник</w:t>
      </w:r>
    </w:p>
    <w:p w:rsidR="000A7F06" w:rsidRPr="00835C26" w:rsidRDefault="000A7F06" w:rsidP="000A7F06">
      <w:pPr>
        <w:pStyle w:val="ConsPlusNonformat"/>
        <w:rPr>
          <w:rFonts w:ascii="Times New Roman" w:hAnsi="Times New Roman" w:cs="Times New Roman"/>
          <w:sz w:val="26"/>
          <w:szCs w:val="26"/>
        </w:rPr>
      </w:pPr>
      <w:r w:rsidRPr="00835C26">
        <w:rPr>
          <w:rFonts w:ascii="Times New Roman" w:hAnsi="Times New Roman" w:cs="Times New Roman"/>
          <w:sz w:val="26"/>
          <w:szCs w:val="26"/>
        </w:rPr>
        <w:t xml:space="preserve">______________(___________)                                _____________(___________)                    </w:t>
      </w:r>
    </w:p>
    <w:p w:rsidR="000A7F06" w:rsidRPr="00835C26" w:rsidRDefault="000A7F06" w:rsidP="000A7F06">
      <w:pPr>
        <w:pStyle w:val="ConsPlusNonformat"/>
        <w:jc w:val="center"/>
        <w:rPr>
          <w:rFonts w:ascii="Times New Roman" w:hAnsi="Times New Roman" w:cs="Times New Roman"/>
          <w:sz w:val="26"/>
          <w:szCs w:val="26"/>
        </w:rPr>
      </w:pPr>
      <w:proofErr w:type="spellStart"/>
      <w:r w:rsidRPr="00835C26">
        <w:rPr>
          <w:rFonts w:ascii="Times New Roman" w:hAnsi="Times New Roman" w:cs="Times New Roman"/>
          <w:sz w:val="16"/>
          <w:szCs w:val="16"/>
        </w:rPr>
        <w:t>м.п</w:t>
      </w:r>
      <w:proofErr w:type="spellEnd"/>
      <w:r w:rsidRPr="00835C26">
        <w:rPr>
          <w:rFonts w:ascii="Times New Roman" w:hAnsi="Times New Roman" w:cs="Times New Roman"/>
          <w:sz w:val="26"/>
          <w:szCs w:val="26"/>
        </w:rPr>
        <w:t xml:space="preserve">.                                                                               Управляющая </w:t>
      </w:r>
      <w:r w:rsidR="00F42533">
        <w:rPr>
          <w:rFonts w:ascii="Times New Roman" w:hAnsi="Times New Roman" w:cs="Times New Roman"/>
          <w:sz w:val="26"/>
          <w:szCs w:val="26"/>
        </w:rPr>
        <w:t>компания</w:t>
      </w:r>
      <w:r w:rsidRPr="00835C26">
        <w:rPr>
          <w:rFonts w:ascii="Times New Roman" w:hAnsi="Times New Roman" w:cs="Times New Roman"/>
          <w:sz w:val="26"/>
          <w:szCs w:val="26"/>
        </w:rPr>
        <w:t xml:space="preserve">                                                                                                             </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                                                                                 ____________(___________)</w:t>
      </w:r>
    </w:p>
    <w:p w:rsidR="00365A76" w:rsidRPr="00266BEB" w:rsidRDefault="000A7F06" w:rsidP="002E0222">
      <w:pPr>
        <w:suppressAutoHyphens/>
        <w:autoSpaceDE w:val="0"/>
        <w:jc w:val="center"/>
        <w:outlineLvl w:val="0"/>
        <w:rPr>
          <w:sz w:val="28"/>
          <w:szCs w:val="28"/>
        </w:rPr>
      </w:pPr>
      <w:r w:rsidRPr="00835C26">
        <w:rPr>
          <w:sz w:val="28"/>
          <w:szCs w:val="28"/>
        </w:rPr>
        <w:t xml:space="preserve">                                                            </w:t>
      </w:r>
      <w:r w:rsidR="002E0222">
        <w:rPr>
          <w:sz w:val="28"/>
          <w:szCs w:val="28"/>
        </w:rPr>
        <w:t xml:space="preserve">                                                   </w:t>
      </w:r>
      <w:proofErr w:type="spellStart"/>
      <w:r w:rsidRPr="00835C26">
        <w:rPr>
          <w:sz w:val="16"/>
          <w:szCs w:val="16"/>
        </w:rPr>
        <w:t>м.п</w:t>
      </w:r>
      <w:proofErr w:type="spellEnd"/>
      <w:r w:rsidRPr="00835C26">
        <w:rPr>
          <w:sz w:val="16"/>
          <w:szCs w:val="16"/>
        </w:rPr>
        <w:t>.</w:t>
      </w:r>
      <w:r w:rsidR="002E0222" w:rsidRPr="00266BEB">
        <w:rPr>
          <w:sz w:val="28"/>
          <w:szCs w:val="28"/>
        </w:rPr>
        <w:t xml:space="preserve"> </w:t>
      </w:r>
    </w:p>
    <w:sectPr w:rsidR="00365A76" w:rsidRPr="00266BEB" w:rsidSect="000A7F06">
      <w:pgSz w:w="11906" w:h="16838" w:code="9"/>
      <w:pgMar w:top="1134" w:right="851" w:bottom="992" w:left="5"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1B" w:rsidRDefault="00F1601B" w:rsidP="00365A76">
      <w:r>
        <w:separator/>
      </w:r>
    </w:p>
  </w:endnote>
  <w:endnote w:type="continuationSeparator" w:id="0">
    <w:p w:rsidR="00F1601B" w:rsidRDefault="00F1601B"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1B" w:rsidRDefault="00F1601B" w:rsidP="00365A76">
      <w:r>
        <w:separator/>
      </w:r>
    </w:p>
  </w:footnote>
  <w:footnote w:type="continuationSeparator" w:id="0">
    <w:p w:rsidR="00F1601B" w:rsidRDefault="00F1601B"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4871"/>
    <w:rsid w:val="004771D8"/>
    <w:rsid w:val="00480E44"/>
    <w:rsid w:val="004817D2"/>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7A04"/>
    <w:rsid w:val="006C01E8"/>
    <w:rsid w:val="006C1F87"/>
    <w:rsid w:val="006C2A2A"/>
    <w:rsid w:val="006D55C5"/>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2B18-A3E5-4F26-9D0E-AFA90614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11</cp:revision>
  <cp:lastPrinted>2023-02-13T06:34:00Z</cp:lastPrinted>
  <dcterms:created xsi:type="dcterms:W3CDTF">2023-01-19T04:24:00Z</dcterms:created>
  <dcterms:modified xsi:type="dcterms:W3CDTF">2023-02-13T06:34:00Z</dcterms:modified>
</cp:coreProperties>
</file>