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11" w:rsidRPr="00BB0A7C" w:rsidRDefault="000D7A11" w:rsidP="000D7A11">
      <w:pPr>
        <w:spacing w:line="259" w:lineRule="auto"/>
        <w:ind w:firstLine="0"/>
        <w:jc w:val="center"/>
        <w:rPr>
          <w:rFonts w:ascii="Times New Roman" w:eastAsia="Times New Roman" w:hAnsi="Times New Roman"/>
          <w:b/>
          <w:spacing w:val="50"/>
          <w:sz w:val="32"/>
          <w:szCs w:val="32"/>
        </w:rPr>
      </w:pPr>
      <w:r w:rsidRPr="00BB0A7C">
        <w:rPr>
          <w:rFonts w:ascii="Times New Roman" w:eastAsia="Times New Roman" w:hAnsi="Times New Roman"/>
          <w:b/>
          <w:spacing w:val="50"/>
          <w:sz w:val="32"/>
          <w:szCs w:val="32"/>
        </w:rPr>
        <w:t>Администрация</w:t>
      </w:r>
      <w:r w:rsidR="00BB0A7C">
        <w:rPr>
          <w:rFonts w:ascii="Times New Roman" w:eastAsia="Times New Roman" w:hAnsi="Times New Roman"/>
          <w:b/>
          <w:spacing w:val="50"/>
          <w:sz w:val="32"/>
          <w:szCs w:val="32"/>
        </w:rPr>
        <w:t xml:space="preserve"> </w:t>
      </w:r>
      <w:r w:rsidRPr="00BB0A7C">
        <w:rPr>
          <w:rFonts w:ascii="Times New Roman" w:eastAsia="Times New Roman" w:hAnsi="Times New Roman"/>
          <w:b/>
          <w:spacing w:val="50"/>
          <w:sz w:val="32"/>
          <w:szCs w:val="32"/>
        </w:rPr>
        <w:t>городского</w:t>
      </w:r>
      <w:r w:rsidR="00BB0A7C">
        <w:rPr>
          <w:rFonts w:ascii="Times New Roman" w:eastAsia="Times New Roman" w:hAnsi="Times New Roman"/>
          <w:b/>
          <w:spacing w:val="50"/>
          <w:sz w:val="32"/>
          <w:szCs w:val="32"/>
        </w:rPr>
        <w:t xml:space="preserve"> </w:t>
      </w:r>
      <w:r w:rsidRPr="00BB0A7C">
        <w:rPr>
          <w:rFonts w:ascii="Times New Roman" w:eastAsia="Times New Roman" w:hAnsi="Times New Roman"/>
          <w:b/>
          <w:spacing w:val="50"/>
          <w:sz w:val="32"/>
          <w:szCs w:val="32"/>
        </w:rPr>
        <w:t>округа</w:t>
      </w:r>
    </w:p>
    <w:p w:rsidR="000D7A11" w:rsidRPr="00BB0A7C" w:rsidRDefault="000D7A11" w:rsidP="000D7A11">
      <w:pPr>
        <w:ind w:firstLine="0"/>
        <w:jc w:val="center"/>
        <w:rPr>
          <w:rFonts w:ascii="Times New Roman" w:eastAsia="Times New Roman" w:hAnsi="Times New Roman"/>
          <w:b/>
          <w:spacing w:val="50"/>
          <w:sz w:val="32"/>
          <w:szCs w:val="32"/>
        </w:rPr>
      </w:pPr>
      <w:r w:rsidRPr="00BB0A7C">
        <w:rPr>
          <w:rFonts w:ascii="Times New Roman" w:eastAsia="Times New Roman" w:hAnsi="Times New Roman"/>
          <w:b/>
          <w:spacing w:val="50"/>
          <w:sz w:val="32"/>
          <w:szCs w:val="32"/>
        </w:rPr>
        <w:t>муниципального</w:t>
      </w:r>
      <w:r w:rsidR="00BB0A7C">
        <w:rPr>
          <w:rFonts w:ascii="Times New Roman" w:eastAsia="Times New Roman" w:hAnsi="Times New Roman"/>
          <w:b/>
          <w:spacing w:val="50"/>
          <w:sz w:val="32"/>
          <w:szCs w:val="32"/>
        </w:rPr>
        <w:t xml:space="preserve"> </w:t>
      </w:r>
      <w:r w:rsidRPr="00BB0A7C">
        <w:rPr>
          <w:rFonts w:ascii="Times New Roman" w:eastAsia="Times New Roman" w:hAnsi="Times New Roman"/>
          <w:b/>
          <w:spacing w:val="50"/>
          <w:sz w:val="32"/>
          <w:szCs w:val="32"/>
        </w:rPr>
        <w:t>образования</w:t>
      </w:r>
      <w:r w:rsidR="00BB0A7C">
        <w:rPr>
          <w:rFonts w:ascii="Times New Roman" w:eastAsia="Times New Roman" w:hAnsi="Times New Roman"/>
          <w:b/>
          <w:spacing w:val="50"/>
          <w:sz w:val="32"/>
          <w:szCs w:val="32"/>
        </w:rPr>
        <w:t xml:space="preserve"> </w:t>
      </w:r>
    </w:p>
    <w:p w:rsidR="000D7A11" w:rsidRPr="00BB0A7C" w:rsidRDefault="000D7A11" w:rsidP="000D7A11">
      <w:pPr>
        <w:ind w:firstLine="0"/>
        <w:jc w:val="center"/>
        <w:rPr>
          <w:rFonts w:ascii="Times New Roman" w:eastAsia="Times New Roman" w:hAnsi="Times New Roman"/>
          <w:b/>
          <w:spacing w:val="50"/>
          <w:sz w:val="32"/>
          <w:szCs w:val="32"/>
        </w:rPr>
      </w:pPr>
      <w:r w:rsidRPr="00BB0A7C">
        <w:rPr>
          <w:rFonts w:ascii="Times New Roman" w:eastAsia="Times New Roman" w:hAnsi="Times New Roman"/>
          <w:b/>
          <w:spacing w:val="50"/>
          <w:sz w:val="32"/>
          <w:szCs w:val="32"/>
        </w:rPr>
        <w:t>«город</w:t>
      </w:r>
      <w:r w:rsidR="00BB0A7C">
        <w:rPr>
          <w:rFonts w:ascii="Times New Roman" w:eastAsia="Times New Roman" w:hAnsi="Times New Roman"/>
          <w:b/>
          <w:spacing w:val="50"/>
          <w:sz w:val="32"/>
          <w:szCs w:val="32"/>
        </w:rPr>
        <w:t xml:space="preserve"> </w:t>
      </w:r>
      <w:r w:rsidRPr="00BB0A7C">
        <w:rPr>
          <w:rFonts w:ascii="Times New Roman" w:eastAsia="Times New Roman" w:hAnsi="Times New Roman"/>
          <w:b/>
          <w:spacing w:val="50"/>
          <w:sz w:val="32"/>
          <w:szCs w:val="32"/>
        </w:rPr>
        <w:t>Саянск»</w:t>
      </w:r>
    </w:p>
    <w:p w:rsidR="000D7A11" w:rsidRPr="00BB0A7C" w:rsidRDefault="000D7A11" w:rsidP="000D7A11">
      <w:pPr>
        <w:ind w:right="1700"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ind w:firstLine="0"/>
        <w:jc w:val="center"/>
        <w:outlineLvl w:val="0"/>
        <w:rPr>
          <w:rFonts w:ascii="Times New Roman" w:eastAsia="Times New Roman" w:hAnsi="Times New Roman"/>
          <w:b/>
          <w:bCs/>
          <w:spacing w:val="40"/>
          <w:kern w:val="36"/>
          <w:sz w:val="34"/>
          <w:szCs w:val="34"/>
        </w:rPr>
      </w:pPr>
      <w:r w:rsidRPr="00BB0A7C">
        <w:rPr>
          <w:rFonts w:ascii="Times New Roman" w:eastAsia="Times New Roman" w:hAnsi="Times New Roman"/>
          <w:b/>
          <w:bCs/>
          <w:spacing w:val="40"/>
          <w:kern w:val="36"/>
          <w:sz w:val="34"/>
          <w:szCs w:val="34"/>
        </w:rPr>
        <w:t>ПОСТАНОВЛЕНИЕ</w:t>
      </w:r>
    </w:p>
    <w:p w:rsidR="000D7A11" w:rsidRPr="00BB0A7C" w:rsidRDefault="000D7A11" w:rsidP="000D7A11">
      <w:pPr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BB0A7C" w:rsidRPr="00BB0A7C" w:rsidTr="007F139B">
        <w:trPr>
          <w:cantSplit/>
          <w:trHeight w:val="220"/>
        </w:trPr>
        <w:tc>
          <w:tcPr>
            <w:tcW w:w="534" w:type="dxa"/>
          </w:tcPr>
          <w:p w:rsidR="000D7A11" w:rsidRPr="00BB0A7C" w:rsidRDefault="000D7A11" w:rsidP="007F139B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A7C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D7A11" w:rsidRPr="00BB0A7C" w:rsidRDefault="00BB0A7C" w:rsidP="007F139B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A7C">
              <w:rPr>
                <w:rFonts w:ascii="Times New Roman" w:eastAsia="Times New Roman" w:hAnsi="Times New Roman"/>
                <w:sz w:val="24"/>
                <w:szCs w:val="24"/>
              </w:rPr>
              <w:t>27.05.2019</w:t>
            </w:r>
          </w:p>
        </w:tc>
        <w:tc>
          <w:tcPr>
            <w:tcW w:w="449" w:type="dxa"/>
          </w:tcPr>
          <w:p w:rsidR="000D7A11" w:rsidRPr="00BB0A7C" w:rsidRDefault="000D7A11" w:rsidP="007F139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A7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0D7A11" w:rsidRPr="00BB0A7C" w:rsidRDefault="00BB0A7C" w:rsidP="007F139B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A7C">
              <w:rPr>
                <w:rFonts w:ascii="Times New Roman" w:eastAsia="Times New Roman" w:hAnsi="Times New Roman"/>
                <w:sz w:val="24"/>
                <w:szCs w:val="24"/>
              </w:rPr>
              <w:t>110-37-559-19</w:t>
            </w:r>
          </w:p>
        </w:tc>
        <w:tc>
          <w:tcPr>
            <w:tcW w:w="794" w:type="dxa"/>
            <w:vMerge w:val="restart"/>
          </w:tcPr>
          <w:p w:rsidR="000D7A11" w:rsidRPr="00BB0A7C" w:rsidRDefault="000D7A11" w:rsidP="007F139B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0D7A11" w:rsidRPr="00BB0A7C" w:rsidRDefault="000D7A11" w:rsidP="007F139B">
            <w:pPr>
              <w:ind w:firstLine="0"/>
              <w:jc w:val="left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0D7A11" w:rsidRPr="00BB0A7C" w:rsidRDefault="000D7A11" w:rsidP="007F139B">
            <w:pPr>
              <w:ind w:firstLine="0"/>
              <w:jc w:val="left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0" w:type="dxa"/>
          </w:tcPr>
          <w:p w:rsidR="000D7A11" w:rsidRPr="00BB0A7C" w:rsidRDefault="000D7A11" w:rsidP="007F139B">
            <w:pPr>
              <w:ind w:firstLine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D7A11" w:rsidRPr="00BB0A7C" w:rsidTr="007F139B">
        <w:trPr>
          <w:cantSplit/>
          <w:trHeight w:val="220"/>
        </w:trPr>
        <w:tc>
          <w:tcPr>
            <w:tcW w:w="4139" w:type="dxa"/>
            <w:gridSpan w:val="4"/>
          </w:tcPr>
          <w:p w:rsidR="000D7A11" w:rsidRPr="00BB0A7C" w:rsidRDefault="000D7A11" w:rsidP="007F139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A7C">
              <w:rPr>
                <w:rFonts w:ascii="Times New Roman" w:eastAsia="Times New Roman" w:hAnsi="Times New Roman"/>
                <w:sz w:val="24"/>
                <w:szCs w:val="24"/>
              </w:rPr>
              <w:t>г.Саянск</w:t>
            </w:r>
          </w:p>
        </w:tc>
        <w:tc>
          <w:tcPr>
            <w:tcW w:w="794" w:type="dxa"/>
            <w:vMerge/>
          </w:tcPr>
          <w:p w:rsidR="000D7A11" w:rsidRPr="00BB0A7C" w:rsidRDefault="000D7A11" w:rsidP="007F139B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0D7A11" w:rsidRPr="00BB0A7C" w:rsidRDefault="000D7A11" w:rsidP="007F139B">
            <w:pPr>
              <w:ind w:firstLine="0"/>
              <w:jc w:val="left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  <w:tc>
          <w:tcPr>
            <w:tcW w:w="4082" w:type="dxa"/>
            <w:vMerge/>
          </w:tcPr>
          <w:p w:rsidR="000D7A11" w:rsidRPr="00BB0A7C" w:rsidRDefault="000D7A11" w:rsidP="007F139B">
            <w:pPr>
              <w:ind w:firstLine="0"/>
              <w:jc w:val="left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0" w:type="dxa"/>
          </w:tcPr>
          <w:p w:rsidR="000D7A11" w:rsidRPr="00BB0A7C" w:rsidRDefault="000D7A11" w:rsidP="007F139B">
            <w:pPr>
              <w:ind w:firstLine="0"/>
              <w:jc w:val="right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</w:tr>
    </w:tbl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Cs w:val="28"/>
        </w:rPr>
      </w:pPr>
    </w:p>
    <w:tbl>
      <w:tblPr>
        <w:tblW w:w="8219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6329"/>
        <w:gridCol w:w="76"/>
      </w:tblGrid>
      <w:tr w:rsidR="00BB0A7C" w:rsidRPr="00BB0A7C" w:rsidTr="007F139B">
        <w:trPr>
          <w:cantSplit/>
        </w:trPr>
        <w:tc>
          <w:tcPr>
            <w:tcW w:w="142" w:type="dxa"/>
          </w:tcPr>
          <w:p w:rsidR="000D7A11" w:rsidRPr="00BB0A7C" w:rsidRDefault="000D7A11" w:rsidP="007F139B">
            <w:pPr>
              <w:ind w:firstLine="0"/>
              <w:jc w:val="left"/>
              <w:rPr>
                <w:rFonts w:ascii="Times New Roman" w:eastAsia="Times New Roman" w:hAnsi="Times New Roman"/>
                <w:noProof/>
                <w:sz w:val="18"/>
                <w:szCs w:val="24"/>
              </w:rPr>
            </w:pPr>
            <w:r w:rsidRPr="00BB0A7C">
              <w:rPr>
                <w:rFonts w:ascii="Times New Roman" w:eastAsia="Times New Roman" w:hAnsi="Times New Roman"/>
                <w:szCs w:val="24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0D7A11" w:rsidRPr="00BB0A7C" w:rsidRDefault="000D7A11" w:rsidP="007F139B">
            <w:pPr>
              <w:ind w:firstLine="0"/>
              <w:jc w:val="right"/>
              <w:rPr>
                <w:rFonts w:ascii="Times New Roman" w:eastAsia="Times New Roman" w:hAnsi="Times New Roman"/>
                <w:noProof/>
                <w:sz w:val="18"/>
                <w:szCs w:val="24"/>
              </w:rPr>
            </w:pPr>
          </w:p>
        </w:tc>
        <w:tc>
          <w:tcPr>
            <w:tcW w:w="113" w:type="dxa"/>
          </w:tcPr>
          <w:p w:rsidR="000D7A11" w:rsidRPr="00BB0A7C" w:rsidRDefault="000D7A11" w:rsidP="007F139B">
            <w:pPr>
              <w:ind w:firstLine="0"/>
              <w:jc w:val="left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  <w:tc>
          <w:tcPr>
            <w:tcW w:w="6329" w:type="dxa"/>
          </w:tcPr>
          <w:p w:rsidR="000D7A11" w:rsidRPr="00BB0A7C" w:rsidRDefault="000D7A11" w:rsidP="007F139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A7C">
              <w:rPr>
                <w:rFonts w:ascii="Times New Roman" w:eastAsia="Times New Roman" w:hAnsi="Times New Roman"/>
                <w:sz w:val="24"/>
                <w:szCs w:val="24"/>
              </w:rPr>
              <w:t>«Об</w:t>
            </w:r>
            <w:r w:rsidR="00BB0A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eastAsia="Times New Roman" w:hAnsi="Times New Roman"/>
                <w:sz w:val="24"/>
                <w:szCs w:val="24"/>
              </w:rPr>
              <w:t>утверждении</w:t>
            </w:r>
            <w:r w:rsidR="00BB0A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eastAsia="Times New Roman" w:hAnsi="Times New Roman"/>
                <w:sz w:val="24"/>
                <w:szCs w:val="24"/>
              </w:rPr>
              <w:t>административного</w:t>
            </w:r>
            <w:r w:rsidR="00BB0A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eastAsia="Times New Roman" w:hAnsi="Times New Roman"/>
                <w:sz w:val="24"/>
                <w:szCs w:val="24"/>
              </w:rPr>
              <w:t>регламента</w:t>
            </w:r>
            <w:r w:rsidR="00BB0A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eastAsia="Times New Roman" w:hAnsi="Times New Roman"/>
                <w:sz w:val="24"/>
                <w:szCs w:val="24"/>
              </w:rPr>
              <w:t>предоставления</w:t>
            </w:r>
            <w:r w:rsidR="00BB0A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="00BB0A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eastAsia="Times New Roman" w:hAnsi="Times New Roman"/>
                <w:sz w:val="24"/>
                <w:szCs w:val="24"/>
              </w:rPr>
              <w:t>услуги</w:t>
            </w:r>
            <w:r w:rsidR="00BB0A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0A7C">
              <w:rPr>
                <w:rFonts w:ascii="Times New Roman" w:hAnsi="Times New Roman"/>
                <w:sz w:val="24"/>
                <w:szCs w:val="24"/>
              </w:rPr>
              <w:t>Передача</w:t>
            </w:r>
            <w:r w:rsidR="00BB0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hAnsi="Times New Roman"/>
                <w:sz w:val="24"/>
                <w:szCs w:val="24"/>
              </w:rPr>
              <w:t>жилых</w:t>
            </w:r>
            <w:r w:rsidR="00BB0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hAnsi="Times New Roman"/>
                <w:sz w:val="24"/>
                <w:szCs w:val="24"/>
              </w:rPr>
              <w:t>помещений</w:t>
            </w:r>
            <w:r w:rsidR="00BB0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BB0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hAnsi="Times New Roman"/>
                <w:sz w:val="24"/>
                <w:szCs w:val="24"/>
              </w:rPr>
              <w:t>жилищного</w:t>
            </w:r>
            <w:r w:rsidR="00BB0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hAnsi="Times New Roman"/>
                <w:sz w:val="24"/>
                <w:szCs w:val="24"/>
              </w:rPr>
              <w:t>фонда</w:t>
            </w:r>
            <w:r w:rsidR="00BB0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hAnsi="Times New Roman"/>
                <w:sz w:val="24"/>
                <w:szCs w:val="24"/>
              </w:rPr>
              <w:t>в</w:t>
            </w:r>
            <w:r w:rsidR="00BB0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 w:rsidR="00BB0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="00BB0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hAnsi="Times New Roman"/>
                <w:sz w:val="24"/>
                <w:szCs w:val="24"/>
              </w:rPr>
              <w:t>в</w:t>
            </w:r>
            <w:r w:rsidR="00BB0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hAnsi="Times New Roman"/>
                <w:sz w:val="24"/>
                <w:szCs w:val="24"/>
              </w:rPr>
              <w:t>порядке</w:t>
            </w:r>
            <w:r w:rsidR="00BB0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hAnsi="Times New Roman"/>
                <w:sz w:val="24"/>
                <w:szCs w:val="24"/>
              </w:rPr>
              <w:t>приватизации</w:t>
            </w:r>
            <w:r w:rsidR="00BB0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hAnsi="Times New Roman"/>
                <w:sz w:val="24"/>
                <w:szCs w:val="24"/>
              </w:rPr>
              <w:t>на</w:t>
            </w:r>
            <w:r w:rsidR="00BB0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="00BB0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BB0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BB0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hAnsi="Times New Roman"/>
                <w:sz w:val="24"/>
                <w:szCs w:val="24"/>
              </w:rPr>
              <w:t>«город</w:t>
            </w:r>
            <w:r w:rsidR="00BB0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hAnsi="Times New Roman"/>
                <w:sz w:val="24"/>
                <w:szCs w:val="24"/>
              </w:rPr>
              <w:t>Саянск»</w:t>
            </w:r>
          </w:p>
        </w:tc>
        <w:tc>
          <w:tcPr>
            <w:tcW w:w="76" w:type="dxa"/>
          </w:tcPr>
          <w:p w:rsidR="000D7A11" w:rsidRPr="00BB0A7C" w:rsidRDefault="000D7A11" w:rsidP="007F139B">
            <w:pPr>
              <w:ind w:firstLine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целях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повышения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качества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доступности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образовании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«город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Саянск»,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обеспечения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реализации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граждан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юридических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обращение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местного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самоуправления,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руководствуясь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Федеральным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06.10.2003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№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131-ФЗ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«Об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общих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принципах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организации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местного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самоуправления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Российской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Федерации»,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Федеральным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27.07.2010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№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210-ФЗ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«Об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организации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государственных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услуг»,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статьей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38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Устава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образования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«город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Саянск»,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администрация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городского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округа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образования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«город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Саянск»</w:t>
      </w:r>
    </w:p>
    <w:p w:rsidR="000D7A11" w:rsidRPr="00BB0A7C" w:rsidRDefault="000D7A11" w:rsidP="000D7A11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BB0A7C">
        <w:rPr>
          <w:rFonts w:ascii="Times New Roman" w:eastAsia="Times New Roman" w:hAnsi="Times New Roman" w:hint="eastAsia"/>
          <w:szCs w:val="28"/>
        </w:rPr>
        <w:t>ПОСТАНОВЛЯЕТ</w:t>
      </w:r>
      <w:r w:rsidRPr="00BB0A7C">
        <w:rPr>
          <w:rFonts w:ascii="Times New Roman" w:eastAsia="Times New Roman" w:hAnsi="Times New Roman"/>
          <w:szCs w:val="28"/>
        </w:rPr>
        <w:t>:</w:t>
      </w:r>
    </w:p>
    <w:p w:rsidR="000D7A11" w:rsidRPr="00BB0A7C" w:rsidRDefault="000D7A11" w:rsidP="000D7A11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BB0A7C">
        <w:rPr>
          <w:rFonts w:ascii="Times New Roman" w:eastAsia="Times New Roman" w:hAnsi="Times New Roman"/>
          <w:szCs w:val="28"/>
        </w:rPr>
        <w:t>1.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Утвердить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прилагаемый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административный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регламент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предоставлени</w:t>
      </w:r>
      <w:r w:rsidRPr="00BB0A7C">
        <w:rPr>
          <w:rFonts w:ascii="Times New Roman" w:eastAsia="Times New Roman" w:hAnsi="Times New Roman"/>
          <w:szCs w:val="28"/>
        </w:rPr>
        <w:t>я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муниципальной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услуги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«</w:t>
      </w:r>
      <w:r w:rsidRPr="00BB0A7C">
        <w:rPr>
          <w:rFonts w:ascii="Times New Roman" w:hAnsi="Times New Roman"/>
          <w:szCs w:val="28"/>
        </w:rPr>
        <w:t>Передача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жилых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помещений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жилищного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фонда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собственность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граждан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порядке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приватизации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территории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образования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«город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Саянск».</w:t>
      </w:r>
    </w:p>
    <w:p w:rsidR="000D7A11" w:rsidRPr="00BB0A7C" w:rsidRDefault="000D7A11" w:rsidP="000D7A11">
      <w:pPr>
        <w:ind w:firstLine="709"/>
        <w:rPr>
          <w:rFonts w:ascii="Times New Roman" w:hAnsi="Times New Roman"/>
        </w:rPr>
      </w:pPr>
      <w:r w:rsidRPr="00BB0A7C">
        <w:rPr>
          <w:rFonts w:ascii="Times New Roman" w:eastAsia="Times New Roman" w:hAnsi="Times New Roman"/>
          <w:szCs w:val="28"/>
        </w:rPr>
        <w:t>2.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</w:rPr>
        <w:t>Признать</w:t>
      </w:r>
      <w:r w:rsidR="00BB0A7C">
        <w:rPr>
          <w:rFonts w:ascii="Times New Roman" w:hAnsi="Times New Roman"/>
        </w:rPr>
        <w:t xml:space="preserve"> </w:t>
      </w:r>
      <w:r w:rsidRPr="00BB0A7C">
        <w:rPr>
          <w:rFonts w:ascii="Times New Roman" w:hAnsi="Times New Roman"/>
        </w:rPr>
        <w:t>утратившими</w:t>
      </w:r>
      <w:r w:rsidR="00BB0A7C">
        <w:rPr>
          <w:rFonts w:ascii="Times New Roman" w:hAnsi="Times New Roman"/>
        </w:rPr>
        <w:t xml:space="preserve"> </w:t>
      </w:r>
      <w:r w:rsidRPr="00BB0A7C">
        <w:rPr>
          <w:rFonts w:ascii="Times New Roman" w:hAnsi="Times New Roman"/>
        </w:rPr>
        <w:t>силу:</w:t>
      </w:r>
    </w:p>
    <w:p w:rsidR="000D7A11" w:rsidRPr="00BB0A7C" w:rsidRDefault="000D7A11" w:rsidP="000D7A11">
      <w:pPr>
        <w:ind w:firstLine="709"/>
        <w:rPr>
          <w:rFonts w:ascii="Times New Roman" w:eastAsia="Times New Roman" w:hAnsi="Times New Roman"/>
          <w:szCs w:val="28"/>
        </w:rPr>
      </w:pPr>
      <w:r w:rsidRPr="00BB0A7C">
        <w:rPr>
          <w:rFonts w:ascii="Times New Roman" w:hAnsi="Times New Roman"/>
        </w:rPr>
        <w:t>-</w:t>
      </w:r>
      <w:r w:rsidR="00BB0A7C">
        <w:rPr>
          <w:rFonts w:ascii="Times New Roman" w:hAnsi="Times New Roman"/>
        </w:rPr>
        <w:t xml:space="preserve"> </w:t>
      </w:r>
      <w:r w:rsidRPr="00BB0A7C">
        <w:rPr>
          <w:rFonts w:ascii="Times New Roman" w:hAnsi="Times New Roman"/>
        </w:rPr>
        <w:t>пункт</w:t>
      </w:r>
      <w:r w:rsidR="00BB0A7C">
        <w:rPr>
          <w:rFonts w:ascii="Times New Roman" w:hAnsi="Times New Roman"/>
        </w:rPr>
        <w:t xml:space="preserve"> </w:t>
      </w:r>
      <w:r w:rsidRPr="00BB0A7C">
        <w:rPr>
          <w:rFonts w:ascii="Times New Roman" w:hAnsi="Times New Roman"/>
        </w:rPr>
        <w:t>1</w:t>
      </w:r>
      <w:r w:rsidR="00BB0A7C">
        <w:rPr>
          <w:rFonts w:ascii="Times New Roman" w:hAnsi="Times New Roman"/>
        </w:rPr>
        <w:t xml:space="preserve"> </w:t>
      </w:r>
      <w:r w:rsidRPr="00BB0A7C">
        <w:rPr>
          <w:rFonts w:ascii="Times New Roman" w:hAnsi="Times New Roman"/>
        </w:rPr>
        <w:t>постановления</w:t>
      </w:r>
      <w:r w:rsidR="00BB0A7C">
        <w:rPr>
          <w:rFonts w:ascii="Times New Roman" w:hAnsi="Times New Roman"/>
        </w:rPr>
        <w:t xml:space="preserve"> </w:t>
      </w:r>
      <w:r w:rsidRPr="00BB0A7C">
        <w:rPr>
          <w:rFonts w:ascii="Times New Roman" w:hAnsi="Times New Roman"/>
        </w:rPr>
        <w:t>администрации</w:t>
      </w:r>
      <w:r w:rsidR="00BB0A7C">
        <w:rPr>
          <w:rFonts w:ascii="Times New Roman" w:hAnsi="Times New Roman"/>
        </w:rPr>
        <w:t xml:space="preserve"> </w:t>
      </w:r>
      <w:r w:rsidRPr="00BB0A7C">
        <w:rPr>
          <w:rFonts w:ascii="Times New Roman" w:hAnsi="Times New Roman"/>
        </w:rPr>
        <w:t>городского</w:t>
      </w:r>
      <w:r w:rsidR="00BB0A7C">
        <w:rPr>
          <w:rFonts w:ascii="Times New Roman" w:hAnsi="Times New Roman"/>
        </w:rPr>
        <w:t xml:space="preserve"> </w:t>
      </w:r>
      <w:r w:rsidRPr="00BB0A7C">
        <w:rPr>
          <w:rFonts w:ascii="Times New Roman" w:hAnsi="Times New Roman"/>
        </w:rPr>
        <w:t>округа</w:t>
      </w:r>
      <w:r w:rsidR="00BB0A7C">
        <w:rPr>
          <w:rFonts w:ascii="Times New Roman" w:hAnsi="Times New Roman"/>
        </w:rPr>
        <w:t xml:space="preserve"> </w:t>
      </w:r>
      <w:r w:rsidRPr="00BB0A7C">
        <w:rPr>
          <w:rFonts w:ascii="Times New Roman" w:hAnsi="Times New Roman"/>
        </w:rPr>
        <w:t>муниципального</w:t>
      </w:r>
      <w:r w:rsidR="00BB0A7C">
        <w:rPr>
          <w:rFonts w:ascii="Times New Roman" w:hAnsi="Times New Roman"/>
        </w:rPr>
        <w:t xml:space="preserve"> </w:t>
      </w:r>
      <w:r w:rsidRPr="00BB0A7C">
        <w:rPr>
          <w:rFonts w:ascii="Times New Roman" w:hAnsi="Times New Roman"/>
        </w:rPr>
        <w:t>образования</w:t>
      </w:r>
      <w:r w:rsidR="00BB0A7C">
        <w:rPr>
          <w:rFonts w:ascii="Times New Roman" w:hAnsi="Times New Roman"/>
        </w:rPr>
        <w:t xml:space="preserve"> </w:t>
      </w:r>
      <w:r w:rsidRPr="00BB0A7C">
        <w:rPr>
          <w:rFonts w:ascii="Times New Roman" w:hAnsi="Times New Roman"/>
        </w:rPr>
        <w:t>«город</w:t>
      </w:r>
      <w:r w:rsidR="00BB0A7C">
        <w:rPr>
          <w:rFonts w:ascii="Times New Roman" w:hAnsi="Times New Roman"/>
        </w:rPr>
        <w:t xml:space="preserve"> </w:t>
      </w:r>
      <w:r w:rsidRPr="00BB0A7C">
        <w:rPr>
          <w:rFonts w:ascii="Times New Roman" w:hAnsi="Times New Roman"/>
        </w:rPr>
        <w:t>Саянск»</w:t>
      </w:r>
      <w:r w:rsidR="00BB0A7C">
        <w:rPr>
          <w:rFonts w:ascii="Times New Roman" w:hAnsi="Times New Roman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от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22.05.2018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№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110-37-489-18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«</w:t>
      </w:r>
      <w:r w:rsidRPr="00BB0A7C">
        <w:rPr>
          <w:rFonts w:ascii="Times New Roman" w:eastAsia="Times New Roman" w:hAnsi="Times New Roman" w:hint="eastAsia"/>
          <w:szCs w:val="28"/>
        </w:rPr>
        <w:t>Об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утверждении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административного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регламента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по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предоставлению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муниципальной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услуги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«</w:t>
      </w:r>
      <w:r w:rsidRPr="00BB0A7C">
        <w:rPr>
          <w:rFonts w:ascii="Times New Roman" w:eastAsia="Times New Roman" w:hAnsi="Times New Roman" w:hint="eastAsia"/>
          <w:szCs w:val="28"/>
        </w:rPr>
        <w:t>Передача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жилых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помещений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муниципального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жилищного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фонда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в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собственность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граждан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в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порядке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приватизации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на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территории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муниципального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образования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«</w:t>
      </w:r>
      <w:r w:rsidRPr="00BB0A7C">
        <w:rPr>
          <w:rFonts w:ascii="Times New Roman" w:eastAsia="Times New Roman" w:hAnsi="Times New Roman" w:hint="eastAsia"/>
          <w:szCs w:val="28"/>
        </w:rPr>
        <w:t>город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Саянск</w:t>
      </w:r>
      <w:r w:rsidRPr="00BB0A7C">
        <w:rPr>
          <w:rFonts w:ascii="Times New Roman" w:eastAsia="Times New Roman" w:hAnsi="Times New Roman"/>
          <w:szCs w:val="28"/>
        </w:rPr>
        <w:t>»</w:t>
      </w:r>
      <w:r w:rsidR="00BB0A7C">
        <w:rPr>
          <w:rFonts w:ascii="Times New Roman" w:hAnsi="Times New Roman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опубликованного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в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газете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«Саянские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зори»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от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24.05.2018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№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20,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стр.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1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(вкладыш)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начало,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от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31.05.2018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№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21,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стр.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1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(вкладыш)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окончание;</w:t>
      </w:r>
      <w:r w:rsidR="00BB0A7C">
        <w:rPr>
          <w:rFonts w:ascii="Times New Roman" w:eastAsia="Times New Roman" w:hAnsi="Times New Roman"/>
          <w:szCs w:val="28"/>
        </w:rPr>
        <w:t xml:space="preserve"> </w:t>
      </w:r>
    </w:p>
    <w:p w:rsidR="000D7A11" w:rsidRPr="00BB0A7C" w:rsidRDefault="000D7A11" w:rsidP="000D7A11">
      <w:pPr>
        <w:ind w:firstLine="709"/>
        <w:rPr>
          <w:rFonts w:ascii="Times New Roman" w:eastAsia="Times New Roman" w:hAnsi="Times New Roman"/>
          <w:szCs w:val="28"/>
        </w:rPr>
      </w:pPr>
      <w:r w:rsidRPr="00BB0A7C">
        <w:rPr>
          <w:rFonts w:ascii="Times New Roman" w:eastAsia="Times New Roman" w:hAnsi="Times New Roman"/>
          <w:szCs w:val="28"/>
        </w:rPr>
        <w:t>3.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Опубликовать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настоящее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постановление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в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газете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«</w:t>
      </w:r>
      <w:r w:rsidRPr="00BB0A7C">
        <w:rPr>
          <w:rFonts w:ascii="Times New Roman" w:eastAsia="Times New Roman" w:hAnsi="Times New Roman" w:hint="eastAsia"/>
          <w:szCs w:val="28"/>
        </w:rPr>
        <w:t>Саянские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зори»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и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разместить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на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официальном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сайте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администрации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городского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округа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муниципального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образования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«</w:t>
      </w:r>
      <w:r w:rsidRPr="00BB0A7C">
        <w:rPr>
          <w:rFonts w:ascii="Times New Roman" w:eastAsia="Times New Roman" w:hAnsi="Times New Roman" w:hint="eastAsia"/>
          <w:szCs w:val="28"/>
        </w:rPr>
        <w:t>город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Саянск»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в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информационно</w:t>
      </w:r>
      <w:r w:rsidRPr="00BB0A7C">
        <w:rPr>
          <w:rFonts w:ascii="Times New Roman" w:eastAsia="Times New Roman" w:hAnsi="Times New Roman"/>
          <w:szCs w:val="28"/>
        </w:rPr>
        <w:t>-</w:t>
      </w:r>
      <w:r w:rsidRPr="00BB0A7C">
        <w:rPr>
          <w:rFonts w:ascii="Times New Roman" w:eastAsia="Times New Roman" w:hAnsi="Times New Roman" w:hint="eastAsia"/>
          <w:szCs w:val="28"/>
        </w:rPr>
        <w:t>телекоммуникационной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 w:hint="eastAsia"/>
          <w:szCs w:val="28"/>
        </w:rPr>
        <w:t>сети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«</w:t>
      </w:r>
      <w:r w:rsidRPr="00BB0A7C">
        <w:rPr>
          <w:rFonts w:ascii="Times New Roman" w:eastAsia="Times New Roman" w:hAnsi="Times New Roman" w:hint="eastAsia"/>
          <w:szCs w:val="28"/>
        </w:rPr>
        <w:t>Интернет»</w:t>
      </w:r>
      <w:r w:rsidRPr="00BB0A7C">
        <w:rPr>
          <w:rFonts w:ascii="Times New Roman" w:eastAsia="Times New Roman" w:hAnsi="Times New Roman"/>
          <w:szCs w:val="28"/>
        </w:rPr>
        <w:t>.</w:t>
      </w:r>
    </w:p>
    <w:p w:rsidR="000D7A11" w:rsidRPr="00BB0A7C" w:rsidRDefault="000D7A11" w:rsidP="000D7A11">
      <w:pPr>
        <w:ind w:firstLine="709"/>
        <w:rPr>
          <w:rFonts w:ascii="Times New Roman" w:eastAsia="Times New Roman" w:hAnsi="Times New Roman"/>
          <w:szCs w:val="22"/>
        </w:rPr>
      </w:pPr>
      <w:r w:rsidRPr="00BB0A7C">
        <w:rPr>
          <w:rFonts w:ascii="Times New Roman" w:eastAsia="Times New Roman" w:hAnsi="Times New Roman"/>
          <w:szCs w:val="22"/>
        </w:rPr>
        <w:lastRenderedPageBreak/>
        <w:t>4.</w:t>
      </w:r>
      <w:r w:rsidR="00BB0A7C">
        <w:rPr>
          <w:rFonts w:ascii="Times New Roman" w:eastAsia="Times New Roman" w:hAnsi="Times New Roman"/>
          <w:szCs w:val="22"/>
        </w:rPr>
        <w:t xml:space="preserve"> </w:t>
      </w:r>
      <w:r w:rsidRPr="00BB0A7C">
        <w:rPr>
          <w:rFonts w:ascii="Times New Roman" w:eastAsia="Times New Roman" w:hAnsi="Times New Roman"/>
          <w:szCs w:val="22"/>
        </w:rPr>
        <w:t>Постановление</w:t>
      </w:r>
      <w:r w:rsidR="00BB0A7C">
        <w:rPr>
          <w:rFonts w:ascii="Times New Roman" w:eastAsia="Times New Roman" w:hAnsi="Times New Roman"/>
          <w:szCs w:val="22"/>
        </w:rPr>
        <w:t xml:space="preserve"> </w:t>
      </w:r>
      <w:r w:rsidRPr="00BB0A7C">
        <w:rPr>
          <w:rFonts w:ascii="Times New Roman" w:eastAsia="Times New Roman" w:hAnsi="Times New Roman"/>
          <w:szCs w:val="22"/>
        </w:rPr>
        <w:t>вступает</w:t>
      </w:r>
      <w:r w:rsidR="00BB0A7C">
        <w:rPr>
          <w:rFonts w:ascii="Times New Roman" w:eastAsia="Times New Roman" w:hAnsi="Times New Roman"/>
          <w:szCs w:val="22"/>
        </w:rPr>
        <w:t xml:space="preserve"> </w:t>
      </w:r>
      <w:r w:rsidRPr="00BB0A7C">
        <w:rPr>
          <w:rFonts w:ascii="Times New Roman" w:eastAsia="Times New Roman" w:hAnsi="Times New Roman"/>
          <w:szCs w:val="22"/>
        </w:rPr>
        <w:t>в</w:t>
      </w:r>
      <w:r w:rsidR="00BB0A7C">
        <w:rPr>
          <w:rFonts w:ascii="Times New Roman" w:eastAsia="Times New Roman" w:hAnsi="Times New Roman"/>
          <w:szCs w:val="22"/>
        </w:rPr>
        <w:t xml:space="preserve"> </w:t>
      </w:r>
      <w:r w:rsidRPr="00BB0A7C">
        <w:rPr>
          <w:rFonts w:ascii="Times New Roman" w:eastAsia="Times New Roman" w:hAnsi="Times New Roman"/>
          <w:szCs w:val="22"/>
        </w:rPr>
        <w:t>силу</w:t>
      </w:r>
      <w:r w:rsidR="00BB0A7C">
        <w:rPr>
          <w:rFonts w:ascii="Times New Roman" w:eastAsia="Times New Roman" w:hAnsi="Times New Roman"/>
          <w:szCs w:val="22"/>
        </w:rPr>
        <w:t xml:space="preserve"> </w:t>
      </w:r>
      <w:r w:rsidRPr="00BB0A7C">
        <w:rPr>
          <w:rFonts w:ascii="Times New Roman" w:eastAsia="Times New Roman" w:hAnsi="Times New Roman"/>
          <w:szCs w:val="22"/>
        </w:rPr>
        <w:t>после</w:t>
      </w:r>
      <w:r w:rsidR="00BB0A7C">
        <w:rPr>
          <w:rFonts w:ascii="Times New Roman" w:eastAsia="Times New Roman" w:hAnsi="Times New Roman"/>
          <w:szCs w:val="22"/>
        </w:rPr>
        <w:t xml:space="preserve"> </w:t>
      </w:r>
      <w:r w:rsidRPr="00BB0A7C">
        <w:rPr>
          <w:rFonts w:ascii="Times New Roman" w:eastAsia="Times New Roman" w:hAnsi="Times New Roman"/>
          <w:szCs w:val="22"/>
        </w:rPr>
        <w:t>дня</w:t>
      </w:r>
      <w:r w:rsidR="00BB0A7C">
        <w:rPr>
          <w:rFonts w:ascii="Times New Roman" w:eastAsia="Times New Roman" w:hAnsi="Times New Roman"/>
          <w:szCs w:val="22"/>
        </w:rPr>
        <w:t xml:space="preserve"> </w:t>
      </w:r>
      <w:r w:rsidRPr="00BB0A7C">
        <w:rPr>
          <w:rFonts w:ascii="Times New Roman" w:eastAsia="Times New Roman" w:hAnsi="Times New Roman"/>
          <w:szCs w:val="22"/>
        </w:rPr>
        <w:t>его</w:t>
      </w:r>
      <w:r w:rsidR="00BB0A7C">
        <w:rPr>
          <w:rFonts w:ascii="Times New Roman" w:eastAsia="Times New Roman" w:hAnsi="Times New Roman"/>
          <w:szCs w:val="22"/>
        </w:rPr>
        <w:t xml:space="preserve"> </w:t>
      </w:r>
      <w:r w:rsidRPr="00BB0A7C">
        <w:rPr>
          <w:rFonts w:ascii="Times New Roman" w:eastAsia="Times New Roman" w:hAnsi="Times New Roman"/>
          <w:szCs w:val="22"/>
        </w:rPr>
        <w:t>официального</w:t>
      </w:r>
      <w:r w:rsidR="00BB0A7C">
        <w:rPr>
          <w:rFonts w:ascii="Times New Roman" w:eastAsia="Times New Roman" w:hAnsi="Times New Roman"/>
          <w:szCs w:val="22"/>
        </w:rPr>
        <w:t xml:space="preserve"> </w:t>
      </w:r>
      <w:r w:rsidRPr="00BB0A7C">
        <w:rPr>
          <w:rFonts w:ascii="Times New Roman" w:eastAsia="Times New Roman" w:hAnsi="Times New Roman"/>
          <w:szCs w:val="22"/>
        </w:rPr>
        <w:t>опубликования.</w:t>
      </w:r>
      <w:r w:rsidR="00BB0A7C">
        <w:rPr>
          <w:rFonts w:ascii="Times New Roman" w:eastAsia="Times New Roman" w:hAnsi="Times New Roman"/>
          <w:szCs w:val="22"/>
        </w:rPr>
        <w:t xml:space="preserve"> </w:t>
      </w:r>
    </w:p>
    <w:p w:rsidR="000D7A11" w:rsidRPr="00BB0A7C" w:rsidRDefault="000D7A11" w:rsidP="000D7A11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</w:p>
    <w:p w:rsidR="000D7A11" w:rsidRPr="00BB0A7C" w:rsidRDefault="000D7A11" w:rsidP="000D7A11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Cs w:val="28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Cs w:val="28"/>
        </w:rPr>
      </w:pPr>
      <w:r w:rsidRPr="00BB0A7C">
        <w:rPr>
          <w:rFonts w:ascii="Times New Roman" w:eastAsia="Times New Roman" w:hAnsi="Times New Roman"/>
          <w:szCs w:val="28"/>
        </w:rPr>
        <w:t>Мэр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городского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округа</w:t>
      </w:r>
      <w:r w:rsidR="00BB0A7C">
        <w:rPr>
          <w:rFonts w:ascii="Times New Roman" w:eastAsia="Times New Roman" w:hAnsi="Times New Roman"/>
          <w:szCs w:val="28"/>
        </w:rPr>
        <w:t xml:space="preserve"> </w:t>
      </w: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Cs w:val="28"/>
        </w:rPr>
      </w:pPr>
      <w:r w:rsidRPr="00BB0A7C">
        <w:rPr>
          <w:rFonts w:ascii="Times New Roman" w:eastAsia="Times New Roman" w:hAnsi="Times New Roman"/>
          <w:szCs w:val="28"/>
        </w:rPr>
        <w:t>муниципального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образования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ab/>
      </w:r>
      <w:r w:rsidRPr="00BB0A7C">
        <w:rPr>
          <w:rFonts w:ascii="Times New Roman" w:eastAsia="Times New Roman" w:hAnsi="Times New Roman"/>
          <w:szCs w:val="28"/>
        </w:rPr>
        <w:tab/>
      </w: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Cs w:val="28"/>
        </w:rPr>
      </w:pPr>
      <w:r w:rsidRPr="00BB0A7C">
        <w:rPr>
          <w:rFonts w:ascii="Times New Roman" w:eastAsia="Times New Roman" w:hAnsi="Times New Roman"/>
          <w:szCs w:val="28"/>
        </w:rPr>
        <w:t>«город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Саянск»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ab/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О.В.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Боровский</w:t>
      </w: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0D7A11" w:rsidRPr="00BB0A7C" w:rsidRDefault="000D7A11" w:rsidP="000D7A11">
      <w:pPr>
        <w:tabs>
          <w:tab w:val="left" w:pos="3375"/>
        </w:tabs>
        <w:ind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BB0A7C">
        <w:rPr>
          <w:rFonts w:ascii="Times New Roman" w:eastAsia="Times New Roman" w:hAnsi="Times New Roman"/>
          <w:sz w:val="24"/>
          <w:szCs w:val="24"/>
        </w:rPr>
        <w:tab/>
      </w: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BB0A7C">
        <w:rPr>
          <w:rFonts w:ascii="Times New Roman" w:eastAsia="Times New Roman" w:hAnsi="Times New Roman"/>
          <w:sz w:val="24"/>
          <w:szCs w:val="24"/>
        </w:rPr>
        <w:t>В.В.</w:t>
      </w:r>
      <w:r w:rsidR="00BB0A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0A7C">
        <w:rPr>
          <w:rFonts w:ascii="Times New Roman" w:eastAsia="Times New Roman" w:hAnsi="Times New Roman"/>
          <w:sz w:val="24"/>
          <w:szCs w:val="24"/>
        </w:rPr>
        <w:t>Васильева</w:t>
      </w:r>
    </w:p>
    <w:p w:rsidR="000D7A11" w:rsidRPr="00BB0A7C" w:rsidRDefault="000D7A11" w:rsidP="000D7A11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BB0A7C">
        <w:rPr>
          <w:rFonts w:ascii="Times New Roman" w:eastAsia="Times New Roman" w:hAnsi="Times New Roman"/>
          <w:sz w:val="24"/>
          <w:szCs w:val="24"/>
        </w:rPr>
        <w:t>5</w:t>
      </w:r>
      <w:r w:rsidR="00BB0A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0A7C">
        <w:rPr>
          <w:rFonts w:ascii="Times New Roman" w:eastAsia="Times New Roman" w:hAnsi="Times New Roman"/>
          <w:sz w:val="24"/>
          <w:szCs w:val="24"/>
        </w:rPr>
        <w:t>10</w:t>
      </w:r>
      <w:r w:rsidR="00BB0A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0A7C">
        <w:rPr>
          <w:rFonts w:ascii="Times New Roman" w:eastAsia="Times New Roman" w:hAnsi="Times New Roman"/>
          <w:sz w:val="24"/>
          <w:szCs w:val="24"/>
        </w:rPr>
        <w:t>05</w:t>
      </w:r>
    </w:p>
    <w:p w:rsidR="000D7A11" w:rsidRPr="00BB0A7C" w:rsidRDefault="000D7A11">
      <w:r w:rsidRPr="00BB0A7C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83"/>
      </w:tblGrid>
      <w:tr w:rsidR="00BB0A7C" w:rsidRPr="00BB0A7C" w:rsidTr="00E545F3">
        <w:tc>
          <w:tcPr>
            <w:tcW w:w="4962" w:type="dxa"/>
          </w:tcPr>
          <w:p w:rsidR="00E545F3" w:rsidRPr="00BB0A7C" w:rsidRDefault="00364E55" w:rsidP="008A3A26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  <w:r w:rsidRPr="00BB0A7C">
              <w:lastRenderedPageBreak/>
              <w:br w:type="page"/>
            </w:r>
          </w:p>
        </w:tc>
        <w:tc>
          <w:tcPr>
            <w:tcW w:w="4383" w:type="dxa"/>
          </w:tcPr>
          <w:p w:rsidR="008474C1" w:rsidRPr="00BB0A7C" w:rsidRDefault="008474C1" w:rsidP="008474C1">
            <w:pPr>
              <w:widowControl w:val="0"/>
              <w:autoSpaceDE w:val="0"/>
              <w:autoSpaceDN w:val="0"/>
              <w:adjustRightInd w:val="0"/>
              <w:ind w:left="708" w:firstLine="0"/>
              <w:jc w:val="left"/>
              <w:outlineLvl w:val="0"/>
              <w:rPr>
                <w:rFonts w:ascii="Times New Roman" w:eastAsia="Times New Roman" w:hAnsi="Times New Roman"/>
                <w:sz w:val="20"/>
              </w:rPr>
            </w:pPr>
            <w:r w:rsidRPr="00BB0A7C">
              <w:rPr>
                <w:rFonts w:ascii="Times New Roman" w:eastAsia="Times New Roman" w:hAnsi="Times New Roman"/>
                <w:sz w:val="20"/>
              </w:rPr>
              <w:t>Утвержден</w:t>
            </w:r>
            <w:r w:rsidR="00BB0A7C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BB0A7C">
              <w:rPr>
                <w:rFonts w:ascii="Times New Roman" w:eastAsia="Times New Roman" w:hAnsi="Times New Roman"/>
                <w:sz w:val="20"/>
              </w:rPr>
              <w:t>постановлением</w:t>
            </w:r>
            <w:r w:rsidR="00BB0A7C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BB0A7C">
              <w:rPr>
                <w:rFonts w:ascii="Times New Roman" w:eastAsia="Times New Roman" w:hAnsi="Times New Roman"/>
                <w:sz w:val="20"/>
              </w:rPr>
              <w:t>администрации</w:t>
            </w:r>
          </w:p>
          <w:p w:rsidR="008474C1" w:rsidRPr="00BB0A7C" w:rsidRDefault="008474C1" w:rsidP="008474C1">
            <w:pPr>
              <w:widowControl w:val="0"/>
              <w:autoSpaceDE w:val="0"/>
              <w:autoSpaceDN w:val="0"/>
              <w:adjustRightInd w:val="0"/>
              <w:ind w:left="708" w:firstLine="0"/>
              <w:jc w:val="left"/>
              <w:outlineLvl w:val="0"/>
              <w:rPr>
                <w:rFonts w:ascii="Times New Roman" w:eastAsia="Times New Roman" w:hAnsi="Times New Roman"/>
                <w:sz w:val="20"/>
              </w:rPr>
            </w:pPr>
            <w:r w:rsidRPr="00BB0A7C">
              <w:rPr>
                <w:rFonts w:ascii="Times New Roman" w:eastAsia="Times New Roman" w:hAnsi="Times New Roman"/>
                <w:sz w:val="20"/>
              </w:rPr>
              <w:t>городского</w:t>
            </w:r>
            <w:r w:rsidR="00BB0A7C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BB0A7C">
              <w:rPr>
                <w:rFonts w:ascii="Times New Roman" w:eastAsia="Times New Roman" w:hAnsi="Times New Roman"/>
                <w:sz w:val="20"/>
              </w:rPr>
              <w:t>округа</w:t>
            </w:r>
            <w:r w:rsidR="00BB0A7C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BB0A7C">
              <w:rPr>
                <w:rFonts w:ascii="Times New Roman" w:eastAsia="Times New Roman" w:hAnsi="Times New Roman"/>
                <w:sz w:val="20"/>
              </w:rPr>
              <w:t>муниципального</w:t>
            </w:r>
            <w:r w:rsidR="00BB0A7C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:rsidR="008474C1" w:rsidRPr="00BB0A7C" w:rsidRDefault="008474C1" w:rsidP="008474C1">
            <w:pPr>
              <w:widowControl w:val="0"/>
              <w:autoSpaceDE w:val="0"/>
              <w:autoSpaceDN w:val="0"/>
              <w:adjustRightInd w:val="0"/>
              <w:ind w:left="708" w:firstLine="0"/>
              <w:jc w:val="left"/>
              <w:outlineLvl w:val="0"/>
              <w:rPr>
                <w:rFonts w:ascii="Times New Roman" w:eastAsia="Times New Roman" w:hAnsi="Times New Roman"/>
                <w:sz w:val="20"/>
              </w:rPr>
            </w:pPr>
            <w:r w:rsidRPr="00BB0A7C">
              <w:rPr>
                <w:rFonts w:ascii="Times New Roman" w:eastAsia="Times New Roman" w:hAnsi="Times New Roman"/>
                <w:sz w:val="20"/>
              </w:rPr>
              <w:t>образования</w:t>
            </w:r>
            <w:r w:rsidR="00BB0A7C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BB0A7C">
              <w:rPr>
                <w:rFonts w:ascii="Times New Roman" w:eastAsia="Times New Roman" w:hAnsi="Times New Roman"/>
                <w:sz w:val="20"/>
              </w:rPr>
              <w:t>«город</w:t>
            </w:r>
            <w:r w:rsidR="00BB0A7C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BB0A7C">
              <w:rPr>
                <w:rFonts w:ascii="Times New Roman" w:eastAsia="Times New Roman" w:hAnsi="Times New Roman"/>
                <w:sz w:val="20"/>
              </w:rPr>
              <w:t>Саянск»</w:t>
            </w:r>
          </w:p>
          <w:p w:rsidR="008474C1" w:rsidRPr="00BB0A7C" w:rsidRDefault="008474C1" w:rsidP="008474C1">
            <w:pPr>
              <w:widowControl w:val="0"/>
              <w:autoSpaceDE w:val="0"/>
              <w:autoSpaceDN w:val="0"/>
              <w:adjustRightInd w:val="0"/>
              <w:ind w:left="708" w:firstLine="0"/>
              <w:jc w:val="left"/>
              <w:outlineLvl w:val="0"/>
              <w:rPr>
                <w:rFonts w:ascii="Times New Roman" w:eastAsia="Times New Roman" w:hAnsi="Times New Roman"/>
                <w:sz w:val="20"/>
              </w:rPr>
            </w:pPr>
            <w:r w:rsidRPr="00BB0A7C">
              <w:rPr>
                <w:rFonts w:ascii="Times New Roman" w:eastAsia="Times New Roman" w:hAnsi="Times New Roman"/>
                <w:sz w:val="20"/>
              </w:rPr>
              <w:t>от</w:t>
            </w:r>
            <w:r w:rsidR="00BB0A7C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BB0A7C" w:rsidRPr="00BB0A7C">
              <w:rPr>
                <w:rFonts w:ascii="Times New Roman" w:eastAsia="Times New Roman" w:hAnsi="Times New Roman"/>
                <w:sz w:val="20"/>
              </w:rPr>
              <w:t>27.05.2019</w:t>
            </w:r>
            <w:r w:rsidR="00BB0A7C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BB0A7C">
              <w:rPr>
                <w:rFonts w:ascii="Times New Roman" w:eastAsia="Times New Roman" w:hAnsi="Times New Roman" w:hint="eastAsia"/>
                <w:sz w:val="20"/>
              </w:rPr>
              <w:t>№</w:t>
            </w:r>
            <w:r w:rsidR="00BB0A7C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BB0A7C" w:rsidRPr="00BB0A7C">
              <w:rPr>
                <w:rFonts w:ascii="Times New Roman" w:eastAsia="Times New Roman" w:hAnsi="Times New Roman"/>
                <w:sz w:val="20"/>
              </w:rPr>
              <w:t>110-37-559-19</w:t>
            </w:r>
          </w:p>
          <w:p w:rsidR="00E545F3" w:rsidRPr="00BB0A7C" w:rsidRDefault="00E545F3" w:rsidP="003A4DE0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4C3FF2" w:rsidRPr="00BB0A7C" w:rsidRDefault="0051570B" w:rsidP="008A3A26">
      <w:pPr>
        <w:ind w:firstLine="0"/>
        <w:jc w:val="center"/>
        <w:rPr>
          <w:rFonts w:ascii="Times New Roman" w:hAnsi="Times New Roman"/>
          <w:b/>
          <w:szCs w:val="28"/>
        </w:rPr>
      </w:pPr>
      <w:r w:rsidRPr="00BB0A7C">
        <w:rPr>
          <w:rFonts w:ascii="Times New Roman" w:hAnsi="Times New Roman"/>
          <w:b/>
          <w:szCs w:val="28"/>
        </w:rPr>
        <w:t>АДМИНИСТРАТИВНЫЙ</w:t>
      </w:r>
      <w:r w:rsidR="00BB0A7C">
        <w:rPr>
          <w:rFonts w:ascii="Times New Roman" w:hAnsi="Times New Roman"/>
          <w:b/>
          <w:szCs w:val="28"/>
        </w:rPr>
        <w:t xml:space="preserve"> </w:t>
      </w:r>
      <w:r w:rsidRPr="00BB0A7C">
        <w:rPr>
          <w:rFonts w:ascii="Times New Roman" w:hAnsi="Times New Roman"/>
          <w:b/>
          <w:szCs w:val="28"/>
        </w:rPr>
        <w:t>РЕГЛАМЕНТ</w:t>
      </w:r>
      <w:r w:rsidR="00BB0A7C">
        <w:rPr>
          <w:rFonts w:ascii="Times New Roman" w:hAnsi="Times New Roman"/>
          <w:b/>
          <w:szCs w:val="28"/>
        </w:rPr>
        <w:t xml:space="preserve"> </w:t>
      </w:r>
      <w:r w:rsidRPr="00BB0A7C">
        <w:rPr>
          <w:rFonts w:ascii="Times New Roman" w:hAnsi="Times New Roman"/>
          <w:b/>
          <w:szCs w:val="28"/>
        </w:rPr>
        <w:t>ПРЕДОСТАВЛЕНИ</w:t>
      </w:r>
      <w:r w:rsidR="00AB00BA" w:rsidRPr="00BB0A7C">
        <w:rPr>
          <w:rFonts w:ascii="Times New Roman" w:hAnsi="Times New Roman"/>
          <w:b/>
          <w:szCs w:val="28"/>
        </w:rPr>
        <w:t>Я</w:t>
      </w:r>
      <w:r w:rsidR="00BB0A7C">
        <w:rPr>
          <w:rFonts w:ascii="Times New Roman" w:hAnsi="Times New Roman"/>
          <w:b/>
          <w:szCs w:val="28"/>
        </w:rPr>
        <w:t xml:space="preserve"> </w:t>
      </w:r>
      <w:r w:rsidR="00B50BF2" w:rsidRPr="00BB0A7C">
        <w:rPr>
          <w:rFonts w:ascii="Times New Roman" w:hAnsi="Times New Roman"/>
          <w:b/>
          <w:szCs w:val="28"/>
        </w:rPr>
        <w:t>МУНИЦИПАЛЬНОЙ</w:t>
      </w:r>
      <w:r w:rsidR="00BB0A7C">
        <w:rPr>
          <w:rFonts w:ascii="Times New Roman" w:hAnsi="Times New Roman"/>
          <w:b/>
          <w:szCs w:val="28"/>
        </w:rPr>
        <w:t xml:space="preserve"> </w:t>
      </w:r>
      <w:r w:rsidRPr="00BB0A7C">
        <w:rPr>
          <w:rFonts w:ascii="Times New Roman" w:hAnsi="Times New Roman"/>
          <w:b/>
          <w:szCs w:val="28"/>
        </w:rPr>
        <w:t>УСЛУГИ</w:t>
      </w:r>
      <w:r w:rsidR="00BB0A7C">
        <w:rPr>
          <w:rFonts w:ascii="Times New Roman" w:hAnsi="Times New Roman"/>
          <w:b/>
          <w:szCs w:val="28"/>
        </w:rPr>
        <w:t xml:space="preserve"> </w:t>
      </w:r>
      <w:r w:rsidRPr="00BB0A7C">
        <w:rPr>
          <w:rFonts w:ascii="Times New Roman" w:hAnsi="Times New Roman"/>
          <w:b/>
          <w:szCs w:val="28"/>
        </w:rPr>
        <w:t>«</w:t>
      </w:r>
      <w:r w:rsidR="00291E28" w:rsidRPr="00BB0A7C">
        <w:rPr>
          <w:rFonts w:ascii="Times New Roman" w:hAnsi="Times New Roman"/>
          <w:b/>
          <w:szCs w:val="28"/>
        </w:rPr>
        <w:t>ПЕРЕДАЧА</w:t>
      </w:r>
      <w:r w:rsidR="00BB0A7C">
        <w:rPr>
          <w:rFonts w:ascii="Times New Roman" w:hAnsi="Times New Roman"/>
          <w:b/>
          <w:szCs w:val="28"/>
        </w:rPr>
        <w:t xml:space="preserve"> </w:t>
      </w:r>
      <w:r w:rsidR="00900B6C" w:rsidRPr="00BB0A7C">
        <w:rPr>
          <w:rFonts w:ascii="Times New Roman" w:hAnsi="Times New Roman"/>
          <w:b/>
          <w:szCs w:val="28"/>
        </w:rPr>
        <w:t>ЖИЛЫХ</w:t>
      </w:r>
      <w:r w:rsidR="00BB0A7C">
        <w:rPr>
          <w:rFonts w:ascii="Times New Roman" w:hAnsi="Times New Roman"/>
          <w:b/>
          <w:szCs w:val="28"/>
        </w:rPr>
        <w:t xml:space="preserve"> </w:t>
      </w:r>
      <w:r w:rsidR="00900B6C" w:rsidRPr="00BB0A7C">
        <w:rPr>
          <w:rFonts w:ascii="Times New Roman" w:hAnsi="Times New Roman"/>
          <w:b/>
          <w:szCs w:val="28"/>
        </w:rPr>
        <w:t>ПОМЕЩЕНИЙ</w:t>
      </w:r>
      <w:r w:rsidR="00BB0A7C">
        <w:rPr>
          <w:rFonts w:ascii="Times New Roman" w:hAnsi="Times New Roman"/>
          <w:b/>
          <w:szCs w:val="28"/>
        </w:rPr>
        <w:t xml:space="preserve"> </w:t>
      </w:r>
      <w:r w:rsidR="00900B6C" w:rsidRPr="00BB0A7C">
        <w:rPr>
          <w:rFonts w:ascii="Times New Roman" w:hAnsi="Times New Roman"/>
          <w:b/>
          <w:szCs w:val="28"/>
        </w:rPr>
        <w:t>МУНИЦИПАЛЬНОГО</w:t>
      </w:r>
      <w:r w:rsidR="00BB0A7C">
        <w:rPr>
          <w:rFonts w:ascii="Times New Roman" w:hAnsi="Times New Roman"/>
          <w:b/>
          <w:szCs w:val="28"/>
        </w:rPr>
        <w:t xml:space="preserve"> </w:t>
      </w:r>
      <w:r w:rsidR="00900B6C" w:rsidRPr="00BB0A7C">
        <w:rPr>
          <w:rFonts w:ascii="Times New Roman" w:hAnsi="Times New Roman"/>
          <w:b/>
          <w:szCs w:val="28"/>
        </w:rPr>
        <w:t>ЖИЛИЩНОГО</w:t>
      </w:r>
      <w:r w:rsidR="00BB0A7C">
        <w:rPr>
          <w:rFonts w:ascii="Times New Roman" w:hAnsi="Times New Roman"/>
          <w:b/>
          <w:szCs w:val="28"/>
        </w:rPr>
        <w:t xml:space="preserve"> </w:t>
      </w:r>
      <w:r w:rsidR="00587E91" w:rsidRPr="00BB0A7C">
        <w:rPr>
          <w:rFonts w:ascii="Times New Roman" w:hAnsi="Times New Roman"/>
          <w:b/>
          <w:szCs w:val="28"/>
        </w:rPr>
        <w:t>ФОНДА</w:t>
      </w:r>
      <w:r w:rsidR="00BB0A7C">
        <w:rPr>
          <w:rFonts w:ascii="Times New Roman" w:hAnsi="Times New Roman"/>
          <w:b/>
          <w:szCs w:val="28"/>
        </w:rPr>
        <w:t xml:space="preserve"> </w:t>
      </w:r>
      <w:r w:rsidR="00587E91" w:rsidRPr="00BB0A7C">
        <w:rPr>
          <w:rFonts w:ascii="Times New Roman" w:hAnsi="Times New Roman"/>
          <w:b/>
          <w:szCs w:val="28"/>
        </w:rPr>
        <w:t>В</w:t>
      </w:r>
      <w:r w:rsidR="00BB0A7C">
        <w:rPr>
          <w:rFonts w:ascii="Times New Roman" w:hAnsi="Times New Roman"/>
          <w:b/>
          <w:szCs w:val="28"/>
        </w:rPr>
        <w:t xml:space="preserve"> </w:t>
      </w:r>
      <w:r w:rsidR="00587E91" w:rsidRPr="00BB0A7C">
        <w:rPr>
          <w:rFonts w:ascii="Times New Roman" w:hAnsi="Times New Roman"/>
          <w:b/>
          <w:szCs w:val="28"/>
        </w:rPr>
        <w:t>СОБСТВЕННОСТЬ</w:t>
      </w:r>
      <w:r w:rsidR="00BB0A7C">
        <w:rPr>
          <w:rFonts w:ascii="Times New Roman" w:hAnsi="Times New Roman"/>
          <w:b/>
          <w:szCs w:val="28"/>
        </w:rPr>
        <w:t xml:space="preserve"> </w:t>
      </w:r>
      <w:r w:rsidR="00587E91" w:rsidRPr="00BB0A7C">
        <w:rPr>
          <w:rFonts w:ascii="Times New Roman" w:hAnsi="Times New Roman"/>
          <w:b/>
          <w:szCs w:val="28"/>
        </w:rPr>
        <w:t>ГРАЖДАН</w:t>
      </w:r>
      <w:r w:rsidR="00BB0A7C">
        <w:rPr>
          <w:rFonts w:ascii="Times New Roman" w:hAnsi="Times New Roman"/>
          <w:b/>
          <w:szCs w:val="28"/>
        </w:rPr>
        <w:t xml:space="preserve"> </w:t>
      </w:r>
      <w:r w:rsidR="00587E91" w:rsidRPr="00BB0A7C">
        <w:rPr>
          <w:rFonts w:ascii="Times New Roman" w:hAnsi="Times New Roman"/>
          <w:b/>
          <w:szCs w:val="28"/>
        </w:rPr>
        <w:t>В</w:t>
      </w:r>
      <w:r w:rsidR="00BB0A7C">
        <w:rPr>
          <w:rFonts w:ascii="Times New Roman" w:hAnsi="Times New Roman"/>
          <w:b/>
          <w:szCs w:val="28"/>
        </w:rPr>
        <w:t xml:space="preserve"> </w:t>
      </w:r>
      <w:r w:rsidR="00587E91" w:rsidRPr="00BB0A7C">
        <w:rPr>
          <w:rFonts w:ascii="Times New Roman" w:hAnsi="Times New Roman"/>
          <w:b/>
          <w:szCs w:val="28"/>
        </w:rPr>
        <w:t>ПОРЯДКЕ</w:t>
      </w:r>
      <w:r w:rsidR="00BB0A7C">
        <w:rPr>
          <w:rFonts w:ascii="Times New Roman" w:hAnsi="Times New Roman"/>
          <w:b/>
          <w:szCs w:val="28"/>
        </w:rPr>
        <w:t xml:space="preserve"> </w:t>
      </w:r>
      <w:r w:rsidR="00587E91" w:rsidRPr="00BB0A7C">
        <w:rPr>
          <w:rFonts w:ascii="Times New Roman" w:hAnsi="Times New Roman"/>
          <w:b/>
          <w:szCs w:val="28"/>
        </w:rPr>
        <w:t>ПРИВАТИЗАЦИИ</w:t>
      </w:r>
      <w:r w:rsidR="00BB0A7C">
        <w:rPr>
          <w:rFonts w:ascii="Times New Roman" w:hAnsi="Times New Roman"/>
          <w:b/>
          <w:szCs w:val="28"/>
        </w:rPr>
        <w:t xml:space="preserve"> </w:t>
      </w:r>
      <w:r w:rsidR="00167EE7" w:rsidRPr="00BB0A7C">
        <w:rPr>
          <w:rFonts w:ascii="Times New Roman" w:hAnsi="Times New Roman"/>
          <w:b/>
          <w:szCs w:val="28"/>
        </w:rPr>
        <w:t>НА</w:t>
      </w:r>
      <w:r w:rsidR="00BB0A7C">
        <w:rPr>
          <w:rFonts w:ascii="Times New Roman" w:hAnsi="Times New Roman"/>
          <w:b/>
          <w:szCs w:val="28"/>
        </w:rPr>
        <w:t xml:space="preserve"> </w:t>
      </w:r>
      <w:r w:rsidR="00167EE7" w:rsidRPr="00BB0A7C">
        <w:rPr>
          <w:rFonts w:ascii="Times New Roman" w:hAnsi="Times New Roman"/>
          <w:b/>
          <w:szCs w:val="28"/>
        </w:rPr>
        <w:t>ТЕРРИТОРИИ</w:t>
      </w:r>
      <w:r w:rsidR="00BB0A7C">
        <w:rPr>
          <w:rFonts w:ascii="Times New Roman" w:hAnsi="Times New Roman"/>
          <w:b/>
          <w:szCs w:val="28"/>
        </w:rPr>
        <w:t xml:space="preserve"> </w:t>
      </w:r>
      <w:r w:rsidR="00167EE7" w:rsidRPr="00BB0A7C">
        <w:rPr>
          <w:rFonts w:ascii="Times New Roman" w:hAnsi="Times New Roman"/>
          <w:b/>
          <w:szCs w:val="28"/>
        </w:rPr>
        <w:t>МУНИЦИПАЛЬНОГО</w:t>
      </w:r>
      <w:r w:rsidR="00BB0A7C">
        <w:rPr>
          <w:rFonts w:ascii="Times New Roman" w:hAnsi="Times New Roman"/>
          <w:b/>
          <w:szCs w:val="28"/>
        </w:rPr>
        <w:t xml:space="preserve"> </w:t>
      </w:r>
      <w:r w:rsidR="00167EE7" w:rsidRPr="00BB0A7C">
        <w:rPr>
          <w:rFonts w:ascii="Times New Roman" w:hAnsi="Times New Roman"/>
          <w:b/>
          <w:szCs w:val="28"/>
        </w:rPr>
        <w:t>ОБРАЗОВАНИЯ</w:t>
      </w:r>
      <w:r w:rsidRPr="00BB0A7C">
        <w:rPr>
          <w:rFonts w:ascii="Times New Roman" w:hAnsi="Times New Roman"/>
          <w:b/>
          <w:szCs w:val="28"/>
        </w:rPr>
        <w:t>»</w:t>
      </w:r>
    </w:p>
    <w:p w:rsidR="0011097B" w:rsidRPr="00BB0A7C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BB0A7C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Р</w:t>
      </w:r>
      <w:r w:rsidR="00CE2271" w:rsidRPr="00BB0A7C">
        <w:rPr>
          <w:rFonts w:ascii="Times New Roman" w:hAnsi="Times New Roman"/>
          <w:szCs w:val="28"/>
        </w:rPr>
        <w:t>АЗДЕЛ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I.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ОБЩИЕ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ПОЛОЖЕНИЯ</w:t>
      </w:r>
    </w:p>
    <w:p w:rsidR="00E545F3" w:rsidRPr="00BB0A7C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BB0A7C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BB0A7C">
        <w:rPr>
          <w:rFonts w:ascii="Times New Roman" w:hAnsi="Times New Roman"/>
          <w:szCs w:val="28"/>
        </w:rPr>
        <w:t>Г</w:t>
      </w:r>
      <w:r w:rsidR="00CE2271" w:rsidRPr="00BB0A7C">
        <w:rPr>
          <w:rFonts w:ascii="Times New Roman" w:hAnsi="Times New Roman"/>
          <w:szCs w:val="28"/>
        </w:rPr>
        <w:t>ЛАВА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1.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ПРЕДМЕТ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РЕГУЛИРОВАНИЯ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АДМИНИСТРАТИВНОГО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РЕГЛАМЕНТА</w:t>
      </w:r>
    </w:p>
    <w:p w:rsidR="00E545F3" w:rsidRPr="00BB0A7C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1636E" w:rsidRPr="00BB0A7C" w:rsidRDefault="0051636E" w:rsidP="00D461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1.</w:t>
      </w:r>
      <w:r w:rsidR="00BB0A7C">
        <w:rPr>
          <w:rFonts w:ascii="Times New Roman" w:hAnsi="Times New Roman"/>
          <w:szCs w:val="28"/>
        </w:rPr>
        <w:t xml:space="preserve"> </w:t>
      </w:r>
      <w:r w:rsidR="007307D3" w:rsidRPr="00BB0A7C">
        <w:rPr>
          <w:rFonts w:ascii="Times New Roman" w:hAnsi="Times New Roman"/>
          <w:szCs w:val="28"/>
        </w:rPr>
        <w:t>Административный</w:t>
      </w:r>
      <w:r w:rsidR="00BB0A7C">
        <w:rPr>
          <w:rFonts w:ascii="Times New Roman" w:hAnsi="Times New Roman"/>
          <w:szCs w:val="28"/>
        </w:rPr>
        <w:t xml:space="preserve"> </w:t>
      </w:r>
      <w:r w:rsidR="007307D3" w:rsidRPr="00BB0A7C">
        <w:rPr>
          <w:rFonts w:ascii="Times New Roman" w:hAnsi="Times New Roman"/>
          <w:szCs w:val="28"/>
        </w:rPr>
        <w:t>регламент</w:t>
      </w:r>
      <w:r w:rsidR="00BB0A7C">
        <w:rPr>
          <w:rFonts w:ascii="Times New Roman" w:hAnsi="Times New Roman"/>
          <w:szCs w:val="28"/>
        </w:rPr>
        <w:t xml:space="preserve"> </w:t>
      </w:r>
      <w:r w:rsidR="007307D3" w:rsidRPr="00BB0A7C">
        <w:rPr>
          <w:rFonts w:ascii="Times New Roman" w:hAnsi="Times New Roman"/>
          <w:szCs w:val="28"/>
        </w:rPr>
        <w:t>предоставлени</w:t>
      </w:r>
      <w:r w:rsidR="00AB00BA" w:rsidRPr="00BB0A7C">
        <w:rPr>
          <w:rFonts w:ascii="Times New Roman" w:hAnsi="Times New Roman"/>
          <w:szCs w:val="28"/>
        </w:rPr>
        <w:t>я</w:t>
      </w:r>
      <w:r w:rsidR="00BB0A7C">
        <w:rPr>
          <w:rFonts w:ascii="Times New Roman" w:hAnsi="Times New Roman"/>
          <w:szCs w:val="28"/>
        </w:rPr>
        <w:t xml:space="preserve"> </w:t>
      </w:r>
      <w:r w:rsidR="00B50BF2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7307D3"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="00BE5A8E" w:rsidRPr="00BB0A7C">
        <w:rPr>
          <w:rFonts w:ascii="Times New Roman" w:hAnsi="Times New Roman"/>
          <w:szCs w:val="28"/>
        </w:rPr>
        <w:t>«</w:t>
      </w:r>
      <w:r w:rsidR="000144F8" w:rsidRPr="00BB0A7C">
        <w:rPr>
          <w:rFonts w:ascii="Times New Roman" w:hAnsi="Times New Roman"/>
          <w:szCs w:val="28"/>
        </w:rPr>
        <w:t>Передача</w:t>
      </w:r>
      <w:r w:rsidR="00BB0A7C">
        <w:rPr>
          <w:rFonts w:ascii="Times New Roman" w:hAnsi="Times New Roman"/>
          <w:szCs w:val="28"/>
        </w:rPr>
        <w:t xml:space="preserve"> </w:t>
      </w:r>
      <w:r w:rsidR="000144F8" w:rsidRPr="00BB0A7C">
        <w:rPr>
          <w:rFonts w:ascii="Times New Roman" w:hAnsi="Times New Roman"/>
          <w:szCs w:val="28"/>
        </w:rPr>
        <w:t>жилых</w:t>
      </w:r>
      <w:r w:rsidR="00BB0A7C">
        <w:rPr>
          <w:rFonts w:ascii="Times New Roman" w:hAnsi="Times New Roman"/>
          <w:szCs w:val="28"/>
        </w:rPr>
        <w:t xml:space="preserve"> </w:t>
      </w:r>
      <w:r w:rsidR="000144F8" w:rsidRPr="00BB0A7C">
        <w:rPr>
          <w:rFonts w:ascii="Times New Roman" w:hAnsi="Times New Roman"/>
          <w:szCs w:val="28"/>
        </w:rPr>
        <w:t>помещений</w:t>
      </w:r>
      <w:r w:rsidR="00BB0A7C">
        <w:rPr>
          <w:rFonts w:ascii="Times New Roman" w:hAnsi="Times New Roman"/>
          <w:szCs w:val="28"/>
        </w:rPr>
        <w:t xml:space="preserve"> </w:t>
      </w:r>
      <w:r w:rsidR="000144F8" w:rsidRPr="00BB0A7C">
        <w:rPr>
          <w:rFonts w:ascii="Times New Roman" w:hAnsi="Times New Roman"/>
          <w:szCs w:val="28"/>
        </w:rPr>
        <w:t>муниципального</w:t>
      </w:r>
      <w:r w:rsidR="00BB0A7C">
        <w:rPr>
          <w:rFonts w:ascii="Times New Roman" w:hAnsi="Times New Roman"/>
          <w:szCs w:val="28"/>
        </w:rPr>
        <w:t xml:space="preserve"> </w:t>
      </w:r>
      <w:r w:rsidR="000144F8" w:rsidRPr="00BB0A7C">
        <w:rPr>
          <w:rFonts w:ascii="Times New Roman" w:hAnsi="Times New Roman"/>
          <w:szCs w:val="28"/>
        </w:rPr>
        <w:t>жилищного</w:t>
      </w:r>
      <w:r w:rsidR="00BB0A7C">
        <w:rPr>
          <w:rFonts w:ascii="Times New Roman" w:hAnsi="Times New Roman"/>
          <w:szCs w:val="28"/>
        </w:rPr>
        <w:t xml:space="preserve"> </w:t>
      </w:r>
      <w:r w:rsidR="000144F8" w:rsidRPr="00BB0A7C">
        <w:rPr>
          <w:rFonts w:ascii="Times New Roman" w:hAnsi="Times New Roman"/>
          <w:szCs w:val="28"/>
        </w:rPr>
        <w:t>фонда</w:t>
      </w:r>
      <w:r w:rsidR="00BB0A7C">
        <w:rPr>
          <w:rFonts w:ascii="Times New Roman" w:hAnsi="Times New Roman"/>
          <w:szCs w:val="28"/>
        </w:rPr>
        <w:t xml:space="preserve"> </w:t>
      </w:r>
      <w:r w:rsidR="000144F8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0144F8" w:rsidRPr="00BB0A7C">
        <w:rPr>
          <w:rFonts w:ascii="Times New Roman" w:hAnsi="Times New Roman"/>
          <w:szCs w:val="28"/>
        </w:rPr>
        <w:t>собственность</w:t>
      </w:r>
      <w:r w:rsidR="00BB0A7C">
        <w:rPr>
          <w:rFonts w:ascii="Times New Roman" w:hAnsi="Times New Roman"/>
          <w:szCs w:val="28"/>
        </w:rPr>
        <w:t xml:space="preserve"> </w:t>
      </w:r>
      <w:r w:rsidR="000144F8" w:rsidRPr="00BB0A7C">
        <w:rPr>
          <w:rFonts w:ascii="Times New Roman" w:hAnsi="Times New Roman"/>
          <w:szCs w:val="28"/>
        </w:rPr>
        <w:t>граждан</w:t>
      </w:r>
      <w:r w:rsidR="00BB0A7C">
        <w:rPr>
          <w:rFonts w:ascii="Times New Roman" w:hAnsi="Times New Roman"/>
          <w:szCs w:val="28"/>
        </w:rPr>
        <w:t xml:space="preserve"> </w:t>
      </w:r>
      <w:r w:rsidR="00C032DC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C032DC" w:rsidRPr="00BB0A7C">
        <w:rPr>
          <w:rFonts w:ascii="Times New Roman" w:hAnsi="Times New Roman"/>
          <w:szCs w:val="28"/>
        </w:rPr>
        <w:t>порядке</w:t>
      </w:r>
      <w:r w:rsidR="00BB0A7C">
        <w:rPr>
          <w:rFonts w:ascii="Times New Roman" w:hAnsi="Times New Roman"/>
          <w:szCs w:val="28"/>
        </w:rPr>
        <w:t xml:space="preserve"> </w:t>
      </w:r>
      <w:r w:rsidR="00C032DC" w:rsidRPr="00BB0A7C">
        <w:rPr>
          <w:rFonts w:ascii="Times New Roman" w:hAnsi="Times New Roman"/>
          <w:szCs w:val="28"/>
        </w:rPr>
        <w:t>приватизации</w:t>
      </w:r>
      <w:r w:rsidR="00BB0A7C">
        <w:rPr>
          <w:rFonts w:ascii="Times New Roman" w:hAnsi="Times New Roman"/>
          <w:szCs w:val="28"/>
        </w:rPr>
        <w:t xml:space="preserve"> </w:t>
      </w:r>
      <w:r w:rsidR="00167EE7"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="00167EE7" w:rsidRPr="00BB0A7C">
        <w:rPr>
          <w:rFonts w:ascii="Times New Roman" w:hAnsi="Times New Roman"/>
          <w:szCs w:val="28"/>
        </w:rPr>
        <w:t>территории</w:t>
      </w:r>
      <w:r w:rsidR="00BB0A7C">
        <w:rPr>
          <w:rFonts w:ascii="Times New Roman" w:hAnsi="Times New Roman"/>
          <w:szCs w:val="28"/>
        </w:rPr>
        <w:t xml:space="preserve"> </w:t>
      </w:r>
      <w:r w:rsidR="00C91E52" w:rsidRPr="00BB0A7C">
        <w:rPr>
          <w:rFonts w:ascii="Times New Roman" w:hAnsi="Times New Roman"/>
          <w:szCs w:val="28"/>
        </w:rPr>
        <w:t>муниципального</w:t>
      </w:r>
      <w:r w:rsidR="00BB0A7C">
        <w:rPr>
          <w:rFonts w:ascii="Times New Roman" w:hAnsi="Times New Roman"/>
          <w:szCs w:val="28"/>
        </w:rPr>
        <w:t xml:space="preserve"> </w:t>
      </w:r>
      <w:r w:rsidR="00C91E52" w:rsidRPr="00BB0A7C">
        <w:rPr>
          <w:rFonts w:ascii="Times New Roman" w:hAnsi="Times New Roman"/>
          <w:szCs w:val="28"/>
        </w:rPr>
        <w:t>образования</w:t>
      </w:r>
      <w:r w:rsidR="00BB0A7C">
        <w:rPr>
          <w:rFonts w:ascii="Times New Roman" w:hAnsi="Times New Roman"/>
          <w:szCs w:val="28"/>
        </w:rPr>
        <w:t xml:space="preserve"> </w:t>
      </w:r>
      <w:r w:rsidR="00C91E52" w:rsidRPr="00BB0A7C">
        <w:rPr>
          <w:rFonts w:ascii="Times New Roman" w:hAnsi="Times New Roman"/>
          <w:szCs w:val="28"/>
        </w:rPr>
        <w:t>«город</w:t>
      </w:r>
      <w:r w:rsidR="00BB0A7C">
        <w:rPr>
          <w:rFonts w:ascii="Times New Roman" w:hAnsi="Times New Roman"/>
          <w:szCs w:val="28"/>
        </w:rPr>
        <w:t xml:space="preserve"> </w:t>
      </w:r>
      <w:r w:rsidR="00C91E52" w:rsidRPr="00BB0A7C">
        <w:rPr>
          <w:rFonts w:ascii="Times New Roman" w:hAnsi="Times New Roman"/>
          <w:szCs w:val="28"/>
        </w:rPr>
        <w:t>Саянск»</w:t>
      </w:r>
      <w:r w:rsidR="00664792" w:rsidRPr="00BB0A7C">
        <w:rPr>
          <w:rFonts w:ascii="Times New Roman" w:hAnsi="Times New Roman"/>
          <w:szCs w:val="28"/>
        </w:rPr>
        <w:t>,</w:t>
      </w:r>
      <w:r w:rsidR="00BB0A7C">
        <w:rPr>
          <w:rFonts w:ascii="Times New Roman" w:hAnsi="Times New Roman"/>
          <w:szCs w:val="28"/>
        </w:rPr>
        <w:t xml:space="preserve"> </w:t>
      </w:r>
      <w:r w:rsidR="00664792" w:rsidRPr="00BB0A7C">
        <w:rPr>
          <w:rFonts w:ascii="Times New Roman" w:hAnsi="Times New Roman"/>
          <w:szCs w:val="28"/>
        </w:rPr>
        <w:t>(далее</w:t>
      </w:r>
      <w:r w:rsidR="00BB0A7C">
        <w:rPr>
          <w:rFonts w:ascii="Times New Roman" w:hAnsi="Times New Roman"/>
          <w:szCs w:val="28"/>
        </w:rPr>
        <w:t xml:space="preserve"> </w:t>
      </w:r>
      <w:r w:rsidR="00664792" w:rsidRPr="00BB0A7C">
        <w:rPr>
          <w:rFonts w:ascii="Times New Roman" w:hAnsi="Times New Roman"/>
          <w:szCs w:val="28"/>
        </w:rPr>
        <w:t>–</w:t>
      </w:r>
      <w:r w:rsidR="00BB0A7C">
        <w:rPr>
          <w:rFonts w:ascii="Times New Roman" w:hAnsi="Times New Roman"/>
          <w:szCs w:val="28"/>
        </w:rPr>
        <w:t xml:space="preserve"> </w:t>
      </w:r>
      <w:r w:rsidR="00B816CA" w:rsidRPr="00BB0A7C">
        <w:rPr>
          <w:rFonts w:ascii="Times New Roman" w:hAnsi="Times New Roman"/>
          <w:szCs w:val="28"/>
        </w:rPr>
        <w:t>административный</w:t>
      </w:r>
      <w:r w:rsidR="00BB0A7C">
        <w:rPr>
          <w:rFonts w:ascii="Times New Roman" w:hAnsi="Times New Roman"/>
          <w:szCs w:val="28"/>
        </w:rPr>
        <w:t xml:space="preserve"> </w:t>
      </w:r>
      <w:r w:rsidR="007307D3" w:rsidRPr="00BB0A7C">
        <w:rPr>
          <w:rFonts w:ascii="Times New Roman" w:hAnsi="Times New Roman"/>
          <w:szCs w:val="28"/>
        </w:rPr>
        <w:t>регламент)</w:t>
      </w:r>
      <w:r w:rsidR="00BB0A7C">
        <w:rPr>
          <w:rFonts w:ascii="Times New Roman" w:hAnsi="Times New Roman"/>
          <w:szCs w:val="28"/>
        </w:rPr>
        <w:t xml:space="preserve"> </w:t>
      </w:r>
      <w:r w:rsidR="007307D3" w:rsidRPr="00BB0A7C">
        <w:rPr>
          <w:rFonts w:ascii="Times New Roman" w:hAnsi="Times New Roman"/>
          <w:szCs w:val="28"/>
        </w:rPr>
        <w:t>разработан</w:t>
      </w:r>
      <w:r w:rsidR="00BB0A7C">
        <w:rPr>
          <w:rFonts w:ascii="Times New Roman" w:hAnsi="Times New Roman"/>
          <w:szCs w:val="28"/>
        </w:rPr>
        <w:t xml:space="preserve"> </w:t>
      </w:r>
      <w:r w:rsidR="007307D3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7307D3" w:rsidRPr="00BB0A7C">
        <w:rPr>
          <w:rFonts w:ascii="Times New Roman" w:hAnsi="Times New Roman"/>
          <w:szCs w:val="28"/>
        </w:rPr>
        <w:t>целях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повышения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качества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доступности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результатов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="00182641" w:rsidRPr="00BB0A7C">
        <w:rPr>
          <w:rFonts w:ascii="Times New Roman" w:hAnsi="Times New Roman"/>
          <w:szCs w:val="28"/>
        </w:rPr>
        <w:t>«</w:t>
      </w:r>
      <w:r w:rsidR="00D4610A" w:rsidRPr="00BB0A7C">
        <w:rPr>
          <w:rFonts w:ascii="Times New Roman" w:hAnsi="Times New Roman"/>
          <w:szCs w:val="28"/>
        </w:rPr>
        <w:t>Передача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жилых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помещений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муниципального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жилищного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фонда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собственность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граждан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порядке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приватизации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территории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муниципального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образования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«город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Саянск».</w:t>
      </w:r>
    </w:p>
    <w:p w:rsidR="00C91E52" w:rsidRPr="00BB0A7C" w:rsidRDefault="00C91E52" w:rsidP="00D4610A">
      <w:pPr>
        <w:pStyle w:val="afa"/>
        <w:rPr>
          <w:rFonts w:ascii="Times New Roman" w:hAnsi="Times New Roman"/>
          <w:lang w:eastAsia="en-US"/>
        </w:rPr>
      </w:pPr>
      <w:r w:rsidRPr="00BB0A7C">
        <w:rPr>
          <w:rFonts w:ascii="Times New Roman" w:hAnsi="Times New Roman"/>
        </w:rPr>
        <w:t>2.</w:t>
      </w:r>
      <w:r w:rsidR="00BB0A7C">
        <w:rPr>
          <w:rFonts w:ascii="Times New Roman" w:hAnsi="Times New Roman"/>
        </w:rPr>
        <w:t xml:space="preserve"> </w:t>
      </w:r>
      <w:r w:rsidRPr="00BB0A7C">
        <w:rPr>
          <w:rFonts w:ascii="Times New Roman" w:hAnsi="Times New Roman"/>
        </w:rPr>
        <w:t>Административный</w:t>
      </w:r>
      <w:r w:rsidR="00BB0A7C">
        <w:rPr>
          <w:rFonts w:ascii="Times New Roman" w:hAnsi="Times New Roman"/>
        </w:rPr>
        <w:t xml:space="preserve"> </w:t>
      </w:r>
      <w:r w:rsidRPr="00BB0A7C">
        <w:rPr>
          <w:rFonts w:ascii="Times New Roman" w:hAnsi="Times New Roman"/>
        </w:rPr>
        <w:t>регламент</w:t>
      </w:r>
      <w:r w:rsidR="00BB0A7C">
        <w:rPr>
          <w:rFonts w:ascii="Times New Roman" w:hAnsi="Times New Roman"/>
        </w:rPr>
        <w:t xml:space="preserve"> </w:t>
      </w:r>
      <w:r w:rsidR="00D4610A" w:rsidRPr="00BB0A7C">
        <w:rPr>
          <w:rFonts w:ascii="Times New Roman" w:hAnsi="Times New Roman"/>
        </w:rPr>
        <w:t>определяет</w:t>
      </w:r>
      <w:r w:rsidR="00BB0A7C">
        <w:rPr>
          <w:rFonts w:ascii="Times New Roman" w:hAnsi="Times New Roman"/>
        </w:rPr>
        <w:t xml:space="preserve"> </w:t>
      </w:r>
      <w:r w:rsidR="00D4610A" w:rsidRPr="00BB0A7C">
        <w:rPr>
          <w:rFonts w:ascii="Times New Roman" w:hAnsi="Times New Roman"/>
        </w:rPr>
        <w:t>сроки,</w:t>
      </w:r>
      <w:r w:rsidR="00BB0A7C">
        <w:rPr>
          <w:rFonts w:ascii="Times New Roman" w:hAnsi="Times New Roman"/>
        </w:rPr>
        <w:t xml:space="preserve"> </w:t>
      </w:r>
      <w:r w:rsidR="00D4610A" w:rsidRPr="00BB0A7C">
        <w:rPr>
          <w:rFonts w:ascii="Times New Roman" w:hAnsi="Times New Roman"/>
        </w:rPr>
        <w:t>порядок</w:t>
      </w:r>
      <w:r w:rsidR="00BB0A7C">
        <w:rPr>
          <w:rFonts w:ascii="Times New Roman" w:hAnsi="Times New Roman"/>
        </w:rPr>
        <w:t xml:space="preserve"> </w:t>
      </w:r>
      <w:r w:rsidR="00D4610A" w:rsidRPr="00BB0A7C">
        <w:rPr>
          <w:rFonts w:ascii="Times New Roman" w:hAnsi="Times New Roman"/>
        </w:rPr>
        <w:t>и</w:t>
      </w:r>
      <w:r w:rsidR="00BB0A7C">
        <w:rPr>
          <w:rFonts w:ascii="Times New Roman" w:hAnsi="Times New Roman"/>
        </w:rPr>
        <w:t xml:space="preserve"> </w:t>
      </w:r>
      <w:r w:rsidR="00D4610A" w:rsidRPr="00BB0A7C">
        <w:rPr>
          <w:rFonts w:ascii="Times New Roman" w:hAnsi="Times New Roman"/>
        </w:rPr>
        <w:t>последовательность</w:t>
      </w:r>
      <w:r w:rsidR="00BB0A7C">
        <w:rPr>
          <w:rFonts w:ascii="Times New Roman" w:hAnsi="Times New Roman"/>
        </w:rPr>
        <w:t xml:space="preserve"> </w:t>
      </w:r>
      <w:r w:rsidR="00D4610A" w:rsidRPr="00BB0A7C">
        <w:rPr>
          <w:rFonts w:ascii="Times New Roman" w:hAnsi="Times New Roman"/>
        </w:rPr>
        <w:t>действий</w:t>
      </w:r>
      <w:r w:rsidR="00BB0A7C">
        <w:rPr>
          <w:rFonts w:ascii="Times New Roman" w:hAnsi="Times New Roman"/>
        </w:rPr>
        <w:t xml:space="preserve"> </w:t>
      </w:r>
      <w:r w:rsidR="00D4610A" w:rsidRPr="00BB0A7C">
        <w:rPr>
          <w:rFonts w:ascii="Times New Roman" w:hAnsi="Times New Roman"/>
        </w:rPr>
        <w:t>органа,</w:t>
      </w:r>
      <w:r w:rsidR="00BB0A7C">
        <w:rPr>
          <w:rFonts w:ascii="Times New Roman" w:hAnsi="Times New Roman"/>
        </w:rPr>
        <w:t xml:space="preserve"> </w:t>
      </w:r>
      <w:r w:rsidR="00D4610A" w:rsidRPr="00BB0A7C">
        <w:rPr>
          <w:rFonts w:ascii="Times New Roman" w:hAnsi="Times New Roman"/>
        </w:rPr>
        <w:t>осуществляющего</w:t>
      </w:r>
      <w:r w:rsidR="00BB0A7C">
        <w:rPr>
          <w:rFonts w:ascii="Times New Roman" w:hAnsi="Times New Roman"/>
        </w:rPr>
        <w:t xml:space="preserve"> </w:t>
      </w:r>
      <w:r w:rsidR="00D4610A" w:rsidRPr="00BB0A7C">
        <w:rPr>
          <w:rFonts w:ascii="Times New Roman" w:hAnsi="Times New Roman"/>
        </w:rPr>
        <w:t>предоставление</w:t>
      </w:r>
      <w:r w:rsidR="00BB0A7C">
        <w:rPr>
          <w:rFonts w:ascii="Times New Roman" w:hAnsi="Times New Roman"/>
        </w:rPr>
        <w:t xml:space="preserve"> </w:t>
      </w:r>
      <w:r w:rsidR="00D4610A" w:rsidRPr="00BB0A7C">
        <w:rPr>
          <w:rFonts w:ascii="Times New Roman" w:hAnsi="Times New Roman"/>
        </w:rPr>
        <w:t>муниципальной</w:t>
      </w:r>
      <w:r w:rsidR="00BB0A7C">
        <w:rPr>
          <w:rFonts w:ascii="Times New Roman" w:hAnsi="Times New Roman"/>
        </w:rPr>
        <w:t xml:space="preserve"> </w:t>
      </w:r>
      <w:r w:rsidR="00D4610A" w:rsidRPr="00BB0A7C">
        <w:rPr>
          <w:rFonts w:ascii="Times New Roman" w:hAnsi="Times New Roman"/>
        </w:rPr>
        <w:t>услуги</w:t>
      </w:r>
      <w:r w:rsidR="00BB0A7C">
        <w:rPr>
          <w:rFonts w:ascii="Times New Roman" w:hAnsi="Times New Roman"/>
        </w:rPr>
        <w:t xml:space="preserve"> </w:t>
      </w:r>
      <w:r w:rsidR="00D4610A" w:rsidRPr="00BB0A7C">
        <w:rPr>
          <w:rFonts w:ascii="Times New Roman" w:hAnsi="Times New Roman"/>
          <w:szCs w:val="28"/>
        </w:rPr>
        <w:t>«Передача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жилых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помещений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муниципального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жилищного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фонда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собственность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граждан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порядке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приватизации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территории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муниципального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образования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«город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Саянск»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а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также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формы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контроля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за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исполнением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административного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регламента,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досудебный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(внесудебный)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порядок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обжалования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решений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действий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(бездействия)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органа,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предоставляющего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муниципальную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услугу,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его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должностных</w:t>
      </w:r>
      <w:r w:rsidR="00BB0A7C">
        <w:rPr>
          <w:rFonts w:ascii="Times New Roman" w:hAnsi="Times New Roman"/>
          <w:szCs w:val="28"/>
        </w:rPr>
        <w:t xml:space="preserve"> </w:t>
      </w:r>
      <w:r w:rsidR="00D4610A" w:rsidRPr="00BB0A7C">
        <w:rPr>
          <w:rFonts w:ascii="Times New Roman" w:hAnsi="Times New Roman"/>
          <w:szCs w:val="28"/>
        </w:rPr>
        <w:t>лиц</w:t>
      </w:r>
      <w:r w:rsidRPr="00BB0A7C">
        <w:rPr>
          <w:rFonts w:ascii="Times New Roman" w:hAnsi="Times New Roman"/>
        </w:rPr>
        <w:t>.</w:t>
      </w:r>
      <w:r w:rsidR="00BB0A7C">
        <w:rPr>
          <w:rFonts w:ascii="Times New Roman" w:hAnsi="Times New Roman"/>
        </w:rPr>
        <w:t xml:space="preserve"> </w:t>
      </w:r>
    </w:p>
    <w:p w:rsidR="007307D3" w:rsidRPr="00BB0A7C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BB0A7C" w:rsidRDefault="00CE2271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  <w:r w:rsidRPr="00BB0A7C">
        <w:rPr>
          <w:rFonts w:ascii="Times New Roman" w:hAnsi="Times New Roman"/>
          <w:szCs w:val="28"/>
        </w:rPr>
        <w:t>ГЛАВА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2.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КРУГ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ЗАЯВИТЕЛЕЙ</w:t>
      </w:r>
    </w:p>
    <w:p w:rsidR="00E545F3" w:rsidRPr="00BB0A7C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4610A" w:rsidRPr="00BB0A7C" w:rsidRDefault="007C61F6" w:rsidP="00766C4E">
      <w:pPr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szCs w:val="28"/>
        </w:rPr>
      </w:pPr>
      <w:bookmarkStart w:id="2" w:name="Par51"/>
      <w:bookmarkEnd w:id="2"/>
      <w:r w:rsidRPr="00BB0A7C">
        <w:rPr>
          <w:rFonts w:ascii="Times New Roman" w:eastAsia="Calibri" w:hAnsi="Times New Roman"/>
          <w:szCs w:val="28"/>
        </w:rPr>
        <w:t>3.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D4610A" w:rsidRPr="00BB0A7C">
        <w:rPr>
          <w:rFonts w:ascii="Times New Roman" w:eastAsia="Calibri" w:hAnsi="Times New Roman"/>
          <w:szCs w:val="28"/>
        </w:rPr>
        <w:t>За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D4610A" w:rsidRPr="00BB0A7C">
        <w:rPr>
          <w:rFonts w:ascii="Times New Roman" w:eastAsia="Calibri" w:hAnsi="Times New Roman"/>
          <w:szCs w:val="28"/>
        </w:rPr>
        <w:t>получением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D4610A" w:rsidRPr="00BB0A7C">
        <w:rPr>
          <w:rFonts w:ascii="Times New Roman" w:eastAsia="Calibri" w:hAnsi="Times New Roman"/>
          <w:szCs w:val="28"/>
        </w:rPr>
        <w:t>муниципальной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D4610A" w:rsidRPr="00BB0A7C">
        <w:rPr>
          <w:rFonts w:ascii="Times New Roman" w:eastAsia="Calibri" w:hAnsi="Times New Roman"/>
          <w:szCs w:val="28"/>
        </w:rPr>
        <w:t>услуги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82641" w:rsidRPr="00BB0A7C">
        <w:rPr>
          <w:rFonts w:ascii="Times New Roman" w:eastAsia="Calibri" w:hAnsi="Times New Roman"/>
          <w:szCs w:val="28"/>
        </w:rPr>
        <w:t>являются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D4610A" w:rsidRPr="00BB0A7C">
        <w:rPr>
          <w:rFonts w:ascii="Times New Roman" w:eastAsia="Calibri" w:hAnsi="Times New Roman"/>
          <w:szCs w:val="28"/>
        </w:rPr>
        <w:t>физические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D4610A" w:rsidRPr="00BB0A7C">
        <w:rPr>
          <w:rFonts w:ascii="Times New Roman" w:eastAsia="Calibri" w:hAnsi="Times New Roman"/>
          <w:szCs w:val="28"/>
        </w:rPr>
        <w:t>лица</w:t>
      </w:r>
      <w:r w:rsidR="00133F75" w:rsidRPr="00BB0A7C">
        <w:rPr>
          <w:rFonts w:ascii="Times New Roman" w:eastAsia="Calibri" w:hAnsi="Times New Roman"/>
          <w:szCs w:val="28"/>
        </w:rPr>
        <w:t>.</w:t>
      </w:r>
      <w:r w:rsidR="00BB0A7C">
        <w:rPr>
          <w:rFonts w:ascii="Times New Roman" w:eastAsia="Calibri" w:hAnsi="Times New Roman"/>
          <w:szCs w:val="28"/>
        </w:rPr>
        <w:t xml:space="preserve"> </w:t>
      </w:r>
    </w:p>
    <w:p w:rsidR="00766C4E" w:rsidRPr="00BB0A7C" w:rsidRDefault="001379D6" w:rsidP="00133F7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4</w:t>
      </w:r>
      <w:r w:rsidR="00766C4E" w:rsidRPr="00BB0A7C">
        <w:rPr>
          <w:rFonts w:ascii="Times New Roman" w:eastAsia="Calibri" w:hAnsi="Times New Roman"/>
          <w:szCs w:val="28"/>
        </w:rPr>
        <w:t>.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766C4E" w:rsidRPr="00BB0A7C">
        <w:rPr>
          <w:rFonts w:ascii="Times New Roman" w:eastAsia="Calibri" w:hAnsi="Times New Roman"/>
          <w:szCs w:val="28"/>
        </w:rPr>
        <w:t>От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766C4E" w:rsidRPr="00BB0A7C">
        <w:rPr>
          <w:rFonts w:ascii="Times New Roman" w:eastAsia="Calibri" w:hAnsi="Times New Roman"/>
          <w:szCs w:val="28"/>
        </w:rPr>
        <w:t>имени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766C4E" w:rsidRPr="00BB0A7C">
        <w:rPr>
          <w:rFonts w:ascii="Times New Roman" w:eastAsia="Calibri" w:hAnsi="Times New Roman"/>
          <w:szCs w:val="28"/>
        </w:rPr>
        <w:t>заявителя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33F75" w:rsidRPr="00BB0A7C">
        <w:rPr>
          <w:rFonts w:ascii="Times New Roman" w:eastAsia="Calibri" w:hAnsi="Times New Roman"/>
          <w:szCs w:val="28"/>
        </w:rPr>
        <w:t>может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33F75" w:rsidRPr="00BB0A7C">
        <w:rPr>
          <w:rFonts w:ascii="Times New Roman" w:eastAsia="Calibri" w:hAnsi="Times New Roman"/>
          <w:szCs w:val="28"/>
        </w:rPr>
        <w:t>действовать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33F75" w:rsidRPr="00BB0A7C">
        <w:rPr>
          <w:rFonts w:ascii="Times New Roman" w:eastAsia="Calibri" w:hAnsi="Times New Roman"/>
          <w:szCs w:val="28"/>
        </w:rPr>
        <w:t>представитель,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33F75" w:rsidRPr="00BB0A7C">
        <w:rPr>
          <w:rFonts w:ascii="Times New Roman" w:eastAsia="Calibri" w:hAnsi="Times New Roman"/>
          <w:szCs w:val="28"/>
        </w:rPr>
        <w:t>действующий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33F75"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33F75" w:rsidRPr="00BB0A7C">
        <w:rPr>
          <w:rFonts w:ascii="Times New Roman" w:eastAsia="Calibri" w:hAnsi="Times New Roman"/>
          <w:szCs w:val="28"/>
        </w:rPr>
        <w:t>силу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33F75" w:rsidRPr="00BB0A7C">
        <w:rPr>
          <w:rFonts w:ascii="Times New Roman" w:eastAsia="Calibri" w:hAnsi="Times New Roman"/>
          <w:szCs w:val="28"/>
        </w:rPr>
        <w:t>закона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33F75" w:rsidRPr="00BB0A7C">
        <w:rPr>
          <w:rFonts w:ascii="Times New Roman" w:eastAsia="Calibri" w:hAnsi="Times New Roman"/>
          <w:szCs w:val="28"/>
        </w:rPr>
        <w:t>или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33F75" w:rsidRPr="00BB0A7C">
        <w:rPr>
          <w:rFonts w:ascii="Times New Roman" w:eastAsia="Calibri" w:hAnsi="Times New Roman"/>
          <w:szCs w:val="28"/>
        </w:rPr>
        <w:t>на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33F75" w:rsidRPr="00BB0A7C">
        <w:rPr>
          <w:rFonts w:ascii="Times New Roman" w:eastAsia="Calibri" w:hAnsi="Times New Roman"/>
          <w:szCs w:val="28"/>
        </w:rPr>
        <w:t>основании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33F75" w:rsidRPr="00BB0A7C">
        <w:rPr>
          <w:rFonts w:ascii="Times New Roman" w:eastAsia="Calibri" w:hAnsi="Times New Roman"/>
          <w:szCs w:val="28"/>
        </w:rPr>
        <w:t>доверенности.</w:t>
      </w:r>
    </w:p>
    <w:p w:rsidR="006A68D7" w:rsidRPr="00BB0A7C" w:rsidRDefault="006A68D7" w:rsidP="00766C4E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5.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Лица,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указанные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пункта</w:t>
      </w:r>
      <w:r w:rsidR="00F36561" w:rsidRPr="00BB0A7C">
        <w:rPr>
          <w:rFonts w:ascii="Times New Roman" w:eastAsia="Calibri" w:hAnsi="Times New Roman"/>
          <w:szCs w:val="28"/>
        </w:rPr>
        <w:t>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3,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4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настоящего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администр</w:t>
      </w:r>
      <w:r w:rsidR="00F36561" w:rsidRPr="00BB0A7C">
        <w:rPr>
          <w:rFonts w:ascii="Times New Roman" w:eastAsia="Calibri" w:hAnsi="Times New Roman"/>
          <w:szCs w:val="28"/>
        </w:rPr>
        <w:t>ативного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F36561" w:rsidRPr="00BB0A7C">
        <w:rPr>
          <w:rFonts w:ascii="Times New Roman" w:eastAsia="Calibri" w:hAnsi="Times New Roman"/>
          <w:szCs w:val="28"/>
        </w:rPr>
        <w:t>регламента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F36561" w:rsidRPr="00BB0A7C">
        <w:rPr>
          <w:rFonts w:ascii="Times New Roman" w:eastAsia="Calibri" w:hAnsi="Times New Roman"/>
          <w:szCs w:val="28"/>
        </w:rPr>
        <w:t>далее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F36561" w:rsidRPr="00BB0A7C">
        <w:rPr>
          <w:rFonts w:ascii="Times New Roman" w:eastAsia="Calibri" w:hAnsi="Times New Roman"/>
          <w:szCs w:val="28"/>
        </w:rPr>
        <w:t>именую</w:t>
      </w:r>
      <w:r w:rsidRPr="00BB0A7C">
        <w:rPr>
          <w:rFonts w:ascii="Times New Roman" w:eastAsia="Calibri" w:hAnsi="Times New Roman"/>
          <w:szCs w:val="28"/>
        </w:rPr>
        <w:t>тся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заявителями.</w:t>
      </w:r>
    </w:p>
    <w:p w:rsidR="001D0C82" w:rsidRPr="00BB0A7C" w:rsidRDefault="001D0C82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</w:p>
    <w:p w:rsidR="00E545F3" w:rsidRPr="00BB0A7C" w:rsidRDefault="008F793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ГЛАВА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3.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ТРЕБОВАНИЯ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К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ПОРЯДКУ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ИНФОРМИРОВАНИЯ</w:t>
      </w:r>
    </w:p>
    <w:p w:rsidR="00E545F3" w:rsidRPr="00BB0A7C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5D4F0E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</w:t>
      </w:r>
    </w:p>
    <w:p w:rsidR="002E4288" w:rsidRPr="00BB0A7C" w:rsidRDefault="002E4288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B27B87" w:rsidRPr="00BB0A7C" w:rsidRDefault="00B27B87" w:rsidP="00B27B87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lastRenderedPageBreak/>
        <w:t>6.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получения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информации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вопросам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процедурах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(далее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–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информация)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обращается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администрацию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городского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округа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образования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«город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Саянск»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(далее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-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уполномоченный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орган),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функциональное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направление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осуществляет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Комитет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управлению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имуществом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администрации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образования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«город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Саянск»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(далее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–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Комитет).</w:t>
      </w:r>
    </w:p>
    <w:p w:rsidR="00B27B87" w:rsidRPr="00BB0A7C" w:rsidRDefault="00B27B87" w:rsidP="00B27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0A7C">
        <w:rPr>
          <w:rFonts w:ascii="Times New Roman" w:hAnsi="Times New Roman" w:cs="Times New Roman"/>
          <w:sz w:val="28"/>
          <w:szCs w:val="28"/>
          <w:lang w:eastAsia="en-US"/>
        </w:rPr>
        <w:t>6.1.Законодательством</w:t>
      </w:r>
      <w:r w:rsidR="00BB0A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  <w:lang w:eastAsia="en-US"/>
        </w:rPr>
        <w:t>предусмотрена</w:t>
      </w:r>
      <w:r w:rsidR="00BB0A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  <w:lang w:eastAsia="en-US"/>
        </w:rPr>
        <w:t>возможность</w:t>
      </w:r>
      <w:r w:rsidR="00BB0A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  <w:lang w:eastAsia="en-US"/>
        </w:rPr>
        <w:t>получения</w:t>
      </w:r>
      <w:r w:rsidR="00BB0A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  <w:lang w:eastAsia="en-US"/>
        </w:rPr>
        <w:t>муниципальной</w:t>
      </w:r>
      <w:r w:rsidR="00BB0A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  <w:lang w:eastAsia="en-US"/>
        </w:rPr>
        <w:t>услуги</w:t>
      </w:r>
      <w:r w:rsidR="00BB0A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  <w:lang w:eastAsia="en-US"/>
        </w:rPr>
        <w:t>через</w:t>
      </w:r>
      <w:r w:rsidR="00BB0A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  <w:lang w:eastAsia="en-US"/>
        </w:rPr>
        <w:t>многофункциональный</w:t>
      </w:r>
      <w:r w:rsidR="00BB0A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  <w:lang w:eastAsia="en-US"/>
        </w:rPr>
        <w:t>центр</w:t>
      </w:r>
      <w:r w:rsidR="00BB0A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  <w:lang w:eastAsia="en-US"/>
        </w:rPr>
        <w:t>предоставления</w:t>
      </w:r>
      <w:r w:rsidR="00BB0A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  <w:lang w:eastAsia="en-US"/>
        </w:rPr>
        <w:t>государственных</w:t>
      </w:r>
      <w:r w:rsidR="00BB0A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BB0A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="00BB0A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  <w:lang w:eastAsia="en-US"/>
        </w:rPr>
        <w:t>услуг</w:t>
      </w:r>
      <w:r w:rsidR="00BB0A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  <w:lang w:eastAsia="en-US"/>
        </w:rPr>
        <w:t>(далее</w:t>
      </w:r>
      <w:r w:rsidR="00BB0A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BB0A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  <w:lang w:eastAsia="en-US"/>
        </w:rPr>
        <w:t>МФЦ).</w:t>
      </w:r>
    </w:p>
    <w:p w:rsidR="00B27B87" w:rsidRPr="00BB0A7C" w:rsidRDefault="00B27B87" w:rsidP="00B27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7C">
        <w:rPr>
          <w:rFonts w:ascii="Times New Roman" w:hAnsi="Times New Roman" w:cs="Times New Roman"/>
          <w:sz w:val="28"/>
          <w:szCs w:val="28"/>
        </w:rPr>
        <w:t>Для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получения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информации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муниципальной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услуге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заявитель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вправе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обратиться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в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МФЦ,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находящийся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на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территории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Иркутской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области.</w:t>
      </w:r>
    </w:p>
    <w:p w:rsidR="00B27B87" w:rsidRPr="00BB0A7C" w:rsidRDefault="00B27B87" w:rsidP="00B27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7C">
        <w:rPr>
          <w:rFonts w:ascii="Times New Roman" w:hAnsi="Times New Roman" w:cs="Times New Roman"/>
          <w:sz w:val="28"/>
          <w:szCs w:val="28"/>
        </w:rPr>
        <w:t>7.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Информация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B27B87" w:rsidRPr="00BB0A7C" w:rsidRDefault="00B27B87" w:rsidP="00B27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7C">
        <w:rPr>
          <w:rFonts w:ascii="Times New Roman" w:hAnsi="Times New Roman" w:cs="Times New Roman"/>
          <w:sz w:val="28"/>
          <w:szCs w:val="28"/>
        </w:rPr>
        <w:t>1)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личном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контакте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с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заявителями;</w:t>
      </w:r>
    </w:p>
    <w:p w:rsidR="00B27B87" w:rsidRPr="00BB0A7C" w:rsidRDefault="00B27B87" w:rsidP="00B27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7C">
        <w:rPr>
          <w:rFonts w:ascii="Times New Roman" w:hAnsi="Times New Roman" w:cs="Times New Roman"/>
          <w:sz w:val="28"/>
          <w:szCs w:val="28"/>
        </w:rPr>
        <w:t>2)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с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использованием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средств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телефонной,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факсимильной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электронной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связи,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в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том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числе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через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официальный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сайт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администрации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муниципального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образования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в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сети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«Интернет»–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B0A7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http://www.admsayansk.ru</w:t>
        </w:r>
      </w:hyperlink>
      <w:r w:rsidRPr="00BB0A7C">
        <w:rPr>
          <w:rFonts w:ascii="Times New Roman" w:hAnsi="Times New Roman" w:cs="Times New Roman"/>
          <w:sz w:val="28"/>
          <w:szCs w:val="28"/>
        </w:rPr>
        <w:t>;</w:t>
      </w:r>
    </w:p>
    <w:p w:rsidR="00B27B87" w:rsidRPr="00BB0A7C" w:rsidRDefault="00BB0A7C" w:rsidP="00B27B87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3)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через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региональную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государственную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информационную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систему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«Региональный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портал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государственных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муниципальных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услуг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Иркутской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области»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информационно-телекоммуникационной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сети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«Интернет»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 xml:space="preserve"> </w:t>
      </w:r>
      <w:hyperlink r:id="rId10" w:history="1">
        <w:r w:rsidR="00B27B87" w:rsidRPr="00BB0A7C">
          <w:rPr>
            <w:rFonts w:ascii="Times New Roman" w:hAnsi="Times New Roman"/>
            <w:szCs w:val="28"/>
            <w:u w:val="single"/>
          </w:rPr>
          <w:t>http://38.gosuslugi.ru</w:t>
        </w:r>
      </w:hyperlink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(далее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–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Портал)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посредством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электронных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документов,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подписанных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усиленной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квалифицированной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подписью,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независимо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от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формы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или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способа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обращения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заявителей,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(при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наличии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технической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возможности)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за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исключением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случаев,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если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иной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порядок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предоставления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такой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информации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установлен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федеральными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законами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или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иными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нормативными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правовыми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актами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Российской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Федерации,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регулирующими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правоотношения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установленной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сфере</w:t>
      </w:r>
      <w:r>
        <w:rPr>
          <w:rFonts w:ascii="Times New Roman" w:hAnsi="Times New Roman"/>
          <w:szCs w:val="28"/>
        </w:rPr>
        <w:t xml:space="preserve"> </w:t>
      </w:r>
      <w:r w:rsidR="00B27B87" w:rsidRPr="00BB0A7C">
        <w:rPr>
          <w:rFonts w:ascii="Times New Roman" w:hAnsi="Times New Roman"/>
          <w:szCs w:val="28"/>
        </w:rPr>
        <w:t>деятельности.</w:t>
      </w:r>
    </w:p>
    <w:p w:rsidR="00B27B87" w:rsidRPr="00BB0A7C" w:rsidRDefault="00B27B87" w:rsidP="00B27B87">
      <w:pPr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Уполномоченный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соответствии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постановлением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администрации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городского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округа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образования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«город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Саянск»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07.10.2015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№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110-37-922-15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«Об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определении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политики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отношении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персональных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данных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обрабатываемых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казенном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учреждении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«Администрации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городского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округа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образования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«город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Саянск»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обеспечивает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защиту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несанкционированного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доступа,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изменения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уничтожения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соответствии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требованиями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законодательства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Российской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информации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форме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электронных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документов.</w:t>
      </w:r>
    </w:p>
    <w:p w:rsidR="00B27B87" w:rsidRPr="00BB0A7C" w:rsidRDefault="00B27B87" w:rsidP="00B27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7C">
        <w:rPr>
          <w:rFonts w:ascii="Times New Roman" w:hAnsi="Times New Roman" w:cs="Times New Roman"/>
          <w:sz w:val="28"/>
          <w:szCs w:val="28"/>
        </w:rPr>
        <w:t>4)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письменно,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в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случае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письменного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обращения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заявителя.</w:t>
      </w:r>
    </w:p>
    <w:p w:rsidR="00B27B87" w:rsidRPr="00BB0A7C" w:rsidRDefault="00B27B87" w:rsidP="00B27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7C">
        <w:rPr>
          <w:rFonts w:ascii="Times New Roman" w:hAnsi="Times New Roman" w:cs="Times New Roman"/>
          <w:sz w:val="28"/>
          <w:szCs w:val="28"/>
        </w:rPr>
        <w:t>8.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Должностное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лицо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уполномоченного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органа,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осуществляющее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предоставление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информации,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должно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принять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все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необходимые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меры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предоставлению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заявителю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исчерпывающей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информации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вопросу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обращения,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в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том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числе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с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привлечением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других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должностных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лиц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уполномоченного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органа.</w:t>
      </w:r>
    </w:p>
    <w:p w:rsidR="00B27B87" w:rsidRPr="00BB0A7C" w:rsidRDefault="00B27B87" w:rsidP="00B27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7C">
        <w:rPr>
          <w:rFonts w:ascii="Times New Roman" w:hAnsi="Times New Roman" w:cs="Times New Roman"/>
          <w:sz w:val="28"/>
          <w:szCs w:val="28"/>
        </w:rPr>
        <w:t>9.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Должностные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лица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уполномоченного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органа,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предоставляют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информацию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следующим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вопросам:</w:t>
      </w:r>
    </w:p>
    <w:p w:rsidR="00B27B87" w:rsidRPr="00BB0A7C" w:rsidRDefault="00B27B87" w:rsidP="00B27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7C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об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уполномоченном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органе,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осуществляющих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предоставление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муниципальной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услуги,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включая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информацию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месте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нахождения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уполномоченного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органа,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графике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работы,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контактных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телефонах;</w:t>
      </w:r>
    </w:p>
    <w:p w:rsidR="00B27B87" w:rsidRPr="00BB0A7C" w:rsidRDefault="00B27B87" w:rsidP="00B27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7C">
        <w:rPr>
          <w:rFonts w:ascii="Times New Roman" w:hAnsi="Times New Roman" w:cs="Times New Roman"/>
          <w:sz w:val="28"/>
          <w:szCs w:val="28"/>
        </w:rPr>
        <w:t>2)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порядке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предоставления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муниципальной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услуги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ходе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предоставления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муниципальной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услуги;</w:t>
      </w:r>
    </w:p>
    <w:p w:rsidR="00B27B87" w:rsidRPr="00BB0A7C" w:rsidRDefault="00B27B87" w:rsidP="00B27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7C">
        <w:rPr>
          <w:rFonts w:ascii="Times New Roman" w:hAnsi="Times New Roman" w:cs="Times New Roman"/>
          <w:sz w:val="28"/>
          <w:szCs w:val="28"/>
        </w:rPr>
        <w:t>3)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перечне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документов,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необходимых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для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предоставления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муниципальной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услуги;</w:t>
      </w:r>
    </w:p>
    <w:p w:rsidR="00B27B87" w:rsidRPr="00BB0A7C" w:rsidRDefault="00B27B87" w:rsidP="00B27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7C">
        <w:rPr>
          <w:rFonts w:ascii="Times New Roman" w:hAnsi="Times New Roman" w:cs="Times New Roman"/>
          <w:sz w:val="28"/>
          <w:szCs w:val="28"/>
        </w:rPr>
        <w:t>4)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времени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приема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документов,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необходимых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для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предоставления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муниципальной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услуги;</w:t>
      </w:r>
    </w:p>
    <w:p w:rsidR="00B27B87" w:rsidRPr="00BB0A7C" w:rsidRDefault="00B27B87" w:rsidP="00B27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7C">
        <w:rPr>
          <w:rFonts w:ascii="Times New Roman" w:hAnsi="Times New Roman" w:cs="Times New Roman"/>
          <w:sz w:val="28"/>
          <w:szCs w:val="28"/>
        </w:rPr>
        <w:t>5)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сроке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предоставления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муниципальной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услуги;</w:t>
      </w:r>
    </w:p>
    <w:p w:rsidR="00B27B87" w:rsidRPr="00BB0A7C" w:rsidRDefault="00B27B87" w:rsidP="00B27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7C">
        <w:rPr>
          <w:rFonts w:ascii="Times New Roman" w:hAnsi="Times New Roman" w:cs="Times New Roman"/>
          <w:sz w:val="28"/>
          <w:szCs w:val="28"/>
        </w:rPr>
        <w:t>6)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об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основаниях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отказа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в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приеме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документов,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необходимых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для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предоставления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муниципальной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услуги;</w:t>
      </w:r>
    </w:p>
    <w:p w:rsidR="00B27B87" w:rsidRPr="00BB0A7C" w:rsidRDefault="00B27B87" w:rsidP="00B27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7C">
        <w:rPr>
          <w:rFonts w:ascii="Times New Roman" w:hAnsi="Times New Roman" w:cs="Times New Roman"/>
          <w:sz w:val="28"/>
          <w:szCs w:val="28"/>
        </w:rPr>
        <w:t>7)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об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основаниях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отказа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в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предоставлении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муниципальной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услуги;</w:t>
      </w:r>
    </w:p>
    <w:p w:rsidR="00B27B87" w:rsidRPr="00BB0A7C" w:rsidRDefault="00B27B87" w:rsidP="00B27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7C">
        <w:rPr>
          <w:rFonts w:ascii="Times New Roman" w:hAnsi="Times New Roman" w:cs="Times New Roman"/>
          <w:sz w:val="28"/>
          <w:szCs w:val="28"/>
        </w:rPr>
        <w:t>8)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порядке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обжалования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решений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действий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(бездействия)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уполномоченного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органа,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осуществляющего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предоставление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муниципальной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услуги,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также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должностных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лиц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уполномоченного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органа.</w:t>
      </w:r>
    </w:p>
    <w:p w:rsidR="00B27B87" w:rsidRPr="00BB0A7C" w:rsidRDefault="00B27B87" w:rsidP="00B27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7C">
        <w:rPr>
          <w:rFonts w:ascii="Times New Roman" w:hAnsi="Times New Roman" w:cs="Times New Roman"/>
          <w:sz w:val="28"/>
          <w:szCs w:val="28"/>
        </w:rPr>
        <w:t>10.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Основными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требованиями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предоставлении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информации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являются:</w:t>
      </w:r>
    </w:p>
    <w:p w:rsidR="00B27B87" w:rsidRPr="00BB0A7C" w:rsidRDefault="00B27B87" w:rsidP="00B27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7C">
        <w:rPr>
          <w:rFonts w:ascii="Times New Roman" w:hAnsi="Times New Roman" w:cs="Times New Roman"/>
          <w:sz w:val="28"/>
          <w:szCs w:val="28"/>
        </w:rPr>
        <w:t>1)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B27B87" w:rsidRPr="00BB0A7C" w:rsidRDefault="00B27B87" w:rsidP="00B27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7C">
        <w:rPr>
          <w:rFonts w:ascii="Times New Roman" w:hAnsi="Times New Roman" w:cs="Times New Roman"/>
          <w:sz w:val="28"/>
          <w:szCs w:val="28"/>
        </w:rPr>
        <w:t>2)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своевременность;</w:t>
      </w:r>
    </w:p>
    <w:p w:rsidR="00B27B87" w:rsidRPr="00BB0A7C" w:rsidRDefault="00B27B87" w:rsidP="00B27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7C">
        <w:rPr>
          <w:rFonts w:ascii="Times New Roman" w:hAnsi="Times New Roman" w:cs="Times New Roman"/>
          <w:sz w:val="28"/>
          <w:szCs w:val="28"/>
        </w:rPr>
        <w:t>3)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четкость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доступность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в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изложении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информации;</w:t>
      </w:r>
    </w:p>
    <w:p w:rsidR="00B27B87" w:rsidRPr="00BB0A7C" w:rsidRDefault="00B27B87" w:rsidP="00B27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7C">
        <w:rPr>
          <w:rFonts w:ascii="Times New Roman" w:hAnsi="Times New Roman" w:cs="Times New Roman"/>
          <w:sz w:val="28"/>
          <w:szCs w:val="28"/>
        </w:rPr>
        <w:t>4)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полнота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информации;</w:t>
      </w:r>
    </w:p>
    <w:p w:rsidR="00B27B87" w:rsidRPr="00BB0A7C" w:rsidRDefault="00B27B87" w:rsidP="00B27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7C">
        <w:rPr>
          <w:rFonts w:ascii="Times New Roman" w:hAnsi="Times New Roman" w:cs="Times New Roman"/>
          <w:sz w:val="28"/>
          <w:szCs w:val="28"/>
        </w:rPr>
        <w:t>5)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соответствие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информации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требованиям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Российской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Федерации.</w:t>
      </w:r>
    </w:p>
    <w:p w:rsidR="00B27B87" w:rsidRPr="00BB0A7C" w:rsidRDefault="00B27B87" w:rsidP="00B27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7C">
        <w:rPr>
          <w:rFonts w:ascii="Times New Roman" w:hAnsi="Times New Roman" w:cs="Times New Roman"/>
          <w:sz w:val="28"/>
          <w:szCs w:val="28"/>
        </w:rPr>
        <w:t>11.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Предоставление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информации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телефону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осуществляется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путем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непосредственного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общения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заявителя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с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должностным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лицом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  <w:lang w:eastAsia="ko-KR"/>
        </w:rPr>
        <w:t>уполномоченного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  <w:lang w:eastAsia="ko-KR"/>
        </w:rPr>
        <w:t>органа</w:t>
      </w:r>
      <w:r w:rsidRPr="00BB0A7C">
        <w:rPr>
          <w:rFonts w:ascii="Times New Roman" w:hAnsi="Times New Roman" w:cs="Times New Roman"/>
          <w:sz w:val="28"/>
          <w:szCs w:val="28"/>
        </w:rPr>
        <w:t>.</w:t>
      </w:r>
    </w:p>
    <w:p w:rsidR="00B27B87" w:rsidRPr="00BB0A7C" w:rsidRDefault="00B27B87" w:rsidP="00B27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7C">
        <w:rPr>
          <w:rFonts w:ascii="Times New Roman" w:hAnsi="Times New Roman" w:cs="Times New Roman"/>
          <w:sz w:val="28"/>
          <w:szCs w:val="28"/>
        </w:rPr>
        <w:t>12.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ответах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на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телефонные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звонки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должностные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лица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уполномоченного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органа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подробно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в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вежливой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(корректной)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форме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информируют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заявителей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интересующим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их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вопросам.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Ответ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на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телефонный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звонок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начинается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с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информации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фамилии,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имени,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отчестве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(если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имеется)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должности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лица,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принявшего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телефонный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звонок.</w:t>
      </w:r>
    </w:p>
    <w:p w:rsidR="00B27B87" w:rsidRPr="00BB0A7C" w:rsidRDefault="00B27B87" w:rsidP="00B27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7C">
        <w:rPr>
          <w:rFonts w:ascii="Times New Roman" w:hAnsi="Times New Roman" w:cs="Times New Roman"/>
          <w:sz w:val="28"/>
          <w:szCs w:val="28"/>
        </w:rPr>
        <w:t>При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невозможности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должностного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лица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уполномоченного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органа,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принявшего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звонок,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самостоятельно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ответить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на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поставленные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вопросы,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телефонный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звонок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переадресовывается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(переводится)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на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другое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должностное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лицо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уполномоченного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органа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или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же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обратившемуся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заявителю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сообщается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телефонный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номер,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которому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можно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получить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необходимую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информацию.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Максимальное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время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телефонного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разговора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составляет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15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минут.</w:t>
      </w:r>
    </w:p>
    <w:p w:rsidR="00B27B87" w:rsidRPr="00BB0A7C" w:rsidRDefault="00B27B87" w:rsidP="00B27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7C">
        <w:rPr>
          <w:rFonts w:ascii="Times New Roman" w:hAnsi="Times New Roman" w:cs="Times New Roman"/>
          <w:sz w:val="28"/>
          <w:szCs w:val="28"/>
        </w:rPr>
        <w:t>13.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Если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заявителя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не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удовлетворяет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информация,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представленная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должностным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лицом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уполномоченного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органа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он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может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обратиться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к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председателю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Комитета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в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соответствии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с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графиком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приема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заявителей,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размещенном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на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официальном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сайте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уполномоченного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органа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в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сети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«Интернет»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–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B0A7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http://www.admsayansk.ru</w:t>
        </w:r>
      </w:hyperlink>
      <w:r w:rsidRPr="00BB0A7C">
        <w:rPr>
          <w:rFonts w:ascii="Times New Roman" w:hAnsi="Times New Roman" w:cs="Times New Roman"/>
          <w:sz w:val="28"/>
          <w:szCs w:val="28"/>
        </w:rPr>
        <w:t>.</w:t>
      </w:r>
    </w:p>
    <w:p w:rsidR="00B27B87" w:rsidRPr="00BB0A7C" w:rsidRDefault="00B27B87" w:rsidP="00B27B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  <w:lang w:eastAsia="en-US"/>
        </w:rPr>
        <w:lastRenderedPageBreak/>
        <w:t>Прием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заявителей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председателем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Комитета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(в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случае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его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отсутствия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–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заместителем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председателя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Комитета)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проводится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предварительной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записи,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которая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осуществляется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телефону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</w:rPr>
        <w:t>8(39553)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5-10-05</w:t>
      </w:r>
      <w:r w:rsidRPr="00BB0A7C">
        <w:rPr>
          <w:rFonts w:ascii="Times New Roman" w:hAnsi="Times New Roman"/>
          <w:i/>
          <w:szCs w:val="28"/>
          <w:lang w:eastAsia="en-US"/>
        </w:rPr>
        <w:t>.</w:t>
      </w:r>
    </w:p>
    <w:p w:rsidR="00B27B87" w:rsidRPr="00BB0A7C" w:rsidRDefault="00B27B87" w:rsidP="00B27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7C">
        <w:rPr>
          <w:rFonts w:ascii="Times New Roman" w:hAnsi="Times New Roman" w:cs="Times New Roman"/>
          <w:sz w:val="28"/>
          <w:szCs w:val="28"/>
        </w:rPr>
        <w:t>14.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Обращения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заявителя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(в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том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числе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переданные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помощи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факсимильной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электронной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связи)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предоставлении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информации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рассматриваются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должностными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лицами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уполномоченного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органа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в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течение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15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рабочих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дней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со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дня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регистрации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обращения.</w:t>
      </w:r>
    </w:p>
    <w:p w:rsidR="00B27B87" w:rsidRPr="00BB0A7C" w:rsidRDefault="00B27B87" w:rsidP="00B27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7C">
        <w:rPr>
          <w:rFonts w:ascii="Times New Roman" w:hAnsi="Times New Roman" w:cs="Times New Roman"/>
          <w:sz w:val="28"/>
          <w:szCs w:val="28"/>
        </w:rPr>
        <w:t>Днем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регистрации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обращения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является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день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его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поступления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в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уполномоченный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орган.</w:t>
      </w:r>
    </w:p>
    <w:p w:rsidR="00B27B87" w:rsidRPr="00BB0A7C" w:rsidRDefault="00B27B87" w:rsidP="00BB0A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A7C">
        <w:rPr>
          <w:rFonts w:ascii="Times New Roman" w:hAnsi="Times New Roman" w:cs="Times New Roman"/>
          <w:sz w:val="28"/>
          <w:szCs w:val="28"/>
        </w:rPr>
        <w:t>Ответ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на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обращение,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поступившее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в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уполномоченный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орган,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в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течение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срока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его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рассмотрения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направляется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адресу,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указанному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в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обращении.</w:t>
      </w:r>
    </w:p>
    <w:p w:rsidR="00B27B87" w:rsidRPr="00BB0A7C" w:rsidRDefault="00B27B87" w:rsidP="00B27B87">
      <w:pPr>
        <w:autoSpaceDE w:val="0"/>
        <w:autoSpaceDN w:val="0"/>
        <w:adjustRightInd w:val="0"/>
        <w:rPr>
          <w:rFonts w:ascii="Times New Roman" w:hAnsi="Times New Roman"/>
          <w:bCs/>
          <w:szCs w:val="28"/>
        </w:rPr>
      </w:pPr>
      <w:r w:rsidRPr="00BB0A7C">
        <w:rPr>
          <w:rFonts w:ascii="Times New Roman" w:hAnsi="Times New Roman"/>
          <w:bCs/>
          <w:szCs w:val="28"/>
        </w:rPr>
        <w:t>Ответ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на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обращение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направляется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в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форме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электронного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документа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по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адресу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электронной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почты,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указанному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в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обращении,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поступившем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в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уполномоченный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орган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или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должностному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лицу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в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форме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электронного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документа,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и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в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письменной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форме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по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почтовому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адресу,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указанному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в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обращении,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поступившем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в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уполномоченный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орган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или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должностному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лицу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в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письменной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форме.</w:t>
      </w:r>
    </w:p>
    <w:p w:rsidR="00B27B87" w:rsidRPr="00BB0A7C" w:rsidRDefault="00B27B87" w:rsidP="00B27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7C">
        <w:rPr>
          <w:rFonts w:ascii="Times New Roman" w:hAnsi="Times New Roman" w:cs="Times New Roman"/>
          <w:sz w:val="28"/>
          <w:szCs w:val="28"/>
        </w:rPr>
        <w:t>15.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Информация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об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уполномоченном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органе,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порядке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предоставления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муниципальной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услуги,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также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порядке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получения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информации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вопросам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предоставления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муниципальной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услуги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ходе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предоставления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муниципальной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услуги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B27B87" w:rsidRPr="00BB0A7C" w:rsidRDefault="00B27B87" w:rsidP="00B27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7C">
        <w:rPr>
          <w:rFonts w:ascii="Times New Roman" w:hAnsi="Times New Roman" w:cs="Times New Roman"/>
          <w:sz w:val="28"/>
          <w:szCs w:val="28"/>
        </w:rPr>
        <w:t>1)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на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стендах,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расположенных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в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помещениях,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занимаемых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уполномоченным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органом;</w:t>
      </w:r>
    </w:p>
    <w:p w:rsidR="00B27B87" w:rsidRPr="00BB0A7C" w:rsidRDefault="00B27B87" w:rsidP="002339E6">
      <w:pPr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2)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официальном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сайте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информационно-телекоммуникационной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сети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«Интернет»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–</w:t>
      </w:r>
      <w:r w:rsidR="00BB0A7C">
        <w:rPr>
          <w:rFonts w:ascii="Times New Roman" w:hAnsi="Times New Roman"/>
          <w:szCs w:val="28"/>
        </w:rPr>
        <w:t xml:space="preserve"> </w:t>
      </w:r>
      <w:hyperlink r:id="rId12" w:history="1">
        <w:r w:rsidRPr="00BB0A7C">
          <w:rPr>
            <w:rStyle w:val="a4"/>
            <w:rFonts w:ascii="Times New Roman" w:hAnsi="Times New Roman"/>
            <w:color w:val="auto"/>
            <w:szCs w:val="28"/>
          </w:rPr>
          <w:t>http://www.admsayansk.ru/qa/156.html</w:t>
        </w:r>
      </w:hyperlink>
      <w:r w:rsidR="002339E6" w:rsidRPr="00BB0A7C">
        <w:rPr>
          <w:rFonts w:asciiTheme="minorHAnsi" w:hAnsiTheme="minorHAnsi"/>
        </w:rPr>
        <w:t>,</w:t>
      </w:r>
      <w:r w:rsidR="00BB0A7C">
        <w:rPr>
          <w:rFonts w:asciiTheme="minorHAnsi" w:hAnsiTheme="minorHAnsi"/>
        </w:rPr>
        <w:t xml:space="preserve"> </w:t>
      </w:r>
      <w:hyperlink r:id="rId13" w:history="1">
        <w:r w:rsidRPr="00BB0A7C">
          <w:rPr>
            <w:rStyle w:val="a4"/>
            <w:rFonts w:ascii="Times New Roman" w:hAnsi="Times New Roman"/>
            <w:color w:val="auto"/>
            <w:szCs w:val="28"/>
          </w:rPr>
          <w:t>http://www.admsayansk.ru</w:t>
        </w:r>
      </w:hyperlink>
      <w:r w:rsidRPr="00BB0A7C">
        <w:rPr>
          <w:rFonts w:ascii="Times New Roman" w:hAnsi="Times New Roman"/>
          <w:szCs w:val="28"/>
        </w:rPr>
        <w:t>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официальном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сайте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МФЦ,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также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посредством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Портала;</w:t>
      </w:r>
    </w:p>
    <w:p w:rsidR="00B27B87" w:rsidRPr="00BB0A7C" w:rsidRDefault="00B27B87" w:rsidP="00B27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7C">
        <w:rPr>
          <w:rFonts w:ascii="Times New Roman" w:hAnsi="Times New Roman" w:cs="Times New Roman"/>
          <w:sz w:val="28"/>
          <w:szCs w:val="28"/>
        </w:rPr>
        <w:t>3)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посредством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публикации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в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средствах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массовой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информации.</w:t>
      </w:r>
    </w:p>
    <w:p w:rsidR="00B27B87" w:rsidRPr="00BB0A7C" w:rsidRDefault="00B27B87" w:rsidP="00B27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7C">
        <w:rPr>
          <w:rFonts w:ascii="Times New Roman" w:hAnsi="Times New Roman" w:cs="Times New Roman"/>
          <w:sz w:val="28"/>
          <w:szCs w:val="28"/>
        </w:rPr>
        <w:t>16.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Место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информирования,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предназначенное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для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ознакомления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заявителей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с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информационными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материалами,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оборудуются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информационным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стендом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с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образцами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заполнения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заявления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перечнем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документов,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необходимых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для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предоставления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муниципальной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услуги,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полным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текстом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настоящего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регламента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с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приложениями,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графиком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работы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номером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телефона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должностного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лица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уполномоченного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органа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ответственного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за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предоставление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муниципальной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услуги.</w:t>
      </w:r>
    </w:p>
    <w:p w:rsidR="00B27B87" w:rsidRPr="00BB0A7C" w:rsidRDefault="00B27B87" w:rsidP="00B27B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A7C">
        <w:rPr>
          <w:rFonts w:ascii="Times New Roman" w:hAnsi="Times New Roman" w:cs="Times New Roman"/>
          <w:sz w:val="28"/>
          <w:szCs w:val="28"/>
        </w:rPr>
        <w:t>17.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Информирование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граждан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порядке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предоставления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муниципальной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услуги,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ходе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выполнения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запросов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предоставлении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муниципальной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услуги,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также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иным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вопросам,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связанным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с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предоставлением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муниципальной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услуги,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в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МФЦ,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осуществляется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в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порядке,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установленном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настоящей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главой.</w:t>
      </w:r>
    </w:p>
    <w:p w:rsidR="00B27B87" w:rsidRPr="00BB0A7C" w:rsidRDefault="00B27B87" w:rsidP="00B27B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A7C">
        <w:rPr>
          <w:rFonts w:ascii="Times New Roman" w:hAnsi="Times New Roman" w:cs="Times New Roman"/>
          <w:sz w:val="28"/>
          <w:szCs w:val="28"/>
        </w:rPr>
        <w:t>Информация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об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адресах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режиме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работы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МФЦ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содержится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на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официальном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сайте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в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сети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«Интернет»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7F5506" w:rsidRPr="00BB0A7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www.mfc38.ru.»</w:t>
        </w:r>
      </w:hyperlink>
      <w:r w:rsidRPr="00BB0A7C">
        <w:rPr>
          <w:rFonts w:ascii="Times New Roman" w:hAnsi="Times New Roman" w:cs="Times New Roman"/>
          <w:sz w:val="28"/>
          <w:szCs w:val="28"/>
        </w:rPr>
        <w:t>.</w:t>
      </w:r>
    </w:p>
    <w:p w:rsidR="007F5506" w:rsidRPr="00BB0A7C" w:rsidRDefault="007F5506" w:rsidP="00B27B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5F3" w:rsidRPr="00BB0A7C" w:rsidRDefault="00E545F3" w:rsidP="007159F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lastRenderedPageBreak/>
        <w:t>Раздел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II.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СТАНДАРТ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="00570DD2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</w:t>
      </w:r>
    </w:p>
    <w:p w:rsidR="00E545F3" w:rsidRPr="00BB0A7C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BB0A7C" w:rsidRDefault="00081BDD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4" w:name="Par146"/>
      <w:bookmarkEnd w:id="4"/>
      <w:r w:rsidRPr="00BB0A7C">
        <w:rPr>
          <w:rFonts w:ascii="Times New Roman" w:hAnsi="Times New Roman"/>
          <w:szCs w:val="28"/>
        </w:rPr>
        <w:t>ГЛАВА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4.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НАИМЕНОВАНИЕ</w:t>
      </w:r>
      <w:r w:rsidR="00BB0A7C">
        <w:rPr>
          <w:rFonts w:ascii="Times New Roman" w:hAnsi="Times New Roman"/>
          <w:szCs w:val="28"/>
        </w:rPr>
        <w:t xml:space="preserve"> </w:t>
      </w:r>
      <w:r w:rsidR="00570DD2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УСЛУГИ</w:t>
      </w:r>
    </w:p>
    <w:p w:rsidR="00E545F3" w:rsidRPr="00BB0A7C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C22008" w:rsidRPr="00BB0A7C" w:rsidRDefault="00C563C2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</w:t>
      </w:r>
      <w:r w:rsidR="00DF5AED" w:rsidRPr="00BB0A7C">
        <w:rPr>
          <w:rFonts w:ascii="Times New Roman" w:hAnsi="Times New Roman"/>
          <w:szCs w:val="28"/>
        </w:rPr>
        <w:t>8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="00FF5724" w:rsidRPr="00BB0A7C">
        <w:rPr>
          <w:rFonts w:ascii="Times New Roman" w:hAnsi="Times New Roman"/>
          <w:szCs w:val="28"/>
        </w:rPr>
        <w:t>Под</w:t>
      </w:r>
      <w:r w:rsidR="00BB0A7C">
        <w:rPr>
          <w:rFonts w:ascii="Times New Roman" w:hAnsi="Times New Roman"/>
          <w:szCs w:val="28"/>
        </w:rPr>
        <w:t xml:space="preserve"> </w:t>
      </w:r>
      <w:r w:rsidR="00FF5724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C22008" w:rsidRPr="00BB0A7C">
        <w:rPr>
          <w:rFonts w:ascii="Times New Roman" w:hAnsi="Times New Roman"/>
          <w:szCs w:val="28"/>
        </w:rPr>
        <w:t>услугой</w:t>
      </w:r>
      <w:r w:rsidR="00BB0A7C">
        <w:rPr>
          <w:rFonts w:ascii="Times New Roman" w:hAnsi="Times New Roman"/>
          <w:szCs w:val="28"/>
        </w:rPr>
        <w:t xml:space="preserve"> </w:t>
      </w:r>
      <w:r w:rsidR="00C22008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C22008" w:rsidRPr="00BB0A7C">
        <w:rPr>
          <w:rFonts w:ascii="Times New Roman" w:hAnsi="Times New Roman"/>
          <w:szCs w:val="28"/>
        </w:rPr>
        <w:t>настоящем</w:t>
      </w:r>
      <w:r w:rsidR="00BB0A7C">
        <w:rPr>
          <w:rFonts w:ascii="Times New Roman" w:hAnsi="Times New Roman"/>
          <w:szCs w:val="28"/>
        </w:rPr>
        <w:t xml:space="preserve"> </w:t>
      </w:r>
      <w:r w:rsidR="00C22008" w:rsidRPr="00BB0A7C">
        <w:rPr>
          <w:rFonts w:ascii="Times New Roman" w:hAnsi="Times New Roman"/>
          <w:szCs w:val="28"/>
        </w:rPr>
        <w:t>административном</w:t>
      </w:r>
      <w:r w:rsidR="00BB0A7C">
        <w:rPr>
          <w:rFonts w:ascii="Times New Roman" w:hAnsi="Times New Roman"/>
          <w:szCs w:val="28"/>
        </w:rPr>
        <w:t xml:space="preserve"> </w:t>
      </w:r>
      <w:r w:rsidR="00C22008" w:rsidRPr="00BB0A7C">
        <w:rPr>
          <w:rFonts w:ascii="Times New Roman" w:hAnsi="Times New Roman"/>
          <w:szCs w:val="28"/>
        </w:rPr>
        <w:t>регламенте</w:t>
      </w:r>
      <w:r w:rsidR="00BB0A7C">
        <w:rPr>
          <w:rFonts w:ascii="Times New Roman" w:hAnsi="Times New Roman"/>
          <w:szCs w:val="28"/>
        </w:rPr>
        <w:t xml:space="preserve"> </w:t>
      </w:r>
      <w:r w:rsidR="00C22008" w:rsidRPr="00BB0A7C">
        <w:rPr>
          <w:rFonts w:ascii="Times New Roman" w:hAnsi="Times New Roman"/>
          <w:szCs w:val="28"/>
        </w:rPr>
        <w:t>понимается</w:t>
      </w:r>
      <w:r w:rsidR="00BB0A7C">
        <w:rPr>
          <w:rFonts w:ascii="Times New Roman" w:hAnsi="Times New Roman"/>
          <w:szCs w:val="28"/>
        </w:rPr>
        <w:t xml:space="preserve"> </w:t>
      </w:r>
      <w:r w:rsidR="00623A6D" w:rsidRPr="00BB0A7C">
        <w:rPr>
          <w:rFonts w:ascii="Times New Roman" w:hAnsi="Times New Roman"/>
          <w:szCs w:val="28"/>
        </w:rPr>
        <w:t>передача</w:t>
      </w:r>
      <w:r w:rsidR="00BB0A7C">
        <w:rPr>
          <w:rFonts w:ascii="Times New Roman" w:hAnsi="Times New Roman"/>
          <w:szCs w:val="28"/>
        </w:rPr>
        <w:t xml:space="preserve"> </w:t>
      </w:r>
      <w:r w:rsidR="00623A6D" w:rsidRPr="00BB0A7C">
        <w:rPr>
          <w:rFonts w:ascii="Times New Roman" w:hAnsi="Times New Roman"/>
          <w:szCs w:val="28"/>
        </w:rPr>
        <w:t>жилых</w:t>
      </w:r>
      <w:r w:rsidR="00BB0A7C">
        <w:rPr>
          <w:rFonts w:ascii="Times New Roman" w:hAnsi="Times New Roman"/>
          <w:szCs w:val="28"/>
        </w:rPr>
        <w:t xml:space="preserve"> </w:t>
      </w:r>
      <w:r w:rsidR="00623A6D" w:rsidRPr="00BB0A7C">
        <w:rPr>
          <w:rFonts w:ascii="Times New Roman" w:hAnsi="Times New Roman"/>
          <w:szCs w:val="28"/>
        </w:rPr>
        <w:t>помещений</w:t>
      </w:r>
      <w:r w:rsidR="00BB0A7C">
        <w:rPr>
          <w:rFonts w:ascii="Times New Roman" w:hAnsi="Times New Roman"/>
          <w:szCs w:val="28"/>
        </w:rPr>
        <w:t xml:space="preserve"> </w:t>
      </w:r>
      <w:r w:rsidR="00623A6D" w:rsidRPr="00BB0A7C">
        <w:rPr>
          <w:rFonts w:ascii="Times New Roman" w:hAnsi="Times New Roman"/>
          <w:szCs w:val="28"/>
        </w:rPr>
        <w:t>муниципального</w:t>
      </w:r>
      <w:r w:rsidR="00BB0A7C">
        <w:rPr>
          <w:rFonts w:ascii="Times New Roman" w:hAnsi="Times New Roman"/>
          <w:szCs w:val="28"/>
        </w:rPr>
        <w:t xml:space="preserve"> </w:t>
      </w:r>
      <w:r w:rsidR="00623A6D" w:rsidRPr="00BB0A7C">
        <w:rPr>
          <w:rFonts w:ascii="Times New Roman" w:hAnsi="Times New Roman"/>
          <w:szCs w:val="28"/>
        </w:rPr>
        <w:t>жилищного</w:t>
      </w:r>
      <w:r w:rsidR="00BB0A7C">
        <w:rPr>
          <w:rFonts w:ascii="Times New Roman" w:hAnsi="Times New Roman"/>
          <w:szCs w:val="28"/>
        </w:rPr>
        <w:t xml:space="preserve"> </w:t>
      </w:r>
      <w:r w:rsidR="00623A6D" w:rsidRPr="00BB0A7C">
        <w:rPr>
          <w:rFonts w:ascii="Times New Roman" w:hAnsi="Times New Roman"/>
          <w:szCs w:val="28"/>
        </w:rPr>
        <w:t>фонда</w:t>
      </w:r>
      <w:r w:rsidR="00BB0A7C">
        <w:rPr>
          <w:rFonts w:ascii="Times New Roman" w:hAnsi="Times New Roman"/>
          <w:szCs w:val="28"/>
        </w:rPr>
        <w:t xml:space="preserve"> </w:t>
      </w:r>
      <w:r w:rsidR="00623A6D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623A6D" w:rsidRPr="00BB0A7C">
        <w:rPr>
          <w:rFonts w:ascii="Times New Roman" w:hAnsi="Times New Roman"/>
          <w:szCs w:val="28"/>
        </w:rPr>
        <w:t>собственность</w:t>
      </w:r>
      <w:r w:rsidR="00BB0A7C">
        <w:rPr>
          <w:rFonts w:ascii="Times New Roman" w:hAnsi="Times New Roman"/>
          <w:szCs w:val="28"/>
        </w:rPr>
        <w:t xml:space="preserve"> </w:t>
      </w:r>
      <w:r w:rsidR="00623A6D" w:rsidRPr="00BB0A7C">
        <w:rPr>
          <w:rFonts w:ascii="Times New Roman" w:hAnsi="Times New Roman"/>
          <w:szCs w:val="28"/>
        </w:rPr>
        <w:t>граждан</w:t>
      </w:r>
      <w:r w:rsidR="00BB0A7C">
        <w:rPr>
          <w:rFonts w:ascii="Times New Roman" w:hAnsi="Times New Roman"/>
          <w:szCs w:val="28"/>
        </w:rPr>
        <w:t xml:space="preserve"> </w:t>
      </w:r>
      <w:r w:rsidR="00623A6D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623A6D" w:rsidRPr="00BB0A7C">
        <w:rPr>
          <w:rFonts w:ascii="Times New Roman" w:hAnsi="Times New Roman"/>
          <w:szCs w:val="28"/>
        </w:rPr>
        <w:t>порядке</w:t>
      </w:r>
      <w:r w:rsidR="00BB0A7C">
        <w:rPr>
          <w:rFonts w:ascii="Times New Roman" w:hAnsi="Times New Roman"/>
          <w:szCs w:val="28"/>
        </w:rPr>
        <w:t xml:space="preserve"> </w:t>
      </w:r>
      <w:r w:rsidR="00623A6D" w:rsidRPr="00BB0A7C">
        <w:rPr>
          <w:rFonts w:ascii="Times New Roman" w:hAnsi="Times New Roman"/>
          <w:szCs w:val="28"/>
        </w:rPr>
        <w:t>приватизации</w:t>
      </w:r>
      <w:r w:rsidR="00BB0A7C">
        <w:rPr>
          <w:rFonts w:ascii="Times New Roman" w:hAnsi="Times New Roman"/>
          <w:szCs w:val="28"/>
        </w:rPr>
        <w:t xml:space="preserve"> </w:t>
      </w:r>
      <w:r w:rsidR="00167EE7"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="00167EE7" w:rsidRPr="00BB0A7C">
        <w:rPr>
          <w:rFonts w:ascii="Times New Roman" w:hAnsi="Times New Roman"/>
          <w:szCs w:val="28"/>
        </w:rPr>
        <w:t>территории</w:t>
      </w:r>
      <w:r w:rsidR="00BB0A7C">
        <w:rPr>
          <w:rFonts w:ascii="Times New Roman" w:hAnsi="Times New Roman"/>
          <w:szCs w:val="28"/>
        </w:rPr>
        <w:t xml:space="preserve"> </w:t>
      </w:r>
      <w:r w:rsidR="004C3DA3" w:rsidRPr="00BB0A7C">
        <w:rPr>
          <w:rFonts w:ascii="Times New Roman" w:hAnsi="Times New Roman"/>
          <w:szCs w:val="28"/>
        </w:rPr>
        <w:t>муниципального</w:t>
      </w:r>
      <w:r w:rsidR="00BB0A7C">
        <w:rPr>
          <w:rFonts w:ascii="Times New Roman" w:hAnsi="Times New Roman"/>
          <w:szCs w:val="28"/>
        </w:rPr>
        <w:t xml:space="preserve"> </w:t>
      </w:r>
      <w:r w:rsidR="004C3DA3" w:rsidRPr="00BB0A7C">
        <w:rPr>
          <w:rFonts w:ascii="Times New Roman" w:hAnsi="Times New Roman"/>
          <w:szCs w:val="28"/>
        </w:rPr>
        <w:t>образования</w:t>
      </w:r>
      <w:r w:rsidR="00BB0A7C">
        <w:rPr>
          <w:rFonts w:ascii="Times New Roman" w:hAnsi="Times New Roman"/>
          <w:szCs w:val="28"/>
        </w:rPr>
        <w:t xml:space="preserve"> </w:t>
      </w:r>
      <w:r w:rsidR="004C3DA3" w:rsidRPr="00BB0A7C">
        <w:rPr>
          <w:rFonts w:ascii="Times New Roman" w:hAnsi="Times New Roman"/>
          <w:szCs w:val="28"/>
        </w:rPr>
        <w:t>«город</w:t>
      </w:r>
      <w:r w:rsidR="00BB0A7C">
        <w:rPr>
          <w:rFonts w:ascii="Times New Roman" w:hAnsi="Times New Roman"/>
          <w:szCs w:val="28"/>
        </w:rPr>
        <w:t xml:space="preserve"> </w:t>
      </w:r>
      <w:r w:rsidR="004C3DA3" w:rsidRPr="00BB0A7C">
        <w:rPr>
          <w:rFonts w:ascii="Times New Roman" w:hAnsi="Times New Roman"/>
          <w:szCs w:val="28"/>
        </w:rPr>
        <w:t>Саянск»</w:t>
      </w:r>
      <w:r w:rsidR="00133F75" w:rsidRPr="00BB0A7C">
        <w:rPr>
          <w:rFonts w:ascii="Times New Roman" w:hAnsi="Times New Roman"/>
          <w:szCs w:val="28"/>
        </w:rPr>
        <w:t>.</w:t>
      </w:r>
    </w:p>
    <w:p w:rsidR="000C74ED" w:rsidRPr="00BB0A7C" w:rsidRDefault="00DF5AED" w:rsidP="00C51CA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19</w:t>
      </w:r>
      <w:r w:rsidR="000C74ED"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="00137870" w:rsidRPr="00BB0A7C">
        <w:rPr>
          <w:rFonts w:ascii="Times New Roman" w:hAnsi="Times New Roman"/>
          <w:szCs w:val="28"/>
        </w:rPr>
        <w:t>Передача</w:t>
      </w:r>
      <w:r w:rsidR="00BB0A7C">
        <w:rPr>
          <w:rFonts w:ascii="Times New Roman" w:hAnsi="Times New Roman"/>
          <w:szCs w:val="28"/>
        </w:rPr>
        <w:t xml:space="preserve"> </w:t>
      </w:r>
      <w:r w:rsidR="00137870" w:rsidRPr="00BB0A7C">
        <w:rPr>
          <w:rFonts w:ascii="Times New Roman" w:hAnsi="Times New Roman"/>
          <w:szCs w:val="28"/>
        </w:rPr>
        <w:t>жилых</w:t>
      </w:r>
      <w:r w:rsidR="00BB0A7C">
        <w:rPr>
          <w:rFonts w:ascii="Times New Roman" w:hAnsi="Times New Roman"/>
          <w:szCs w:val="28"/>
        </w:rPr>
        <w:t xml:space="preserve"> </w:t>
      </w:r>
      <w:r w:rsidR="00137870" w:rsidRPr="00BB0A7C">
        <w:rPr>
          <w:rFonts w:ascii="Times New Roman" w:hAnsi="Times New Roman"/>
          <w:szCs w:val="28"/>
        </w:rPr>
        <w:t>помещений</w:t>
      </w:r>
      <w:r w:rsidR="00BB0A7C">
        <w:rPr>
          <w:rFonts w:ascii="Times New Roman" w:hAnsi="Times New Roman"/>
          <w:szCs w:val="28"/>
        </w:rPr>
        <w:t xml:space="preserve"> </w:t>
      </w:r>
      <w:r w:rsidR="00137870" w:rsidRPr="00BB0A7C">
        <w:rPr>
          <w:rFonts w:ascii="Times New Roman" w:hAnsi="Times New Roman"/>
          <w:szCs w:val="28"/>
        </w:rPr>
        <w:t>муниципального</w:t>
      </w:r>
      <w:r w:rsidR="00BB0A7C">
        <w:rPr>
          <w:rFonts w:ascii="Times New Roman" w:hAnsi="Times New Roman"/>
          <w:szCs w:val="28"/>
        </w:rPr>
        <w:t xml:space="preserve"> </w:t>
      </w:r>
      <w:r w:rsidR="00137870" w:rsidRPr="00BB0A7C">
        <w:rPr>
          <w:rFonts w:ascii="Times New Roman" w:hAnsi="Times New Roman"/>
          <w:szCs w:val="28"/>
        </w:rPr>
        <w:t>жилищного</w:t>
      </w:r>
      <w:r w:rsidR="00BB0A7C">
        <w:rPr>
          <w:rFonts w:ascii="Times New Roman" w:hAnsi="Times New Roman"/>
          <w:szCs w:val="28"/>
        </w:rPr>
        <w:t xml:space="preserve"> </w:t>
      </w:r>
      <w:r w:rsidR="00137870" w:rsidRPr="00BB0A7C">
        <w:rPr>
          <w:rFonts w:ascii="Times New Roman" w:hAnsi="Times New Roman"/>
          <w:szCs w:val="28"/>
        </w:rPr>
        <w:t>фонда</w:t>
      </w:r>
      <w:r w:rsidR="00BB0A7C">
        <w:rPr>
          <w:rFonts w:ascii="Times New Roman" w:hAnsi="Times New Roman"/>
          <w:szCs w:val="28"/>
        </w:rPr>
        <w:t xml:space="preserve"> </w:t>
      </w:r>
      <w:r w:rsidR="00137870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137870" w:rsidRPr="00BB0A7C">
        <w:rPr>
          <w:rFonts w:ascii="Times New Roman" w:hAnsi="Times New Roman"/>
          <w:szCs w:val="28"/>
        </w:rPr>
        <w:t>собственность</w:t>
      </w:r>
      <w:r w:rsidR="00BB0A7C">
        <w:rPr>
          <w:rFonts w:ascii="Times New Roman" w:hAnsi="Times New Roman"/>
          <w:szCs w:val="28"/>
        </w:rPr>
        <w:t xml:space="preserve"> </w:t>
      </w:r>
      <w:r w:rsidR="00137870" w:rsidRPr="00BB0A7C">
        <w:rPr>
          <w:rFonts w:ascii="Times New Roman" w:hAnsi="Times New Roman"/>
          <w:szCs w:val="28"/>
        </w:rPr>
        <w:t>граждан</w:t>
      </w:r>
      <w:r w:rsidR="00BB0A7C">
        <w:rPr>
          <w:rFonts w:ascii="Times New Roman" w:hAnsi="Times New Roman"/>
          <w:szCs w:val="28"/>
        </w:rPr>
        <w:t xml:space="preserve"> </w:t>
      </w:r>
      <w:r w:rsidR="00137870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137870" w:rsidRPr="00BB0A7C">
        <w:rPr>
          <w:rFonts w:ascii="Times New Roman" w:hAnsi="Times New Roman"/>
          <w:szCs w:val="28"/>
        </w:rPr>
        <w:t>порядке</w:t>
      </w:r>
      <w:r w:rsidR="00BB0A7C">
        <w:rPr>
          <w:rFonts w:ascii="Times New Roman" w:hAnsi="Times New Roman"/>
          <w:szCs w:val="28"/>
        </w:rPr>
        <w:t xml:space="preserve"> </w:t>
      </w:r>
      <w:r w:rsidR="00137870" w:rsidRPr="00BB0A7C">
        <w:rPr>
          <w:rFonts w:ascii="Times New Roman" w:hAnsi="Times New Roman"/>
          <w:szCs w:val="28"/>
        </w:rPr>
        <w:t>приватизации</w:t>
      </w:r>
      <w:r w:rsidR="00BB0A7C">
        <w:rPr>
          <w:rFonts w:ascii="Times New Roman" w:hAnsi="Times New Roman"/>
          <w:szCs w:val="28"/>
        </w:rPr>
        <w:t xml:space="preserve"> </w:t>
      </w:r>
      <w:r w:rsidR="00C22008"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="00C22008" w:rsidRPr="00BB0A7C">
        <w:rPr>
          <w:rFonts w:ascii="Times New Roman" w:hAnsi="Times New Roman"/>
          <w:szCs w:val="28"/>
        </w:rPr>
        <w:t>территории</w:t>
      </w:r>
      <w:r w:rsidR="00BB0A7C">
        <w:rPr>
          <w:rFonts w:ascii="Times New Roman" w:hAnsi="Times New Roman"/>
          <w:szCs w:val="28"/>
        </w:rPr>
        <w:t xml:space="preserve"> </w:t>
      </w:r>
      <w:r w:rsidR="00C22008" w:rsidRPr="00BB0A7C">
        <w:rPr>
          <w:rFonts w:ascii="Times New Roman" w:hAnsi="Times New Roman"/>
          <w:szCs w:val="28"/>
        </w:rPr>
        <w:t>муниципального</w:t>
      </w:r>
      <w:r w:rsidR="00BB0A7C">
        <w:rPr>
          <w:rFonts w:ascii="Times New Roman" w:hAnsi="Times New Roman"/>
          <w:szCs w:val="28"/>
        </w:rPr>
        <w:t xml:space="preserve"> </w:t>
      </w:r>
      <w:r w:rsidR="00C22008" w:rsidRPr="00BB0A7C">
        <w:rPr>
          <w:rFonts w:ascii="Times New Roman" w:hAnsi="Times New Roman"/>
          <w:szCs w:val="28"/>
        </w:rPr>
        <w:t>образования</w:t>
      </w:r>
      <w:r w:rsidR="00BB0A7C">
        <w:rPr>
          <w:rFonts w:ascii="Times New Roman" w:hAnsi="Times New Roman"/>
          <w:szCs w:val="28"/>
        </w:rPr>
        <w:t xml:space="preserve"> </w:t>
      </w:r>
      <w:r w:rsidR="00C51CA4" w:rsidRPr="00BB0A7C">
        <w:rPr>
          <w:rFonts w:ascii="Times New Roman" w:hAnsi="Times New Roman"/>
          <w:szCs w:val="28"/>
        </w:rPr>
        <w:t>«город</w:t>
      </w:r>
      <w:r w:rsidR="00BB0A7C">
        <w:rPr>
          <w:rFonts w:ascii="Times New Roman" w:hAnsi="Times New Roman"/>
          <w:szCs w:val="28"/>
        </w:rPr>
        <w:t xml:space="preserve"> </w:t>
      </w:r>
      <w:r w:rsidR="00C51CA4" w:rsidRPr="00BB0A7C">
        <w:rPr>
          <w:rFonts w:ascii="Times New Roman" w:hAnsi="Times New Roman"/>
          <w:szCs w:val="28"/>
        </w:rPr>
        <w:t>Саянск»</w:t>
      </w:r>
      <w:r w:rsidR="00BB0A7C">
        <w:rPr>
          <w:rFonts w:ascii="Times New Roman" w:hAnsi="Times New Roman"/>
          <w:szCs w:val="28"/>
        </w:rPr>
        <w:t xml:space="preserve"> </w:t>
      </w:r>
      <w:r w:rsidR="00C22008" w:rsidRPr="00BB0A7C">
        <w:rPr>
          <w:rFonts w:ascii="Times New Roman" w:hAnsi="Times New Roman"/>
          <w:szCs w:val="28"/>
        </w:rPr>
        <w:t>осуществляется</w:t>
      </w:r>
      <w:r w:rsidR="00BB0A7C">
        <w:rPr>
          <w:rFonts w:ascii="Times New Roman" w:hAnsi="Times New Roman"/>
          <w:szCs w:val="28"/>
        </w:rPr>
        <w:t xml:space="preserve"> </w:t>
      </w:r>
      <w:r w:rsidR="00C22008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C22008" w:rsidRPr="00BB0A7C">
        <w:rPr>
          <w:rFonts w:ascii="Times New Roman" w:hAnsi="Times New Roman"/>
          <w:szCs w:val="28"/>
        </w:rPr>
        <w:t>соответствии</w:t>
      </w:r>
      <w:r w:rsidR="00BB0A7C">
        <w:rPr>
          <w:rFonts w:ascii="Times New Roman" w:hAnsi="Times New Roman"/>
          <w:szCs w:val="28"/>
        </w:rPr>
        <w:t xml:space="preserve"> </w:t>
      </w:r>
      <w:r w:rsidR="00C22008"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="00133F75" w:rsidRPr="00BB0A7C">
        <w:rPr>
          <w:rFonts w:ascii="Times New Roman" w:hAnsi="Times New Roman"/>
          <w:szCs w:val="28"/>
        </w:rPr>
        <w:t>настоящим</w:t>
      </w:r>
      <w:r w:rsidR="00BB0A7C">
        <w:rPr>
          <w:rFonts w:ascii="Times New Roman" w:hAnsi="Times New Roman"/>
          <w:szCs w:val="28"/>
        </w:rPr>
        <w:t xml:space="preserve"> </w:t>
      </w:r>
      <w:r w:rsidR="00133F75" w:rsidRPr="00BB0A7C">
        <w:rPr>
          <w:rFonts w:ascii="Times New Roman" w:hAnsi="Times New Roman"/>
          <w:szCs w:val="28"/>
        </w:rPr>
        <w:t>административным</w:t>
      </w:r>
      <w:r w:rsidR="00BB0A7C">
        <w:rPr>
          <w:rFonts w:ascii="Times New Roman" w:hAnsi="Times New Roman"/>
          <w:szCs w:val="28"/>
        </w:rPr>
        <w:t xml:space="preserve"> </w:t>
      </w:r>
      <w:r w:rsidR="00133F75" w:rsidRPr="00BB0A7C">
        <w:rPr>
          <w:rFonts w:ascii="Times New Roman" w:hAnsi="Times New Roman"/>
          <w:szCs w:val="28"/>
        </w:rPr>
        <w:t>регламентом</w:t>
      </w:r>
      <w:r w:rsidR="00C22008" w:rsidRPr="00BB0A7C">
        <w:rPr>
          <w:rFonts w:ascii="Times New Roman" w:hAnsi="Times New Roman"/>
          <w:szCs w:val="28"/>
        </w:rPr>
        <w:t>.</w:t>
      </w:r>
    </w:p>
    <w:p w:rsidR="000C74ED" w:rsidRPr="00BB0A7C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33F75" w:rsidRPr="00BB0A7C" w:rsidRDefault="002B5575" w:rsidP="0073064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5" w:name="Par151"/>
      <w:bookmarkEnd w:id="5"/>
      <w:r w:rsidRPr="00BB0A7C">
        <w:rPr>
          <w:rFonts w:ascii="Times New Roman" w:hAnsi="Times New Roman"/>
          <w:szCs w:val="28"/>
        </w:rPr>
        <w:t>ГЛАВА</w:t>
      </w:r>
      <w:r w:rsidR="00BB0A7C">
        <w:rPr>
          <w:rFonts w:ascii="Times New Roman" w:hAnsi="Times New Roman"/>
          <w:szCs w:val="28"/>
        </w:rPr>
        <w:t xml:space="preserve"> </w:t>
      </w:r>
      <w:r w:rsidR="00133F75" w:rsidRPr="00BB0A7C">
        <w:rPr>
          <w:rFonts w:ascii="Times New Roman" w:hAnsi="Times New Roman"/>
          <w:szCs w:val="28"/>
        </w:rPr>
        <w:t>5.</w:t>
      </w:r>
      <w:r w:rsidR="00BB0A7C">
        <w:rPr>
          <w:rFonts w:ascii="Times New Roman" w:hAnsi="Times New Roman"/>
          <w:szCs w:val="28"/>
        </w:rPr>
        <w:t xml:space="preserve"> </w:t>
      </w:r>
      <w:r w:rsidR="00133F75" w:rsidRPr="00BB0A7C">
        <w:rPr>
          <w:rFonts w:ascii="Times New Roman" w:hAnsi="Times New Roman"/>
          <w:szCs w:val="28"/>
        </w:rPr>
        <w:t>НАИМЕНОВАНИЕ</w:t>
      </w:r>
      <w:r w:rsidR="00BB0A7C">
        <w:rPr>
          <w:rFonts w:ascii="Times New Roman" w:hAnsi="Times New Roman"/>
          <w:szCs w:val="28"/>
        </w:rPr>
        <w:t xml:space="preserve"> </w:t>
      </w:r>
      <w:r w:rsidR="00133F75" w:rsidRPr="00BB0A7C">
        <w:rPr>
          <w:rFonts w:ascii="Times New Roman" w:hAnsi="Times New Roman"/>
          <w:szCs w:val="28"/>
        </w:rPr>
        <w:t>ОРГАНА</w:t>
      </w:r>
      <w:r w:rsidR="00BB0A7C">
        <w:rPr>
          <w:rFonts w:ascii="Times New Roman" w:hAnsi="Times New Roman"/>
          <w:szCs w:val="28"/>
        </w:rPr>
        <w:t xml:space="preserve"> </w:t>
      </w:r>
      <w:r w:rsidR="00133F75" w:rsidRPr="00BB0A7C">
        <w:rPr>
          <w:rFonts w:ascii="Times New Roman" w:hAnsi="Times New Roman"/>
          <w:szCs w:val="28"/>
        </w:rPr>
        <w:t>ПРЕДОСТАВЛЯЮЩЕГО</w:t>
      </w:r>
      <w:r w:rsidR="00BB0A7C">
        <w:rPr>
          <w:rFonts w:ascii="Times New Roman" w:hAnsi="Times New Roman"/>
          <w:szCs w:val="28"/>
        </w:rPr>
        <w:t xml:space="preserve"> </w:t>
      </w:r>
      <w:r w:rsidR="00133F75" w:rsidRPr="00BB0A7C">
        <w:rPr>
          <w:rFonts w:ascii="Times New Roman" w:hAnsi="Times New Roman"/>
          <w:szCs w:val="28"/>
        </w:rPr>
        <w:t>МУНИЦИПАЛЬНУЮ</w:t>
      </w:r>
      <w:r w:rsidR="00BB0A7C">
        <w:rPr>
          <w:rFonts w:ascii="Times New Roman" w:hAnsi="Times New Roman"/>
          <w:szCs w:val="28"/>
        </w:rPr>
        <w:t xml:space="preserve"> </w:t>
      </w:r>
      <w:r w:rsidR="00133F75" w:rsidRPr="00BB0A7C">
        <w:rPr>
          <w:rFonts w:ascii="Times New Roman" w:hAnsi="Times New Roman"/>
          <w:szCs w:val="28"/>
        </w:rPr>
        <w:t>УСЛУГУ</w:t>
      </w:r>
    </w:p>
    <w:p w:rsidR="007F5506" w:rsidRPr="00BB0A7C" w:rsidRDefault="007F5506" w:rsidP="007F55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B27B87" w:rsidRPr="00BB0A7C" w:rsidRDefault="00B27B87" w:rsidP="00B27B87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20.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местного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самоуправления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образования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«город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Саянск»,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предоставляющим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муниципальную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услугу,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является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уполномоченный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орган.</w:t>
      </w:r>
    </w:p>
    <w:p w:rsidR="00B27B87" w:rsidRPr="00BB0A7C" w:rsidRDefault="00B27B87" w:rsidP="00B27B87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21.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уполномоченный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МФЦ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вправе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требовать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заявителей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осуществления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действий,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указанных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пункте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3</w:t>
      </w:r>
      <w:r w:rsidR="007F5506" w:rsidRPr="00BB0A7C">
        <w:rPr>
          <w:rFonts w:ascii="Times New Roman" w:hAnsi="Times New Roman"/>
          <w:szCs w:val="28"/>
        </w:rPr>
        <w:t>6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настоящего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административного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регламента,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числе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согласований,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необходимых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получения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связанных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обращением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иные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государственные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органы,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местного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самоуправления,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организации,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исключением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получения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включенных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перечень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которые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являются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необходимыми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обязательными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территории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городского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округа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образования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«город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Саянск»,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утвержденный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Думы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городского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округа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образования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«город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Саянск»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13.08.2017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№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61-67-17-43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«Об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утверждении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перечня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которые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являются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необходимыми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обязательными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предоставляются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организациями,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участвующими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Порядка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определения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размера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платы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оказание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таких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услуг».</w:t>
      </w:r>
    </w:p>
    <w:p w:rsidR="00133F75" w:rsidRPr="00BB0A7C" w:rsidRDefault="00133F75" w:rsidP="00133F7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2</w:t>
      </w:r>
      <w:r w:rsidR="00DF5AED" w:rsidRPr="00BB0A7C">
        <w:rPr>
          <w:rFonts w:ascii="Times New Roman" w:hAnsi="Times New Roman"/>
          <w:szCs w:val="28"/>
        </w:rPr>
        <w:t>2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участвуют:</w:t>
      </w:r>
    </w:p>
    <w:p w:rsidR="00133F75" w:rsidRPr="00BB0A7C" w:rsidRDefault="00133F75" w:rsidP="00133F7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-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Нотариус;</w:t>
      </w:r>
    </w:p>
    <w:p w:rsidR="00133F75" w:rsidRPr="00BB0A7C" w:rsidRDefault="00133F75" w:rsidP="00133F7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-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Министерство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внутренних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дел</w:t>
      </w:r>
      <w:r w:rsidR="00BB0A7C">
        <w:rPr>
          <w:rFonts w:ascii="Times New Roman" w:hAnsi="Times New Roman"/>
          <w:szCs w:val="28"/>
        </w:rPr>
        <w:t xml:space="preserve"> </w:t>
      </w:r>
      <w:r w:rsidR="001C0E93" w:rsidRPr="00BB0A7C">
        <w:rPr>
          <w:rFonts w:ascii="Times New Roman" w:hAnsi="Times New Roman"/>
          <w:szCs w:val="28"/>
        </w:rPr>
        <w:t>Р</w:t>
      </w:r>
      <w:r w:rsidRPr="00BB0A7C">
        <w:rPr>
          <w:rFonts w:ascii="Times New Roman" w:hAnsi="Times New Roman"/>
          <w:szCs w:val="28"/>
        </w:rPr>
        <w:t>оссийской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Федерации;</w:t>
      </w:r>
    </w:p>
    <w:p w:rsidR="00BB33E9" w:rsidRPr="00BB0A7C" w:rsidRDefault="00BB33E9" w:rsidP="00BB33E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BB0A7C">
        <w:rPr>
          <w:rFonts w:ascii="Times New Roman" w:eastAsia="Times New Roman" w:hAnsi="Times New Roman"/>
          <w:szCs w:val="28"/>
        </w:rPr>
        <w:t>-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Служба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записи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актов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гражданского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состояния</w:t>
      </w:r>
    </w:p>
    <w:p w:rsidR="00133F75" w:rsidRPr="00BB0A7C" w:rsidRDefault="00133F75" w:rsidP="00133F7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-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(организация)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государственному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техническому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учету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(или)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технической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инвентаризации;</w:t>
      </w:r>
    </w:p>
    <w:p w:rsidR="00133F75" w:rsidRPr="00BB0A7C" w:rsidRDefault="00133F75" w:rsidP="00133F7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-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Федеральный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исполнительной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власти,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уполномоченный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Правительством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Российской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осуществление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государственного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кадастрового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учета,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государственной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регистрации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ведение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Единого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государственного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реестра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недвижимости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сведений,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lastRenderedPageBreak/>
        <w:t>содержащихся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Едином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государственном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реестре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недвижимости,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территориальными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подведомственным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ему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государственным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бюджетным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учреждением,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наделенным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соответствующими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полномочиями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соответствии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такого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органа;</w:t>
      </w:r>
    </w:p>
    <w:p w:rsidR="00133F75" w:rsidRPr="00BB0A7C" w:rsidRDefault="00133F75" w:rsidP="00133F7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-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Жилищно-эксплуатационные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организации.</w:t>
      </w:r>
    </w:p>
    <w:p w:rsidR="00E545F3" w:rsidRPr="00BB0A7C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BB0A7C" w:rsidRDefault="002B5575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6" w:name="Par159"/>
      <w:bookmarkEnd w:id="6"/>
      <w:r w:rsidRPr="00BB0A7C">
        <w:rPr>
          <w:rFonts w:ascii="Times New Roman" w:hAnsi="Times New Roman"/>
          <w:szCs w:val="28"/>
        </w:rPr>
        <w:t>ГЛАВА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6.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ОПИСАНИЕ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РЕЗУЛЬТАТА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="00570DD2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УСЛУГИ</w:t>
      </w:r>
    </w:p>
    <w:p w:rsidR="00E545F3" w:rsidRPr="00BB0A7C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B27B87" w:rsidRPr="00BB0A7C" w:rsidRDefault="00E5677B" w:rsidP="008E389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2</w:t>
      </w:r>
      <w:r w:rsidR="00DF5AED" w:rsidRPr="00BB0A7C">
        <w:rPr>
          <w:rFonts w:ascii="Times New Roman" w:eastAsia="Calibri" w:hAnsi="Times New Roman"/>
          <w:szCs w:val="28"/>
        </w:rPr>
        <w:t>3</w:t>
      </w:r>
      <w:r w:rsidR="008E3891" w:rsidRPr="00BB0A7C">
        <w:rPr>
          <w:rFonts w:ascii="Times New Roman" w:eastAsia="Calibri" w:hAnsi="Times New Roman"/>
          <w:szCs w:val="28"/>
        </w:rPr>
        <w:t>.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B3047" w:rsidRPr="00BB0A7C">
        <w:rPr>
          <w:rFonts w:ascii="Times New Roman" w:eastAsia="Calibri" w:hAnsi="Times New Roman"/>
          <w:szCs w:val="28"/>
        </w:rPr>
        <w:t>Конечным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B3047" w:rsidRPr="00BB0A7C">
        <w:rPr>
          <w:rFonts w:ascii="Times New Roman" w:eastAsia="Calibri" w:hAnsi="Times New Roman"/>
          <w:szCs w:val="28"/>
        </w:rPr>
        <w:t>результатом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E3891" w:rsidRPr="00BB0A7C">
        <w:rPr>
          <w:rFonts w:ascii="Times New Roman" w:eastAsia="Calibri" w:hAnsi="Times New Roman"/>
          <w:szCs w:val="28"/>
        </w:rPr>
        <w:t>предоставления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E3891" w:rsidRPr="00BB0A7C">
        <w:rPr>
          <w:rFonts w:ascii="Times New Roman" w:eastAsia="Calibri" w:hAnsi="Times New Roman"/>
          <w:szCs w:val="28"/>
        </w:rPr>
        <w:t>муниципальной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E3891" w:rsidRPr="00BB0A7C">
        <w:rPr>
          <w:rFonts w:ascii="Times New Roman" w:eastAsia="Calibri" w:hAnsi="Times New Roman"/>
          <w:szCs w:val="28"/>
        </w:rPr>
        <w:t>услуги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E3891" w:rsidRPr="00BB0A7C">
        <w:rPr>
          <w:rFonts w:ascii="Times New Roman" w:eastAsia="Calibri" w:hAnsi="Times New Roman"/>
          <w:szCs w:val="28"/>
        </w:rPr>
        <w:t>является</w:t>
      </w:r>
      <w:r w:rsidR="00B27B87" w:rsidRPr="00BB0A7C">
        <w:rPr>
          <w:rFonts w:ascii="Times New Roman" w:eastAsia="Calibri" w:hAnsi="Times New Roman"/>
          <w:szCs w:val="28"/>
        </w:rPr>
        <w:t>:</w:t>
      </w:r>
    </w:p>
    <w:p w:rsidR="009B3047" w:rsidRPr="00BB0A7C" w:rsidRDefault="00B27B87" w:rsidP="008E389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-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E3891" w:rsidRPr="00BB0A7C">
        <w:rPr>
          <w:rFonts w:ascii="Times New Roman" w:eastAsia="Calibri" w:hAnsi="Times New Roman"/>
          <w:szCs w:val="28"/>
        </w:rPr>
        <w:t>заключение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E3891" w:rsidRPr="00BB0A7C">
        <w:rPr>
          <w:rFonts w:ascii="Times New Roman" w:eastAsia="Calibri" w:hAnsi="Times New Roman"/>
          <w:szCs w:val="28"/>
        </w:rPr>
        <w:t>договора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E3891" w:rsidRPr="00BB0A7C">
        <w:rPr>
          <w:rFonts w:ascii="Times New Roman" w:eastAsia="Calibri" w:hAnsi="Times New Roman"/>
          <w:szCs w:val="28"/>
        </w:rPr>
        <w:t>передачи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E3891" w:rsidRPr="00BB0A7C">
        <w:rPr>
          <w:rFonts w:ascii="Times New Roman" w:eastAsia="Calibri" w:hAnsi="Times New Roman"/>
          <w:szCs w:val="28"/>
        </w:rPr>
        <w:t>жилого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E3891" w:rsidRPr="00BB0A7C">
        <w:rPr>
          <w:rFonts w:ascii="Times New Roman" w:eastAsia="Calibri" w:hAnsi="Times New Roman"/>
          <w:szCs w:val="28"/>
        </w:rPr>
        <w:t>пом</w:t>
      </w:r>
      <w:r w:rsidR="00E5677B" w:rsidRPr="00BB0A7C">
        <w:rPr>
          <w:rFonts w:ascii="Times New Roman" w:eastAsia="Calibri" w:hAnsi="Times New Roman"/>
          <w:szCs w:val="28"/>
        </w:rPr>
        <w:t>ещения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E5677B"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E5677B" w:rsidRPr="00BB0A7C">
        <w:rPr>
          <w:rFonts w:ascii="Times New Roman" w:eastAsia="Calibri" w:hAnsi="Times New Roman"/>
          <w:szCs w:val="28"/>
        </w:rPr>
        <w:t>собственность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E5677B" w:rsidRPr="00BB0A7C">
        <w:rPr>
          <w:rFonts w:ascii="Times New Roman" w:eastAsia="Calibri" w:hAnsi="Times New Roman"/>
          <w:szCs w:val="28"/>
        </w:rPr>
        <w:t>граждан</w:t>
      </w:r>
      <w:r w:rsidR="00730647" w:rsidRPr="00BB0A7C">
        <w:rPr>
          <w:rFonts w:ascii="Times New Roman" w:eastAsia="Calibri" w:hAnsi="Times New Roman"/>
          <w:szCs w:val="28"/>
        </w:rPr>
        <w:t>;</w:t>
      </w:r>
    </w:p>
    <w:p w:rsidR="009B3047" w:rsidRPr="00BB0A7C" w:rsidRDefault="00B27B87" w:rsidP="008E3891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-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B3047" w:rsidRPr="00BB0A7C">
        <w:rPr>
          <w:rFonts w:ascii="Times New Roman" w:eastAsia="Calibri" w:hAnsi="Times New Roman"/>
          <w:szCs w:val="28"/>
        </w:rPr>
        <w:t>отказ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B3047"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B3047" w:rsidRPr="00BB0A7C">
        <w:rPr>
          <w:rFonts w:ascii="Times New Roman" w:eastAsia="Calibri" w:hAnsi="Times New Roman"/>
          <w:szCs w:val="28"/>
        </w:rPr>
        <w:t>заключени</w:t>
      </w:r>
      <w:r w:rsidRPr="00BB0A7C">
        <w:rPr>
          <w:rFonts w:ascii="Times New Roman" w:eastAsia="Calibri" w:hAnsi="Times New Roman"/>
          <w:szCs w:val="28"/>
        </w:rPr>
        <w:t>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B3047" w:rsidRPr="00BB0A7C">
        <w:rPr>
          <w:rFonts w:ascii="Times New Roman" w:eastAsia="Calibri" w:hAnsi="Times New Roman"/>
          <w:szCs w:val="28"/>
        </w:rPr>
        <w:t>договора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B3047" w:rsidRPr="00BB0A7C">
        <w:rPr>
          <w:rFonts w:ascii="Times New Roman" w:eastAsia="Calibri" w:hAnsi="Times New Roman"/>
          <w:szCs w:val="28"/>
        </w:rPr>
        <w:t>передачи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B3047" w:rsidRPr="00BB0A7C">
        <w:rPr>
          <w:rFonts w:ascii="Times New Roman" w:eastAsia="Calibri" w:hAnsi="Times New Roman"/>
          <w:szCs w:val="28"/>
        </w:rPr>
        <w:t>жилого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B3047" w:rsidRPr="00BB0A7C">
        <w:rPr>
          <w:rFonts w:ascii="Times New Roman" w:eastAsia="Calibri" w:hAnsi="Times New Roman"/>
          <w:szCs w:val="28"/>
        </w:rPr>
        <w:t>помещения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B3047"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B3047" w:rsidRPr="00BB0A7C">
        <w:rPr>
          <w:rFonts w:ascii="Times New Roman" w:eastAsia="Calibri" w:hAnsi="Times New Roman"/>
          <w:szCs w:val="28"/>
        </w:rPr>
        <w:t>собственность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B3047" w:rsidRPr="00BB0A7C">
        <w:rPr>
          <w:rFonts w:ascii="Times New Roman" w:eastAsia="Calibri" w:hAnsi="Times New Roman"/>
          <w:szCs w:val="28"/>
        </w:rPr>
        <w:t>граждан.</w:t>
      </w:r>
    </w:p>
    <w:p w:rsidR="004E764A" w:rsidRPr="00BB0A7C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BB0A7C" w:rsidRDefault="002B5575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ГЛАВА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7.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СРОК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="00C70A40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УСЛУГИ,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ТОМ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ЧИСЛЕ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УЧЕТОМ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НЕОБХОДИМОСТИ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ОБРАЩЕНИЯ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ОРГАНИЗАЦИИ,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УЧАСТВУЮЩИЕ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ПРЕДОСТАВЛЕНИИ</w:t>
      </w:r>
      <w:r w:rsidR="00BB0A7C">
        <w:rPr>
          <w:rFonts w:ascii="Times New Roman" w:hAnsi="Times New Roman"/>
          <w:szCs w:val="28"/>
        </w:rPr>
        <w:t xml:space="preserve"> </w:t>
      </w:r>
      <w:r w:rsidR="00C70A40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УСЛУГИ,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СРОК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ПРИОСТАНОВЛЕНИЯ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="00C70A40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УСЛУГИ,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СРОК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ВЫДАЧИ</w:t>
      </w:r>
      <w:r w:rsidR="00BB0A7C">
        <w:rPr>
          <w:rFonts w:ascii="Times New Roman" w:hAnsi="Times New Roman"/>
          <w:szCs w:val="28"/>
        </w:rPr>
        <w:t xml:space="preserve"> </w:t>
      </w:r>
      <w:r w:rsidR="00FB3649" w:rsidRPr="00BB0A7C">
        <w:rPr>
          <w:rFonts w:ascii="Times New Roman" w:hAnsi="Times New Roman"/>
          <w:szCs w:val="28"/>
        </w:rPr>
        <w:t>(НАПРАВЛЕНИЯ)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ДОКУМЕНТОВ,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ЯВЛЯЮЩИХСЯ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РЕЗУЛЬТАТОМ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="00C70A40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УСЛУГИ</w:t>
      </w:r>
    </w:p>
    <w:p w:rsidR="00E545F3" w:rsidRPr="00BB0A7C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E1FC2" w:rsidRPr="00BB0A7C" w:rsidRDefault="00E8760F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7" w:name="Par174"/>
      <w:bookmarkEnd w:id="7"/>
      <w:r w:rsidRPr="00BB0A7C">
        <w:rPr>
          <w:rFonts w:ascii="Times New Roman" w:hAnsi="Times New Roman"/>
          <w:szCs w:val="28"/>
        </w:rPr>
        <w:t>2</w:t>
      </w:r>
      <w:r w:rsidR="00DF5AED" w:rsidRPr="00BB0A7C">
        <w:rPr>
          <w:rFonts w:ascii="Times New Roman" w:hAnsi="Times New Roman"/>
          <w:szCs w:val="28"/>
        </w:rPr>
        <w:t>4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="008F09C7" w:rsidRPr="00BB0A7C">
        <w:rPr>
          <w:rFonts w:ascii="Times New Roman" w:eastAsia="Calibri" w:hAnsi="Times New Roman"/>
          <w:szCs w:val="28"/>
        </w:rPr>
        <w:t>Общий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F09C7" w:rsidRPr="00BB0A7C">
        <w:rPr>
          <w:rFonts w:ascii="Times New Roman" w:eastAsia="Calibri" w:hAnsi="Times New Roman"/>
          <w:szCs w:val="28"/>
        </w:rPr>
        <w:t>срок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F09C7" w:rsidRPr="00BB0A7C">
        <w:rPr>
          <w:rFonts w:ascii="Times New Roman" w:eastAsia="Calibri" w:hAnsi="Times New Roman"/>
          <w:szCs w:val="28"/>
        </w:rPr>
        <w:t>предоставления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750672" w:rsidRPr="00BB0A7C">
        <w:rPr>
          <w:rFonts w:ascii="Times New Roman" w:eastAsia="Calibri" w:hAnsi="Times New Roman"/>
          <w:szCs w:val="28"/>
        </w:rPr>
        <w:t>муниципальной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F09C7" w:rsidRPr="00BB0A7C">
        <w:rPr>
          <w:rFonts w:ascii="Times New Roman" w:eastAsia="Calibri" w:hAnsi="Times New Roman"/>
          <w:szCs w:val="28"/>
        </w:rPr>
        <w:t>услуги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F09C7"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F09C7" w:rsidRPr="00BB0A7C">
        <w:rPr>
          <w:rFonts w:ascii="Times New Roman" w:eastAsia="Calibri" w:hAnsi="Times New Roman"/>
          <w:szCs w:val="28"/>
        </w:rPr>
        <w:t>соответствии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F09C7" w:rsidRPr="00BB0A7C">
        <w:rPr>
          <w:rFonts w:ascii="Times New Roman" w:eastAsia="Calibri" w:hAnsi="Times New Roman"/>
          <w:szCs w:val="28"/>
        </w:rPr>
        <w:t>со</w:t>
      </w:r>
      <w:r w:rsidR="00BB0A7C">
        <w:rPr>
          <w:rFonts w:ascii="Times New Roman" w:eastAsia="Calibri" w:hAnsi="Times New Roman"/>
          <w:szCs w:val="28"/>
        </w:rPr>
        <w:t xml:space="preserve"> </w:t>
      </w:r>
      <w:hyperlink r:id="rId15" w:history="1">
        <w:r w:rsidR="008F09C7" w:rsidRPr="00BB0A7C">
          <w:rPr>
            <w:rFonts w:ascii="Times New Roman" w:eastAsia="Calibri" w:hAnsi="Times New Roman"/>
            <w:szCs w:val="28"/>
          </w:rPr>
          <w:t>статьей</w:t>
        </w:r>
        <w:r w:rsidR="00BB0A7C">
          <w:rPr>
            <w:rFonts w:ascii="Times New Roman" w:eastAsia="Calibri" w:hAnsi="Times New Roman"/>
            <w:szCs w:val="28"/>
          </w:rPr>
          <w:t xml:space="preserve"> </w:t>
        </w:r>
        <w:r w:rsidR="008F09C7" w:rsidRPr="00BB0A7C">
          <w:rPr>
            <w:rFonts w:ascii="Times New Roman" w:eastAsia="Calibri" w:hAnsi="Times New Roman"/>
            <w:szCs w:val="28"/>
          </w:rPr>
          <w:t>8</w:t>
        </w:r>
      </w:hyperlink>
      <w:r w:rsidR="00BB0A7C">
        <w:rPr>
          <w:rFonts w:ascii="Times New Roman" w:eastAsia="Calibri" w:hAnsi="Times New Roman"/>
          <w:szCs w:val="28"/>
        </w:rPr>
        <w:t xml:space="preserve"> </w:t>
      </w:r>
      <w:r w:rsidR="008F09C7" w:rsidRPr="00BB0A7C">
        <w:rPr>
          <w:rFonts w:ascii="Times New Roman" w:eastAsia="Calibri" w:hAnsi="Times New Roman"/>
          <w:szCs w:val="28"/>
        </w:rPr>
        <w:t>Закона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F09C7" w:rsidRPr="00BB0A7C">
        <w:rPr>
          <w:rFonts w:ascii="Times New Roman" w:eastAsia="Calibri" w:hAnsi="Times New Roman"/>
          <w:szCs w:val="28"/>
        </w:rPr>
        <w:t>Российской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F09C7" w:rsidRPr="00BB0A7C">
        <w:rPr>
          <w:rFonts w:ascii="Times New Roman" w:eastAsia="Calibri" w:hAnsi="Times New Roman"/>
          <w:szCs w:val="28"/>
        </w:rPr>
        <w:t>Федерации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F09C7" w:rsidRPr="00BB0A7C">
        <w:rPr>
          <w:rFonts w:ascii="Times New Roman" w:eastAsia="Calibri" w:hAnsi="Times New Roman"/>
          <w:szCs w:val="28"/>
        </w:rPr>
        <w:t>от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F09C7" w:rsidRPr="00BB0A7C">
        <w:rPr>
          <w:rFonts w:ascii="Times New Roman" w:eastAsia="Calibri" w:hAnsi="Times New Roman"/>
          <w:szCs w:val="28"/>
        </w:rPr>
        <w:t>4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F09C7" w:rsidRPr="00BB0A7C">
        <w:rPr>
          <w:rFonts w:ascii="Times New Roman" w:eastAsia="Calibri" w:hAnsi="Times New Roman"/>
          <w:szCs w:val="28"/>
        </w:rPr>
        <w:t>июля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F09C7" w:rsidRPr="00BB0A7C">
        <w:rPr>
          <w:rFonts w:ascii="Times New Roman" w:eastAsia="Calibri" w:hAnsi="Times New Roman"/>
          <w:szCs w:val="28"/>
        </w:rPr>
        <w:t>1991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F09C7" w:rsidRPr="00BB0A7C">
        <w:rPr>
          <w:rFonts w:ascii="Times New Roman" w:eastAsia="Calibri" w:hAnsi="Times New Roman"/>
          <w:szCs w:val="28"/>
        </w:rPr>
        <w:t>года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F09C7" w:rsidRPr="00BB0A7C">
        <w:rPr>
          <w:rFonts w:ascii="Times New Roman" w:eastAsia="Calibri" w:hAnsi="Times New Roman"/>
          <w:szCs w:val="28"/>
        </w:rPr>
        <w:t>№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F09C7" w:rsidRPr="00BB0A7C">
        <w:rPr>
          <w:rFonts w:ascii="Times New Roman" w:eastAsia="Calibri" w:hAnsi="Times New Roman"/>
          <w:szCs w:val="28"/>
        </w:rPr>
        <w:t>1541-1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F09C7" w:rsidRPr="00BB0A7C">
        <w:rPr>
          <w:rFonts w:ascii="Times New Roman" w:eastAsia="Calibri" w:hAnsi="Times New Roman"/>
          <w:szCs w:val="28"/>
        </w:rPr>
        <w:t>«О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F09C7" w:rsidRPr="00BB0A7C">
        <w:rPr>
          <w:rFonts w:ascii="Times New Roman" w:eastAsia="Calibri" w:hAnsi="Times New Roman"/>
          <w:szCs w:val="28"/>
        </w:rPr>
        <w:t>приватизации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F09C7" w:rsidRPr="00BB0A7C">
        <w:rPr>
          <w:rFonts w:ascii="Times New Roman" w:eastAsia="Calibri" w:hAnsi="Times New Roman"/>
          <w:szCs w:val="28"/>
        </w:rPr>
        <w:t>жилищного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F09C7" w:rsidRPr="00BB0A7C">
        <w:rPr>
          <w:rFonts w:ascii="Times New Roman" w:eastAsia="Calibri" w:hAnsi="Times New Roman"/>
          <w:szCs w:val="28"/>
        </w:rPr>
        <w:t>фонда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F09C7"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F09C7" w:rsidRPr="00BB0A7C">
        <w:rPr>
          <w:rFonts w:ascii="Times New Roman" w:eastAsia="Calibri" w:hAnsi="Times New Roman"/>
          <w:szCs w:val="28"/>
        </w:rPr>
        <w:t>Российской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F09C7" w:rsidRPr="00BB0A7C">
        <w:rPr>
          <w:rFonts w:ascii="Times New Roman" w:eastAsia="Calibri" w:hAnsi="Times New Roman"/>
          <w:szCs w:val="28"/>
        </w:rPr>
        <w:t>Федерации»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F09C7" w:rsidRPr="00BB0A7C">
        <w:rPr>
          <w:rFonts w:ascii="Times New Roman" w:eastAsia="Calibri" w:hAnsi="Times New Roman"/>
          <w:szCs w:val="28"/>
        </w:rPr>
        <w:t>не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F09C7" w:rsidRPr="00BB0A7C">
        <w:rPr>
          <w:rFonts w:ascii="Times New Roman" w:eastAsia="Calibri" w:hAnsi="Times New Roman"/>
          <w:szCs w:val="28"/>
        </w:rPr>
        <w:t>может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F09C7" w:rsidRPr="00BB0A7C">
        <w:rPr>
          <w:rFonts w:ascii="Times New Roman" w:eastAsia="Calibri" w:hAnsi="Times New Roman"/>
          <w:szCs w:val="28"/>
        </w:rPr>
        <w:t>превышать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F09C7" w:rsidRPr="00BB0A7C">
        <w:rPr>
          <w:rFonts w:ascii="Times New Roman" w:eastAsia="Calibri" w:hAnsi="Times New Roman"/>
          <w:szCs w:val="28"/>
        </w:rPr>
        <w:t>двухмесячный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F09C7" w:rsidRPr="00BB0A7C">
        <w:rPr>
          <w:rFonts w:ascii="Times New Roman" w:eastAsia="Calibri" w:hAnsi="Times New Roman"/>
          <w:szCs w:val="28"/>
        </w:rPr>
        <w:t>срок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F09C7" w:rsidRPr="00BB0A7C">
        <w:rPr>
          <w:rFonts w:ascii="Times New Roman" w:eastAsia="Calibri" w:hAnsi="Times New Roman"/>
          <w:szCs w:val="28"/>
        </w:rPr>
        <w:t>со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F09C7" w:rsidRPr="00BB0A7C">
        <w:rPr>
          <w:rFonts w:ascii="Times New Roman" w:eastAsia="Calibri" w:hAnsi="Times New Roman"/>
          <w:szCs w:val="28"/>
        </w:rPr>
        <w:t>дня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7E5065" w:rsidRPr="00BB0A7C">
        <w:rPr>
          <w:rFonts w:ascii="Times New Roman" w:eastAsia="Calibri" w:hAnsi="Times New Roman"/>
          <w:szCs w:val="28"/>
        </w:rPr>
        <w:t>регистрации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F09C7" w:rsidRPr="00BB0A7C">
        <w:rPr>
          <w:rFonts w:ascii="Times New Roman" w:eastAsia="Calibri" w:hAnsi="Times New Roman"/>
          <w:szCs w:val="28"/>
        </w:rPr>
        <w:t>заявления</w:t>
      </w:r>
      <w:r w:rsidR="00BB0A7C">
        <w:rPr>
          <w:rFonts w:ascii="Times New Roman" w:hAnsi="Times New Roman"/>
          <w:szCs w:val="28"/>
        </w:rPr>
        <w:t xml:space="preserve"> </w:t>
      </w:r>
      <w:r w:rsidR="009B3047"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="009B3047" w:rsidRPr="00BB0A7C">
        <w:rPr>
          <w:rFonts w:ascii="Times New Roman" w:hAnsi="Times New Roman"/>
          <w:szCs w:val="28"/>
        </w:rPr>
        <w:t>документов</w:t>
      </w:r>
      <w:r w:rsidR="00B27B87" w:rsidRPr="00BB0A7C">
        <w:rPr>
          <w:rFonts w:ascii="Times New Roman" w:hAnsi="Times New Roman"/>
          <w:szCs w:val="28"/>
        </w:rPr>
        <w:t>,</w:t>
      </w:r>
      <w:r w:rsidR="00BB0A7C">
        <w:rPr>
          <w:rFonts w:ascii="Times New Roman" w:hAnsi="Times New Roman"/>
          <w:szCs w:val="28"/>
        </w:rPr>
        <w:t xml:space="preserve"> </w:t>
      </w:r>
      <w:r w:rsidR="009B3047" w:rsidRPr="00BB0A7C">
        <w:rPr>
          <w:rFonts w:ascii="Times New Roman" w:hAnsi="Times New Roman"/>
          <w:szCs w:val="28"/>
        </w:rPr>
        <w:t>предусмотренных</w:t>
      </w:r>
      <w:r w:rsidR="00BB0A7C">
        <w:rPr>
          <w:rFonts w:ascii="Times New Roman" w:hAnsi="Times New Roman"/>
          <w:szCs w:val="28"/>
        </w:rPr>
        <w:t xml:space="preserve"> </w:t>
      </w:r>
      <w:r w:rsidR="009B3047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9B3047" w:rsidRPr="00BB0A7C">
        <w:rPr>
          <w:rFonts w:ascii="Times New Roman" w:hAnsi="Times New Roman"/>
          <w:szCs w:val="28"/>
        </w:rPr>
        <w:t>пункте</w:t>
      </w:r>
      <w:r w:rsidR="00BB0A7C">
        <w:rPr>
          <w:rFonts w:ascii="Times New Roman" w:hAnsi="Times New Roman"/>
          <w:szCs w:val="28"/>
        </w:rPr>
        <w:t xml:space="preserve"> </w:t>
      </w:r>
      <w:r w:rsidR="009B3047" w:rsidRPr="00BB0A7C">
        <w:rPr>
          <w:rFonts w:ascii="Times New Roman" w:hAnsi="Times New Roman"/>
          <w:szCs w:val="28"/>
        </w:rPr>
        <w:t>3</w:t>
      </w:r>
      <w:r w:rsidR="00965A40" w:rsidRPr="00BB0A7C">
        <w:rPr>
          <w:rFonts w:ascii="Times New Roman" w:hAnsi="Times New Roman"/>
          <w:szCs w:val="28"/>
        </w:rPr>
        <w:t>1</w:t>
      </w:r>
      <w:r w:rsidR="00BB0A7C">
        <w:rPr>
          <w:rFonts w:ascii="Times New Roman" w:hAnsi="Times New Roman"/>
          <w:szCs w:val="28"/>
        </w:rPr>
        <w:t xml:space="preserve"> </w:t>
      </w:r>
      <w:r w:rsidR="009B3047" w:rsidRPr="00BB0A7C">
        <w:rPr>
          <w:rFonts w:ascii="Times New Roman" w:hAnsi="Times New Roman"/>
          <w:szCs w:val="28"/>
        </w:rPr>
        <w:t>настоящего</w:t>
      </w:r>
      <w:r w:rsidR="00BB0A7C">
        <w:rPr>
          <w:rFonts w:ascii="Times New Roman" w:hAnsi="Times New Roman"/>
          <w:szCs w:val="28"/>
        </w:rPr>
        <w:t xml:space="preserve"> </w:t>
      </w:r>
      <w:r w:rsidR="009B3047" w:rsidRPr="00BB0A7C">
        <w:rPr>
          <w:rFonts w:ascii="Times New Roman" w:hAnsi="Times New Roman"/>
          <w:szCs w:val="28"/>
        </w:rPr>
        <w:t>административного</w:t>
      </w:r>
      <w:r w:rsidR="00BB0A7C">
        <w:rPr>
          <w:rFonts w:ascii="Times New Roman" w:hAnsi="Times New Roman"/>
          <w:szCs w:val="28"/>
        </w:rPr>
        <w:t xml:space="preserve"> </w:t>
      </w:r>
      <w:r w:rsidR="009B3047" w:rsidRPr="00BB0A7C">
        <w:rPr>
          <w:rFonts w:ascii="Times New Roman" w:hAnsi="Times New Roman"/>
          <w:szCs w:val="28"/>
        </w:rPr>
        <w:t>регламента</w:t>
      </w:r>
      <w:r w:rsidR="00BB0A7C">
        <w:rPr>
          <w:rFonts w:ascii="Times New Roman" w:hAnsi="Times New Roman"/>
          <w:szCs w:val="28"/>
        </w:rPr>
        <w:t xml:space="preserve"> </w:t>
      </w:r>
      <w:r w:rsidR="007E5065"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7E5065" w:rsidRPr="00BB0A7C">
        <w:rPr>
          <w:rFonts w:ascii="Times New Roman" w:eastAsia="Calibri" w:hAnsi="Times New Roman"/>
          <w:szCs w:val="28"/>
        </w:rPr>
        <w:t>уполномоченном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7E5065" w:rsidRPr="00BB0A7C">
        <w:rPr>
          <w:rFonts w:ascii="Times New Roman" w:eastAsia="Calibri" w:hAnsi="Times New Roman"/>
          <w:szCs w:val="28"/>
        </w:rPr>
        <w:t>органе</w:t>
      </w:r>
      <w:r w:rsidR="009B3047" w:rsidRPr="00BB0A7C">
        <w:rPr>
          <w:rFonts w:ascii="Times New Roman" w:eastAsia="Calibri" w:hAnsi="Times New Roman"/>
          <w:szCs w:val="28"/>
        </w:rPr>
        <w:t>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B3047"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B3047" w:rsidRPr="00BB0A7C">
        <w:rPr>
          <w:rFonts w:ascii="Times New Roman" w:eastAsia="Calibri" w:hAnsi="Times New Roman"/>
          <w:szCs w:val="28"/>
        </w:rPr>
        <w:t>том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B3047" w:rsidRPr="00BB0A7C">
        <w:rPr>
          <w:rFonts w:ascii="Times New Roman" w:eastAsia="Calibri" w:hAnsi="Times New Roman"/>
          <w:szCs w:val="28"/>
        </w:rPr>
        <w:t>числе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B3047" w:rsidRPr="00BB0A7C">
        <w:rPr>
          <w:rFonts w:ascii="Times New Roman" w:eastAsia="Calibri" w:hAnsi="Times New Roman"/>
          <w:szCs w:val="28"/>
        </w:rPr>
        <w:t>с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B3047" w:rsidRPr="00BB0A7C">
        <w:rPr>
          <w:rFonts w:ascii="Times New Roman" w:eastAsia="Calibri" w:hAnsi="Times New Roman"/>
          <w:szCs w:val="28"/>
        </w:rPr>
        <w:t>учетом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B3047" w:rsidRPr="00BB0A7C">
        <w:rPr>
          <w:rFonts w:ascii="Times New Roman" w:eastAsia="Calibri" w:hAnsi="Times New Roman"/>
          <w:szCs w:val="28"/>
        </w:rPr>
        <w:t>срока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B3047" w:rsidRPr="00BB0A7C">
        <w:rPr>
          <w:rFonts w:ascii="Times New Roman" w:eastAsia="Calibri" w:hAnsi="Times New Roman"/>
          <w:szCs w:val="28"/>
        </w:rPr>
        <w:t>получения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B3047" w:rsidRPr="00BB0A7C">
        <w:rPr>
          <w:rFonts w:ascii="Times New Roman" w:eastAsia="Calibri" w:hAnsi="Times New Roman"/>
          <w:szCs w:val="28"/>
        </w:rPr>
        <w:t>документов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B3047" w:rsidRPr="00BB0A7C">
        <w:rPr>
          <w:rFonts w:ascii="Times New Roman" w:eastAsia="Calibri" w:hAnsi="Times New Roman"/>
          <w:szCs w:val="28"/>
        </w:rPr>
        <w:t>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B3047" w:rsidRPr="00BB0A7C">
        <w:rPr>
          <w:rFonts w:ascii="Times New Roman" w:eastAsia="Calibri" w:hAnsi="Times New Roman"/>
          <w:szCs w:val="28"/>
        </w:rPr>
        <w:t>информации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B3047"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B3047" w:rsidRPr="00BB0A7C">
        <w:rPr>
          <w:rFonts w:ascii="Times New Roman" w:eastAsia="Calibri" w:hAnsi="Times New Roman"/>
          <w:szCs w:val="28"/>
        </w:rPr>
        <w:t>соответствии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B3047" w:rsidRPr="00BB0A7C">
        <w:rPr>
          <w:rFonts w:ascii="Times New Roman" w:eastAsia="Calibri" w:hAnsi="Times New Roman"/>
          <w:szCs w:val="28"/>
        </w:rPr>
        <w:t>с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B3047" w:rsidRPr="00BB0A7C">
        <w:rPr>
          <w:rFonts w:ascii="Times New Roman" w:eastAsia="Calibri" w:hAnsi="Times New Roman"/>
          <w:szCs w:val="28"/>
        </w:rPr>
        <w:t>межведомственными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B3047" w:rsidRPr="00BB0A7C">
        <w:rPr>
          <w:rFonts w:ascii="Times New Roman" w:eastAsia="Calibri" w:hAnsi="Times New Roman"/>
          <w:szCs w:val="28"/>
        </w:rPr>
        <w:t>запросами</w:t>
      </w:r>
      <w:r w:rsidR="008F09C7" w:rsidRPr="00BB0A7C">
        <w:rPr>
          <w:rFonts w:ascii="Times New Roman" w:eastAsia="Calibri" w:hAnsi="Times New Roman"/>
          <w:szCs w:val="28"/>
        </w:rPr>
        <w:t>.</w:t>
      </w:r>
    </w:p>
    <w:p w:rsidR="009B3047" w:rsidRPr="00BB0A7C" w:rsidRDefault="009B3047" w:rsidP="002E3CB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B0A7C">
        <w:rPr>
          <w:rFonts w:ascii="Times New Roman" w:hAnsi="Times New Roman"/>
          <w:szCs w:val="28"/>
          <w:lang w:eastAsia="en-US"/>
        </w:rPr>
        <w:t>Днем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регистрации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заявления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является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день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его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поступления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уполномоченный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орган.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</w:p>
    <w:p w:rsidR="00B27B87" w:rsidRPr="00BB0A7C" w:rsidRDefault="00B27B87" w:rsidP="00B27B87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2</w:t>
      </w:r>
      <w:r w:rsidR="00DF5AED" w:rsidRPr="00BB0A7C">
        <w:rPr>
          <w:rFonts w:ascii="Times New Roman" w:hAnsi="Times New Roman"/>
          <w:szCs w:val="28"/>
        </w:rPr>
        <w:t>5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Выдача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(направление)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результата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осуществляется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срок,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превышающий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3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рабочих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дней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момента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принятия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либо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уведомления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отказе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(срок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выдачи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результата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входит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общий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срок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услуги).</w:t>
      </w:r>
    </w:p>
    <w:p w:rsidR="00B27B87" w:rsidRPr="00BB0A7C" w:rsidRDefault="00B27B87" w:rsidP="00B27B87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2</w:t>
      </w:r>
      <w:r w:rsidR="00DF5AED" w:rsidRPr="00BB0A7C">
        <w:rPr>
          <w:rFonts w:ascii="Times New Roman" w:hAnsi="Times New Roman"/>
          <w:szCs w:val="28"/>
        </w:rPr>
        <w:t>6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Срок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приостановления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законодательством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Российской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Иркутской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области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предусмотрен.</w:t>
      </w:r>
    </w:p>
    <w:p w:rsidR="00B27B87" w:rsidRPr="00BB0A7C" w:rsidRDefault="00B27B87" w:rsidP="00B27B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2</w:t>
      </w:r>
      <w:r w:rsidR="00DF5AED" w:rsidRPr="00BB0A7C">
        <w:rPr>
          <w:rFonts w:ascii="Times New Roman" w:hAnsi="Times New Roman"/>
          <w:szCs w:val="28"/>
        </w:rPr>
        <w:t>7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случае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обращения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МФЦ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МФЦ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течение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1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рабочего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дня,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следующего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днем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lastRenderedPageBreak/>
        <w:t>регистрации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документов,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направляет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через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региональную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систему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межведомственного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электронного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взаимодействия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Иркутской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области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(при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наличии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технической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возможности),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либо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электронном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виде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посредством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электронной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почты,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уполномоченный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сканированные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образы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документов,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полученные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заявителя.</w:t>
      </w:r>
    </w:p>
    <w:p w:rsidR="00B27B87" w:rsidRPr="00BB0A7C" w:rsidRDefault="00B27B87" w:rsidP="00B27B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Документы,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полученные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заявителя,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течение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2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рабочих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дней,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следующих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днём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регистрации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документов,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передаются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письменной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форме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бумажном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носителе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уполномоченный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орган.</w:t>
      </w:r>
    </w:p>
    <w:p w:rsidR="009D71E3" w:rsidRPr="00BB0A7C" w:rsidRDefault="009D71E3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BB0A7C" w:rsidRDefault="002B5575" w:rsidP="009D71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8" w:name="Par179"/>
      <w:bookmarkEnd w:id="8"/>
      <w:r w:rsidRPr="00BB0A7C">
        <w:rPr>
          <w:rFonts w:ascii="Times New Roman" w:hAnsi="Times New Roman"/>
          <w:szCs w:val="28"/>
        </w:rPr>
        <w:t>ГЛАВА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8.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НОРМАТИВНЫ</w:t>
      </w:r>
      <w:r w:rsidR="00FB3649" w:rsidRPr="00BB0A7C">
        <w:rPr>
          <w:rFonts w:ascii="Times New Roman" w:hAnsi="Times New Roman"/>
          <w:szCs w:val="28"/>
        </w:rPr>
        <w:t>Е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ПРАВОВЫ</w:t>
      </w:r>
      <w:r w:rsidR="00FB3649" w:rsidRPr="00BB0A7C">
        <w:rPr>
          <w:rFonts w:ascii="Times New Roman" w:hAnsi="Times New Roman"/>
          <w:szCs w:val="28"/>
        </w:rPr>
        <w:t>Е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АКТ</w:t>
      </w:r>
      <w:r w:rsidR="00FB3649" w:rsidRPr="00BB0A7C">
        <w:rPr>
          <w:rFonts w:ascii="Times New Roman" w:hAnsi="Times New Roman"/>
          <w:szCs w:val="28"/>
        </w:rPr>
        <w:t>Ы</w:t>
      </w:r>
      <w:r w:rsidR="00E545F3" w:rsidRPr="00BB0A7C">
        <w:rPr>
          <w:rFonts w:ascii="Times New Roman" w:hAnsi="Times New Roman"/>
          <w:szCs w:val="28"/>
        </w:rPr>
        <w:t>,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РЕГУЛИРУЮЩИХ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ПРЕДОСТАВЛЕНИЕ</w:t>
      </w:r>
      <w:r w:rsidR="00BB0A7C">
        <w:rPr>
          <w:rFonts w:ascii="Times New Roman" w:hAnsi="Times New Roman"/>
          <w:szCs w:val="28"/>
        </w:rPr>
        <w:t xml:space="preserve"> </w:t>
      </w:r>
      <w:r w:rsidR="00FD37CB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</w:p>
    <w:p w:rsidR="00E545F3" w:rsidRPr="00BB0A7C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644E41" w:rsidRPr="00BB0A7C" w:rsidRDefault="007D1411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2</w:t>
      </w:r>
      <w:r w:rsidR="00DF5AED" w:rsidRPr="00BB0A7C">
        <w:rPr>
          <w:rFonts w:ascii="Times New Roman" w:hAnsi="Times New Roman"/>
          <w:szCs w:val="28"/>
        </w:rPr>
        <w:t>8</w:t>
      </w:r>
      <w:r w:rsidR="00747E2F"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Предоставление</w:t>
      </w:r>
      <w:r w:rsidR="00BB0A7C">
        <w:rPr>
          <w:rFonts w:ascii="Times New Roman" w:hAnsi="Times New Roman"/>
          <w:szCs w:val="28"/>
        </w:rPr>
        <w:t xml:space="preserve"> </w:t>
      </w:r>
      <w:r w:rsidR="007E3DE7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осуществляется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соответствии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="00644E41" w:rsidRPr="00BB0A7C">
        <w:rPr>
          <w:rFonts w:ascii="Times New Roman" w:hAnsi="Times New Roman"/>
          <w:szCs w:val="28"/>
        </w:rPr>
        <w:t>настоящим</w:t>
      </w:r>
      <w:r w:rsidR="00BB0A7C">
        <w:rPr>
          <w:rFonts w:ascii="Times New Roman" w:hAnsi="Times New Roman"/>
          <w:szCs w:val="28"/>
        </w:rPr>
        <w:t xml:space="preserve"> </w:t>
      </w:r>
      <w:r w:rsidR="00644E41" w:rsidRPr="00BB0A7C">
        <w:rPr>
          <w:rFonts w:ascii="Times New Roman" w:hAnsi="Times New Roman"/>
          <w:szCs w:val="28"/>
        </w:rPr>
        <w:t>административным</w:t>
      </w:r>
      <w:r w:rsidR="00BB0A7C">
        <w:rPr>
          <w:rFonts w:ascii="Times New Roman" w:hAnsi="Times New Roman"/>
          <w:szCs w:val="28"/>
        </w:rPr>
        <w:t xml:space="preserve"> </w:t>
      </w:r>
      <w:r w:rsidR="00644E41" w:rsidRPr="00BB0A7C">
        <w:rPr>
          <w:rFonts w:ascii="Times New Roman" w:hAnsi="Times New Roman"/>
          <w:szCs w:val="28"/>
        </w:rPr>
        <w:t>регламентом</w:t>
      </w:r>
    </w:p>
    <w:p w:rsidR="00E545F3" w:rsidRPr="00BB0A7C" w:rsidRDefault="00DF5AED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29</w:t>
      </w:r>
      <w:r w:rsidR="00747E2F"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Правовой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основой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="007E3DE7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являются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следующие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нормативные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правовые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акты:</w:t>
      </w:r>
    </w:p>
    <w:p w:rsidR="00E15C7B" w:rsidRPr="00BB0A7C" w:rsidRDefault="00E15C7B" w:rsidP="00E15C7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Конституция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Российской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</w:t>
      </w:r>
      <w:r w:rsidR="00E9713A" w:rsidRPr="00BB0A7C">
        <w:rPr>
          <w:rFonts w:ascii="Times New Roman" w:hAnsi="Times New Roman"/>
          <w:szCs w:val="28"/>
        </w:rPr>
        <w:t>«</w:t>
      </w:r>
      <w:r w:rsidRPr="00BB0A7C">
        <w:rPr>
          <w:rFonts w:ascii="Times New Roman" w:hAnsi="Times New Roman"/>
          <w:szCs w:val="28"/>
        </w:rPr>
        <w:t>Российская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газета</w:t>
      </w:r>
      <w:r w:rsidR="00E9713A" w:rsidRPr="00BB0A7C">
        <w:rPr>
          <w:rFonts w:ascii="Times New Roman" w:hAnsi="Times New Roman"/>
          <w:szCs w:val="28"/>
        </w:rPr>
        <w:t>»</w:t>
      </w:r>
      <w:r w:rsidRPr="00BB0A7C">
        <w:rPr>
          <w:rFonts w:ascii="Times New Roman" w:hAnsi="Times New Roman"/>
          <w:szCs w:val="28"/>
        </w:rPr>
        <w:t>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№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7,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21.01.2009,</w:t>
      </w:r>
      <w:r w:rsidR="00BB0A7C">
        <w:rPr>
          <w:rFonts w:ascii="Times New Roman" w:hAnsi="Times New Roman"/>
          <w:szCs w:val="28"/>
        </w:rPr>
        <w:t xml:space="preserve"> </w:t>
      </w:r>
      <w:r w:rsidR="00E9713A" w:rsidRPr="00BB0A7C">
        <w:rPr>
          <w:rFonts w:ascii="Times New Roman" w:hAnsi="Times New Roman"/>
          <w:szCs w:val="28"/>
        </w:rPr>
        <w:t>«</w:t>
      </w:r>
      <w:r w:rsidRPr="00BB0A7C">
        <w:rPr>
          <w:rFonts w:ascii="Times New Roman" w:hAnsi="Times New Roman"/>
          <w:szCs w:val="28"/>
        </w:rPr>
        <w:t>Собрание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законодательства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Российской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Федерации</w:t>
      </w:r>
      <w:r w:rsidR="00E9713A" w:rsidRPr="00BB0A7C">
        <w:rPr>
          <w:rFonts w:ascii="Times New Roman" w:hAnsi="Times New Roman"/>
          <w:szCs w:val="28"/>
        </w:rPr>
        <w:t>»</w:t>
      </w:r>
      <w:r w:rsidRPr="00BB0A7C">
        <w:rPr>
          <w:rFonts w:ascii="Times New Roman" w:hAnsi="Times New Roman"/>
          <w:szCs w:val="28"/>
        </w:rPr>
        <w:t>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№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4,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26.01.2009,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ст.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445,</w:t>
      </w:r>
      <w:r w:rsidR="00BB0A7C">
        <w:rPr>
          <w:rFonts w:ascii="Times New Roman" w:hAnsi="Times New Roman"/>
          <w:szCs w:val="28"/>
        </w:rPr>
        <w:t xml:space="preserve"> </w:t>
      </w:r>
      <w:r w:rsidR="00E9713A" w:rsidRPr="00BB0A7C">
        <w:rPr>
          <w:rFonts w:ascii="Times New Roman" w:hAnsi="Times New Roman"/>
          <w:szCs w:val="28"/>
        </w:rPr>
        <w:t>«</w:t>
      </w:r>
      <w:r w:rsidRPr="00BB0A7C">
        <w:rPr>
          <w:rFonts w:ascii="Times New Roman" w:hAnsi="Times New Roman"/>
          <w:szCs w:val="28"/>
        </w:rPr>
        <w:t>Парламентская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газета</w:t>
      </w:r>
      <w:r w:rsidR="00E9713A" w:rsidRPr="00BB0A7C">
        <w:rPr>
          <w:rFonts w:ascii="Times New Roman" w:hAnsi="Times New Roman"/>
          <w:szCs w:val="28"/>
        </w:rPr>
        <w:t>»</w:t>
      </w:r>
      <w:r w:rsidRPr="00BB0A7C">
        <w:rPr>
          <w:rFonts w:ascii="Times New Roman" w:hAnsi="Times New Roman"/>
          <w:szCs w:val="28"/>
        </w:rPr>
        <w:t>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№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4,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23-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29.01.2009);</w:t>
      </w:r>
    </w:p>
    <w:p w:rsidR="00E15C7B" w:rsidRPr="00BB0A7C" w:rsidRDefault="00E15C7B" w:rsidP="00E15C7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2)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Жилищный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кодекс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Российской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</w:t>
      </w:r>
      <w:r w:rsidR="00E9713A" w:rsidRPr="00BB0A7C">
        <w:rPr>
          <w:rFonts w:ascii="Times New Roman" w:hAnsi="Times New Roman"/>
          <w:szCs w:val="28"/>
        </w:rPr>
        <w:t>«</w:t>
      </w:r>
      <w:r w:rsidRPr="00BB0A7C">
        <w:rPr>
          <w:rFonts w:ascii="Times New Roman" w:hAnsi="Times New Roman"/>
          <w:szCs w:val="28"/>
        </w:rPr>
        <w:t>Российская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газеты</w:t>
      </w:r>
      <w:r w:rsidR="00E9713A" w:rsidRPr="00BB0A7C">
        <w:rPr>
          <w:rFonts w:ascii="Times New Roman" w:hAnsi="Times New Roman"/>
          <w:szCs w:val="28"/>
        </w:rPr>
        <w:t>»</w:t>
      </w:r>
      <w:r w:rsidRPr="00BB0A7C">
        <w:rPr>
          <w:rFonts w:ascii="Times New Roman" w:hAnsi="Times New Roman"/>
          <w:szCs w:val="28"/>
        </w:rPr>
        <w:t>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№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1,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12.01.2005,</w:t>
      </w:r>
      <w:r w:rsidR="00BB0A7C">
        <w:rPr>
          <w:rFonts w:ascii="Times New Roman" w:hAnsi="Times New Roman"/>
          <w:szCs w:val="28"/>
        </w:rPr>
        <w:t xml:space="preserve"> </w:t>
      </w:r>
      <w:r w:rsidR="00E9713A" w:rsidRPr="00BB0A7C">
        <w:rPr>
          <w:rFonts w:ascii="Times New Roman" w:hAnsi="Times New Roman"/>
          <w:szCs w:val="28"/>
        </w:rPr>
        <w:t>«</w:t>
      </w:r>
      <w:r w:rsidRPr="00BB0A7C">
        <w:rPr>
          <w:rFonts w:ascii="Times New Roman" w:hAnsi="Times New Roman"/>
          <w:szCs w:val="28"/>
        </w:rPr>
        <w:t>Собрание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законодательства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Российской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Федерации</w:t>
      </w:r>
      <w:r w:rsidR="00E9713A" w:rsidRPr="00BB0A7C">
        <w:rPr>
          <w:rFonts w:ascii="Times New Roman" w:hAnsi="Times New Roman"/>
          <w:szCs w:val="28"/>
        </w:rPr>
        <w:t>»</w:t>
      </w:r>
      <w:r w:rsidRPr="00BB0A7C">
        <w:rPr>
          <w:rFonts w:ascii="Times New Roman" w:hAnsi="Times New Roman"/>
          <w:szCs w:val="28"/>
        </w:rPr>
        <w:t>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№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1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(часть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1),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ст.14,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03.01.2005,</w:t>
      </w:r>
      <w:r w:rsidR="00BB0A7C">
        <w:rPr>
          <w:rFonts w:ascii="Times New Roman" w:hAnsi="Times New Roman"/>
          <w:szCs w:val="28"/>
        </w:rPr>
        <w:t xml:space="preserve"> </w:t>
      </w:r>
      <w:r w:rsidR="00E9713A" w:rsidRPr="00BB0A7C">
        <w:rPr>
          <w:rFonts w:ascii="Times New Roman" w:hAnsi="Times New Roman"/>
          <w:szCs w:val="28"/>
        </w:rPr>
        <w:t>«</w:t>
      </w:r>
      <w:r w:rsidRPr="00BB0A7C">
        <w:rPr>
          <w:rFonts w:ascii="Times New Roman" w:hAnsi="Times New Roman"/>
          <w:szCs w:val="28"/>
        </w:rPr>
        <w:t>Парламентская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газета</w:t>
      </w:r>
      <w:r w:rsidR="00E9713A" w:rsidRPr="00BB0A7C">
        <w:rPr>
          <w:rFonts w:ascii="Times New Roman" w:hAnsi="Times New Roman"/>
          <w:szCs w:val="28"/>
        </w:rPr>
        <w:t>»</w:t>
      </w:r>
      <w:r w:rsidRPr="00BB0A7C">
        <w:rPr>
          <w:rFonts w:ascii="Times New Roman" w:hAnsi="Times New Roman"/>
          <w:szCs w:val="28"/>
        </w:rPr>
        <w:t>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№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7-8,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15.01.2005);</w:t>
      </w:r>
      <w:r w:rsidR="00BB0A7C">
        <w:rPr>
          <w:rFonts w:ascii="Times New Roman" w:hAnsi="Times New Roman"/>
          <w:szCs w:val="28"/>
        </w:rPr>
        <w:t xml:space="preserve"> </w:t>
      </w:r>
    </w:p>
    <w:p w:rsidR="007E3DE7" w:rsidRPr="00BB0A7C" w:rsidRDefault="00E15C7B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3</w:t>
      </w:r>
      <w:r w:rsidR="00285055" w:rsidRPr="00BB0A7C">
        <w:rPr>
          <w:rFonts w:ascii="Times New Roman" w:eastAsia="Calibri" w:hAnsi="Times New Roman"/>
          <w:szCs w:val="28"/>
        </w:rPr>
        <w:t>)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DF6312" w:rsidRPr="00BB0A7C">
        <w:rPr>
          <w:rFonts w:ascii="Times New Roman" w:eastAsia="Calibri" w:hAnsi="Times New Roman"/>
          <w:szCs w:val="28"/>
        </w:rPr>
        <w:t>Федеральный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DF6312" w:rsidRPr="00BB0A7C">
        <w:rPr>
          <w:rFonts w:ascii="Times New Roman" w:eastAsia="Calibri" w:hAnsi="Times New Roman"/>
          <w:szCs w:val="28"/>
        </w:rPr>
        <w:t>закон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285055" w:rsidRPr="00BB0A7C">
        <w:rPr>
          <w:rFonts w:ascii="Times New Roman" w:eastAsia="Calibri" w:hAnsi="Times New Roman"/>
          <w:szCs w:val="28"/>
        </w:rPr>
        <w:t>от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285055" w:rsidRPr="00BB0A7C">
        <w:rPr>
          <w:rFonts w:ascii="Times New Roman" w:eastAsia="Calibri" w:hAnsi="Times New Roman"/>
          <w:szCs w:val="28"/>
        </w:rPr>
        <w:t>29</w:t>
      </w:r>
      <w:r w:rsidRPr="00BB0A7C">
        <w:rPr>
          <w:rFonts w:ascii="Times New Roman" w:eastAsia="Calibri" w:hAnsi="Times New Roman"/>
          <w:szCs w:val="28"/>
        </w:rPr>
        <w:t>.12.</w:t>
      </w:r>
      <w:r w:rsidR="00285055" w:rsidRPr="00BB0A7C">
        <w:rPr>
          <w:rFonts w:ascii="Times New Roman" w:eastAsia="Calibri" w:hAnsi="Times New Roman"/>
          <w:szCs w:val="28"/>
        </w:rPr>
        <w:t>2004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285055" w:rsidRPr="00BB0A7C">
        <w:rPr>
          <w:rFonts w:ascii="Times New Roman" w:eastAsia="Calibri" w:hAnsi="Times New Roman"/>
          <w:szCs w:val="28"/>
        </w:rPr>
        <w:t>№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285055" w:rsidRPr="00BB0A7C">
        <w:rPr>
          <w:rFonts w:ascii="Times New Roman" w:eastAsia="Calibri" w:hAnsi="Times New Roman"/>
          <w:szCs w:val="28"/>
        </w:rPr>
        <w:t>189-ФЗ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285055" w:rsidRPr="00BB0A7C">
        <w:rPr>
          <w:rFonts w:ascii="Times New Roman" w:eastAsia="Calibri" w:hAnsi="Times New Roman"/>
          <w:szCs w:val="28"/>
        </w:rPr>
        <w:t>«О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285055" w:rsidRPr="00BB0A7C">
        <w:rPr>
          <w:rFonts w:ascii="Times New Roman" w:eastAsia="Calibri" w:hAnsi="Times New Roman"/>
          <w:szCs w:val="28"/>
        </w:rPr>
        <w:t>введении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285055"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285055" w:rsidRPr="00BB0A7C">
        <w:rPr>
          <w:rFonts w:ascii="Times New Roman" w:eastAsia="Calibri" w:hAnsi="Times New Roman"/>
          <w:szCs w:val="28"/>
        </w:rPr>
        <w:t>действие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285055" w:rsidRPr="00BB0A7C">
        <w:rPr>
          <w:rFonts w:ascii="Times New Roman" w:eastAsia="Calibri" w:hAnsi="Times New Roman"/>
          <w:szCs w:val="28"/>
        </w:rPr>
        <w:t>Жилищного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285055" w:rsidRPr="00BB0A7C">
        <w:rPr>
          <w:rFonts w:ascii="Times New Roman" w:eastAsia="Calibri" w:hAnsi="Times New Roman"/>
          <w:szCs w:val="28"/>
        </w:rPr>
        <w:t>кодекса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285055" w:rsidRPr="00BB0A7C">
        <w:rPr>
          <w:rFonts w:ascii="Times New Roman" w:eastAsia="Calibri" w:hAnsi="Times New Roman"/>
          <w:szCs w:val="28"/>
        </w:rPr>
        <w:t>Российской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285055" w:rsidRPr="00BB0A7C">
        <w:rPr>
          <w:rFonts w:ascii="Times New Roman" w:eastAsia="Calibri" w:hAnsi="Times New Roman"/>
          <w:szCs w:val="28"/>
        </w:rPr>
        <w:t>Федерации»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(</w:t>
      </w:r>
      <w:r w:rsidR="00285055" w:rsidRPr="00BB0A7C">
        <w:rPr>
          <w:rFonts w:ascii="Times New Roman" w:eastAsia="Calibri" w:hAnsi="Times New Roman"/>
          <w:szCs w:val="28"/>
        </w:rPr>
        <w:t>«Российская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285055" w:rsidRPr="00BB0A7C">
        <w:rPr>
          <w:rFonts w:ascii="Times New Roman" w:eastAsia="Calibri" w:hAnsi="Times New Roman"/>
          <w:szCs w:val="28"/>
        </w:rPr>
        <w:t>газета»,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0204B4" w:rsidRPr="00BB0A7C">
        <w:rPr>
          <w:rFonts w:ascii="Times New Roman" w:eastAsia="Calibri" w:hAnsi="Times New Roman"/>
          <w:szCs w:val="28"/>
        </w:rPr>
        <w:t>№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0204B4" w:rsidRPr="00BB0A7C">
        <w:rPr>
          <w:rFonts w:ascii="Times New Roman" w:eastAsia="Calibri" w:hAnsi="Times New Roman"/>
          <w:szCs w:val="28"/>
        </w:rPr>
        <w:t>1,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285055" w:rsidRPr="00BB0A7C">
        <w:rPr>
          <w:rFonts w:ascii="Times New Roman" w:eastAsia="Calibri" w:hAnsi="Times New Roman"/>
          <w:szCs w:val="28"/>
        </w:rPr>
        <w:t>12.01.2005,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«Собрание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законодательства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РФ»,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0204B4" w:rsidRPr="00BB0A7C">
        <w:rPr>
          <w:rFonts w:ascii="Times New Roman" w:eastAsia="Calibri" w:hAnsi="Times New Roman"/>
          <w:szCs w:val="28"/>
        </w:rPr>
        <w:t>№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0204B4" w:rsidRPr="00BB0A7C">
        <w:rPr>
          <w:rFonts w:ascii="Times New Roman" w:eastAsia="Calibri" w:hAnsi="Times New Roman"/>
          <w:szCs w:val="28"/>
        </w:rPr>
        <w:t>1,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03.01.2005,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(часть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1),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ст.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15,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«Парламентская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газета»,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0204B4" w:rsidRPr="00BB0A7C">
        <w:rPr>
          <w:rFonts w:ascii="Times New Roman" w:eastAsia="Calibri" w:hAnsi="Times New Roman"/>
          <w:szCs w:val="28"/>
        </w:rPr>
        <w:t>№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0204B4" w:rsidRPr="00BB0A7C">
        <w:rPr>
          <w:rFonts w:ascii="Times New Roman" w:eastAsia="Calibri" w:hAnsi="Times New Roman"/>
          <w:szCs w:val="28"/>
        </w:rPr>
        <w:t>7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0204B4" w:rsidRPr="00BB0A7C">
        <w:rPr>
          <w:rFonts w:ascii="Times New Roman" w:eastAsia="Calibri" w:hAnsi="Times New Roman"/>
          <w:szCs w:val="28"/>
        </w:rPr>
        <w:t>–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0204B4" w:rsidRPr="00BB0A7C">
        <w:rPr>
          <w:rFonts w:ascii="Times New Roman" w:eastAsia="Calibri" w:hAnsi="Times New Roman"/>
          <w:szCs w:val="28"/>
        </w:rPr>
        <w:t>8,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15.01.2005</w:t>
      </w:r>
      <w:r w:rsidR="00285055" w:rsidRPr="00BB0A7C">
        <w:rPr>
          <w:rFonts w:ascii="Times New Roman" w:eastAsia="Calibri" w:hAnsi="Times New Roman"/>
          <w:szCs w:val="28"/>
        </w:rPr>
        <w:t>)</w:t>
      </w:r>
      <w:r w:rsidRPr="00BB0A7C">
        <w:rPr>
          <w:rFonts w:ascii="Times New Roman" w:eastAsia="Calibri" w:hAnsi="Times New Roman"/>
          <w:szCs w:val="28"/>
        </w:rPr>
        <w:t>;</w:t>
      </w:r>
      <w:r w:rsidR="00BB0A7C">
        <w:rPr>
          <w:rFonts w:ascii="Times New Roman" w:hAnsi="Times New Roman"/>
          <w:szCs w:val="28"/>
        </w:rPr>
        <w:t xml:space="preserve"> </w:t>
      </w:r>
    </w:p>
    <w:p w:rsidR="00E15C7B" w:rsidRPr="00BB0A7C" w:rsidRDefault="00E15C7B" w:rsidP="00E15C7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B0A7C">
        <w:rPr>
          <w:rFonts w:ascii="Times New Roman" w:hAnsi="Times New Roman"/>
          <w:szCs w:val="28"/>
          <w:lang w:eastAsia="en-US"/>
        </w:rPr>
        <w:t>4</w:t>
      </w:r>
      <w:r w:rsidR="00440732" w:rsidRPr="00BB0A7C">
        <w:rPr>
          <w:rFonts w:ascii="Times New Roman" w:hAnsi="Times New Roman"/>
          <w:szCs w:val="28"/>
          <w:lang w:eastAsia="en-US"/>
        </w:rPr>
        <w:t>)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Федеральный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закон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от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8E059A" w:rsidRPr="00BB0A7C">
        <w:rPr>
          <w:rFonts w:ascii="Times New Roman" w:hAnsi="Times New Roman"/>
          <w:szCs w:val="28"/>
          <w:lang w:eastAsia="en-US"/>
        </w:rPr>
        <w:t>0</w:t>
      </w:r>
      <w:r w:rsidRPr="00BB0A7C">
        <w:rPr>
          <w:rFonts w:ascii="Times New Roman" w:hAnsi="Times New Roman"/>
          <w:szCs w:val="28"/>
          <w:lang w:eastAsia="en-US"/>
        </w:rPr>
        <w:t>6.10.2003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№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131-ФЗ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«Об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общих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принципах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организации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местного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самоуправления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Российской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Федерации»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(</w:t>
      </w:r>
      <w:r w:rsidR="00E9713A" w:rsidRPr="00BB0A7C">
        <w:rPr>
          <w:rFonts w:ascii="Times New Roman" w:hAnsi="Times New Roman"/>
          <w:szCs w:val="28"/>
          <w:lang w:eastAsia="en-US"/>
        </w:rPr>
        <w:t>«</w:t>
      </w:r>
      <w:r w:rsidRPr="00BB0A7C">
        <w:rPr>
          <w:rFonts w:ascii="Times New Roman" w:hAnsi="Times New Roman"/>
          <w:szCs w:val="28"/>
          <w:lang w:eastAsia="en-US"/>
        </w:rPr>
        <w:t>Собрание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законодательства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Российской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Федерации»,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№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40,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06.10.2003,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ст.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3822);</w:t>
      </w:r>
    </w:p>
    <w:p w:rsidR="00440732" w:rsidRPr="00BB0A7C" w:rsidRDefault="00E15C7B" w:rsidP="00E15C7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B0A7C">
        <w:rPr>
          <w:rFonts w:ascii="Times New Roman" w:hAnsi="Times New Roman"/>
          <w:szCs w:val="28"/>
          <w:lang w:eastAsia="en-US"/>
        </w:rPr>
        <w:t>5)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Федеральный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закон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от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27.07.2010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№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210-ФЗ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«Об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организации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предоставления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государственных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муниципальных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услуг»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(</w:t>
      </w:r>
      <w:r w:rsidR="00E9713A" w:rsidRPr="00BB0A7C">
        <w:rPr>
          <w:rFonts w:ascii="Times New Roman" w:hAnsi="Times New Roman"/>
          <w:szCs w:val="28"/>
          <w:lang w:eastAsia="en-US"/>
        </w:rPr>
        <w:t>«</w:t>
      </w:r>
      <w:r w:rsidRPr="00BB0A7C">
        <w:rPr>
          <w:rFonts w:ascii="Times New Roman" w:hAnsi="Times New Roman"/>
          <w:szCs w:val="28"/>
          <w:lang w:eastAsia="en-US"/>
        </w:rPr>
        <w:t>Российская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газета</w:t>
      </w:r>
      <w:r w:rsidR="00E9713A" w:rsidRPr="00BB0A7C">
        <w:rPr>
          <w:rFonts w:ascii="Times New Roman" w:hAnsi="Times New Roman"/>
          <w:szCs w:val="28"/>
          <w:lang w:eastAsia="en-US"/>
        </w:rPr>
        <w:t>»</w:t>
      </w:r>
      <w:r w:rsidRPr="00BB0A7C">
        <w:rPr>
          <w:rFonts w:ascii="Times New Roman" w:hAnsi="Times New Roman"/>
          <w:szCs w:val="28"/>
          <w:lang w:eastAsia="en-US"/>
        </w:rPr>
        <w:t>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№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168,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30.07.2010,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9713A" w:rsidRPr="00BB0A7C">
        <w:rPr>
          <w:rFonts w:ascii="Times New Roman" w:hAnsi="Times New Roman"/>
          <w:szCs w:val="28"/>
          <w:lang w:eastAsia="en-US"/>
        </w:rPr>
        <w:t>«</w:t>
      </w:r>
      <w:r w:rsidRPr="00BB0A7C">
        <w:rPr>
          <w:rFonts w:ascii="Times New Roman" w:hAnsi="Times New Roman"/>
          <w:szCs w:val="28"/>
          <w:lang w:eastAsia="en-US"/>
        </w:rPr>
        <w:t>Собрание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законодательства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Российской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Федерации</w:t>
      </w:r>
      <w:r w:rsidR="00E9713A" w:rsidRPr="00BB0A7C">
        <w:rPr>
          <w:rFonts w:ascii="Times New Roman" w:hAnsi="Times New Roman"/>
          <w:szCs w:val="28"/>
          <w:lang w:eastAsia="en-US"/>
        </w:rPr>
        <w:t>»</w:t>
      </w:r>
      <w:r w:rsidRPr="00BB0A7C">
        <w:rPr>
          <w:rFonts w:ascii="Times New Roman" w:hAnsi="Times New Roman"/>
          <w:szCs w:val="28"/>
          <w:lang w:eastAsia="en-US"/>
        </w:rPr>
        <w:t>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№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31,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02.08.2010,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ст.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4179)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CF2A2E" w:rsidRPr="00BB0A7C">
        <w:rPr>
          <w:rFonts w:ascii="Times New Roman" w:hAnsi="Times New Roman"/>
          <w:szCs w:val="28"/>
          <w:lang w:eastAsia="en-US"/>
        </w:rPr>
        <w:t>(далее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CF2A2E" w:rsidRPr="00BB0A7C">
        <w:rPr>
          <w:rFonts w:ascii="Times New Roman" w:hAnsi="Times New Roman"/>
          <w:szCs w:val="28"/>
          <w:lang w:eastAsia="en-US"/>
        </w:rPr>
        <w:t>–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D32DF1" w:rsidRPr="00BB0A7C">
        <w:rPr>
          <w:rFonts w:ascii="Times New Roman" w:hAnsi="Times New Roman"/>
          <w:szCs w:val="28"/>
          <w:lang w:eastAsia="en-US"/>
        </w:rPr>
        <w:t>Федеральный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CF2A2E" w:rsidRPr="00BB0A7C">
        <w:rPr>
          <w:rFonts w:ascii="Times New Roman" w:hAnsi="Times New Roman"/>
          <w:szCs w:val="28"/>
          <w:lang w:eastAsia="en-US"/>
        </w:rPr>
        <w:t>закон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CF2A2E" w:rsidRPr="00BB0A7C">
        <w:rPr>
          <w:rFonts w:ascii="Times New Roman" w:hAnsi="Times New Roman"/>
          <w:szCs w:val="28"/>
          <w:lang w:eastAsia="en-US"/>
        </w:rPr>
        <w:t>№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CF2A2E" w:rsidRPr="00BB0A7C">
        <w:rPr>
          <w:rFonts w:ascii="Times New Roman" w:hAnsi="Times New Roman"/>
          <w:szCs w:val="28"/>
          <w:lang w:eastAsia="en-US"/>
        </w:rPr>
        <w:t>210-ФЗ)</w:t>
      </w:r>
      <w:r w:rsidRPr="00BB0A7C">
        <w:rPr>
          <w:rFonts w:ascii="Times New Roman" w:hAnsi="Times New Roman"/>
          <w:szCs w:val="28"/>
          <w:lang w:eastAsia="en-US"/>
        </w:rPr>
        <w:t>;</w:t>
      </w:r>
    </w:p>
    <w:p w:rsidR="00EA2A03" w:rsidRPr="00BB0A7C" w:rsidRDefault="00E15C7B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B0A7C">
        <w:rPr>
          <w:rFonts w:ascii="Times New Roman" w:hAnsi="Times New Roman"/>
          <w:szCs w:val="28"/>
          <w:lang w:eastAsia="en-US"/>
        </w:rPr>
        <w:t>6</w:t>
      </w:r>
      <w:r w:rsidR="00EA2A03" w:rsidRPr="00BB0A7C">
        <w:rPr>
          <w:rFonts w:ascii="Times New Roman" w:hAnsi="Times New Roman"/>
          <w:szCs w:val="28"/>
          <w:lang w:eastAsia="en-US"/>
        </w:rPr>
        <w:t>)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3406CC" w:rsidRPr="00BB0A7C">
        <w:rPr>
          <w:rFonts w:ascii="Times New Roman" w:eastAsia="Calibri" w:hAnsi="Times New Roman"/>
          <w:szCs w:val="28"/>
        </w:rPr>
        <w:t>Закон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3406CC" w:rsidRPr="00BB0A7C">
        <w:rPr>
          <w:rFonts w:ascii="Times New Roman" w:eastAsia="Calibri" w:hAnsi="Times New Roman"/>
          <w:szCs w:val="28"/>
        </w:rPr>
        <w:t>Р</w:t>
      </w:r>
      <w:r w:rsidR="00D43AB9" w:rsidRPr="00BB0A7C">
        <w:rPr>
          <w:rFonts w:ascii="Times New Roman" w:eastAsia="Calibri" w:hAnsi="Times New Roman"/>
          <w:szCs w:val="28"/>
        </w:rPr>
        <w:t>оссийской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D43AB9" w:rsidRPr="00BB0A7C">
        <w:rPr>
          <w:rFonts w:ascii="Times New Roman" w:eastAsia="Calibri" w:hAnsi="Times New Roman"/>
          <w:szCs w:val="28"/>
        </w:rPr>
        <w:t>Федерации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D43AB9" w:rsidRPr="00BB0A7C">
        <w:rPr>
          <w:rFonts w:ascii="Times New Roman" w:eastAsia="Calibri" w:hAnsi="Times New Roman"/>
          <w:szCs w:val="28"/>
        </w:rPr>
        <w:t>от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E059A" w:rsidRPr="00BB0A7C">
        <w:rPr>
          <w:rFonts w:ascii="Times New Roman" w:eastAsia="Calibri" w:hAnsi="Times New Roman"/>
          <w:szCs w:val="28"/>
        </w:rPr>
        <w:t>0</w:t>
      </w:r>
      <w:r w:rsidR="00D43AB9" w:rsidRPr="00BB0A7C">
        <w:rPr>
          <w:rFonts w:ascii="Times New Roman" w:eastAsia="Calibri" w:hAnsi="Times New Roman"/>
          <w:szCs w:val="28"/>
        </w:rPr>
        <w:t>4</w:t>
      </w:r>
      <w:r w:rsidRPr="00BB0A7C">
        <w:rPr>
          <w:rFonts w:ascii="Times New Roman" w:eastAsia="Calibri" w:hAnsi="Times New Roman"/>
          <w:szCs w:val="28"/>
        </w:rPr>
        <w:t>.07.</w:t>
      </w:r>
      <w:r w:rsidR="00D43AB9" w:rsidRPr="00BB0A7C">
        <w:rPr>
          <w:rFonts w:ascii="Times New Roman" w:eastAsia="Calibri" w:hAnsi="Times New Roman"/>
          <w:szCs w:val="28"/>
        </w:rPr>
        <w:t>1991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D43AB9" w:rsidRPr="00BB0A7C">
        <w:rPr>
          <w:rFonts w:ascii="Times New Roman" w:eastAsia="Calibri" w:hAnsi="Times New Roman"/>
          <w:szCs w:val="28"/>
        </w:rPr>
        <w:t>№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D43AB9" w:rsidRPr="00BB0A7C">
        <w:rPr>
          <w:rFonts w:ascii="Times New Roman" w:eastAsia="Calibri" w:hAnsi="Times New Roman"/>
          <w:szCs w:val="28"/>
        </w:rPr>
        <w:t>1541-1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D43AB9" w:rsidRPr="00BB0A7C">
        <w:rPr>
          <w:rFonts w:ascii="Times New Roman" w:eastAsia="Calibri" w:hAnsi="Times New Roman"/>
          <w:szCs w:val="28"/>
        </w:rPr>
        <w:t>«О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D43AB9" w:rsidRPr="00BB0A7C">
        <w:rPr>
          <w:rFonts w:ascii="Times New Roman" w:eastAsia="Calibri" w:hAnsi="Times New Roman"/>
          <w:szCs w:val="28"/>
        </w:rPr>
        <w:t>приватизации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D43AB9" w:rsidRPr="00BB0A7C">
        <w:rPr>
          <w:rFonts w:ascii="Times New Roman" w:eastAsia="Calibri" w:hAnsi="Times New Roman"/>
          <w:szCs w:val="28"/>
        </w:rPr>
        <w:t>жилищного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D43AB9" w:rsidRPr="00BB0A7C">
        <w:rPr>
          <w:rFonts w:ascii="Times New Roman" w:eastAsia="Calibri" w:hAnsi="Times New Roman"/>
          <w:szCs w:val="28"/>
        </w:rPr>
        <w:t>фонда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D43AB9"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D43AB9" w:rsidRPr="00BB0A7C">
        <w:rPr>
          <w:rFonts w:ascii="Times New Roman" w:eastAsia="Calibri" w:hAnsi="Times New Roman"/>
          <w:szCs w:val="28"/>
        </w:rPr>
        <w:t>Российской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D43AB9" w:rsidRPr="00BB0A7C">
        <w:rPr>
          <w:rFonts w:ascii="Times New Roman" w:eastAsia="Calibri" w:hAnsi="Times New Roman"/>
          <w:szCs w:val="28"/>
        </w:rPr>
        <w:t>Федерации»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D43AB9" w:rsidRPr="00BB0A7C">
        <w:rPr>
          <w:rFonts w:ascii="Times New Roman" w:eastAsia="Calibri" w:hAnsi="Times New Roman"/>
          <w:szCs w:val="28"/>
        </w:rPr>
        <w:t>(«Ведомости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D43AB9" w:rsidRPr="00BB0A7C">
        <w:rPr>
          <w:rFonts w:ascii="Times New Roman" w:eastAsia="Calibri" w:hAnsi="Times New Roman"/>
          <w:szCs w:val="28"/>
        </w:rPr>
        <w:t>СНД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D43AB9" w:rsidRPr="00BB0A7C">
        <w:rPr>
          <w:rFonts w:ascii="Times New Roman" w:eastAsia="Calibri" w:hAnsi="Times New Roman"/>
          <w:szCs w:val="28"/>
        </w:rPr>
        <w:t>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D43AB9" w:rsidRPr="00BB0A7C">
        <w:rPr>
          <w:rFonts w:ascii="Times New Roman" w:eastAsia="Calibri" w:hAnsi="Times New Roman"/>
          <w:szCs w:val="28"/>
        </w:rPr>
        <w:t>ВС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D43AB9" w:rsidRPr="00BB0A7C">
        <w:rPr>
          <w:rFonts w:ascii="Times New Roman" w:eastAsia="Calibri" w:hAnsi="Times New Roman"/>
          <w:szCs w:val="28"/>
        </w:rPr>
        <w:t>РСФСР»,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0204B4" w:rsidRPr="00BB0A7C">
        <w:rPr>
          <w:rFonts w:ascii="Times New Roman" w:eastAsia="Calibri" w:hAnsi="Times New Roman"/>
          <w:szCs w:val="28"/>
        </w:rPr>
        <w:t>№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0204B4" w:rsidRPr="00BB0A7C">
        <w:rPr>
          <w:rFonts w:ascii="Times New Roman" w:eastAsia="Calibri" w:hAnsi="Times New Roman"/>
          <w:szCs w:val="28"/>
        </w:rPr>
        <w:t>28,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D43AB9" w:rsidRPr="00BB0A7C">
        <w:rPr>
          <w:rFonts w:ascii="Times New Roman" w:eastAsia="Calibri" w:hAnsi="Times New Roman"/>
          <w:szCs w:val="28"/>
        </w:rPr>
        <w:t>11.07.1991,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D43AB9" w:rsidRPr="00BB0A7C">
        <w:rPr>
          <w:rFonts w:ascii="Times New Roman" w:eastAsia="Calibri" w:hAnsi="Times New Roman"/>
          <w:szCs w:val="28"/>
        </w:rPr>
        <w:t>ст.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D43AB9" w:rsidRPr="00BB0A7C">
        <w:rPr>
          <w:rFonts w:ascii="Times New Roman" w:eastAsia="Calibri" w:hAnsi="Times New Roman"/>
          <w:szCs w:val="28"/>
        </w:rPr>
        <w:t>959,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D43AB9" w:rsidRPr="00BB0A7C">
        <w:rPr>
          <w:rFonts w:ascii="Times New Roman" w:eastAsia="Calibri" w:hAnsi="Times New Roman"/>
          <w:szCs w:val="28"/>
        </w:rPr>
        <w:t>«Бюллетень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D43AB9" w:rsidRPr="00BB0A7C">
        <w:rPr>
          <w:rFonts w:ascii="Times New Roman" w:eastAsia="Calibri" w:hAnsi="Times New Roman"/>
          <w:szCs w:val="28"/>
        </w:rPr>
        <w:t>нормативных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D43AB9" w:rsidRPr="00BB0A7C">
        <w:rPr>
          <w:rFonts w:ascii="Times New Roman" w:eastAsia="Calibri" w:hAnsi="Times New Roman"/>
          <w:szCs w:val="28"/>
        </w:rPr>
        <w:t>актов»,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D43AB9" w:rsidRPr="00BB0A7C">
        <w:rPr>
          <w:rFonts w:ascii="Times New Roman" w:eastAsia="Calibri" w:hAnsi="Times New Roman"/>
          <w:szCs w:val="28"/>
        </w:rPr>
        <w:t>№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D43AB9" w:rsidRPr="00BB0A7C">
        <w:rPr>
          <w:rFonts w:ascii="Times New Roman" w:eastAsia="Calibri" w:hAnsi="Times New Roman"/>
          <w:szCs w:val="28"/>
        </w:rPr>
        <w:t>1,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D43AB9" w:rsidRPr="00BB0A7C">
        <w:rPr>
          <w:rFonts w:ascii="Times New Roman" w:eastAsia="Calibri" w:hAnsi="Times New Roman"/>
          <w:szCs w:val="28"/>
        </w:rPr>
        <w:t>1992)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65A40" w:rsidRPr="00BB0A7C">
        <w:rPr>
          <w:rFonts w:ascii="Times New Roman" w:eastAsia="Calibri" w:hAnsi="Times New Roman"/>
          <w:szCs w:val="28"/>
        </w:rPr>
        <w:t>(далее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65A40" w:rsidRPr="00BB0A7C">
        <w:rPr>
          <w:rFonts w:ascii="Times New Roman" w:eastAsia="Calibri" w:hAnsi="Times New Roman"/>
          <w:szCs w:val="28"/>
        </w:rPr>
        <w:t>–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682022" w:rsidRPr="00BB0A7C">
        <w:rPr>
          <w:rFonts w:ascii="Times New Roman" w:eastAsia="Calibri" w:hAnsi="Times New Roman"/>
          <w:szCs w:val="28"/>
        </w:rPr>
        <w:t>З</w:t>
      </w:r>
      <w:r w:rsidR="00965A40" w:rsidRPr="00BB0A7C">
        <w:rPr>
          <w:rFonts w:ascii="Times New Roman" w:eastAsia="Calibri" w:hAnsi="Times New Roman"/>
          <w:szCs w:val="28"/>
        </w:rPr>
        <w:t>акон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65A40" w:rsidRPr="00BB0A7C">
        <w:rPr>
          <w:rFonts w:ascii="Times New Roman" w:eastAsia="Calibri" w:hAnsi="Times New Roman"/>
          <w:szCs w:val="28"/>
        </w:rPr>
        <w:t>№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65A40" w:rsidRPr="00BB0A7C">
        <w:rPr>
          <w:rFonts w:ascii="Times New Roman" w:eastAsia="Calibri" w:hAnsi="Times New Roman"/>
          <w:szCs w:val="28"/>
        </w:rPr>
        <w:t>1541-1)</w:t>
      </w:r>
      <w:r w:rsidR="00EA2A03" w:rsidRPr="00BB0A7C">
        <w:rPr>
          <w:rFonts w:ascii="Times New Roman" w:hAnsi="Times New Roman"/>
          <w:szCs w:val="28"/>
          <w:lang w:eastAsia="en-US"/>
        </w:rPr>
        <w:t>;</w:t>
      </w:r>
    </w:p>
    <w:p w:rsidR="00336A39" w:rsidRPr="00BB0A7C" w:rsidRDefault="00336A39" w:rsidP="00336A3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  <w:lang w:eastAsia="en-US"/>
        </w:rPr>
        <w:t>7)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hyperlink r:id="rId16" w:history="1">
        <w:r w:rsidRPr="00BB0A7C">
          <w:rPr>
            <w:szCs w:val="28"/>
          </w:rPr>
          <w:t>Устав</w:t>
        </w:r>
      </w:hyperlink>
      <w:r w:rsidR="00BB0A7C">
        <w:rPr>
          <w:szCs w:val="28"/>
        </w:rPr>
        <w:t xml:space="preserve"> </w:t>
      </w:r>
      <w:r w:rsidRPr="00BB0A7C">
        <w:rPr>
          <w:szCs w:val="28"/>
        </w:rPr>
        <w:t>муниципального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образования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«город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Саянск»</w:t>
      </w:r>
      <w:r w:rsidR="00BB0A7C">
        <w:rPr>
          <w:szCs w:val="28"/>
        </w:rPr>
        <w:t xml:space="preserve"> </w:t>
      </w:r>
      <w:r w:rsidRPr="00BB0A7C">
        <w:t>(</w:t>
      </w:r>
      <w:r w:rsidR="00E9713A" w:rsidRPr="00BB0A7C">
        <w:t>г</w:t>
      </w:r>
      <w:r w:rsidRPr="00BB0A7C">
        <w:rPr>
          <w:szCs w:val="28"/>
        </w:rPr>
        <w:t>азета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«</w:t>
      </w:r>
      <w:r w:rsidRPr="00BB0A7C">
        <w:rPr>
          <w:rFonts w:ascii="Times New Roman" w:hAnsi="Times New Roman"/>
          <w:szCs w:val="28"/>
        </w:rPr>
        <w:t>Саянские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зори»,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№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88-91,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20.07.2005);</w:t>
      </w:r>
    </w:p>
    <w:p w:rsidR="00336A39" w:rsidRPr="00BB0A7C" w:rsidRDefault="00336A39" w:rsidP="00336A39">
      <w:pPr>
        <w:rPr>
          <w:rFonts w:ascii="Times New Roman" w:hAnsi="Times New Roman"/>
        </w:rPr>
      </w:pPr>
      <w:r w:rsidRPr="00BB0A7C">
        <w:rPr>
          <w:rFonts w:asciiTheme="minorHAnsi" w:eastAsia="Times New Roman" w:hAnsiTheme="minorHAnsi"/>
        </w:rPr>
        <w:t>8)</w:t>
      </w:r>
      <w:r w:rsidR="00BB0A7C">
        <w:rPr>
          <w:rFonts w:asciiTheme="minorHAnsi" w:eastAsia="Times New Roman" w:hAnsiTheme="minorHAnsi"/>
        </w:rPr>
        <w:t xml:space="preserve"> </w:t>
      </w:r>
      <w:r w:rsidRPr="00BB0A7C">
        <w:rPr>
          <w:rFonts w:ascii="Times New Roman" w:eastAsia="Times New Roman" w:hAnsi="Times New Roman"/>
        </w:rPr>
        <w:t>Решение</w:t>
      </w:r>
      <w:r w:rsidR="00BB0A7C">
        <w:rPr>
          <w:rFonts w:ascii="Times New Roman" w:eastAsia="Times New Roman" w:hAnsi="Times New Roman"/>
        </w:rPr>
        <w:t xml:space="preserve"> </w:t>
      </w:r>
      <w:r w:rsidRPr="00BB0A7C">
        <w:rPr>
          <w:rFonts w:ascii="Times New Roman" w:eastAsia="Times New Roman" w:hAnsi="Times New Roman"/>
        </w:rPr>
        <w:t>Думы</w:t>
      </w:r>
      <w:r w:rsidR="00BB0A7C">
        <w:rPr>
          <w:rFonts w:ascii="Times New Roman" w:eastAsia="Times New Roman" w:hAnsi="Times New Roman"/>
        </w:rPr>
        <w:t xml:space="preserve"> </w:t>
      </w:r>
      <w:r w:rsidRPr="00BB0A7C">
        <w:rPr>
          <w:rFonts w:ascii="Times New Roman" w:hAnsi="Times New Roman"/>
        </w:rPr>
        <w:t>городского</w:t>
      </w:r>
      <w:r w:rsidR="00BB0A7C">
        <w:rPr>
          <w:rFonts w:ascii="Times New Roman" w:hAnsi="Times New Roman"/>
        </w:rPr>
        <w:t xml:space="preserve"> </w:t>
      </w:r>
      <w:r w:rsidRPr="00BB0A7C">
        <w:rPr>
          <w:rFonts w:ascii="Times New Roman" w:hAnsi="Times New Roman"/>
        </w:rPr>
        <w:t>округа</w:t>
      </w:r>
      <w:r w:rsidR="00BB0A7C">
        <w:rPr>
          <w:rFonts w:ascii="Times New Roman" w:hAnsi="Times New Roman"/>
        </w:rPr>
        <w:t xml:space="preserve"> </w:t>
      </w:r>
      <w:r w:rsidRPr="00BB0A7C">
        <w:rPr>
          <w:rFonts w:ascii="Times New Roman" w:hAnsi="Times New Roman"/>
        </w:rPr>
        <w:t>муниципального</w:t>
      </w:r>
      <w:r w:rsidR="00BB0A7C">
        <w:rPr>
          <w:rFonts w:ascii="Times New Roman" w:hAnsi="Times New Roman"/>
        </w:rPr>
        <w:t xml:space="preserve"> </w:t>
      </w:r>
      <w:r w:rsidRPr="00BB0A7C">
        <w:rPr>
          <w:rFonts w:ascii="Times New Roman" w:hAnsi="Times New Roman"/>
        </w:rPr>
        <w:t>образования</w:t>
      </w:r>
      <w:r w:rsidR="00BB0A7C">
        <w:rPr>
          <w:rFonts w:ascii="Times New Roman" w:hAnsi="Times New Roman"/>
        </w:rPr>
        <w:t xml:space="preserve"> </w:t>
      </w:r>
      <w:r w:rsidRPr="00BB0A7C">
        <w:rPr>
          <w:rFonts w:ascii="Times New Roman" w:hAnsi="Times New Roman"/>
        </w:rPr>
        <w:t>«город</w:t>
      </w:r>
      <w:r w:rsidR="00BB0A7C">
        <w:rPr>
          <w:rFonts w:ascii="Times New Roman" w:hAnsi="Times New Roman"/>
        </w:rPr>
        <w:t xml:space="preserve"> </w:t>
      </w:r>
      <w:r w:rsidRPr="00BB0A7C">
        <w:rPr>
          <w:rFonts w:ascii="Times New Roman" w:hAnsi="Times New Roman"/>
        </w:rPr>
        <w:t>Саянск»</w:t>
      </w:r>
      <w:r w:rsidR="00BB0A7C">
        <w:rPr>
          <w:rFonts w:ascii="Times New Roman" w:eastAsia="Times New Roman" w:hAnsi="Times New Roman"/>
        </w:rPr>
        <w:t xml:space="preserve"> </w:t>
      </w:r>
      <w:r w:rsidRPr="00BB0A7C">
        <w:rPr>
          <w:rFonts w:ascii="Times New Roman" w:eastAsia="Times New Roman" w:hAnsi="Times New Roman"/>
        </w:rPr>
        <w:t>от</w:t>
      </w:r>
      <w:r w:rsidR="00BB0A7C">
        <w:rPr>
          <w:rFonts w:ascii="Times New Roman" w:eastAsia="Times New Roman" w:hAnsi="Times New Roman"/>
        </w:rPr>
        <w:t xml:space="preserve"> </w:t>
      </w:r>
      <w:r w:rsidRPr="00BB0A7C">
        <w:rPr>
          <w:rFonts w:ascii="Times New Roman" w:eastAsia="Times New Roman" w:hAnsi="Times New Roman"/>
        </w:rPr>
        <w:t>27.10.2005</w:t>
      </w:r>
      <w:r w:rsidR="00BB0A7C">
        <w:rPr>
          <w:rFonts w:ascii="Times New Roman" w:eastAsia="Times New Roman" w:hAnsi="Times New Roman"/>
        </w:rPr>
        <w:t xml:space="preserve"> </w:t>
      </w:r>
      <w:r w:rsidRPr="00BB0A7C">
        <w:rPr>
          <w:rFonts w:ascii="Times New Roman" w:eastAsia="Times New Roman" w:hAnsi="Times New Roman"/>
        </w:rPr>
        <w:t>№</w:t>
      </w:r>
      <w:r w:rsidR="00BB0A7C">
        <w:rPr>
          <w:rFonts w:ascii="Times New Roman" w:eastAsia="Times New Roman" w:hAnsi="Times New Roman"/>
        </w:rPr>
        <w:t xml:space="preserve"> </w:t>
      </w:r>
      <w:r w:rsidRPr="00BB0A7C">
        <w:rPr>
          <w:rFonts w:ascii="Times New Roman" w:eastAsia="Times New Roman" w:hAnsi="Times New Roman"/>
        </w:rPr>
        <w:t>110-68-64</w:t>
      </w:r>
      <w:r w:rsidR="00BB0A7C">
        <w:rPr>
          <w:rFonts w:ascii="Times New Roman" w:eastAsia="Times New Roman" w:hAnsi="Times New Roman"/>
        </w:rPr>
        <w:t xml:space="preserve"> </w:t>
      </w:r>
      <w:r w:rsidRPr="00BB0A7C">
        <w:rPr>
          <w:rFonts w:ascii="Times New Roman" w:eastAsia="Times New Roman" w:hAnsi="Times New Roman"/>
        </w:rPr>
        <w:t>«Об</w:t>
      </w:r>
      <w:r w:rsidR="00BB0A7C">
        <w:rPr>
          <w:rFonts w:ascii="Times New Roman" w:eastAsia="Times New Roman" w:hAnsi="Times New Roman"/>
        </w:rPr>
        <w:t xml:space="preserve"> </w:t>
      </w:r>
      <w:r w:rsidRPr="00BB0A7C">
        <w:rPr>
          <w:rFonts w:ascii="Times New Roman" w:eastAsia="Times New Roman" w:hAnsi="Times New Roman"/>
        </w:rPr>
        <w:t>утверждении</w:t>
      </w:r>
      <w:r w:rsidR="00BB0A7C">
        <w:rPr>
          <w:rFonts w:ascii="Times New Roman" w:eastAsia="Times New Roman" w:hAnsi="Times New Roman"/>
        </w:rPr>
        <w:t xml:space="preserve"> </w:t>
      </w:r>
      <w:r w:rsidRPr="00BB0A7C">
        <w:rPr>
          <w:rFonts w:ascii="Times New Roman" w:eastAsia="Times New Roman" w:hAnsi="Times New Roman"/>
        </w:rPr>
        <w:t>в</w:t>
      </w:r>
      <w:r w:rsidR="00BB0A7C">
        <w:rPr>
          <w:rFonts w:ascii="Times New Roman" w:eastAsia="Times New Roman" w:hAnsi="Times New Roman"/>
        </w:rPr>
        <w:t xml:space="preserve"> </w:t>
      </w:r>
      <w:r w:rsidRPr="00BB0A7C">
        <w:rPr>
          <w:rFonts w:ascii="Times New Roman" w:eastAsia="Times New Roman" w:hAnsi="Times New Roman"/>
        </w:rPr>
        <w:t>новой</w:t>
      </w:r>
      <w:r w:rsidR="00BB0A7C">
        <w:rPr>
          <w:rFonts w:ascii="Times New Roman" w:eastAsia="Times New Roman" w:hAnsi="Times New Roman"/>
        </w:rPr>
        <w:t xml:space="preserve"> </w:t>
      </w:r>
      <w:r w:rsidRPr="00BB0A7C">
        <w:rPr>
          <w:rFonts w:ascii="Times New Roman" w:eastAsia="Times New Roman" w:hAnsi="Times New Roman"/>
        </w:rPr>
        <w:t>редакции</w:t>
      </w:r>
      <w:r w:rsidR="00BB0A7C">
        <w:rPr>
          <w:rFonts w:ascii="Times New Roman" w:eastAsia="Times New Roman" w:hAnsi="Times New Roman"/>
        </w:rPr>
        <w:t xml:space="preserve"> </w:t>
      </w:r>
      <w:r w:rsidRPr="00BB0A7C">
        <w:rPr>
          <w:rFonts w:ascii="Times New Roman" w:eastAsia="Times New Roman" w:hAnsi="Times New Roman"/>
        </w:rPr>
        <w:t>Положения</w:t>
      </w:r>
      <w:r w:rsidR="00BB0A7C">
        <w:rPr>
          <w:rFonts w:ascii="Times New Roman" w:eastAsia="Times New Roman" w:hAnsi="Times New Roman"/>
        </w:rPr>
        <w:t xml:space="preserve"> </w:t>
      </w:r>
      <w:r w:rsidRPr="00BB0A7C">
        <w:rPr>
          <w:rFonts w:ascii="Times New Roman" w:eastAsia="Times New Roman" w:hAnsi="Times New Roman"/>
        </w:rPr>
        <w:t>о</w:t>
      </w:r>
      <w:r w:rsidR="00BB0A7C">
        <w:rPr>
          <w:rFonts w:ascii="Times New Roman" w:eastAsia="Times New Roman" w:hAnsi="Times New Roman"/>
        </w:rPr>
        <w:t xml:space="preserve"> </w:t>
      </w:r>
      <w:r w:rsidRPr="00BB0A7C">
        <w:rPr>
          <w:rFonts w:ascii="Times New Roman" w:eastAsia="Times New Roman" w:hAnsi="Times New Roman"/>
        </w:rPr>
        <w:t>приватизации</w:t>
      </w:r>
      <w:r w:rsidR="00BB0A7C">
        <w:rPr>
          <w:rFonts w:ascii="Times New Roman" w:eastAsia="Times New Roman" w:hAnsi="Times New Roman"/>
        </w:rPr>
        <w:t xml:space="preserve"> </w:t>
      </w:r>
      <w:r w:rsidRPr="00BB0A7C">
        <w:rPr>
          <w:rFonts w:ascii="Times New Roman" w:eastAsia="Times New Roman" w:hAnsi="Times New Roman"/>
        </w:rPr>
        <w:t>муниципального</w:t>
      </w:r>
      <w:r w:rsidR="00BB0A7C">
        <w:rPr>
          <w:rFonts w:ascii="Times New Roman" w:eastAsia="Times New Roman" w:hAnsi="Times New Roman"/>
        </w:rPr>
        <w:t xml:space="preserve"> </w:t>
      </w:r>
      <w:r w:rsidRPr="00BB0A7C">
        <w:rPr>
          <w:rFonts w:ascii="Times New Roman" w:eastAsia="Times New Roman" w:hAnsi="Times New Roman"/>
        </w:rPr>
        <w:t>жилищного</w:t>
      </w:r>
      <w:r w:rsidR="00BB0A7C">
        <w:rPr>
          <w:rFonts w:ascii="Times New Roman" w:eastAsia="Times New Roman" w:hAnsi="Times New Roman"/>
        </w:rPr>
        <w:t xml:space="preserve"> </w:t>
      </w:r>
      <w:r w:rsidRPr="00BB0A7C">
        <w:rPr>
          <w:rFonts w:ascii="Times New Roman" w:eastAsia="Times New Roman" w:hAnsi="Times New Roman"/>
        </w:rPr>
        <w:t>фонда</w:t>
      </w:r>
      <w:r w:rsidR="00BB0A7C">
        <w:rPr>
          <w:rFonts w:ascii="Times New Roman" w:eastAsia="Times New Roman" w:hAnsi="Times New Roman"/>
        </w:rPr>
        <w:t xml:space="preserve"> </w:t>
      </w:r>
      <w:r w:rsidRPr="00BB0A7C">
        <w:rPr>
          <w:rFonts w:ascii="Times New Roman" w:eastAsia="Times New Roman" w:hAnsi="Times New Roman"/>
        </w:rPr>
        <w:lastRenderedPageBreak/>
        <w:t>муниципального</w:t>
      </w:r>
      <w:r w:rsidR="00BB0A7C">
        <w:rPr>
          <w:rFonts w:ascii="Times New Roman" w:eastAsia="Times New Roman" w:hAnsi="Times New Roman"/>
        </w:rPr>
        <w:t xml:space="preserve"> </w:t>
      </w:r>
      <w:r w:rsidRPr="00BB0A7C">
        <w:rPr>
          <w:rFonts w:ascii="Times New Roman" w:eastAsia="Times New Roman" w:hAnsi="Times New Roman"/>
        </w:rPr>
        <w:t>образования</w:t>
      </w:r>
      <w:r w:rsidR="00BB0A7C">
        <w:rPr>
          <w:rFonts w:ascii="Times New Roman" w:eastAsia="Times New Roman" w:hAnsi="Times New Roman"/>
        </w:rPr>
        <w:t xml:space="preserve"> </w:t>
      </w:r>
      <w:r w:rsidRPr="00BB0A7C">
        <w:rPr>
          <w:rFonts w:ascii="Times New Roman" w:eastAsia="Times New Roman" w:hAnsi="Times New Roman"/>
        </w:rPr>
        <w:t>«</w:t>
      </w:r>
      <w:r w:rsidRPr="00BB0A7C">
        <w:rPr>
          <w:rFonts w:ascii="Times New Roman" w:hAnsi="Times New Roman"/>
        </w:rPr>
        <w:t>город</w:t>
      </w:r>
      <w:r w:rsidR="00BB0A7C">
        <w:rPr>
          <w:rFonts w:ascii="Times New Roman" w:hAnsi="Times New Roman"/>
        </w:rPr>
        <w:t xml:space="preserve"> </w:t>
      </w:r>
      <w:r w:rsidRPr="00BB0A7C">
        <w:rPr>
          <w:rFonts w:ascii="Times New Roman" w:hAnsi="Times New Roman"/>
        </w:rPr>
        <w:t>Саянск»</w:t>
      </w:r>
      <w:r w:rsidR="00BB0A7C">
        <w:rPr>
          <w:rFonts w:ascii="Times New Roman" w:hAnsi="Times New Roman"/>
        </w:rPr>
        <w:t xml:space="preserve"> </w:t>
      </w:r>
      <w:r w:rsidRPr="00BB0A7C">
        <w:rPr>
          <w:rFonts w:ascii="Times New Roman" w:hAnsi="Times New Roman"/>
        </w:rPr>
        <w:t>(</w:t>
      </w:r>
      <w:r w:rsidR="00E9713A" w:rsidRPr="00BB0A7C">
        <w:rPr>
          <w:rFonts w:ascii="Times New Roman" w:hAnsi="Times New Roman"/>
        </w:rPr>
        <w:t>г</w:t>
      </w:r>
      <w:r w:rsidRPr="00BB0A7C">
        <w:rPr>
          <w:rFonts w:ascii="Times New Roman" w:hAnsi="Times New Roman"/>
          <w:szCs w:val="28"/>
        </w:rPr>
        <w:t>азета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«Саянские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зори»,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№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150-155,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16.11.2005);</w:t>
      </w:r>
    </w:p>
    <w:p w:rsidR="006305C9" w:rsidRPr="00BB0A7C" w:rsidRDefault="00336A39" w:rsidP="00336A39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9)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Решением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Думы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городского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округа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муниципального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образования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«город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Саянск»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от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31.08.2017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№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61-67-17-43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«Об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утверждении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Перечня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услуг,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которые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являются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необходимыми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обязательными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муниципальных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услуг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предоставляются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организациями,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участвующими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предоставлении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муниципальных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услуг,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Порядка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определения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размера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платы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за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оказание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таких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услуг»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(</w:t>
      </w:r>
      <w:r w:rsidR="00E9713A" w:rsidRPr="00BB0A7C">
        <w:rPr>
          <w:rFonts w:ascii="Times New Roman" w:hAnsi="Times New Roman"/>
          <w:szCs w:val="28"/>
        </w:rPr>
        <w:t>г</w:t>
      </w:r>
      <w:r w:rsidR="006305C9" w:rsidRPr="00BB0A7C">
        <w:rPr>
          <w:rFonts w:ascii="Times New Roman" w:hAnsi="Times New Roman"/>
          <w:szCs w:val="28"/>
        </w:rPr>
        <w:t>азета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«Саянские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зори»,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№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35,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07.09.2017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(начало),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№</w:t>
      </w:r>
      <w:r w:rsidR="00BB0A7C">
        <w:rPr>
          <w:rFonts w:ascii="Times New Roman" w:hAnsi="Times New Roman"/>
          <w:szCs w:val="28"/>
        </w:rPr>
        <w:t xml:space="preserve"> </w:t>
      </w:r>
      <w:r w:rsidR="006305C9" w:rsidRPr="00BB0A7C">
        <w:rPr>
          <w:rFonts w:ascii="Times New Roman" w:hAnsi="Times New Roman"/>
          <w:szCs w:val="28"/>
        </w:rPr>
        <w:t>36</w:t>
      </w:r>
      <w:r w:rsidR="00D11929" w:rsidRPr="00BB0A7C">
        <w:rPr>
          <w:rFonts w:ascii="Times New Roman" w:hAnsi="Times New Roman"/>
          <w:szCs w:val="28"/>
        </w:rPr>
        <w:t>,</w:t>
      </w:r>
      <w:r w:rsidR="00BB0A7C">
        <w:rPr>
          <w:rFonts w:ascii="Times New Roman" w:hAnsi="Times New Roman"/>
          <w:szCs w:val="28"/>
        </w:rPr>
        <w:t xml:space="preserve"> </w:t>
      </w:r>
      <w:r w:rsidR="00D11929" w:rsidRPr="00BB0A7C">
        <w:rPr>
          <w:rFonts w:ascii="Times New Roman" w:hAnsi="Times New Roman"/>
          <w:szCs w:val="28"/>
        </w:rPr>
        <w:t>14.09.2017</w:t>
      </w:r>
      <w:r w:rsidR="00BB0A7C">
        <w:rPr>
          <w:rFonts w:ascii="Times New Roman" w:hAnsi="Times New Roman"/>
          <w:szCs w:val="28"/>
        </w:rPr>
        <w:t xml:space="preserve"> </w:t>
      </w:r>
      <w:r w:rsidR="00D11929" w:rsidRPr="00BB0A7C">
        <w:rPr>
          <w:rFonts w:ascii="Times New Roman" w:hAnsi="Times New Roman"/>
          <w:szCs w:val="28"/>
        </w:rPr>
        <w:t>(окончание)</w:t>
      </w:r>
      <w:r w:rsidR="006305C9" w:rsidRPr="00BB0A7C">
        <w:rPr>
          <w:rFonts w:ascii="Times New Roman" w:hAnsi="Times New Roman"/>
          <w:szCs w:val="28"/>
        </w:rPr>
        <w:t>;</w:t>
      </w:r>
    </w:p>
    <w:p w:rsidR="00336A39" w:rsidRPr="00BB0A7C" w:rsidRDefault="006305C9" w:rsidP="00336A39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10)</w:t>
      </w:r>
      <w:r w:rsidR="00BB0A7C">
        <w:rPr>
          <w:rFonts w:ascii="Times New Roman" w:hAnsi="Times New Roman"/>
          <w:szCs w:val="28"/>
        </w:rPr>
        <w:t xml:space="preserve"> </w:t>
      </w:r>
      <w:r w:rsidR="00336A39" w:rsidRPr="00BB0A7C">
        <w:rPr>
          <w:rFonts w:ascii="Times New Roman" w:hAnsi="Times New Roman"/>
          <w:szCs w:val="28"/>
        </w:rPr>
        <w:t>Настоящий</w:t>
      </w:r>
      <w:r w:rsidR="00BB0A7C">
        <w:rPr>
          <w:rFonts w:ascii="Times New Roman" w:hAnsi="Times New Roman"/>
          <w:szCs w:val="28"/>
        </w:rPr>
        <w:t xml:space="preserve"> </w:t>
      </w:r>
      <w:r w:rsidR="00336A39" w:rsidRPr="00BB0A7C">
        <w:rPr>
          <w:rFonts w:ascii="Times New Roman" w:hAnsi="Times New Roman"/>
          <w:szCs w:val="28"/>
        </w:rPr>
        <w:t>административный</w:t>
      </w:r>
      <w:r w:rsidR="00BB0A7C">
        <w:rPr>
          <w:rFonts w:ascii="Times New Roman" w:hAnsi="Times New Roman"/>
          <w:szCs w:val="28"/>
        </w:rPr>
        <w:t xml:space="preserve"> </w:t>
      </w:r>
      <w:r w:rsidR="00336A39" w:rsidRPr="00BB0A7C">
        <w:rPr>
          <w:rFonts w:ascii="Times New Roman" w:hAnsi="Times New Roman"/>
          <w:szCs w:val="28"/>
        </w:rPr>
        <w:t>регламент.</w:t>
      </w:r>
    </w:p>
    <w:p w:rsidR="00E545F3" w:rsidRPr="00BB0A7C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938D1" w:rsidRPr="00BB0A7C" w:rsidRDefault="002B5575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9" w:name="Par199"/>
      <w:bookmarkEnd w:id="9"/>
      <w:r w:rsidRPr="00BB0A7C">
        <w:rPr>
          <w:rFonts w:ascii="Times New Roman" w:hAnsi="Times New Roman"/>
          <w:szCs w:val="28"/>
        </w:rPr>
        <w:t>ГЛАВА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545F3" w:rsidRPr="00BB0A7C">
        <w:rPr>
          <w:rFonts w:ascii="Times New Roman" w:hAnsi="Times New Roman"/>
          <w:szCs w:val="28"/>
          <w:lang w:eastAsia="en-US"/>
        </w:rPr>
        <w:t>9.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E3CE4" w:rsidRPr="00BB0A7C">
        <w:rPr>
          <w:rFonts w:ascii="Times New Roman" w:hAnsi="Times New Roman"/>
          <w:szCs w:val="28"/>
          <w:lang w:eastAsia="en-US"/>
        </w:rPr>
        <w:t>ИСЧЕРПЫВАЮЩИЙ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E3CE4" w:rsidRPr="00BB0A7C">
        <w:rPr>
          <w:rFonts w:ascii="Times New Roman" w:hAnsi="Times New Roman"/>
          <w:szCs w:val="28"/>
          <w:lang w:eastAsia="en-US"/>
        </w:rPr>
        <w:t>ПЕРЕЧЕНЬ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E3CE4" w:rsidRPr="00BB0A7C">
        <w:rPr>
          <w:rFonts w:ascii="Times New Roman" w:hAnsi="Times New Roman"/>
          <w:szCs w:val="28"/>
          <w:lang w:eastAsia="en-US"/>
        </w:rPr>
        <w:t>ДОКУМЕНТОВ,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E3CE4" w:rsidRPr="00BB0A7C">
        <w:rPr>
          <w:rFonts w:ascii="Times New Roman" w:hAnsi="Times New Roman"/>
          <w:szCs w:val="28"/>
          <w:lang w:eastAsia="en-US"/>
        </w:rPr>
        <w:t>НЕОБХОДИМЫХ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E3CE4"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E3CE4" w:rsidRPr="00BB0A7C">
        <w:rPr>
          <w:rFonts w:ascii="Times New Roman" w:hAnsi="Times New Roman"/>
          <w:szCs w:val="28"/>
          <w:lang w:eastAsia="en-US"/>
        </w:rPr>
        <w:t>СООТВЕТСТВИИ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E3CE4" w:rsidRPr="00BB0A7C">
        <w:rPr>
          <w:rFonts w:ascii="Times New Roman" w:hAnsi="Times New Roman"/>
          <w:szCs w:val="28"/>
          <w:lang w:eastAsia="en-US"/>
        </w:rPr>
        <w:t>С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E3CE4" w:rsidRPr="00BB0A7C">
        <w:rPr>
          <w:rFonts w:ascii="Times New Roman" w:hAnsi="Times New Roman"/>
          <w:szCs w:val="28"/>
          <w:lang w:eastAsia="en-US"/>
        </w:rPr>
        <w:t>НОРМАТИВНЫМИ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E3CE4" w:rsidRPr="00BB0A7C">
        <w:rPr>
          <w:rFonts w:ascii="Times New Roman" w:hAnsi="Times New Roman"/>
          <w:szCs w:val="28"/>
          <w:lang w:eastAsia="en-US"/>
        </w:rPr>
        <w:t>ПРАВОВЫМИ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E3CE4" w:rsidRPr="00BB0A7C">
        <w:rPr>
          <w:rFonts w:ascii="Times New Roman" w:hAnsi="Times New Roman"/>
          <w:szCs w:val="28"/>
          <w:lang w:eastAsia="en-US"/>
        </w:rPr>
        <w:t>АКТАМИ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E3CE4" w:rsidRPr="00BB0A7C">
        <w:rPr>
          <w:rFonts w:ascii="Times New Roman" w:hAnsi="Times New Roman"/>
          <w:szCs w:val="28"/>
          <w:lang w:eastAsia="en-US"/>
        </w:rPr>
        <w:t>ДЛЯ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E3CE4" w:rsidRPr="00BB0A7C">
        <w:rPr>
          <w:rFonts w:ascii="Times New Roman" w:hAnsi="Times New Roman"/>
          <w:szCs w:val="28"/>
          <w:lang w:eastAsia="en-US"/>
        </w:rPr>
        <w:t>ПРЕДОСТАВЛЕНИЯ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6C2064" w:rsidRPr="00BB0A7C">
        <w:rPr>
          <w:rFonts w:ascii="Times New Roman" w:hAnsi="Times New Roman"/>
          <w:szCs w:val="28"/>
          <w:lang w:eastAsia="en-US"/>
        </w:rPr>
        <w:t>МУНИЦИПАЛЬНОЙ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E3CE4" w:rsidRPr="00BB0A7C">
        <w:rPr>
          <w:rFonts w:ascii="Times New Roman" w:hAnsi="Times New Roman"/>
          <w:szCs w:val="28"/>
          <w:lang w:eastAsia="en-US"/>
        </w:rPr>
        <w:t>УСЛУГИ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E3CE4" w:rsidRPr="00BB0A7C">
        <w:rPr>
          <w:rFonts w:ascii="Times New Roman" w:hAnsi="Times New Roman"/>
          <w:szCs w:val="28"/>
          <w:lang w:eastAsia="en-US"/>
        </w:rPr>
        <w:t>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E3CE4" w:rsidRPr="00BB0A7C">
        <w:rPr>
          <w:rFonts w:ascii="Times New Roman" w:hAnsi="Times New Roman"/>
          <w:szCs w:val="28"/>
          <w:lang w:eastAsia="en-US"/>
        </w:rPr>
        <w:t>УСЛУГ,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E3CE4" w:rsidRPr="00BB0A7C">
        <w:rPr>
          <w:rFonts w:ascii="Times New Roman" w:hAnsi="Times New Roman"/>
          <w:szCs w:val="28"/>
          <w:lang w:eastAsia="en-US"/>
        </w:rPr>
        <w:t>КОТОРЫЕ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E3CE4" w:rsidRPr="00BB0A7C">
        <w:rPr>
          <w:rFonts w:ascii="Times New Roman" w:hAnsi="Times New Roman"/>
          <w:szCs w:val="28"/>
          <w:lang w:eastAsia="en-US"/>
        </w:rPr>
        <w:t>ЯВЛЯЮТСЯ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E3CE4" w:rsidRPr="00BB0A7C">
        <w:rPr>
          <w:rFonts w:ascii="Times New Roman" w:hAnsi="Times New Roman"/>
          <w:szCs w:val="28"/>
          <w:lang w:eastAsia="en-US"/>
        </w:rPr>
        <w:t>НЕОБХОДИМЫМИ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E3CE4" w:rsidRPr="00BB0A7C">
        <w:rPr>
          <w:rFonts w:ascii="Times New Roman" w:hAnsi="Times New Roman"/>
          <w:szCs w:val="28"/>
          <w:lang w:eastAsia="en-US"/>
        </w:rPr>
        <w:t>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E3CE4" w:rsidRPr="00BB0A7C">
        <w:rPr>
          <w:rFonts w:ascii="Times New Roman" w:hAnsi="Times New Roman"/>
          <w:szCs w:val="28"/>
          <w:lang w:eastAsia="en-US"/>
        </w:rPr>
        <w:t>ОБЯЗАТЕЛЬНЫМИ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E3CE4" w:rsidRPr="00BB0A7C">
        <w:rPr>
          <w:rFonts w:ascii="Times New Roman" w:hAnsi="Times New Roman"/>
          <w:szCs w:val="28"/>
          <w:lang w:eastAsia="en-US"/>
        </w:rPr>
        <w:t>ДЛЯ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E3CE4" w:rsidRPr="00BB0A7C">
        <w:rPr>
          <w:rFonts w:ascii="Times New Roman" w:hAnsi="Times New Roman"/>
          <w:szCs w:val="28"/>
          <w:lang w:eastAsia="en-US"/>
        </w:rPr>
        <w:t>ПРЕДОСТАВЛЕНИЯ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6C2064" w:rsidRPr="00BB0A7C">
        <w:rPr>
          <w:rFonts w:ascii="Times New Roman" w:hAnsi="Times New Roman"/>
          <w:szCs w:val="28"/>
          <w:lang w:eastAsia="en-US"/>
        </w:rPr>
        <w:t>МУНИЦИПАЛЬНОЙ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E3CE4" w:rsidRPr="00BB0A7C">
        <w:rPr>
          <w:rFonts w:ascii="Times New Roman" w:hAnsi="Times New Roman"/>
          <w:szCs w:val="28"/>
          <w:lang w:eastAsia="en-US"/>
        </w:rPr>
        <w:t>УСЛУГИ,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E3CE4" w:rsidRPr="00BB0A7C">
        <w:rPr>
          <w:rFonts w:ascii="Times New Roman" w:hAnsi="Times New Roman"/>
          <w:szCs w:val="28"/>
          <w:lang w:eastAsia="en-US"/>
        </w:rPr>
        <w:t>ПОДЛЕ</w:t>
      </w:r>
      <w:r w:rsidR="00E42BFB" w:rsidRPr="00BB0A7C">
        <w:rPr>
          <w:rFonts w:ascii="Times New Roman" w:hAnsi="Times New Roman"/>
          <w:szCs w:val="28"/>
          <w:lang w:eastAsia="en-US"/>
        </w:rPr>
        <w:t>ЖАЩИХ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42BFB" w:rsidRPr="00BB0A7C">
        <w:rPr>
          <w:rFonts w:ascii="Times New Roman" w:hAnsi="Times New Roman"/>
          <w:szCs w:val="28"/>
          <w:lang w:eastAsia="en-US"/>
        </w:rPr>
        <w:t>ПРЕДСТАВЛЕНИЮ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42BFB" w:rsidRPr="00BB0A7C">
        <w:rPr>
          <w:rFonts w:ascii="Times New Roman" w:hAnsi="Times New Roman"/>
          <w:szCs w:val="28"/>
          <w:lang w:eastAsia="en-US"/>
        </w:rPr>
        <w:t>ЗАЯВИТЕЛЕМ</w:t>
      </w:r>
      <w:r w:rsidR="00FB3649" w:rsidRPr="00BB0A7C">
        <w:rPr>
          <w:rFonts w:ascii="Times New Roman" w:hAnsi="Times New Roman"/>
          <w:szCs w:val="28"/>
          <w:lang w:eastAsia="en-US"/>
        </w:rPr>
        <w:t>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FB3649" w:rsidRPr="00BB0A7C">
        <w:rPr>
          <w:rFonts w:ascii="Times New Roman" w:hAnsi="Times New Roman"/>
          <w:szCs w:val="28"/>
          <w:lang w:eastAsia="en-US"/>
        </w:rPr>
        <w:t>СПОСОБЫ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FB3649" w:rsidRPr="00BB0A7C">
        <w:rPr>
          <w:rFonts w:ascii="Times New Roman" w:hAnsi="Times New Roman"/>
          <w:szCs w:val="28"/>
          <w:lang w:eastAsia="en-US"/>
        </w:rPr>
        <w:t>ИХ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FB3649" w:rsidRPr="00BB0A7C">
        <w:rPr>
          <w:rFonts w:ascii="Times New Roman" w:hAnsi="Times New Roman"/>
          <w:szCs w:val="28"/>
          <w:lang w:eastAsia="en-US"/>
        </w:rPr>
        <w:t>ПОЛУЧЕНИЯ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FB3649" w:rsidRPr="00BB0A7C">
        <w:rPr>
          <w:rFonts w:ascii="Times New Roman" w:hAnsi="Times New Roman"/>
          <w:szCs w:val="28"/>
          <w:lang w:eastAsia="en-US"/>
        </w:rPr>
        <w:t>ЗАЯВИТЕЛЕМ</w:t>
      </w:r>
    </w:p>
    <w:p w:rsidR="00E545F3" w:rsidRPr="00BB0A7C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805F44" w:rsidRPr="00BB0A7C" w:rsidRDefault="007D1411" w:rsidP="00805F4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0" w:name="Par202"/>
      <w:bookmarkEnd w:id="10"/>
      <w:r w:rsidRPr="00BB0A7C">
        <w:rPr>
          <w:rFonts w:ascii="Times New Roman" w:hAnsi="Times New Roman"/>
          <w:szCs w:val="28"/>
        </w:rPr>
        <w:t>3</w:t>
      </w:r>
      <w:r w:rsidR="00DF5AED" w:rsidRPr="00BB0A7C">
        <w:rPr>
          <w:rFonts w:ascii="Times New Roman" w:hAnsi="Times New Roman"/>
          <w:szCs w:val="28"/>
        </w:rPr>
        <w:t>0</w:t>
      </w:r>
      <w:r w:rsidR="00591D53"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="00805F44" w:rsidRPr="00BB0A7C">
        <w:rPr>
          <w:rFonts w:ascii="Times New Roman" w:eastAsia="Calibri" w:hAnsi="Times New Roman"/>
          <w:szCs w:val="28"/>
        </w:rPr>
        <w:t>Для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05F44" w:rsidRPr="00BB0A7C">
        <w:rPr>
          <w:rFonts w:ascii="Times New Roman" w:eastAsia="Calibri" w:hAnsi="Times New Roman"/>
          <w:szCs w:val="28"/>
        </w:rPr>
        <w:t>получения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05F44" w:rsidRPr="00BB0A7C">
        <w:rPr>
          <w:rFonts w:ascii="Times New Roman" w:eastAsia="Calibri" w:hAnsi="Times New Roman"/>
          <w:szCs w:val="28"/>
        </w:rPr>
        <w:t>муниципальной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05F44" w:rsidRPr="00BB0A7C">
        <w:rPr>
          <w:rFonts w:ascii="Times New Roman" w:eastAsia="Calibri" w:hAnsi="Times New Roman"/>
          <w:szCs w:val="28"/>
        </w:rPr>
        <w:t>услуги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05F44" w:rsidRPr="00BB0A7C">
        <w:rPr>
          <w:rFonts w:ascii="Times New Roman" w:eastAsia="Calibri" w:hAnsi="Times New Roman"/>
          <w:szCs w:val="28"/>
        </w:rPr>
        <w:t>заявитель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05F44" w:rsidRPr="00BB0A7C">
        <w:rPr>
          <w:rFonts w:ascii="Times New Roman" w:hAnsi="Times New Roman"/>
          <w:szCs w:val="28"/>
        </w:rPr>
        <w:t>обращается</w:t>
      </w:r>
      <w:r w:rsidR="00BB0A7C">
        <w:rPr>
          <w:rFonts w:ascii="Times New Roman" w:hAnsi="Times New Roman"/>
          <w:szCs w:val="28"/>
        </w:rPr>
        <w:t xml:space="preserve"> </w:t>
      </w:r>
      <w:r w:rsidR="00805F44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805F44" w:rsidRPr="00BB0A7C">
        <w:rPr>
          <w:rFonts w:ascii="Times New Roman" w:hAnsi="Times New Roman"/>
          <w:szCs w:val="28"/>
        </w:rPr>
        <w:t>уполномоченный</w:t>
      </w:r>
      <w:r w:rsidR="00BB0A7C">
        <w:rPr>
          <w:rFonts w:ascii="Times New Roman" w:hAnsi="Times New Roman"/>
          <w:szCs w:val="28"/>
        </w:rPr>
        <w:t xml:space="preserve"> </w:t>
      </w:r>
      <w:r w:rsidR="00805F44" w:rsidRPr="00BB0A7C">
        <w:rPr>
          <w:rFonts w:ascii="Times New Roman" w:hAnsi="Times New Roman"/>
          <w:szCs w:val="28"/>
        </w:rPr>
        <w:t>орган</w:t>
      </w:r>
      <w:r w:rsidR="00BB0A7C">
        <w:rPr>
          <w:rFonts w:ascii="Times New Roman" w:hAnsi="Times New Roman"/>
          <w:szCs w:val="28"/>
        </w:rPr>
        <w:t xml:space="preserve"> </w:t>
      </w:r>
      <w:r w:rsidR="00805F44" w:rsidRPr="00BB0A7C">
        <w:rPr>
          <w:rFonts w:ascii="Times New Roman" w:hAnsi="Times New Roman"/>
          <w:szCs w:val="28"/>
        </w:rPr>
        <w:t>либо</w:t>
      </w:r>
      <w:r w:rsidR="00BB0A7C">
        <w:rPr>
          <w:rFonts w:ascii="Times New Roman" w:hAnsi="Times New Roman"/>
          <w:szCs w:val="28"/>
        </w:rPr>
        <w:t xml:space="preserve"> </w:t>
      </w:r>
      <w:r w:rsidR="00805F44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805F44" w:rsidRPr="00BB0A7C">
        <w:rPr>
          <w:rFonts w:ascii="Times New Roman" w:hAnsi="Times New Roman"/>
          <w:szCs w:val="28"/>
        </w:rPr>
        <w:t>МФЦ,</w:t>
      </w:r>
      <w:r w:rsidR="00BB0A7C">
        <w:rPr>
          <w:rFonts w:ascii="Times New Roman" w:hAnsi="Times New Roman"/>
          <w:szCs w:val="28"/>
        </w:rPr>
        <w:t xml:space="preserve"> </w:t>
      </w:r>
      <w:r w:rsidR="00805F44" w:rsidRPr="00BB0A7C">
        <w:rPr>
          <w:rFonts w:ascii="Times New Roman" w:hAnsi="Times New Roman"/>
          <w:szCs w:val="28"/>
        </w:rPr>
        <w:t>либо</w:t>
      </w:r>
      <w:r w:rsidR="00BB0A7C">
        <w:rPr>
          <w:rFonts w:ascii="Times New Roman" w:hAnsi="Times New Roman"/>
          <w:szCs w:val="28"/>
        </w:rPr>
        <w:t xml:space="preserve"> </w:t>
      </w:r>
      <w:r w:rsidR="00805F44" w:rsidRPr="00BB0A7C">
        <w:rPr>
          <w:rFonts w:ascii="Times New Roman" w:hAnsi="Times New Roman"/>
          <w:szCs w:val="28"/>
        </w:rPr>
        <w:t>направляет</w:t>
      </w:r>
      <w:r w:rsidR="00BB0A7C">
        <w:rPr>
          <w:rFonts w:ascii="Times New Roman" w:hAnsi="Times New Roman"/>
          <w:szCs w:val="28"/>
        </w:rPr>
        <w:t xml:space="preserve"> </w:t>
      </w:r>
      <w:r w:rsidR="00805F44" w:rsidRPr="00BB0A7C">
        <w:rPr>
          <w:rFonts w:ascii="Times New Roman" w:hAnsi="Times New Roman"/>
          <w:szCs w:val="28"/>
        </w:rPr>
        <w:t>заявление</w:t>
      </w:r>
      <w:r w:rsidR="00BB0A7C">
        <w:rPr>
          <w:rFonts w:ascii="Times New Roman" w:hAnsi="Times New Roman"/>
          <w:szCs w:val="28"/>
        </w:rPr>
        <w:t xml:space="preserve"> </w:t>
      </w:r>
      <w:r w:rsidR="00805F44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805F44" w:rsidRPr="00BB0A7C">
        <w:rPr>
          <w:rFonts w:ascii="Times New Roman" w:hAnsi="Times New Roman"/>
          <w:szCs w:val="28"/>
        </w:rPr>
        <w:t>форме</w:t>
      </w:r>
      <w:r w:rsidR="00BB0A7C">
        <w:rPr>
          <w:rFonts w:ascii="Times New Roman" w:hAnsi="Times New Roman"/>
          <w:szCs w:val="28"/>
        </w:rPr>
        <w:t xml:space="preserve"> </w:t>
      </w:r>
      <w:r w:rsidR="00805F44" w:rsidRPr="00BB0A7C">
        <w:rPr>
          <w:rFonts w:ascii="Times New Roman" w:hAnsi="Times New Roman"/>
          <w:szCs w:val="28"/>
        </w:rPr>
        <w:t>электронного</w:t>
      </w:r>
      <w:r w:rsidR="00BB0A7C">
        <w:rPr>
          <w:rFonts w:ascii="Times New Roman" w:hAnsi="Times New Roman"/>
          <w:szCs w:val="28"/>
        </w:rPr>
        <w:t xml:space="preserve"> </w:t>
      </w:r>
      <w:r w:rsidR="00805F44" w:rsidRPr="00BB0A7C">
        <w:rPr>
          <w:rFonts w:ascii="Times New Roman" w:hAnsi="Times New Roman"/>
          <w:szCs w:val="28"/>
        </w:rPr>
        <w:t>документа,</w:t>
      </w:r>
      <w:r w:rsidR="00BB0A7C">
        <w:rPr>
          <w:rFonts w:ascii="Times New Roman" w:hAnsi="Times New Roman"/>
          <w:szCs w:val="28"/>
        </w:rPr>
        <w:t xml:space="preserve"> </w:t>
      </w:r>
      <w:r w:rsidR="00805F44" w:rsidRPr="00BB0A7C">
        <w:rPr>
          <w:rFonts w:ascii="Times New Roman" w:hAnsi="Times New Roman"/>
          <w:szCs w:val="28"/>
        </w:rPr>
        <w:t>согласно</w:t>
      </w:r>
      <w:r w:rsidR="00BB0A7C">
        <w:rPr>
          <w:rFonts w:ascii="Times New Roman" w:hAnsi="Times New Roman"/>
          <w:szCs w:val="28"/>
        </w:rPr>
        <w:t xml:space="preserve"> </w:t>
      </w:r>
      <w:r w:rsidR="00805F44" w:rsidRPr="00BB0A7C">
        <w:rPr>
          <w:rFonts w:ascii="Times New Roman" w:hAnsi="Times New Roman"/>
          <w:szCs w:val="28"/>
        </w:rPr>
        <w:t>приложению</w:t>
      </w:r>
      <w:r w:rsidR="00BB0A7C">
        <w:rPr>
          <w:rFonts w:ascii="Times New Roman" w:hAnsi="Times New Roman"/>
          <w:szCs w:val="28"/>
        </w:rPr>
        <w:t xml:space="preserve"> </w:t>
      </w:r>
      <w:r w:rsidR="00805F44" w:rsidRPr="00BB0A7C">
        <w:rPr>
          <w:rFonts w:ascii="Times New Roman" w:hAnsi="Times New Roman"/>
          <w:szCs w:val="28"/>
        </w:rPr>
        <w:t>№</w:t>
      </w:r>
      <w:r w:rsidR="00BB0A7C">
        <w:rPr>
          <w:rFonts w:ascii="Times New Roman" w:hAnsi="Times New Roman"/>
          <w:szCs w:val="28"/>
        </w:rPr>
        <w:t xml:space="preserve"> </w:t>
      </w:r>
      <w:r w:rsidR="00805F44" w:rsidRPr="00BB0A7C">
        <w:rPr>
          <w:rFonts w:ascii="Times New Roman" w:hAnsi="Times New Roman"/>
          <w:szCs w:val="28"/>
        </w:rPr>
        <w:t>1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05F44" w:rsidRPr="00BB0A7C">
        <w:rPr>
          <w:rFonts w:ascii="Times New Roman" w:eastAsia="Calibri" w:hAnsi="Times New Roman"/>
          <w:szCs w:val="28"/>
        </w:rPr>
        <w:t>к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05F44" w:rsidRPr="00BB0A7C">
        <w:rPr>
          <w:rFonts w:ascii="Times New Roman" w:eastAsia="Calibri" w:hAnsi="Times New Roman"/>
          <w:szCs w:val="28"/>
        </w:rPr>
        <w:t>настоящему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05F44" w:rsidRPr="00BB0A7C">
        <w:rPr>
          <w:rFonts w:ascii="Times New Roman" w:eastAsia="Calibri" w:hAnsi="Times New Roman"/>
          <w:szCs w:val="28"/>
        </w:rPr>
        <w:t>административному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05F44" w:rsidRPr="00BB0A7C">
        <w:rPr>
          <w:rFonts w:ascii="Times New Roman" w:eastAsia="Calibri" w:hAnsi="Times New Roman"/>
          <w:szCs w:val="28"/>
        </w:rPr>
        <w:t>регламенту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05F44" w:rsidRPr="00BB0A7C">
        <w:rPr>
          <w:rFonts w:ascii="Times New Roman" w:eastAsia="Calibri" w:hAnsi="Times New Roman"/>
          <w:szCs w:val="28"/>
        </w:rPr>
        <w:t>(далее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05F44" w:rsidRPr="00BB0A7C">
        <w:rPr>
          <w:rFonts w:ascii="Times New Roman" w:eastAsia="Calibri" w:hAnsi="Times New Roman"/>
          <w:szCs w:val="28"/>
        </w:rPr>
        <w:t>–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805F44" w:rsidRPr="00BB0A7C">
        <w:rPr>
          <w:rFonts w:ascii="Times New Roman" w:eastAsia="Calibri" w:hAnsi="Times New Roman"/>
          <w:szCs w:val="28"/>
        </w:rPr>
        <w:t>заявление)</w:t>
      </w:r>
      <w:r w:rsidR="00805F44"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</w:p>
    <w:p w:rsidR="005F739C" w:rsidRPr="00BB0A7C" w:rsidRDefault="005F739C" w:rsidP="00591D53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B0A7C">
        <w:rPr>
          <w:rFonts w:ascii="Times New Roman" w:hAnsi="Times New Roman"/>
          <w:szCs w:val="28"/>
        </w:rPr>
        <w:t>Заявление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приобретении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жилого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помещения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собственность,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согласие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обработку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персональных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данных,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подписывается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всеми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гражданами,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участвующими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приватизации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жилого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помещения.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есть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совместно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проживающими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совершеннолетними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членами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семьи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несовершеннолетними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возрасте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14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18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лет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(зарегистрированными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данному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месту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жительства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гражданами,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включая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временно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отсутствующих,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утративших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пользования),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присутствии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</w:t>
      </w:r>
      <w:r w:rsidR="00714657" w:rsidRPr="00BB0A7C">
        <w:rPr>
          <w:rFonts w:ascii="Times New Roman" w:hAnsi="Times New Roman"/>
          <w:szCs w:val="28"/>
        </w:rPr>
        <w:t>ностного</w:t>
      </w:r>
      <w:r w:rsidR="00BB0A7C">
        <w:rPr>
          <w:rFonts w:ascii="Times New Roman" w:hAnsi="Times New Roman"/>
          <w:szCs w:val="28"/>
        </w:rPr>
        <w:t xml:space="preserve"> </w:t>
      </w:r>
      <w:r w:rsidR="00714657" w:rsidRPr="00BB0A7C">
        <w:rPr>
          <w:rFonts w:ascii="Times New Roman" w:hAnsi="Times New Roman"/>
          <w:szCs w:val="28"/>
        </w:rPr>
        <w:t>лица.</w:t>
      </w:r>
      <w:r w:rsidR="00BB0A7C">
        <w:rPr>
          <w:rFonts w:ascii="Times New Roman" w:hAnsi="Times New Roman"/>
          <w:szCs w:val="28"/>
        </w:rPr>
        <w:t xml:space="preserve"> </w:t>
      </w:r>
      <w:r w:rsidR="00714657" w:rsidRPr="00BB0A7C">
        <w:rPr>
          <w:rFonts w:ascii="Times New Roman" w:hAnsi="Times New Roman"/>
          <w:szCs w:val="28"/>
        </w:rPr>
        <w:t>Подача</w:t>
      </w:r>
      <w:r w:rsidR="00BB0A7C">
        <w:rPr>
          <w:rFonts w:ascii="Times New Roman" w:hAnsi="Times New Roman"/>
          <w:szCs w:val="28"/>
        </w:rPr>
        <w:t xml:space="preserve"> </w:t>
      </w:r>
      <w:r w:rsidR="00714657" w:rsidRPr="00BB0A7C">
        <w:rPr>
          <w:rFonts w:ascii="Times New Roman" w:hAnsi="Times New Roman"/>
          <w:szCs w:val="28"/>
        </w:rPr>
        <w:t>заявления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дача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согласия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осуществляется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личном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присутствии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всех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граждан,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участвующих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приватизации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жилого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помещения,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доверенных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лиц.</w:t>
      </w:r>
    </w:p>
    <w:p w:rsidR="00FB6E05" w:rsidRPr="00BB0A7C" w:rsidRDefault="00A00259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3</w:t>
      </w:r>
      <w:r w:rsidR="00DF5AED" w:rsidRPr="00BB0A7C">
        <w:rPr>
          <w:rFonts w:ascii="Times New Roman" w:hAnsi="Times New Roman"/>
          <w:szCs w:val="28"/>
        </w:rPr>
        <w:t>1</w:t>
      </w:r>
      <w:r w:rsidR="00FB6E05"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="00FB6E05" w:rsidRPr="00BB0A7C">
        <w:rPr>
          <w:rFonts w:ascii="Times New Roman" w:hAnsi="Times New Roman"/>
          <w:szCs w:val="28"/>
        </w:rPr>
        <w:t>К</w:t>
      </w:r>
      <w:r w:rsidR="00BB0A7C">
        <w:rPr>
          <w:rFonts w:ascii="Times New Roman" w:hAnsi="Times New Roman"/>
          <w:szCs w:val="28"/>
        </w:rPr>
        <w:t xml:space="preserve"> </w:t>
      </w:r>
      <w:r w:rsidR="00FB6E05" w:rsidRPr="00BB0A7C">
        <w:rPr>
          <w:rFonts w:ascii="Times New Roman" w:hAnsi="Times New Roman"/>
          <w:szCs w:val="28"/>
        </w:rPr>
        <w:t>заявлению</w:t>
      </w:r>
      <w:r w:rsidR="00BB0A7C">
        <w:rPr>
          <w:rFonts w:ascii="Times New Roman" w:hAnsi="Times New Roman"/>
          <w:szCs w:val="28"/>
        </w:rPr>
        <w:t xml:space="preserve"> </w:t>
      </w:r>
      <w:r w:rsidR="00FB6E05" w:rsidRPr="00BB0A7C">
        <w:rPr>
          <w:rFonts w:ascii="Times New Roman" w:hAnsi="Times New Roman"/>
          <w:szCs w:val="28"/>
        </w:rPr>
        <w:t>прилагаются</w:t>
      </w:r>
      <w:r w:rsidR="00BB0A7C">
        <w:rPr>
          <w:rFonts w:ascii="Times New Roman" w:hAnsi="Times New Roman"/>
          <w:szCs w:val="28"/>
        </w:rPr>
        <w:t xml:space="preserve"> </w:t>
      </w:r>
      <w:r w:rsidR="00FB6E05" w:rsidRPr="00BB0A7C">
        <w:rPr>
          <w:rFonts w:ascii="Times New Roman" w:hAnsi="Times New Roman"/>
          <w:szCs w:val="28"/>
        </w:rPr>
        <w:t>следующие</w:t>
      </w:r>
      <w:r w:rsidR="00BB0A7C">
        <w:rPr>
          <w:rFonts w:ascii="Times New Roman" w:hAnsi="Times New Roman"/>
          <w:szCs w:val="28"/>
        </w:rPr>
        <w:t xml:space="preserve"> </w:t>
      </w:r>
      <w:r w:rsidR="00FB6E05" w:rsidRPr="00BB0A7C">
        <w:rPr>
          <w:rFonts w:ascii="Times New Roman" w:hAnsi="Times New Roman"/>
          <w:szCs w:val="28"/>
        </w:rPr>
        <w:t>документы:</w:t>
      </w:r>
    </w:p>
    <w:p w:rsidR="00A00259" w:rsidRPr="00BB0A7C" w:rsidRDefault="001651DB" w:rsidP="00A0025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1</w:t>
      </w:r>
      <w:r w:rsidR="00A00259" w:rsidRPr="00BB0A7C">
        <w:rPr>
          <w:rFonts w:ascii="Times New Roman" w:eastAsia="Calibri" w:hAnsi="Times New Roman"/>
          <w:szCs w:val="28"/>
        </w:rPr>
        <w:t>)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713DC1" w:rsidRPr="00BB0A7C">
        <w:rPr>
          <w:rFonts w:ascii="Times New Roman" w:eastAsia="Calibri" w:hAnsi="Times New Roman"/>
          <w:szCs w:val="28"/>
        </w:rPr>
        <w:t>документ</w:t>
      </w:r>
      <w:r w:rsidR="00CF4401" w:rsidRPr="00BB0A7C">
        <w:rPr>
          <w:rFonts w:ascii="Times New Roman" w:eastAsia="Calibri" w:hAnsi="Times New Roman"/>
          <w:szCs w:val="28"/>
        </w:rPr>
        <w:t>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CF4401" w:rsidRPr="00BB0A7C">
        <w:rPr>
          <w:rFonts w:ascii="Times New Roman" w:eastAsia="Calibri" w:hAnsi="Times New Roman"/>
          <w:szCs w:val="28"/>
        </w:rPr>
        <w:t>удостоверяющ</w:t>
      </w:r>
      <w:r w:rsidR="00F67980" w:rsidRPr="00BB0A7C">
        <w:rPr>
          <w:rFonts w:ascii="Times New Roman" w:eastAsia="Calibri" w:hAnsi="Times New Roman"/>
          <w:szCs w:val="28"/>
        </w:rPr>
        <w:t>и</w:t>
      </w:r>
      <w:r w:rsidR="00BF32D2" w:rsidRPr="00BB0A7C">
        <w:rPr>
          <w:rFonts w:ascii="Times New Roman" w:eastAsia="Calibri" w:hAnsi="Times New Roman"/>
          <w:szCs w:val="28"/>
        </w:rPr>
        <w:t>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A00259" w:rsidRPr="00BB0A7C">
        <w:rPr>
          <w:rFonts w:ascii="Times New Roman" w:eastAsia="Calibri" w:hAnsi="Times New Roman"/>
          <w:szCs w:val="28"/>
        </w:rPr>
        <w:t>личность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A00259" w:rsidRPr="00BB0A7C">
        <w:rPr>
          <w:rFonts w:ascii="Times New Roman" w:eastAsia="Calibri" w:hAnsi="Times New Roman"/>
          <w:szCs w:val="28"/>
        </w:rPr>
        <w:t>гражданина;</w:t>
      </w:r>
    </w:p>
    <w:p w:rsidR="005F739C" w:rsidRPr="00BB0A7C" w:rsidRDefault="005F739C" w:rsidP="00A0025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2</w:t>
      </w:r>
      <w:r w:rsidR="00A00259" w:rsidRPr="00BB0A7C">
        <w:rPr>
          <w:rFonts w:ascii="Times New Roman" w:eastAsia="Calibri" w:hAnsi="Times New Roman"/>
          <w:szCs w:val="28"/>
        </w:rPr>
        <w:t>)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правоустанавливающи</w:t>
      </w:r>
      <w:r w:rsidR="00BF32D2" w:rsidRPr="00BB0A7C">
        <w:rPr>
          <w:rFonts w:ascii="Times New Roman" w:eastAsia="Calibri" w:hAnsi="Times New Roman"/>
          <w:szCs w:val="28"/>
        </w:rPr>
        <w:t>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документ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занимаемый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объект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недвижимости,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права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котор</w:t>
      </w:r>
      <w:r w:rsidR="00BF32D2" w:rsidRPr="00BB0A7C">
        <w:rPr>
          <w:rFonts w:ascii="Times New Roman" w:eastAsia="Calibri" w:hAnsi="Times New Roman"/>
          <w:szCs w:val="28"/>
        </w:rPr>
        <w:t>ое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зарегистрирован</w:t>
      </w:r>
      <w:r w:rsidR="00BF32D2" w:rsidRPr="00BB0A7C">
        <w:rPr>
          <w:rFonts w:ascii="Times New Roman" w:eastAsia="Calibri" w:hAnsi="Times New Roman"/>
          <w:szCs w:val="28"/>
        </w:rPr>
        <w:t>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Едином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государственном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реестре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недвижимости.</w:t>
      </w:r>
    </w:p>
    <w:p w:rsidR="005F739C" w:rsidRPr="00BB0A7C" w:rsidRDefault="005F739C" w:rsidP="00A0025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3)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решения,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заключения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разрешения,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выдаваемые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органами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опеки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попечительства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соответствии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законодательством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Российской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Федерации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об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опеке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попечительстве.</w:t>
      </w:r>
    </w:p>
    <w:p w:rsidR="00E0018C" w:rsidRPr="00BB0A7C" w:rsidRDefault="00E0018C" w:rsidP="00A0025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4</w:t>
      </w:r>
      <w:r w:rsidR="00A00259" w:rsidRPr="00BB0A7C">
        <w:rPr>
          <w:rFonts w:ascii="Times New Roman" w:eastAsia="Calibri" w:hAnsi="Times New Roman"/>
          <w:szCs w:val="28"/>
        </w:rPr>
        <w:t>)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F739C" w:rsidRPr="00BB0A7C">
        <w:rPr>
          <w:rFonts w:ascii="Times New Roman" w:eastAsia="Calibri" w:hAnsi="Times New Roman"/>
          <w:szCs w:val="28"/>
        </w:rPr>
        <w:t>нотариально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F739C" w:rsidRPr="00BB0A7C">
        <w:rPr>
          <w:rFonts w:ascii="Times New Roman" w:eastAsia="Calibri" w:hAnsi="Times New Roman"/>
          <w:szCs w:val="28"/>
        </w:rPr>
        <w:t>удостоверен</w:t>
      </w:r>
      <w:r w:rsidRPr="00BB0A7C">
        <w:rPr>
          <w:rFonts w:ascii="Times New Roman" w:eastAsia="Calibri" w:hAnsi="Times New Roman"/>
          <w:szCs w:val="28"/>
        </w:rPr>
        <w:t>ное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согласие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отказ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граждан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от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права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участие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приватизации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жилого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помещения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договору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передачу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жилого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помещения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собственность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ходе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приватизации,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случае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отказа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граждан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от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lastRenderedPageBreak/>
        <w:t>участия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приватизации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жилого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помещения</w:t>
      </w:r>
      <w:r w:rsidR="00BB0A7C">
        <w:rPr>
          <w:rFonts w:ascii="Times New Roman" w:eastAsia="Calibri" w:hAnsi="Times New Roman"/>
          <w:szCs w:val="28"/>
        </w:rPr>
        <w:t xml:space="preserve"> </w:t>
      </w:r>
    </w:p>
    <w:p w:rsidR="00E0018C" w:rsidRPr="00BB0A7C" w:rsidRDefault="00E0018C" w:rsidP="00AE53A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5</w:t>
      </w:r>
      <w:r w:rsidR="001403CC" w:rsidRPr="00BB0A7C">
        <w:rPr>
          <w:rFonts w:ascii="Times New Roman" w:hAnsi="Times New Roman"/>
          <w:szCs w:val="28"/>
        </w:rPr>
        <w:t>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нотариально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удостоверенную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доверенность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соответствии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действующим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гражданским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законодательством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временно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отсутствующего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члена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семьи.</w:t>
      </w:r>
    </w:p>
    <w:p w:rsidR="005E72C0" w:rsidRPr="00BB0A7C" w:rsidRDefault="00A00259" w:rsidP="00F942B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1" w:name="Par215"/>
      <w:bookmarkEnd w:id="11"/>
      <w:r w:rsidRPr="00BB0A7C">
        <w:rPr>
          <w:rFonts w:ascii="Times New Roman" w:hAnsi="Times New Roman"/>
          <w:szCs w:val="28"/>
        </w:rPr>
        <w:t>3</w:t>
      </w:r>
      <w:r w:rsidR="00DF5AED" w:rsidRPr="00BB0A7C">
        <w:rPr>
          <w:rFonts w:ascii="Times New Roman" w:hAnsi="Times New Roman"/>
          <w:szCs w:val="28"/>
        </w:rPr>
        <w:t>2</w:t>
      </w:r>
      <w:r w:rsidR="005E72C0"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="005E72C0" w:rsidRPr="00BB0A7C">
        <w:rPr>
          <w:rFonts w:ascii="Times New Roman" w:hAnsi="Times New Roman"/>
          <w:szCs w:val="28"/>
        </w:rPr>
        <w:t>Заявитель</w:t>
      </w:r>
      <w:r w:rsidR="00BB0A7C">
        <w:rPr>
          <w:rFonts w:ascii="Times New Roman" w:hAnsi="Times New Roman"/>
          <w:szCs w:val="28"/>
        </w:rPr>
        <w:t xml:space="preserve"> </w:t>
      </w:r>
      <w:r w:rsidR="00BF32D2"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="00BF32D2" w:rsidRPr="00BB0A7C">
        <w:rPr>
          <w:rFonts w:ascii="Times New Roman" w:hAnsi="Times New Roman"/>
          <w:szCs w:val="28"/>
        </w:rPr>
        <w:t>его</w:t>
      </w:r>
      <w:r w:rsidR="00BB0A7C">
        <w:rPr>
          <w:rFonts w:ascii="Times New Roman" w:hAnsi="Times New Roman"/>
          <w:szCs w:val="28"/>
        </w:rPr>
        <w:t xml:space="preserve"> </w:t>
      </w:r>
      <w:r w:rsidR="00BF32D2" w:rsidRPr="00BB0A7C">
        <w:rPr>
          <w:rFonts w:ascii="Times New Roman" w:hAnsi="Times New Roman"/>
          <w:szCs w:val="28"/>
        </w:rPr>
        <w:t>представитель</w:t>
      </w:r>
      <w:r w:rsidR="00BB0A7C">
        <w:rPr>
          <w:rFonts w:ascii="Times New Roman" w:hAnsi="Times New Roman"/>
          <w:szCs w:val="28"/>
        </w:rPr>
        <w:t xml:space="preserve"> </w:t>
      </w:r>
      <w:r w:rsidR="00BF32D2" w:rsidRPr="00BB0A7C">
        <w:rPr>
          <w:rFonts w:ascii="Times New Roman" w:hAnsi="Times New Roman"/>
          <w:szCs w:val="28"/>
        </w:rPr>
        <w:t>обязан</w:t>
      </w:r>
      <w:r w:rsidR="00BB0A7C">
        <w:rPr>
          <w:rFonts w:ascii="Times New Roman" w:hAnsi="Times New Roman"/>
          <w:szCs w:val="28"/>
        </w:rPr>
        <w:t xml:space="preserve"> </w:t>
      </w:r>
      <w:r w:rsidR="005E72C0" w:rsidRPr="00BB0A7C">
        <w:rPr>
          <w:rFonts w:ascii="Times New Roman" w:hAnsi="Times New Roman"/>
          <w:szCs w:val="28"/>
        </w:rPr>
        <w:t>представить</w:t>
      </w:r>
      <w:r w:rsidR="00BB0A7C">
        <w:rPr>
          <w:rFonts w:ascii="Times New Roman" w:hAnsi="Times New Roman"/>
          <w:szCs w:val="28"/>
        </w:rPr>
        <w:t xml:space="preserve"> </w:t>
      </w:r>
      <w:r w:rsidR="005E72C0" w:rsidRPr="00BB0A7C">
        <w:rPr>
          <w:rFonts w:ascii="Times New Roman" w:hAnsi="Times New Roman"/>
          <w:szCs w:val="28"/>
        </w:rPr>
        <w:t>документы,</w:t>
      </w:r>
      <w:r w:rsidR="00BB0A7C">
        <w:rPr>
          <w:rFonts w:ascii="Times New Roman" w:hAnsi="Times New Roman"/>
          <w:szCs w:val="28"/>
        </w:rPr>
        <w:t xml:space="preserve"> </w:t>
      </w:r>
      <w:r w:rsidR="005E72C0" w:rsidRPr="00BB0A7C">
        <w:rPr>
          <w:rFonts w:ascii="Times New Roman" w:hAnsi="Times New Roman"/>
          <w:szCs w:val="28"/>
        </w:rPr>
        <w:t>указанные</w:t>
      </w:r>
      <w:r w:rsidR="00BB0A7C">
        <w:rPr>
          <w:rFonts w:ascii="Times New Roman" w:hAnsi="Times New Roman"/>
          <w:szCs w:val="28"/>
        </w:rPr>
        <w:t xml:space="preserve"> </w:t>
      </w:r>
      <w:r w:rsidR="001403CC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1403CC" w:rsidRPr="00BB0A7C">
        <w:rPr>
          <w:rFonts w:ascii="Times New Roman" w:hAnsi="Times New Roman"/>
          <w:szCs w:val="28"/>
        </w:rPr>
        <w:t>пункте</w:t>
      </w:r>
      <w:r w:rsidR="00BB0A7C">
        <w:rPr>
          <w:rFonts w:ascii="Times New Roman" w:hAnsi="Times New Roman"/>
          <w:szCs w:val="28"/>
        </w:rPr>
        <w:t xml:space="preserve"> </w:t>
      </w:r>
      <w:r w:rsidR="001403CC" w:rsidRPr="00BB0A7C">
        <w:rPr>
          <w:rFonts w:ascii="Times New Roman" w:hAnsi="Times New Roman"/>
          <w:szCs w:val="28"/>
        </w:rPr>
        <w:t>3</w:t>
      </w:r>
      <w:r w:rsidR="00DF5AED" w:rsidRPr="00BB0A7C">
        <w:rPr>
          <w:rFonts w:ascii="Times New Roman" w:hAnsi="Times New Roman"/>
          <w:szCs w:val="28"/>
        </w:rPr>
        <w:t>1</w:t>
      </w:r>
      <w:r w:rsidR="00BB0A7C">
        <w:rPr>
          <w:rFonts w:ascii="Times New Roman" w:hAnsi="Times New Roman"/>
          <w:szCs w:val="28"/>
        </w:rPr>
        <w:t xml:space="preserve"> </w:t>
      </w:r>
      <w:r w:rsidR="005E72C0" w:rsidRPr="00BB0A7C">
        <w:rPr>
          <w:rFonts w:ascii="Times New Roman" w:hAnsi="Times New Roman"/>
          <w:szCs w:val="28"/>
        </w:rPr>
        <w:t>настоящего</w:t>
      </w:r>
      <w:r w:rsidR="00BB0A7C">
        <w:rPr>
          <w:rFonts w:ascii="Times New Roman" w:hAnsi="Times New Roman"/>
          <w:szCs w:val="28"/>
        </w:rPr>
        <w:t xml:space="preserve"> </w:t>
      </w:r>
      <w:r w:rsidR="005E72C0" w:rsidRPr="00BB0A7C">
        <w:rPr>
          <w:rFonts w:ascii="Times New Roman" w:hAnsi="Times New Roman"/>
          <w:szCs w:val="28"/>
        </w:rPr>
        <w:t>административного</w:t>
      </w:r>
      <w:r w:rsidR="00BB0A7C">
        <w:rPr>
          <w:rFonts w:ascii="Times New Roman" w:hAnsi="Times New Roman"/>
          <w:szCs w:val="28"/>
        </w:rPr>
        <w:t xml:space="preserve"> </w:t>
      </w:r>
      <w:r w:rsidR="005E72C0" w:rsidRPr="00BB0A7C">
        <w:rPr>
          <w:rFonts w:ascii="Times New Roman" w:hAnsi="Times New Roman"/>
          <w:szCs w:val="28"/>
        </w:rPr>
        <w:t>регламента.</w:t>
      </w:r>
    </w:p>
    <w:p w:rsidR="005E72C0" w:rsidRPr="00BB0A7C" w:rsidRDefault="005E72C0" w:rsidP="00F942B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При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уполномоченный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вправе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требовать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заявителей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документы,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указанные</w:t>
      </w:r>
      <w:r w:rsidR="00BB0A7C">
        <w:rPr>
          <w:rFonts w:ascii="Times New Roman" w:hAnsi="Times New Roman"/>
          <w:szCs w:val="28"/>
        </w:rPr>
        <w:t xml:space="preserve"> </w:t>
      </w:r>
      <w:r w:rsidR="001403CC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1403CC" w:rsidRPr="00BB0A7C">
        <w:rPr>
          <w:rFonts w:ascii="Times New Roman" w:hAnsi="Times New Roman"/>
          <w:szCs w:val="28"/>
        </w:rPr>
        <w:t>пункте</w:t>
      </w:r>
      <w:r w:rsidR="00BB0A7C">
        <w:rPr>
          <w:rFonts w:ascii="Times New Roman" w:hAnsi="Times New Roman"/>
          <w:szCs w:val="28"/>
        </w:rPr>
        <w:t xml:space="preserve"> </w:t>
      </w:r>
      <w:r w:rsidR="001403CC" w:rsidRPr="00BB0A7C">
        <w:rPr>
          <w:rFonts w:ascii="Times New Roman" w:hAnsi="Times New Roman"/>
          <w:szCs w:val="28"/>
        </w:rPr>
        <w:t>3</w:t>
      </w:r>
      <w:r w:rsidR="00AF5D4A" w:rsidRPr="00BB0A7C">
        <w:rPr>
          <w:rFonts w:ascii="Times New Roman" w:hAnsi="Times New Roman"/>
          <w:szCs w:val="28"/>
        </w:rPr>
        <w:t>1</w:t>
      </w:r>
      <w:r w:rsidR="00BB0A7C">
        <w:rPr>
          <w:rFonts w:ascii="Times New Roman" w:hAnsi="Times New Roman"/>
          <w:szCs w:val="28"/>
        </w:rPr>
        <w:t xml:space="preserve"> </w:t>
      </w:r>
      <w:r w:rsidR="006D3626" w:rsidRPr="00BB0A7C">
        <w:rPr>
          <w:rFonts w:ascii="Times New Roman" w:hAnsi="Times New Roman"/>
          <w:szCs w:val="28"/>
        </w:rPr>
        <w:t>настоящего</w:t>
      </w:r>
      <w:r w:rsidR="00BB0A7C">
        <w:rPr>
          <w:rFonts w:ascii="Times New Roman" w:hAnsi="Times New Roman"/>
          <w:szCs w:val="28"/>
        </w:rPr>
        <w:t xml:space="preserve"> </w:t>
      </w:r>
      <w:r w:rsidR="006D3626" w:rsidRPr="00BB0A7C">
        <w:rPr>
          <w:rFonts w:ascii="Times New Roman" w:hAnsi="Times New Roman"/>
          <w:szCs w:val="28"/>
        </w:rPr>
        <w:t>а</w:t>
      </w:r>
      <w:r w:rsidRPr="00BB0A7C">
        <w:rPr>
          <w:rFonts w:ascii="Times New Roman" w:hAnsi="Times New Roman"/>
          <w:szCs w:val="28"/>
        </w:rPr>
        <w:t>дминистративного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регламента.</w:t>
      </w:r>
    </w:p>
    <w:p w:rsidR="00E545F3" w:rsidRPr="00BB0A7C" w:rsidRDefault="005E72C0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3</w:t>
      </w:r>
      <w:r w:rsidR="00DF5AED" w:rsidRPr="00BB0A7C">
        <w:rPr>
          <w:rFonts w:ascii="Times New Roman" w:hAnsi="Times New Roman"/>
          <w:szCs w:val="28"/>
        </w:rPr>
        <w:t>3.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Требования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к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документам,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представляемым</w:t>
      </w:r>
      <w:r w:rsidR="00BB0A7C">
        <w:rPr>
          <w:rFonts w:ascii="Times New Roman" w:hAnsi="Times New Roman"/>
          <w:szCs w:val="28"/>
        </w:rPr>
        <w:t xml:space="preserve"> </w:t>
      </w:r>
      <w:r w:rsidR="00DE0635" w:rsidRPr="00BB0A7C">
        <w:rPr>
          <w:rFonts w:ascii="Times New Roman" w:hAnsi="Times New Roman"/>
          <w:szCs w:val="28"/>
        </w:rPr>
        <w:t>заявителем</w:t>
      </w:r>
      <w:r w:rsidR="00E545F3" w:rsidRPr="00BB0A7C">
        <w:rPr>
          <w:rFonts w:ascii="Times New Roman" w:hAnsi="Times New Roman"/>
          <w:szCs w:val="28"/>
        </w:rPr>
        <w:t>:</w:t>
      </w:r>
    </w:p>
    <w:p w:rsidR="00805F44" w:rsidRPr="00BB0A7C" w:rsidRDefault="00805F44" w:rsidP="00805F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иметь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печати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(при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наличии),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подписи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должностных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государственных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органов,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органов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местного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самоуправления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должностных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организаций,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выдавших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данные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удостоверивших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подлинность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копий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документов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случае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получения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форме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электронного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он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должен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быть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подписан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электронной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подписью);</w:t>
      </w:r>
    </w:p>
    <w:p w:rsidR="00805F44" w:rsidRPr="00BB0A7C" w:rsidRDefault="00805F44" w:rsidP="00805F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2)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заявление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быть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написано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разборчиво,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иметь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подчисток,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приписок,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зачеркнутых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слов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оговоренных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исправлений;</w:t>
      </w:r>
    </w:p>
    <w:p w:rsidR="00805F44" w:rsidRPr="00BB0A7C" w:rsidRDefault="00805F44" w:rsidP="00805F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3)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заявление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быть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исполнено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карандашом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иметь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повреждений,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наличие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которых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позволяет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однозначно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истолковать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содержание.</w:t>
      </w:r>
    </w:p>
    <w:p w:rsidR="00805F44" w:rsidRPr="00BB0A7C" w:rsidRDefault="00805F44" w:rsidP="00805F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4)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оригиналы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документов,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указанные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пункте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31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настоящего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административного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регламента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принимаются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ознакомления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возвращаются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представившему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лицу.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Должностные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самостоятельно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снимают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копии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заверяют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их.</w:t>
      </w:r>
      <w:r w:rsidR="00BB0A7C">
        <w:rPr>
          <w:rFonts w:ascii="Times New Roman" w:hAnsi="Times New Roman"/>
          <w:szCs w:val="28"/>
        </w:rPr>
        <w:t xml:space="preserve"> </w:t>
      </w:r>
    </w:p>
    <w:p w:rsidR="00805F44" w:rsidRPr="00BB0A7C" w:rsidRDefault="00805F44" w:rsidP="00805F44">
      <w:pPr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3</w:t>
      </w:r>
      <w:r w:rsidR="00DF5AED" w:rsidRPr="00BB0A7C">
        <w:rPr>
          <w:rFonts w:ascii="Times New Roman" w:hAnsi="Times New Roman"/>
          <w:szCs w:val="28"/>
        </w:rPr>
        <w:t>4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Самостоятельно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представляемые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представляются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копиях,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заверенных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установленном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законодательством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Российской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порядке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(при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обращении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через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организацию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почтовой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связи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через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представителя,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через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МФЦ),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либо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оригиналы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указанных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документов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(при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личном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обращении).</w:t>
      </w:r>
      <w:r w:rsidR="00BB0A7C">
        <w:rPr>
          <w:rFonts w:ascii="Times New Roman" w:hAnsi="Times New Roman"/>
          <w:szCs w:val="28"/>
        </w:rPr>
        <w:t xml:space="preserve"> </w:t>
      </w:r>
    </w:p>
    <w:p w:rsidR="001651DB" w:rsidRPr="00BB0A7C" w:rsidRDefault="001651DB" w:rsidP="001651D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B6454" w:rsidRPr="00BB0A7C" w:rsidRDefault="002B5575" w:rsidP="001B645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2" w:name="Par224"/>
      <w:bookmarkEnd w:id="12"/>
      <w:r w:rsidRPr="00BB0A7C">
        <w:rPr>
          <w:rFonts w:ascii="Times New Roman" w:hAnsi="Times New Roman"/>
          <w:szCs w:val="28"/>
        </w:rPr>
        <w:t>ГЛАВА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10.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ИСЧЕРПЫВАЮЩИЙ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ПЕРЕЧЕНЬ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ДОКУМЕНТОВ,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НЕОБХОДИМЫХ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СООТВЕТСТВИИ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НОРМАТИВНЫМИ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ПРАВОВЫМИ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АКТАМИ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УСЛУГИ,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КОТОРЫЕ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НАХОДЯТСЯ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РАСПОРЯЖЕНИИ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ГОСУДАРСТВЕННЫХ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ОРГАНОВ,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ОРГАНОВ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МЕСТНОГО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САМОУПРАВЛЕНИЯ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ИНЫХ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ОРГАНОВ,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УЧАСТВУЮЩИХ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ПРЕДОСТАВЛЕНИИ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ГОСУДАРСТВЕННЫХ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МУНИЦИПАЛЬНЫХ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УСЛУГ,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КОТОРЫЕ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ЗАЯВИТЕЛЬ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ВПРАВЕ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ПРЕДСТАВИТЬ</w:t>
      </w:r>
      <w:r w:rsidR="00FB3649" w:rsidRPr="00BB0A7C">
        <w:rPr>
          <w:rFonts w:ascii="Times New Roman" w:hAnsi="Times New Roman"/>
          <w:szCs w:val="28"/>
        </w:rPr>
        <w:t>,</w:t>
      </w:r>
      <w:r w:rsidR="00BB0A7C">
        <w:rPr>
          <w:rFonts w:ascii="Times New Roman" w:hAnsi="Times New Roman"/>
          <w:szCs w:val="28"/>
        </w:rPr>
        <w:t xml:space="preserve"> </w:t>
      </w:r>
      <w:r w:rsidR="00FB3649" w:rsidRPr="00BB0A7C">
        <w:rPr>
          <w:rFonts w:ascii="Times New Roman" w:hAnsi="Times New Roman"/>
          <w:szCs w:val="28"/>
        </w:rPr>
        <w:t>А</w:t>
      </w:r>
      <w:r w:rsidR="00BB0A7C">
        <w:rPr>
          <w:rFonts w:ascii="Times New Roman" w:hAnsi="Times New Roman"/>
          <w:szCs w:val="28"/>
        </w:rPr>
        <w:t xml:space="preserve"> </w:t>
      </w:r>
      <w:r w:rsidR="00FB3649" w:rsidRPr="00BB0A7C">
        <w:rPr>
          <w:rFonts w:ascii="Times New Roman" w:hAnsi="Times New Roman"/>
          <w:szCs w:val="28"/>
        </w:rPr>
        <w:t>ТАКЖЕ</w:t>
      </w:r>
      <w:r w:rsidR="00BB0A7C">
        <w:rPr>
          <w:rFonts w:ascii="Times New Roman" w:hAnsi="Times New Roman"/>
          <w:szCs w:val="28"/>
        </w:rPr>
        <w:t xml:space="preserve"> </w:t>
      </w:r>
      <w:r w:rsidR="00FB3649" w:rsidRPr="00BB0A7C">
        <w:rPr>
          <w:rFonts w:ascii="Times New Roman" w:hAnsi="Times New Roman"/>
          <w:szCs w:val="28"/>
        </w:rPr>
        <w:t>СПОСОБЫ</w:t>
      </w:r>
      <w:r w:rsidR="00BB0A7C">
        <w:rPr>
          <w:rFonts w:ascii="Times New Roman" w:hAnsi="Times New Roman"/>
          <w:szCs w:val="28"/>
        </w:rPr>
        <w:t xml:space="preserve"> </w:t>
      </w:r>
      <w:r w:rsidR="00FB3649" w:rsidRPr="00BB0A7C">
        <w:rPr>
          <w:rFonts w:ascii="Times New Roman" w:hAnsi="Times New Roman"/>
          <w:szCs w:val="28"/>
        </w:rPr>
        <w:t>ИХ</w:t>
      </w:r>
      <w:r w:rsidR="00BB0A7C">
        <w:rPr>
          <w:rFonts w:ascii="Times New Roman" w:hAnsi="Times New Roman"/>
          <w:szCs w:val="28"/>
        </w:rPr>
        <w:t xml:space="preserve"> </w:t>
      </w:r>
      <w:r w:rsidR="00FB3649" w:rsidRPr="00BB0A7C">
        <w:rPr>
          <w:rFonts w:ascii="Times New Roman" w:hAnsi="Times New Roman"/>
          <w:szCs w:val="28"/>
        </w:rPr>
        <w:t>ПОЛУЧЕНИЯ</w:t>
      </w:r>
      <w:r w:rsidR="00BB0A7C">
        <w:rPr>
          <w:rFonts w:ascii="Times New Roman" w:hAnsi="Times New Roman"/>
          <w:szCs w:val="28"/>
        </w:rPr>
        <w:t xml:space="preserve"> </w:t>
      </w:r>
      <w:r w:rsidR="00FB3649" w:rsidRPr="00BB0A7C">
        <w:rPr>
          <w:rFonts w:ascii="Times New Roman" w:hAnsi="Times New Roman"/>
          <w:szCs w:val="28"/>
        </w:rPr>
        <w:t>ЗАЯВИТЕЛЯМИ</w:t>
      </w:r>
    </w:p>
    <w:p w:rsidR="00E545F3" w:rsidRPr="00BB0A7C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FB3649" w:rsidRPr="00BB0A7C" w:rsidRDefault="00436DD5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3" w:name="Par232"/>
      <w:bookmarkEnd w:id="13"/>
      <w:r w:rsidRPr="00BB0A7C">
        <w:rPr>
          <w:rFonts w:ascii="Times New Roman" w:hAnsi="Times New Roman"/>
          <w:szCs w:val="28"/>
        </w:rPr>
        <w:t>3</w:t>
      </w:r>
      <w:r w:rsidR="00DF5AED" w:rsidRPr="00BB0A7C">
        <w:rPr>
          <w:rFonts w:ascii="Times New Roman" w:hAnsi="Times New Roman"/>
          <w:szCs w:val="28"/>
        </w:rPr>
        <w:t>5</w:t>
      </w:r>
      <w:r w:rsidR="00E545F3"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К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документам,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необходимым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="0061199A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услуги,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которые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находятся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распоряжении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государственных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органов,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органов</w:t>
      </w:r>
      <w:r w:rsidR="00BB0A7C">
        <w:rPr>
          <w:rFonts w:ascii="Times New Roman" w:hAnsi="Times New Roman"/>
          <w:szCs w:val="28"/>
        </w:rPr>
        <w:t xml:space="preserve"> </w:t>
      </w:r>
    </w:p>
    <w:p w:rsidR="00FB3649" w:rsidRPr="00BB0A7C" w:rsidRDefault="00FB3649" w:rsidP="00FB364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E545F3" w:rsidRPr="00BB0A7C" w:rsidRDefault="00E545F3" w:rsidP="00FB364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lastRenderedPageBreak/>
        <w:t>местного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самоуправления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образований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Иркутской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области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органов,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участвующих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государственных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которые</w:t>
      </w:r>
      <w:r w:rsidR="00BB0A7C">
        <w:rPr>
          <w:rFonts w:ascii="Times New Roman" w:hAnsi="Times New Roman"/>
          <w:szCs w:val="28"/>
        </w:rPr>
        <w:t xml:space="preserve"> </w:t>
      </w:r>
      <w:r w:rsidR="00E01C1B" w:rsidRPr="00BB0A7C">
        <w:rPr>
          <w:rFonts w:ascii="Times New Roman" w:hAnsi="Times New Roman"/>
          <w:szCs w:val="28"/>
        </w:rPr>
        <w:t>заявитель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вправе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представить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относятся:</w:t>
      </w:r>
    </w:p>
    <w:p w:rsidR="009F21B3" w:rsidRPr="00BB0A7C" w:rsidRDefault="001651DB" w:rsidP="009F21B3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1</w:t>
      </w:r>
      <w:r w:rsidR="009F21B3" w:rsidRPr="00BB0A7C">
        <w:rPr>
          <w:rFonts w:ascii="Times New Roman" w:eastAsia="Calibri" w:hAnsi="Times New Roman"/>
          <w:szCs w:val="28"/>
        </w:rPr>
        <w:t>)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F21B3" w:rsidRPr="00BB0A7C">
        <w:rPr>
          <w:rFonts w:ascii="Times New Roman" w:eastAsia="Calibri" w:hAnsi="Times New Roman"/>
          <w:szCs w:val="28"/>
        </w:rPr>
        <w:t>выписка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F21B3" w:rsidRPr="00BB0A7C">
        <w:rPr>
          <w:rFonts w:ascii="Times New Roman" w:eastAsia="Calibri" w:hAnsi="Times New Roman"/>
          <w:szCs w:val="28"/>
        </w:rPr>
        <w:t>из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F21B3" w:rsidRPr="00BB0A7C">
        <w:rPr>
          <w:rFonts w:ascii="Times New Roman" w:eastAsia="Calibri" w:hAnsi="Times New Roman"/>
          <w:szCs w:val="28"/>
        </w:rPr>
        <w:t>Единого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F21B3" w:rsidRPr="00BB0A7C">
        <w:rPr>
          <w:rFonts w:ascii="Times New Roman" w:eastAsia="Calibri" w:hAnsi="Times New Roman"/>
          <w:szCs w:val="28"/>
        </w:rPr>
        <w:t>государственного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F21B3" w:rsidRPr="00BB0A7C">
        <w:rPr>
          <w:rFonts w:ascii="Times New Roman" w:eastAsia="Calibri" w:hAnsi="Times New Roman"/>
          <w:szCs w:val="28"/>
        </w:rPr>
        <w:t>реестра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F21B3" w:rsidRPr="00BB0A7C">
        <w:rPr>
          <w:rFonts w:ascii="Times New Roman" w:eastAsia="Calibri" w:hAnsi="Times New Roman"/>
          <w:szCs w:val="28"/>
        </w:rPr>
        <w:t>прав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F21B3" w:rsidRPr="00BB0A7C">
        <w:rPr>
          <w:rFonts w:ascii="Times New Roman" w:eastAsia="Calibri" w:hAnsi="Times New Roman"/>
          <w:szCs w:val="28"/>
        </w:rPr>
        <w:t>на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F21B3" w:rsidRPr="00BB0A7C">
        <w:rPr>
          <w:rFonts w:ascii="Times New Roman" w:eastAsia="Calibri" w:hAnsi="Times New Roman"/>
          <w:szCs w:val="28"/>
        </w:rPr>
        <w:t>недвижимое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F21B3" w:rsidRPr="00BB0A7C">
        <w:rPr>
          <w:rFonts w:ascii="Times New Roman" w:eastAsia="Calibri" w:hAnsi="Times New Roman"/>
          <w:szCs w:val="28"/>
        </w:rPr>
        <w:t>имущество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F21B3" w:rsidRPr="00BB0A7C">
        <w:rPr>
          <w:rFonts w:ascii="Times New Roman" w:eastAsia="Calibri" w:hAnsi="Times New Roman"/>
          <w:szCs w:val="28"/>
        </w:rPr>
        <w:t>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F21B3" w:rsidRPr="00BB0A7C">
        <w:rPr>
          <w:rFonts w:ascii="Times New Roman" w:eastAsia="Calibri" w:hAnsi="Times New Roman"/>
          <w:szCs w:val="28"/>
        </w:rPr>
        <w:t>сделок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F21B3" w:rsidRPr="00BB0A7C">
        <w:rPr>
          <w:rFonts w:ascii="Times New Roman" w:eastAsia="Calibri" w:hAnsi="Times New Roman"/>
          <w:szCs w:val="28"/>
        </w:rPr>
        <w:t>с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F21B3" w:rsidRPr="00BB0A7C">
        <w:rPr>
          <w:rFonts w:ascii="Times New Roman" w:eastAsia="Calibri" w:hAnsi="Times New Roman"/>
          <w:szCs w:val="28"/>
        </w:rPr>
        <w:t>ним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F21B3" w:rsidRPr="00BB0A7C">
        <w:rPr>
          <w:rFonts w:ascii="Times New Roman" w:eastAsia="Calibri" w:hAnsi="Times New Roman"/>
          <w:szCs w:val="28"/>
        </w:rPr>
        <w:t>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F21B3" w:rsidRPr="00BB0A7C">
        <w:rPr>
          <w:rFonts w:ascii="Times New Roman" w:eastAsia="Calibri" w:hAnsi="Times New Roman"/>
          <w:szCs w:val="28"/>
        </w:rPr>
        <w:t>правах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F21B3" w:rsidRPr="00BB0A7C">
        <w:rPr>
          <w:rFonts w:ascii="Times New Roman" w:eastAsia="Calibri" w:hAnsi="Times New Roman"/>
          <w:szCs w:val="28"/>
        </w:rPr>
        <w:t>отдельного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F21B3" w:rsidRPr="00BB0A7C">
        <w:rPr>
          <w:rFonts w:ascii="Times New Roman" w:eastAsia="Calibri" w:hAnsi="Times New Roman"/>
          <w:szCs w:val="28"/>
        </w:rPr>
        <w:t>лица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F21B3" w:rsidRPr="00BB0A7C">
        <w:rPr>
          <w:rFonts w:ascii="Times New Roman" w:eastAsia="Calibri" w:hAnsi="Times New Roman"/>
          <w:szCs w:val="28"/>
        </w:rPr>
        <w:t>на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F21B3" w:rsidRPr="00BB0A7C">
        <w:rPr>
          <w:rFonts w:ascii="Times New Roman" w:eastAsia="Calibri" w:hAnsi="Times New Roman"/>
          <w:szCs w:val="28"/>
        </w:rPr>
        <w:t>имевшиеся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F21B3" w:rsidRPr="00BB0A7C">
        <w:rPr>
          <w:rFonts w:ascii="Times New Roman" w:eastAsia="Calibri" w:hAnsi="Times New Roman"/>
          <w:szCs w:val="28"/>
        </w:rPr>
        <w:t>(имеющиеся)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F21B3" w:rsidRPr="00BB0A7C">
        <w:rPr>
          <w:rFonts w:ascii="Times New Roman" w:eastAsia="Calibri" w:hAnsi="Times New Roman"/>
          <w:szCs w:val="28"/>
        </w:rPr>
        <w:t>у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F21B3" w:rsidRPr="00BB0A7C">
        <w:rPr>
          <w:rFonts w:ascii="Times New Roman" w:eastAsia="Calibri" w:hAnsi="Times New Roman"/>
          <w:szCs w:val="28"/>
        </w:rPr>
        <w:t>нег</w:t>
      </w:r>
      <w:r w:rsidR="002E627A" w:rsidRPr="00BB0A7C">
        <w:rPr>
          <w:rFonts w:ascii="Times New Roman" w:eastAsia="Calibri" w:hAnsi="Times New Roman"/>
          <w:szCs w:val="28"/>
        </w:rPr>
        <w:t>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2E627A" w:rsidRPr="00BB0A7C">
        <w:rPr>
          <w:rFonts w:ascii="Times New Roman" w:eastAsia="Calibri" w:hAnsi="Times New Roman"/>
          <w:szCs w:val="28"/>
        </w:rPr>
        <w:t>объекты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2E627A" w:rsidRPr="00BB0A7C">
        <w:rPr>
          <w:rFonts w:ascii="Times New Roman" w:eastAsia="Calibri" w:hAnsi="Times New Roman"/>
          <w:szCs w:val="28"/>
        </w:rPr>
        <w:t>недвижимого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2E627A" w:rsidRPr="00BB0A7C">
        <w:rPr>
          <w:rFonts w:ascii="Times New Roman" w:eastAsia="Calibri" w:hAnsi="Times New Roman"/>
          <w:szCs w:val="28"/>
        </w:rPr>
        <w:t>имущества;</w:t>
      </w:r>
    </w:p>
    <w:p w:rsidR="002E627A" w:rsidRPr="00BB0A7C" w:rsidRDefault="001651DB" w:rsidP="009F21B3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2</w:t>
      </w:r>
      <w:r w:rsidR="002E627A" w:rsidRPr="00BB0A7C">
        <w:rPr>
          <w:rFonts w:ascii="Times New Roman" w:eastAsia="Calibri" w:hAnsi="Times New Roman"/>
          <w:szCs w:val="28"/>
        </w:rPr>
        <w:t>)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2E627A" w:rsidRPr="00BB0A7C">
        <w:rPr>
          <w:rFonts w:ascii="Times New Roman" w:eastAsia="Calibri" w:hAnsi="Times New Roman"/>
          <w:szCs w:val="28"/>
        </w:rPr>
        <w:t>сведения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2E627A" w:rsidRPr="00BB0A7C">
        <w:rPr>
          <w:rFonts w:ascii="Times New Roman" w:eastAsia="Calibri" w:hAnsi="Times New Roman"/>
          <w:szCs w:val="28"/>
        </w:rPr>
        <w:t>из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2E627A" w:rsidRPr="00BB0A7C">
        <w:rPr>
          <w:rFonts w:ascii="Times New Roman" w:eastAsia="Calibri" w:hAnsi="Times New Roman"/>
          <w:szCs w:val="28"/>
        </w:rPr>
        <w:t>договора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2E627A" w:rsidRPr="00BB0A7C">
        <w:rPr>
          <w:rFonts w:ascii="Times New Roman" w:eastAsia="Calibri" w:hAnsi="Times New Roman"/>
          <w:szCs w:val="28"/>
        </w:rPr>
        <w:t>социального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2E627A" w:rsidRPr="00BB0A7C">
        <w:rPr>
          <w:rFonts w:ascii="Times New Roman" w:eastAsia="Calibri" w:hAnsi="Times New Roman"/>
          <w:szCs w:val="28"/>
        </w:rPr>
        <w:t>найма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B417E9" w:rsidRPr="00BB0A7C">
        <w:rPr>
          <w:rFonts w:ascii="Times New Roman" w:eastAsia="Calibri" w:hAnsi="Times New Roman"/>
          <w:szCs w:val="28"/>
        </w:rPr>
        <w:t>муниципального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B417E9" w:rsidRPr="00BB0A7C">
        <w:rPr>
          <w:rFonts w:ascii="Times New Roman" w:eastAsia="Calibri" w:hAnsi="Times New Roman"/>
          <w:szCs w:val="28"/>
        </w:rPr>
        <w:t>жилого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B417E9" w:rsidRPr="00BB0A7C">
        <w:rPr>
          <w:rFonts w:ascii="Times New Roman" w:eastAsia="Calibri" w:hAnsi="Times New Roman"/>
          <w:szCs w:val="28"/>
        </w:rPr>
        <w:t>помещения</w:t>
      </w:r>
      <w:r w:rsidR="0035760D" w:rsidRPr="00BB0A7C">
        <w:rPr>
          <w:rFonts w:ascii="Times New Roman" w:eastAsia="Calibri" w:hAnsi="Times New Roman"/>
          <w:szCs w:val="28"/>
        </w:rPr>
        <w:t>;</w:t>
      </w:r>
    </w:p>
    <w:p w:rsidR="00675140" w:rsidRPr="00BB0A7C" w:rsidRDefault="001651DB" w:rsidP="009F21B3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3</w:t>
      </w:r>
      <w:r w:rsidR="0035760D" w:rsidRPr="00BB0A7C">
        <w:rPr>
          <w:rFonts w:ascii="Times New Roman" w:eastAsia="Calibri" w:hAnsi="Times New Roman"/>
          <w:szCs w:val="28"/>
        </w:rPr>
        <w:t>)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35760D" w:rsidRPr="00BB0A7C">
        <w:rPr>
          <w:rFonts w:ascii="Times New Roman" w:eastAsia="Calibri" w:hAnsi="Times New Roman"/>
          <w:szCs w:val="28"/>
        </w:rPr>
        <w:t>справка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35760D" w:rsidRPr="00BB0A7C">
        <w:rPr>
          <w:rFonts w:ascii="Times New Roman" w:eastAsia="Calibri" w:hAnsi="Times New Roman"/>
          <w:szCs w:val="28"/>
        </w:rPr>
        <w:t>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35760D" w:rsidRPr="00BB0A7C">
        <w:rPr>
          <w:rFonts w:ascii="Times New Roman" w:eastAsia="Calibri" w:hAnsi="Times New Roman"/>
          <w:szCs w:val="28"/>
        </w:rPr>
        <w:t>составе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35760D" w:rsidRPr="00BB0A7C">
        <w:rPr>
          <w:rFonts w:ascii="Times New Roman" w:eastAsia="Calibri" w:hAnsi="Times New Roman"/>
          <w:szCs w:val="28"/>
        </w:rPr>
        <w:t>семьи</w:t>
      </w:r>
      <w:r w:rsidR="00675140" w:rsidRPr="00BB0A7C">
        <w:rPr>
          <w:rFonts w:ascii="Times New Roman" w:eastAsia="Calibri" w:hAnsi="Times New Roman"/>
          <w:szCs w:val="28"/>
        </w:rPr>
        <w:t>;</w:t>
      </w:r>
    </w:p>
    <w:p w:rsidR="00675140" w:rsidRPr="00BB0A7C" w:rsidRDefault="00675140" w:rsidP="009F21B3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4)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копия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поквартирной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карточки;</w:t>
      </w:r>
    </w:p>
    <w:p w:rsidR="00675140" w:rsidRPr="00BB0A7C" w:rsidRDefault="00675140" w:rsidP="001B6454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5)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сведения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B6454" w:rsidRPr="00BB0A7C">
        <w:rPr>
          <w:rFonts w:ascii="Times New Roman" w:eastAsia="Calibri" w:hAnsi="Times New Roman"/>
          <w:szCs w:val="28"/>
        </w:rPr>
        <w:t>том,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B6454" w:rsidRPr="00BB0A7C">
        <w:rPr>
          <w:rFonts w:ascii="Times New Roman" w:eastAsia="Calibri" w:hAnsi="Times New Roman"/>
          <w:szCs w:val="28"/>
        </w:rPr>
        <w:t>что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B6454" w:rsidRPr="00BB0A7C">
        <w:rPr>
          <w:rFonts w:ascii="Times New Roman" w:eastAsia="Calibri" w:hAnsi="Times New Roman"/>
          <w:szCs w:val="28"/>
        </w:rPr>
        <w:t>граждане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B6454" w:rsidRPr="00BB0A7C">
        <w:rPr>
          <w:rFonts w:ascii="Times New Roman" w:eastAsia="Calibri" w:hAnsi="Times New Roman"/>
          <w:szCs w:val="28"/>
        </w:rPr>
        <w:t>не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B6454" w:rsidRPr="00BB0A7C">
        <w:rPr>
          <w:rFonts w:ascii="Times New Roman" w:eastAsia="Calibri" w:hAnsi="Times New Roman"/>
          <w:szCs w:val="28"/>
        </w:rPr>
        <w:t>приобретали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B6454"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B6454" w:rsidRPr="00BB0A7C">
        <w:rPr>
          <w:rFonts w:ascii="Times New Roman" w:eastAsia="Calibri" w:hAnsi="Times New Roman"/>
          <w:szCs w:val="28"/>
        </w:rPr>
        <w:t>собственность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B6454" w:rsidRPr="00BB0A7C">
        <w:rPr>
          <w:rFonts w:ascii="Times New Roman" w:eastAsia="Calibri" w:hAnsi="Times New Roman"/>
          <w:szCs w:val="28"/>
        </w:rPr>
        <w:t>бесплатно,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B6454"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B6454" w:rsidRPr="00BB0A7C">
        <w:rPr>
          <w:rFonts w:ascii="Times New Roman" w:eastAsia="Calibri" w:hAnsi="Times New Roman"/>
          <w:szCs w:val="28"/>
        </w:rPr>
        <w:t>порядке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B6454" w:rsidRPr="00BB0A7C">
        <w:rPr>
          <w:rFonts w:ascii="Times New Roman" w:eastAsia="Calibri" w:hAnsi="Times New Roman"/>
          <w:szCs w:val="28"/>
        </w:rPr>
        <w:t>приватизации,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B6454" w:rsidRPr="00BB0A7C">
        <w:rPr>
          <w:rFonts w:ascii="Times New Roman" w:eastAsia="Calibri" w:hAnsi="Times New Roman"/>
          <w:szCs w:val="28"/>
        </w:rPr>
        <w:t>жилое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B6454" w:rsidRPr="00BB0A7C">
        <w:rPr>
          <w:rFonts w:ascii="Times New Roman" w:eastAsia="Calibri" w:hAnsi="Times New Roman"/>
          <w:szCs w:val="28"/>
        </w:rPr>
        <w:t>помещение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B6454"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B6454" w:rsidRPr="00BB0A7C">
        <w:rPr>
          <w:rFonts w:ascii="Times New Roman" w:eastAsia="Calibri" w:hAnsi="Times New Roman"/>
          <w:szCs w:val="28"/>
        </w:rPr>
        <w:t>государственном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B6454" w:rsidRPr="00BB0A7C">
        <w:rPr>
          <w:rFonts w:ascii="Times New Roman" w:eastAsia="Calibri" w:hAnsi="Times New Roman"/>
          <w:szCs w:val="28"/>
        </w:rPr>
        <w:t>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B6454" w:rsidRPr="00BB0A7C">
        <w:rPr>
          <w:rFonts w:ascii="Times New Roman" w:eastAsia="Calibri" w:hAnsi="Times New Roman"/>
          <w:szCs w:val="28"/>
        </w:rPr>
        <w:t>муниципальном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B6454" w:rsidRPr="00BB0A7C">
        <w:rPr>
          <w:rFonts w:ascii="Times New Roman" w:eastAsia="Calibri" w:hAnsi="Times New Roman"/>
          <w:szCs w:val="28"/>
        </w:rPr>
        <w:t>жилищном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B6454" w:rsidRPr="00BB0A7C">
        <w:rPr>
          <w:rFonts w:ascii="Times New Roman" w:eastAsia="Calibri" w:hAnsi="Times New Roman"/>
          <w:szCs w:val="28"/>
        </w:rPr>
        <w:t>фонде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B6454" w:rsidRPr="00BB0A7C">
        <w:rPr>
          <w:rFonts w:ascii="Times New Roman" w:eastAsia="Calibri" w:hAnsi="Times New Roman"/>
          <w:szCs w:val="28"/>
        </w:rPr>
        <w:t>социального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B6454" w:rsidRPr="00BB0A7C">
        <w:rPr>
          <w:rFonts w:ascii="Times New Roman" w:eastAsia="Calibri" w:hAnsi="Times New Roman"/>
          <w:szCs w:val="28"/>
        </w:rPr>
        <w:t>использования.</w:t>
      </w:r>
      <w:r w:rsidR="00BB0A7C">
        <w:rPr>
          <w:rFonts w:ascii="Times New Roman" w:eastAsia="Calibri" w:hAnsi="Times New Roman"/>
          <w:szCs w:val="28"/>
        </w:rPr>
        <w:t xml:space="preserve"> </w:t>
      </w:r>
    </w:p>
    <w:p w:rsidR="00C8491E" w:rsidRPr="00BB0A7C" w:rsidRDefault="00C8491E" w:rsidP="00C8491E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3</w:t>
      </w:r>
      <w:r w:rsidR="00DF5AED" w:rsidRPr="00BB0A7C">
        <w:rPr>
          <w:rFonts w:ascii="Times New Roman" w:hAnsi="Times New Roman"/>
          <w:szCs w:val="28"/>
        </w:rPr>
        <w:t>6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Уполномоченный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вправе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требовать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заявителей:</w:t>
      </w:r>
    </w:p>
    <w:p w:rsidR="00C8491E" w:rsidRPr="00BB0A7C" w:rsidRDefault="00C8491E" w:rsidP="00C8491E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документов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информации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осуществления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действий,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представление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осуществление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которых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предусмотрено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нормативными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правовыми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актами,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регулирующими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отношения,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возникающие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связи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услуги;</w:t>
      </w:r>
    </w:p>
    <w:p w:rsidR="00C8491E" w:rsidRPr="00BB0A7C" w:rsidRDefault="00C8491E" w:rsidP="00C8491E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2)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документов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информации,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которые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соответствии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нормативными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правовыми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актами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Российской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Федерации,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нормативными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правовыми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актами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Иркутской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области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правовыми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актами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образований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Иркутской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области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находятся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распоряжении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местного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самоуправления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образования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Иркутской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области,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предоставляющего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муниципальную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услугу,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государственных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органов,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органов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местного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самоуправления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образований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Иркутской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области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(или)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подведомственных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государственным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местного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самоуправления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образований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Иркутской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области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организаций,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участвующих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государственных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исключением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документов,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указанных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части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6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статьи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7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№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210-ФЗ.</w:t>
      </w:r>
    </w:p>
    <w:p w:rsidR="00C8491E" w:rsidRPr="00BB0A7C" w:rsidRDefault="00C8491E" w:rsidP="00C8491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3)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представления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документов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информации,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отсутствие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(или)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недостоверность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которых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не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указывались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первоначальном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отказе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приеме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документов,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необходимых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для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предоставления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муниципальной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услуги,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либо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предоставлении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муниципальной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услуги,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за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исключением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следующих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случаев:</w:t>
      </w:r>
    </w:p>
    <w:p w:rsidR="00C8491E" w:rsidRPr="00BB0A7C" w:rsidRDefault="00C8491E" w:rsidP="00C8491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  <w:lang w:eastAsia="en-US"/>
        </w:rPr>
        <w:t>-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изменение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требований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нормативных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правовых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актов,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касающихся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предоставления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муниципальной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услуги,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после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первоначальной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подачи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заявления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предоставлении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муниципальной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услуги;</w:t>
      </w:r>
    </w:p>
    <w:p w:rsidR="00C8491E" w:rsidRPr="00BB0A7C" w:rsidRDefault="00C8491E" w:rsidP="00C8491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  <w:lang w:eastAsia="en-US"/>
        </w:rPr>
        <w:t>-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наличие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ошибок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заявлении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предоставлении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муниципальной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услуги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документах,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поданных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заявителем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после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первоначального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отказа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приеме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документов,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необходимых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для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предоставления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муниципальной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услуги,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либо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предоставлении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муниципальной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услуги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не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включенных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представленный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ранее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комплект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документов;</w:t>
      </w:r>
    </w:p>
    <w:p w:rsidR="00C8491E" w:rsidRPr="00BB0A7C" w:rsidRDefault="00C8491E" w:rsidP="00C8491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  <w:lang w:eastAsia="en-US"/>
        </w:rPr>
        <w:t>-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истечение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срока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действия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документов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или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изменение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информации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после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lastRenderedPageBreak/>
        <w:t>первоначального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отказа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приеме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документов,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необходимых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для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предоставления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муниципальной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услуги,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либо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предоставлении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муниципальной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услуги;</w:t>
      </w:r>
    </w:p>
    <w:p w:rsidR="00C8491E" w:rsidRPr="00BB0A7C" w:rsidRDefault="00C8491E" w:rsidP="00C8491E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  <w:lang w:eastAsia="en-US"/>
        </w:rPr>
        <w:t>-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выявление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документально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подтвержденного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факта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(признаков)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ошибочного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или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противоправного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действия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(бездействия)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должностного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лица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органа,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предоставляющего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муниципальную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услугу,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муниципального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служащего,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работника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многофункционального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центра,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работника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организации,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предусмотренной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hyperlink r:id="rId17" w:history="1">
        <w:r w:rsidRPr="00BB0A7C">
          <w:rPr>
            <w:rFonts w:ascii="Times New Roman" w:hAnsi="Times New Roman"/>
            <w:szCs w:val="28"/>
            <w:lang w:eastAsia="en-US"/>
          </w:rPr>
          <w:t>частью</w:t>
        </w:r>
        <w:r w:rsidR="00BB0A7C">
          <w:rPr>
            <w:rFonts w:ascii="Times New Roman" w:hAnsi="Times New Roman"/>
            <w:szCs w:val="28"/>
            <w:lang w:eastAsia="en-US"/>
          </w:rPr>
          <w:t xml:space="preserve"> </w:t>
        </w:r>
        <w:r w:rsidRPr="00BB0A7C">
          <w:rPr>
            <w:rFonts w:ascii="Times New Roman" w:hAnsi="Times New Roman"/>
            <w:szCs w:val="28"/>
            <w:lang w:eastAsia="en-US"/>
          </w:rPr>
          <w:t>1.1</w:t>
        </w:r>
        <w:r w:rsidR="00BB0A7C">
          <w:rPr>
            <w:rFonts w:ascii="Times New Roman" w:hAnsi="Times New Roman"/>
            <w:szCs w:val="28"/>
            <w:lang w:eastAsia="en-US"/>
          </w:rPr>
          <w:t xml:space="preserve"> </w:t>
        </w:r>
        <w:r w:rsidRPr="00BB0A7C">
          <w:rPr>
            <w:rFonts w:ascii="Times New Roman" w:hAnsi="Times New Roman"/>
            <w:szCs w:val="28"/>
            <w:lang w:eastAsia="en-US"/>
          </w:rPr>
          <w:t>статьи</w:t>
        </w:r>
        <w:r w:rsidR="00BB0A7C">
          <w:rPr>
            <w:rFonts w:ascii="Times New Roman" w:hAnsi="Times New Roman"/>
            <w:szCs w:val="28"/>
            <w:lang w:eastAsia="en-US"/>
          </w:rPr>
          <w:t xml:space="preserve"> </w:t>
        </w:r>
        <w:r w:rsidRPr="00BB0A7C">
          <w:rPr>
            <w:rFonts w:ascii="Times New Roman" w:hAnsi="Times New Roman"/>
            <w:szCs w:val="28"/>
            <w:lang w:eastAsia="en-US"/>
          </w:rPr>
          <w:t>16</w:t>
        </w:r>
      </w:hyperlink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Федерального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закона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№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210-ФЗ,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первоначальном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отказе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приеме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документов,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необходимых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для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предоставления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муниципальной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услуги,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либо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предоставлении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муниципальной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услуги,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чем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письменном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виде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за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подписью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руководителя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органа,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предоставляющего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муниципальную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услугу,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руководителя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многофункционального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центра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первоначальном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отказе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приеме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документов,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необходимых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для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предоставления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муниципальной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услуги,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либо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руководителя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организации,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предусмотренной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hyperlink r:id="rId18" w:history="1">
        <w:r w:rsidRPr="00BB0A7C">
          <w:rPr>
            <w:rFonts w:ascii="Times New Roman" w:hAnsi="Times New Roman"/>
            <w:szCs w:val="28"/>
            <w:lang w:eastAsia="en-US"/>
          </w:rPr>
          <w:t>частью</w:t>
        </w:r>
        <w:r w:rsidR="00BB0A7C">
          <w:rPr>
            <w:rFonts w:ascii="Times New Roman" w:hAnsi="Times New Roman"/>
            <w:szCs w:val="28"/>
            <w:lang w:eastAsia="en-US"/>
          </w:rPr>
          <w:t xml:space="preserve"> </w:t>
        </w:r>
        <w:r w:rsidRPr="00BB0A7C">
          <w:rPr>
            <w:rFonts w:ascii="Times New Roman" w:hAnsi="Times New Roman"/>
            <w:szCs w:val="28"/>
            <w:lang w:eastAsia="en-US"/>
          </w:rPr>
          <w:t>1.1</w:t>
        </w:r>
        <w:r w:rsidR="00BB0A7C">
          <w:rPr>
            <w:rFonts w:ascii="Times New Roman" w:hAnsi="Times New Roman"/>
            <w:szCs w:val="28"/>
            <w:lang w:eastAsia="en-US"/>
          </w:rPr>
          <w:t xml:space="preserve"> </w:t>
        </w:r>
        <w:r w:rsidRPr="00BB0A7C">
          <w:rPr>
            <w:rFonts w:ascii="Times New Roman" w:hAnsi="Times New Roman"/>
            <w:szCs w:val="28"/>
            <w:lang w:eastAsia="en-US"/>
          </w:rPr>
          <w:t>статьи</w:t>
        </w:r>
        <w:r w:rsidR="00BB0A7C">
          <w:rPr>
            <w:rFonts w:ascii="Times New Roman" w:hAnsi="Times New Roman"/>
            <w:szCs w:val="28"/>
            <w:lang w:eastAsia="en-US"/>
          </w:rPr>
          <w:t xml:space="preserve"> </w:t>
        </w:r>
        <w:r w:rsidRPr="00BB0A7C">
          <w:rPr>
            <w:rFonts w:ascii="Times New Roman" w:hAnsi="Times New Roman"/>
            <w:szCs w:val="28"/>
            <w:lang w:eastAsia="en-US"/>
          </w:rPr>
          <w:t>16</w:t>
        </w:r>
      </w:hyperlink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Федерального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закона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№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210-ФЗ,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уведомляется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заявитель,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а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также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приносятся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извинения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за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доставленные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неудобства.</w:t>
      </w:r>
    </w:p>
    <w:p w:rsidR="00E545F3" w:rsidRPr="00BB0A7C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1B6454" w:rsidRPr="00BB0A7C" w:rsidRDefault="002B5575" w:rsidP="001B6454">
      <w:pPr>
        <w:ind w:firstLine="0"/>
        <w:jc w:val="center"/>
        <w:rPr>
          <w:rFonts w:ascii="Times New Roman" w:hAnsi="Times New Roman"/>
        </w:rPr>
      </w:pPr>
      <w:bookmarkStart w:id="14" w:name="Par239"/>
      <w:bookmarkEnd w:id="14"/>
      <w:r w:rsidRPr="00BB0A7C">
        <w:rPr>
          <w:rFonts w:ascii="Times New Roman" w:hAnsi="Times New Roman"/>
          <w:szCs w:val="28"/>
        </w:rPr>
        <w:t>ГЛАВА</w:t>
      </w:r>
      <w:r w:rsidR="00BB0A7C">
        <w:rPr>
          <w:rFonts w:ascii="Times New Roman" w:hAnsi="Times New Roman"/>
        </w:rPr>
        <w:t xml:space="preserve"> </w:t>
      </w:r>
      <w:r w:rsidR="001B6454" w:rsidRPr="00BB0A7C">
        <w:rPr>
          <w:rFonts w:ascii="Times New Roman" w:hAnsi="Times New Roman"/>
        </w:rPr>
        <w:t>11</w:t>
      </w:r>
      <w:r w:rsidRPr="00BB0A7C">
        <w:rPr>
          <w:rFonts w:ascii="Times New Roman" w:hAnsi="Times New Roman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ИСЧЕРПЫВАЮЩИЙ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ПЕРЕЧЕНЬ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ОСНОВАНИЙ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ОТКАЗА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ПРИЕМЕ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ДОКУМЕНТОВ,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НЕОБХОДИМЫХ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УСЛУГИ</w:t>
      </w:r>
    </w:p>
    <w:p w:rsidR="00912C1C" w:rsidRPr="00BB0A7C" w:rsidRDefault="00912C1C" w:rsidP="002A331D">
      <w:pPr>
        <w:ind w:firstLine="0"/>
        <w:jc w:val="center"/>
        <w:rPr>
          <w:rFonts w:ascii="Times New Roman" w:hAnsi="Times New Roman"/>
        </w:rPr>
      </w:pPr>
    </w:p>
    <w:p w:rsidR="00C8491E" w:rsidRPr="00BB0A7C" w:rsidRDefault="00C8491E" w:rsidP="00C8491E">
      <w:pPr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3</w:t>
      </w:r>
      <w:r w:rsidR="00DF5AED" w:rsidRPr="00BB0A7C">
        <w:rPr>
          <w:rFonts w:ascii="Times New Roman" w:hAnsi="Times New Roman"/>
          <w:szCs w:val="28"/>
        </w:rPr>
        <w:t>7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Оснований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отказа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приеме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документов,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необходимых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законодательством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Российской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предусмотрено.</w:t>
      </w:r>
    </w:p>
    <w:p w:rsidR="001B6454" w:rsidRPr="00BB0A7C" w:rsidRDefault="001B6454" w:rsidP="001B6454">
      <w:pPr>
        <w:rPr>
          <w:rFonts w:ascii="Times New Roman" w:hAnsi="Times New Roman"/>
          <w:szCs w:val="28"/>
        </w:rPr>
      </w:pPr>
    </w:p>
    <w:p w:rsidR="001B6454" w:rsidRPr="00BB0A7C" w:rsidRDefault="002B5575" w:rsidP="001B645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5" w:name="Par251"/>
      <w:bookmarkEnd w:id="15"/>
      <w:r w:rsidRPr="00BB0A7C">
        <w:rPr>
          <w:rFonts w:ascii="Times New Roman" w:hAnsi="Times New Roman"/>
          <w:szCs w:val="28"/>
        </w:rPr>
        <w:t>ГЛАВА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12.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ИСЧЕРПЫВАЮЩИЙ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ПЕРЕЧЕНЬ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ОСНОВАНИЙ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ПРИОСТАНОВЛЕНИЯ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ОТКАЗА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ПРЕДОСТАВЛЕНИИ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1B6454" w:rsidRPr="00BB0A7C">
        <w:rPr>
          <w:rFonts w:ascii="Times New Roman" w:hAnsi="Times New Roman"/>
          <w:szCs w:val="28"/>
        </w:rPr>
        <w:t>УСЛУГИ</w:t>
      </w:r>
    </w:p>
    <w:p w:rsidR="00E545F3" w:rsidRPr="00BB0A7C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8491E" w:rsidRPr="00BB0A7C" w:rsidRDefault="00C8491E" w:rsidP="00C8491E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3</w:t>
      </w:r>
      <w:r w:rsidR="00DF5AED" w:rsidRPr="00BB0A7C">
        <w:rPr>
          <w:rFonts w:ascii="Times New Roman" w:hAnsi="Times New Roman"/>
          <w:szCs w:val="28"/>
        </w:rPr>
        <w:t>8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Основания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приостановления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законодательством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Российской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Иркутской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области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предусмотрены.</w:t>
      </w:r>
    </w:p>
    <w:p w:rsidR="00C8491E" w:rsidRPr="00BB0A7C" w:rsidRDefault="00DF5AED" w:rsidP="00C8491E">
      <w:pPr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39</w:t>
      </w:r>
      <w:r w:rsidR="00C8491E"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="00C8491E" w:rsidRPr="00BB0A7C">
        <w:rPr>
          <w:rFonts w:ascii="Times New Roman" w:hAnsi="Times New Roman"/>
          <w:szCs w:val="28"/>
        </w:rPr>
        <w:t>Основаниями</w:t>
      </w:r>
      <w:r w:rsidR="00BB0A7C">
        <w:rPr>
          <w:rFonts w:ascii="Times New Roman" w:hAnsi="Times New Roman"/>
          <w:szCs w:val="28"/>
        </w:rPr>
        <w:t xml:space="preserve"> </w:t>
      </w:r>
      <w:r w:rsidR="00C8491E"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="00C8491E" w:rsidRPr="00BB0A7C">
        <w:rPr>
          <w:rFonts w:ascii="Times New Roman" w:hAnsi="Times New Roman"/>
          <w:szCs w:val="28"/>
        </w:rPr>
        <w:t>отказа</w:t>
      </w:r>
      <w:r w:rsidR="00BB0A7C">
        <w:rPr>
          <w:rFonts w:ascii="Times New Roman" w:hAnsi="Times New Roman"/>
          <w:szCs w:val="28"/>
        </w:rPr>
        <w:t xml:space="preserve"> </w:t>
      </w:r>
      <w:r w:rsidR="00C8491E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C8491E" w:rsidRPr="00BB0A7C">
        <w:rPr>
          <w:rFonts w:ascii="Times New Roman" w:hAnsi="Times New Roman"/>
          <w:szCs w:val="28"/>
        </w:rPr>
        <w:t>предоставлении</w:t>
      </w:r>
      <w:r w:rsidR="00BB0A7C">
        <w:rPr>
          <w:rFonts w:ascii="Times New Roman" w:hAnsi="Times New Roman"/>
          <w:szCs w:val="28"/>
        </w:rPr>
        <w:t xml:space="preserve"> </w:t>
      </w:r>
      <w:r w:rsidR="00C8491E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C8491E"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="00C8491E" w:rsidRPr="00BB0A7C">
        <w:rPr>
          <w:rFonts w:ascii="Times New Roman" w:hAnsi="Times New Roman"/>
          <w:szCs w:val="28"/>
        </w:rPr>
        <w:t>являются:</w:t>
      </w:r>
    </w:p>
    <w:p w:rsidR="00E30E0F" w:rsidRPr="00BB0A7C" w:rsidRDefault="001651DB" w:rsidP="00E30E0F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1</w:t>
      </w:r>
      <w:r w:rsidR="00E30E0F" w:rsidRPr="00BB0A7C">
        <w:rPr>
          <w:rFonts w:ascii="Times New Roman" w:eastAsia="Calibri" w:hAnsi="Times New Roman"/>
          <w:szCs w:val="28"/>
        </w:rPr>
        <w:t>)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E30E0F" w:rsidRPr="00BB0A7C">
        <w:rPr>
          <w:rFonts w:ascii="Times New Roman" w:eastAsia="Calibri" w:hAnsi="Times New Roman"/>
          <w:szCs w:val="28"/>
        </w:rPr>
        <w:t>несоблюдение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B66EDD" w:rsidRPr="00BB0A7C">
        <w:rPr>
          <w:rFonts w:ascii="Times New Roman" w:eastAsia="Calibri" w:hAnsi="Times New Roman"/>
          <w:szCs w:val="28"/>
        </w:rPr>
        <w:t>условий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B66EDD" w:rsidRPr="00BB0A7C">
        <w:rPr>
          <w:rFonts w:ascii="Times New Roman" w:eastAsia="Calibri" w:hAnsi="Times New Roman"/>
          <w:szCs w:val="28"/>
        </w:rPr>
        <w:t>передачи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B66EDD" w:rsidRPr="00BB0A7C">
        <w:rPr>
          <w:rFonts w:ascii="Times New Roman" w:eastAsia="Calibri" w:hAnsi="Times New Roman"/>
          <w:szCs w:val="28"/>
        </w:rPr>
        <w:t>жилых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B66EDD" w:rsidRPr="00BB0A7C">
        <w:rPr>
          <w:rFonts w:ascii="Times New Roman" w:eastAsia="Calibri" w:hAnsi="Times New Roman"/>
          <w:szCs w:val="28"/>
        </w:rPr>
        <w:t>помещений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B66EDD"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B66EDD" w:rsidRPr="00BB0A7C">
        <w:rPr>
          <w:rFonts w:ascii="Times New Roman" w:eastAsia="Calibri" w:hAnsi="Times New Roman"/>
          <w:szCs w:val="28"/>
        </w:rPr>
        <w:t>собственность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B66EDD" w:rsidRPr="00BB0A7C">
        <w:rPr>
          <w:rFonts w:ascii="Times New Roman" w:eastAsia="Calibri" w:hAnsi="Times New Roman"/>
          <w:szCs w:val="28"/>
        </w:rPr>
        <w:t>граждан,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E30E0F" w:rsidRPr="00BB0A7C">
        <w:rPr>
          <w:rFonts w:ascii="Times New Roman" w:eastAsia="Calibri" w:hAnsi="Times New Roman"/>
          <w:szCs w:val="28"/>
        </w:rPr>
        <w:t>предусмотренных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E30E0F"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hyperlink r:id="rId19" w:history="1">
        <w:r w:rsidR="00E30E0F" w:rsidRPr="00BB0A7C">
          <w:rPr>
            <w:rFonts w:ascii="Times New Roman" w:eastAsia="Calibri" w:hAnsi="Times New Roman"/>
            <w:szCs w:val="28"/>
          </w:rPr>
          <w:t>статьях</w:t>
        </w:r>
        <w:r w:rsidR="00BB0A7C">
          <w:rPr>
            <w:rFonts w:ascii="Times New Roman" w:eastAsia="Calibri" w:hAnsi="Times New Roman"/>
            <w:szCs w:val="28"/>
          </w:rPr>
          <w:t xml:space="preserve"> </w:t>
        </w:r>
        <w:r w:rsidR="00E30E0F" w:rsidRPr="00BB0A7C">
          <w:rPr>
            <w:rFonts w:ascii="Times New Roman" w:eastAsia="Calibri" w:hAnsi="Times New Roman"/>
            <w:szCs w:val="28"/>
          </w:rPr>
          <w:t>2</w:t>
        </w:r>
      </w:hyperlink>
      <w:r w:rsidR="00E30E0F" w:rsidRPr="00BB0A7C">
        <w:rPr>
          <w:rFonts w:ascii="Times New Roman" w:eastAsia="Calibri" w:hAnsi="Times New Roman"/>
          <w:szCs w:val="28"/>
        </w:rPr>
        <w:t>,</w:t>
      </w:r>
      <w:r w:rsidR="00BB0A7C">
        <w:rPr>
          <w:rFonts w:ascii="Times New Roman" w:eastAsia="Calibri" w:hAnsi="Times New Roman"/>
          <w:szCs w:val="28"/>
        </w:rPr>
        <w:t xml:space="preserve"> </w:t>
      </w:r>
      <w:hyperlink r:id="rId20" w:history="1">
        <w:r w:rsidR="00E30E0F" w:rsidRPr="00BB0A7C">
          <w:rPr>
            <w:rFonts w:ascii="Times New Roman" w:eastAsia="Calibri" w:hAnsi="Times New Roman"/>
            <w:szCs w:val="28"/>
          </w:rPr>
          <w:t>4</w:t>
        </w:r>
      </w:hyperlink>
      <w:r w:rsidR="00E30E0F" w:rsidRPr="00BB0A7C">
        <w:rPr>
          <w:rFonts w:ascii="Times New Roman" w:eastAsia="Calibri" w:hAnsi="Times New Roman"/>
          <w:szCs w:val="28"/>
        </w:rPr>
        <w:t>,</w:t>
      </w:r>
      <w:r w:rsidR="00BB0A7C">
        <w:rPr>
          <w:rFonts w:ascii="Times New Roman" w:eastAsia="Calibri" w:hAnsi="Times New Roman"/>
          <w:szCs w:val="28"/>
        </w:rPr>
        <w:t xml:space="preserve"> </w:t>
      </w:r>
      <w:hyperlink r:id="rId21" w:history="1">
        <w:r w:rsidR="00E30E0F" w:rsidRPr="00BB0A7C">
          <w:rPr>
            <w:rFonts w:ascii="Times New Roman" w:eastAsia="Calibri" w:hAnsi="Times New Roman"/>
            <w:szCs w:val="28"/>
          </w:rPr>
          <w:t>абзаце</w:t>
        </w:r>
        <w:r w:rsidR="00BB0A7C">
          <w:rPr>
            <w:rFonts w:ascii="Times New Roman" w:eastAsia="Calibri" w:hAnsi="Times New Roman"/>
            <w:szCs w:val="28"/>
          </w:rPr>
          <w:t xml:space="preserve"> </w:t>
        </w:r>
        <w:r w:rsidR="00E30E0F" w:rsidRPr="00BB0A7C">
          <w:rPr>
            <w:rFonts w:ascii="Times New Roman" w:eastAsia="Calibri" w:hAnsi="Times New Roman"/>
            <w:szCs w:val="28"/>
          </w:rPr>
          <w:t>втором</w:t>
        </w:r>
        <w:r w:rsidR="00BB0A7C">
          <w:rPr>
            <w:rFonts w:ascii="Times New Roman" w:eastAsia="Calibri" w:hAnsi="Times New Roman"/>
            <w:szCs w:val="28"/>
          </w:rPr>
          <w:t xml:space="preserve"> </w:t>
        </w:r>
        <w:r w:rsidR="00E30E0F" w:rsidRPr="00BB0A7C">
          <w:rPr>
            <w:rFonts w:ascii="Times New Roman" w:eastAsia="Calibri" w:hAnsi="Times New Roman"/>
            <w:szCs w:val="28"/>
          </w:rPr>
          <w:t>статьи</w:t>
        </w:r>
        <w:r w:rsidR="00BB0A7C">
          <w:rPr>
            <w:rFonts w:ascii="Times New Roman" w:eastAsia="Calibri" w:hAnsi="Times New Roman"/>
            <w:szCs w:val="28"/>
          </w:rPr>
          <w:t xml:space="preserve"> </w:t>
        </w:r>
        <w:r w:rsidR="00E30E0F" w:rsidRPr="00BB0A7C">
          <w:rPr>
            <w:rFonts w:ascii="Times New Roman" w:eastAsia="Calibri" w:hAnsi="Times New Roman"/>
            <w:szCs w:val="28"/>
          </w:rPr>
          <w:t>7</w:t>
        </w:r>
      </w:hyperlink>
      <w:r w:rsidR="00BB0A7C">
        <w:rPr>
          <w:rFonts w:ascii="Times New Roman" w:eastAsia="Calibri" w:hAnsi="Times New Roman"/>
          <w:szCs w:val="28"/>
        </w:rPr>
        <w:t xml:space="preserve"> </w:t>
      </w:r>
      <w:r w:rsidR="00E30E0F" w:rsidRPr="00BB0A7C">
        <w:rPr>
          <w:rFonts w:ascii="Times New Roman" w:eastAsia="Calibri" w:hAnsi="Times New Roman"/>
          <w:szCs w:val="28"/>
        </w:rPr>
        <w:t>и</w:t>
      </w:r>
      <w:r w:rsidR="00BB0A7C">
        <w:rPr>
          <w:rFonts w:ascii="Times New Roman" w:eastAsia="Calibri" w:hAnsi="Times New Roman"/>
          <w:szCs w:val="28"/>
        </w:rPr>
        <w:t xml:space="preserve"> </w:t>
      </w:r>
      <w:hyperlink r:id="rId22" w:history="1">
        <w:r w:rsidR="00E30E0F" w:rsidRPr="00BB0A7C">
          <w:rPr>
            <w:rFonts w:ascii="Times New Roman" w:eastAsia="Calibri" w:hAnsi="Times New Roman"/>
            <w:szCs w:val="28"/>
          </w:rPr>
          <w:t>статье</w:t>
        </w:r>
        <w:r w:rsidR="00BB0A7C">
          <w:rPr>
            <w:rFonts w:ascii="Times New Roman" w:eastAsia="Calibri" w:hAnsi="Times New Roman"/>
            <w:szCs w:val="28"/>
          </w:rPr>
          <w:t xml:space="preserve"> </w:t>
        </w:r>
        <w:r w:rsidR="00E30E0F" w:rsidRPr="00BB0A7C">
          <w:rPr>
            <w:rFonts w:ascii="Times New Roman" w:eastAsia="Calibri" w:hAnsi="Times New Roman"/>
            <w:szCs w:val="28"/>
          </w:rPr>
          <w:t>11</w:t>
        </w:r>
      </w:hyperlink>
      <w:r w:rsidR="00BB0A7C">
        <w:rPr>
          <w:rFonts w:ascii="Times New Roman" w:eastAsia="Calibri" w:hAnsi="Times New Roman"/>
          <w:szCs w:val="28"/>
        </w:rPr>
        <w:t xml:space="preserve"> </w:t>
      </w:r>
      <w:r w:rsidR="00E30E0F" w:rsidRPr="00BB0A7C">
        <w:rPr>
          <w:rFonts w:ascii="Times New Roman" w:eastAsia="Calibri" w:hAnsi="Times New Roman"/>
          <w:szCs w:val="28"/>
        </w:rPr>
        <w:t>Закона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E30E0F" w:rsidRPr="00BB0A7C">
        <w:rPr>
          <w:rFonts w:ascii="Times New Roman" w:eastAsia="Calibri" w:hAnsi="Times New Roman"/>
          <w:szCs w:val="28"/>
        </w:rPr>
        <w:t>№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E30E0F" w:rsidRPr="00BB0A7C">
        <w:rPr>
          <w:rFonts w:ascii="Times New Roman" w:eastAsia="Calibri" w:hAnsi="Times New Roman"/>
          <w:szCs w:val="28"/>
        </w:rPr>
        <w:t>1541-1;</w:t>
      </w:r>
    </w:p>
    <w:p w:rsidR="00E30E0F" w:rsidRPr="00BB0A7C" w:rsidRDefault="001651DB" w:rsidP="00E30E0F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2</w:t>
      </w:r>
      <w:r w:rsidR="00E30E0F" w:rsidRPr="00BB0A7C">
        <w:rPr>
          <w:rFonts w:ascii="Times New Roman" w:eastAsia="Calibri" w:hAnsi="Times New Roman"/>
          <w:szCs w:val="28"/>
        </w:rPr>
        <w:t>)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E30E0F" w:rsidRPr="00BB0A7C">
        <w:rPr>
          <w:rFonts w:ascii="Times New Roman" w:eastAsia="Calibri" w:hAnsi="Times New Roman"/>
          <w:szCs w:val="28"/>
        </w:rPr>
        <w:t>гражданин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E30E0F" w:rsidRPr="00BB0A7C">
        <w:rPr>
          <w:rFonts w:ascii="Times New Roman" w:eastAsia="Calibri" w:hAnsi="Times New Roman"/>
          <w:szCs w:val="28"/>
        </w:rPr>
        <w:t>не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E30E0F" w:rsidRPr="00BB0A7C">
        <w:rPr>
          <w:rFonts w:ascii="Times New Roman" w:eastAsia="Calibri" w:hAnsi="Times New Roman"/>
          <w:szCs w:val="28"/>
        </w:rPr>
        <w:t>относится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E30E0F" w:rsidRPr="00BB0A7C">
        <w:rPr>
          <w:rFonts w:ascii="Times New Roman" w:eastAsia="Calibri" w:hAnsi="Times New Roman"/>
          <w:szCs w:val="28"/>
        </w:rPr>
        <w:t>к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E30E0F" w:rsidRPr="00BB0A7C">
        <w:rPr>
          <w:rFonts w:ascii="Times New Roman" w:eastAsia="Calibri" w:hAnsi="Times New Roman"/>
          <w:szCs w:val="28"/>
        </w:rPr>
        <w:t>заявителям,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E30E0F" w:rsidRPr="00BB0A7C">
        <w:rPr>
          <w:rFonts w:ascii="Times New Roman" w:eastAsia="Calibri" w:hAnsi="Times New Roman"/>
          <w:szCs w:val="28"/>
        </w:rPr>
        <w:t>име</w:t>
      </w:r>
      <w:r w:rsidR="007D1F10" w:rsidRPr="00BB0A7C">
        <w:rPr>
          <w:rFonts w:ascii="Times New Roman" w:eastAsia="Calibri" w:hAnsi="Times New Roman"/>
          <w:szCs w:val="28"/>
        </w:rPr>
        <w:t>ющим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7D1F10" w:rsidRPr="00BB0A7C">
        <w:rPr>
          <w:rFonts w:ascii="Times New Roman" w:eastAsia="Calibri" w:hAnsi="Times New Roman"/>
          <w:szCs w:val="28"/>
        </w:rPr>
        <w:t>право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7D1F10" w:rsidRPr="00BB0A7C">
        <w:rPr>
          <w:rFonts w:ascii="Times New Roman" w:eastAsia="Calibri" w:hAnsi="Times New Roman"/>
          <w:szCs w:val="28"/>
        </w:rPr>
        <w:t>на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7D1F10" w:rsidRPr="00BB0A7C">
        <w:rPr>
          <w:rFonts w:ascii="Times New Roman" w:eastAsia="Calibri" w:hAnsi="Times New Roman"/>
          <w:szCs w:val="28"/>
        </w:rPr>
        <w:t>получение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7D1F10" w:rsidRPr="00BB0A7C">
        <w:rPr>
          <w:rFonts w:ascii="Times New Roman" w:eastAsia="Calibri" w:hAnsi="Times New Roman"/>
          <w:szCs w:val="28"/>
        </w:rPr>
        <w:t>данной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7D1F10" w:rsidRPr="00BB0A7C">
        <w:rPr>
          <w:rFonts w:ascii="Times New Roman" w:eastAsia="Calibri" w:hAnsi="Times New Roman"/>
          <w:szCs w:val="28"/>
        </w:rPr>
        <w:t>муниципальной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E30E0F" w:rsidRPr="00BB0A7C">
        <w:rPr>
          <w:rFonts w:ascii="Times New Roman" w:eastAsia="Calibri" w:hAnsi="Times New Roman"/>
          <w:szCs w:val="28"/>
        </w:rPr>
        <w:t>услуги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E30E0F"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E30E0F" w:rsidRPr="00BB0A7C">
        <w:rPr>
          <w:rFonts w:ascii="Times New Roman" w:eastAsia="Calibri" w:hAnsi="Times New Roman"/>
          <w:szCs w:val="28"/>
        </w:rPr>
        <w:t>соответствии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E30E0F" w:rsidRPr="00BB0A7C">
        <w:rPr>
          <w:rFonts w:ascii="Times New Roman" w:eastAsia="Calibri" w:hAnsi="Times New Roman"/>
          <w:szCs w:val="28"/>
        </w:rPr>
        <w:t>с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C90DD7" w:rsidRPr="00BB0A7C">
        <w:rPr>
          <w:rFonts w:ascii="Times New Roman" w:eastAsia="Calibri" w:hAnsi="Times New Roman"/>
          <w:szCs w:val="28"/>
        </w:rPr>
        <w:t>пунктами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C90DD7" w:rsidRPr="00BB0A7C">
        <w:rPr>
          <w:rFonts w:ascii="Times New Roman" w:eastAsia="Calibri" w:hAnsi="Times New Roman"/>
          <w:szCs w:val="28"/>
        </w:rPr>
        <w:t>3,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C90DD7" w:rsidRPr="00BB0A7C">
        <w:rPr>
          <w:rFonts w:ascii="Times New Roman" w:eastAsia="Calibri" w:hAnsi="Times New Roman"/>
          <w:szCs w:val="28"/>
        </w:rPr>
        <w:t>4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E30E0F" w:rsidRPr="00BB0A7C">
        <w:rPr>
          <w:rFonts w:ascii="Times New Roman" w:eastAsia="Calibri" w:hAnsi="Times New Roman"/>
          <w:szCs w:val="28"/>
        </w:rPr>
        <w:t>настоящего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E30E0F" w:rsidRPr="00BB0A7C">
        <w:rPr>
          <w:rFonts w:ascii="Times New Roman" w:eastAsia="Calibri" w:hAnsi="Times New Roman"/>
          <w:szCs w:val="28"/>
        </w:rPr>
        <w:t>административного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E30E0F" w:rsidRPr="00BB0A7C">
        <w:rPr>
          <w:rFonts w:ascii="Times New Roman" w:eastAsia="Calibri" w:hAnsi="Times New Roman"/>
          <w:szCs w:val="28"/>
        </w:rPr>
        <w:t>регламента.</w:t>
      </w:r>
    </w:p>
    <w:p w:rsidR="007B07B8" w:rsidRPr="00BB0A7C" w:rsidRDefault="001651DB" w:rsidP="007B07B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3</w:t>
      </w:r>
      <w:r w:rsidR="000372DD" w:rsidRPr="00BB0A7C">
        <w:rPr>
          <w:rFonts w:ascii="Times New Roman" w:hAnsi="Times New Roman"/>
          <w:szCs w:val="28"/>
        </w:rPr>
        <w:t>)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представление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неполного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перечня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документов</w:t>
      </w:r>
      <w:r w:rsidR="00BB0A7C">
        <w:rPr>
          <w:rFonts w:ascii="Times New Roman" w:hAnsi="Times New Roman"/>
          <w:szCs w:val="28"/>
        </w:rPr>
        <w:t xml:space="preserve"> </w:t>
      </w:r>
      <w:r w:rsidR="00497DD7" w:rsidRPr="00BB0A7C">
        <w:rPr>
          <w:rFonts w:ascii="Times New Roman" w:hAnsi="Times New Roman"/>
          <w:szCs w:val="28"/>
        </w:rPr>
        <w:t>предусмотренн</w:t>
      </w:r>
      <w:r w:rsidR="0029547B" w:rsidRPr="00BB0A7C">
        <w:rPr>
          <w:rFonts w:ascii="Times New Roman" w:hAnsi="Times New Roman"/>
          <w:szCs w:val="28"/>
        </w:rPr>
        <w:t>ого</w:t>
      </w:r>
      <w:r w:rsidR="00BB0A7C">
        <w:rPr>
          <w:rFonts w:ascii="Times New Roman" w:hAnsi="Times New Roman"/>
          <w:szCs w:val="28"/>
        </w:rPr>
        <w:t xml:space="preserve"> </w:t>
      </w:r>
      <w:r w:rsidR="00497DD7" w:rsidRPr="00BB0A7C">
        <w:rPr>
          <w:rFonts w:ascii="Times New Roman" w:hAnsi="Times New Roman"/>
          <w:szCs w:val="28"/>
        </w:rPr>
        <w:t>пунктом</w:t>
      </w:r>
      <w:r w:rsidR="00BB0A7C">
        <w:rPr>
          <w:rFonts w:ascii="Times New Roman" w:hAnsi="Times New Roman"/>
          <w:szCs w:val="28"/>
        </w:rPr>
        <w:t xml:space="preserve"> </w:t>
      </w:r>
      <w:r w:rsidR="00497DD7" w:rsidRPr="00BB0A7C">
        <w:rPr>
          <w:rFonts w:ascii="Times New Roman" w:hAnsi="Times New Roman"/>
          <w:szCs w:val="28"/>
        </w:rPr>
        <w:t>3</w:t>
      </w:r>
      <w:r w:rsidR="00F73793" w:rsidRPr="00BB0A7C">
        <w:rPr>
          <w:rFonts w:ascii="Times New Roman" w:hAnsi="Times New Roman"/>
          <w:szCs w:val="28"/>
        </w:rPr>
        <w:t>1</w:t>
      </w:r>
      <w:r w:rsidR="00BB0A7C">
        <w:rPr>
          <w:rFonts w:ascii="Times New Roman" w:hAnsi="Times New Roman"/>
          <w:szCs w:val="28"/>
        </w:rPr>
        <w:t xml:space="preserve"> </w:t>
      </w:r>
      <w:r w:rsidR="00497DD7" w:rsidRPr="00BB0A7C">
        <w:rPr>
          <w:rFonts w:ascii="Times New Roman" w:hAnsi="Times New Roman"/>
          <w:szCs w:val="28"/>
        </w:rPr>
        <w:t>настоящего</w:t>
      </w:r>
      <w:r w:rsidR="00BB0A7C">
        <w:rPr>
          <w:rFonts w:ascii="Times New Roman" w:hAnsi="Times New Roman"/>
          <w:szCs w:val="28"/>
        </w:rPr>
        <w:t xml:space="preserve"> </w:t>
      </w:r>
      <w:r w:rsidR="00497DD7" w:rsidRPr="00BB0A7C">
        <w:rPr>
          <w:rFonts w:ascii="Times New Roman" w:hAnsi="Times New Roman"/>
          <w:szCs w:val="28"/>
        </w:rPr>
        <w:t>административного</w:t>
      </w:r>
      <w:r w:rsidR="00BB0A7C">
        <w:rPr>
          <w:rFonts w:ascii="Times New Roman" w:hAnsi="Times New Roman"/>
          <w:szCs w:val="28"/>
        </w:rPr>
        <w:t xml:space="preserve"> </w:t>
      </w:r>
      <w:r w:rsidR="00497DD7" w:rsidRPr="00BB0A7C">
        <w:rPr>
          <w:rFonts w:ascii="Times New Roman" w:hAnsi="Times New Roman"/>
          <w:szCs w:val="28"/>
        </w:rPr>
        <w:t>регламента</w:t>
      </w:r>
      <w:r w:rsidR="002F56A9" w:rsidRPr="00BB0A7C">
        <w:rPr>
          <w:rFonts w:ascii="Times New Roman" w:hAnsi="Times New Roman"/>
          <w:szCs w:val="28"/>
        </w:rPr>
        <w:t>,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за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исключением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документов,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находящихся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распоряжении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органов,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предоставляющих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lastRenderedPageBreak/>
        <w:t>государственные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услуги,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органов,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предоставляющих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муниципальные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услуги,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иных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государственных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органов,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органов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местного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самоуправления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либо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подведомственных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государственным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органам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органам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местного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самоуправления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иных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органов,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участвующих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предоставлении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государственных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муниципальных</w:t>
      </w:r>
      <w:r w:rsidR="00BB0A7C">
        <w:rPr>
          <w:rFonts w:ascii="Times New Roman" w:hAnsi="Times New Roman"/>
          <w:szCs w:val="28"/>
        </w:rPr>
        <w:t xml:space="preserve"> </w:t>
      </w:r>
      <w:r w:rsidR="002F56A9" w:rsidRPr="00BB0A7C">
        <w:rPr>
          <w:rFonts w:ascii="Times New Roman" w:hAnsi="Times New Roman"/>
          <w:szCs w:val="28"/>
        </w:rPr>
        <w:t>услуг</w:t>
      </w:r>
      <w:r w:rsidR="007B07B8" w:rsidRPr="00BB0A7C">
        <w:rPr>
          <w:rFonts w:ascii="Times New Roman" w:hAnsi="Times New Roman"/>
          <w:szCs w:val="28"/>
        </w:rPr>
        <w:t>;</w:t>
      </w:r>
      <w:r w:rsidR="00BB0A7C">
        <w:rPr>
          <w:rFonts w:ascii="Times New Roman" w:hAnsi="Times New Roman"/>
          <w:szCs w:val="28"/>
        </w:rPr>
        <w:t xml:space="preserve"> </w:t>
      </w:r>
    </w:p>
    <w:p w:rsidR="007B07B8" w:rsidRPr="00BB0A7C" w:rsidRDefault="007B07B8" w:rsidP="007B07B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B0A7C">
        <w:rPr>
          <w:rFonts w:ascii="Times New Roman" w:hAnsi="Times New Roman"/>
          <w:szCs w:val="28"/>
        </w:rPr>
        <w:t>3)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ответ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государственной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власти,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местного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самоуправления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либо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подведомственной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органу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государственной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власти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органу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местного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самоуправления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организации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межведомственный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запрос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свидетельствует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отсутствии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документов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(или)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информации,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необходимых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если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соответствующий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был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представлен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собственной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инициативе,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исключением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случаев,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если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отсутствие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таких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запрашиваемых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документов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информации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распоряжении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таких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органов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организаций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подтверждает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соответствующих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граждан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услуги.</w:t>
      </w:r>
    </w:p>
    <w:p w:rsidR="000372DD" w:rsidRPr="00BB0A7C" w:rsidRDefault="005C36D3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4</w:t>
      </w:r>
      <w:r w:rsidR="00DF5AED" w:rsidRPr="00BB0A7C">
        <w:rPr>
          <w:rFonts w:ascii="Times New Roman" w:hAnsi="Times New Roman"/>
          <w:szCs w:val="28"/>
        </w:rPr>
        <w:t>0</w:t>
      </w:r>
      <w:r w:rsidR="000372DD"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="000372DD" w:rsidRPr="00BB0A7C">
        <w:rPr>
          <w:rFonts w:ascii="Times New Roman" w:hAnsi="Times New Roman"/>
          <w:szCs w:val="28"/>
        </w:rPr>
        <w:t>Неполучение</w:t>
      </w:r>
      <w:r w:rsidR="00BB0A7C">
        <w:rPr>
          <w:rFonts w:ascii="Times New Roman" w:hAnsi="Times New Roman"/>
          <w:szCs w:val="28"/>
        </w:rPr>
        <w:t xml:space="preserve"> </w:t>
      </w:r>
      <w:r w:rsidR="000372DD" w:rsidRPr="00BB0A7C">
        <w:rPr>
          <w:rFonts w:ascii="Times New Roman" w:hAnsi="Times New Roman"/>
          <w:szCs w:val="28"/>
        </w:rPr>
        <w:t>(несвоевременное</w:t>
      </w:r>
      <w:r w:rsidR="00BB0A7C">
        <w:rPr>
          <w:rFonts w:ascii="Times New Roman" w:hAnsi="Times New Roman"/>
          <w:szCs w:val="28"/>
        </w:rPr>
        <w:t xml:space="preserve"> </w:t>
      </w:r>
      <w:r w:rsidR="000372DD" w:rsidRPr="00BB0A7C">
        <w:rPr>
          <w:rFonts w:ascii="Times New Roman" w:hAnsi="Times New Roman"/>
          <w:szCs w:val="28"/>
        </w:rPr>
        <w:t>получение)</w:t>
      </w:r>
      <w:r w:rsidR="00BB0A7C">
        <w:rPr>
          <w:rFonts w:ascii="Times New Roman" w:hAnsi="Times New Roman"/>
          <w:szCs w:val="28"/>
        </w:rPr>
        <w:t xml:space="preserve"> </w:t>
      </w:r>
      <w:r w:rsidR="000372DD" w:rsidRPr="00BB0A7C">
        <w:rPr>
          <w:rFonts w:ascii="Times New Roman" w:hAnsi="Times New Roman"/>
          <w:szCs w:val="28"/>
        </w:rPr>
        <w:t>документов,</w:t>
      </w:r>
      <w:r w:rsidR="00BB0A7C">
        <w:rPr>
          <w:rFonts w:ascii="Times New Roman" w:hAnsi="Times New Roman"/>
          <w:szCs w:val="28"/>
        </w:rPr>
        <w:t xml:space="preserve"> </w:t>
      </w:r>
      <w:r w:rsidR="000372DD" w:rsidRPr="00BB0A7C">
        <w:rPr>
          <w:rFonts w:ascii="Times New Roman" w:hAnsi="Times New Roman"/>
          <w:szCs w:val="28"/>
        </w:rPr>
        <w:t>запрошенных</w:t>
      </w:r>
      <w:r w:rsidR="00BB0A7C">
        <w:rPr>
          <w:rFonts w:ascii="Times New Roman" w:hAnsi="Times New Roman"/>
          <w:szCs w:val="28"/>
        </w:rPr>
        <w:t xml:space="preserve"> </w:t>
      </w:r>
      <w:r w:rsidR="000372DD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0372DD" w:rsidRPr="00BB0A7C">
        <w:rPr>
          <w:rFonts w:ascii="Times New Roman" w:hAnsi="Times New Roman"/>
          <w:szCs w:val="28"/>
        </w:rPr>
        <w:t>соответствии</w:t>
      </w:r>
      <w:r w:rsidR="00BB0A7C">
        <w:rPr>
          <w:rFonts w:ascii="Times New Roman" w:hAnsi="Times New Roman"/>
          <w:szCs w:val="28"/>
        </w:rPr>
        <w:t xml:space="preserve"> </w:t>
      </w:r>
      <w:r w:rsidR="000372DD"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="00514C7F" w:rsidRPr="00BB0A7C">
        <w:rPr>
          <w:rFonts w:ascii="Times New Roman" w:hAnsi="Times New Roman"/>
          <w:szCs w:val="28"/>
        </w:rPr>
        <w:t>пунктом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35</w:t>
      </w:r>
      <w:r w:rsidR="00BB0A7C">
        <w:rPr>
          <w:rFonts w:ascii="Times New Roman" w:hAnsi="Times New Roman"/>
          <w:szCs w:val="28"/>
        </w:rPr>
        <w:t xml:space="preserve"> </w:t>
      </w:r>
      <w:r w:rsidR="000372DD" w:rsidRPr="00BB0A7C">
        <w:rPr>
          <w:rFonts w:ascii="Times New Roman" w:hAnsi="Times New Roman"/>
          <w:szCs w:val="28"/>
        </w:rPr>
        <w:t>настоящего</w:t>
      </w:r>
      <w:r w:rsidR="00BB0A7C">
        <w:rPr>
          <w:rFonts w:ascii="Times New Roman" w:hAnsi="Times New Roman"/>
          <w:szCs w:val="28"/>
        </w:rPr>
        <w:t xml:space="preserve"> </w:t>
      </w:r>
      <w:r w:rsidR="000372DD" w:rsidRPr="00BB0A7C">
        <w:rPr>
          <w:rFonts w:ascii="Times New Roman" w:hAnsi="Times New Roman"/>
          <w:szCs w:val="28"/>
        </w:rPr>
        <w:t>административного</w:t>
      </w:r>
      <w:r w:rsidR="00BB0A7C">
        <w:rPr>
          <w:rFonts w:ascii="Times New Roman" w:hAnsi="Times New Roman"/>
          <w:szCs w:val="28"/>
        </w:rPr>
        <w:t xml:space="preserve"> </w:t>
      </w:r>
      <w:r w:rsidR="000372DD" w:rsidRPr="00BB0A7C">
        <w:rPr>
          <w:rFonts w:ascii="Times New Roman" w:hAnsi="Times New Roman"/>
          <w:szCs w:val="28"/>
        </w:rPr>
        <w:t>регламента,</w:t>
      </w:r>
      <w:r w:rsidR="00BB0A7C">
        <w:rPr>
          <w:rFonts w:ascii="Times New Roman" w:hAnsi="Times New Roman"/>
          <w:szCs w:val="28"/>
        </w:rPr>
        <w:t xml:space="preserve"> </w:t>
      </w:r>
      <w:r w:rsidR="000372DD" w:rsidRPr="00BB0A7C">
        <w:rPr>
          <w:rFonts w:ascii="Times New Roman" w:hAnsi="Times New Roman"/>
          <w:szCs w:val="28"/>
        </w:rPr>
        <w:t>не</w:t>
      </w:r>
      <w:r w:rsidR="00BB0A7C">
        <w:rPr>
          <w:rFonts w:ascii="Times New Roman" w:hAnsi="Times New Roman"/>
          <w:szCs w:val="28"/>
        </w:rPr>
        <w:t xml:space="preserve"> </w:t>
      </w:r>
      <w:r w:rsidR="000372DD" w:rsidRPr="00BB0A7C">
        <w:rPr>
          <w:rFonts w:ascii="Times New Roman" w:hAnsi="Times New Roman"/>
          <w:szCs w:val="28"/>
        </w:rPr>
        <w:t>может</w:t>
      </w:r>
      <w:r w:rsidR="00BB0A7C">
        <w:rPr>
          <w:rFonts w:ascii="Times New Roman" w:hAnsi="Times New Roman"/>
          <w:szCs w:val="28"/>
        </w:rPr>
        <w:t xml:space="preserve"> </w:t>
      </w:r>
      <w:r w:rsidR="000372DD" w:rsidRPr="00BB0A7C">
        <w:rPr>
          <w:rFonts w:ascii="Times New Roman" w:hAnsi="Times New Roman"/>
          <w:szCs w:val="28"/>
        </w:rPr>
        <w:t>являться</w:t>
      </w:r>
      <w:r w:rsidR="00BB0A7C">
        <w:rPr>
          <w:rFonts w:ascii="Times New Roman" w:hAnsi="Times New Roman"/>
          <w:szCs w:val="28"/>
        </w:rPr>
        <w:t xml:space="preserve"> </w:t>
      </w:r>
      <w:r w:rsidR="000372DD" w:rsidRPr="00BB0A7C">
        <w:rPr>
          <w:rFonts w:ascii="Times New Roman" w:hAnsi="Times New Roman"/>
          <w:szCs w:val="28"/>
        </w:rPr>
        <w:t>основанием</w:t>
      </w:r>
      <w:r w:rsidR="00BB0A7C">
        <w:rPr>
          <w:rFonts w:ascii="Times New Roman" w:hAnsi="Times New Roman"/>
          <w:szCs w:val="28"/>
        </w:rPr>
        <w:t xml:space="preserve"> </w:t>
      </w:r>
      <w:r w:rsidR="000372DD"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="000372DD" w:rsidRPr="00BB0A7C">
        <w:rPr>
          <w:rFonts w:ascii="Times New Roman" w:hAnsi="Times New Roman"/>
          <w:szCs w:val="28"/>
        </w:rPr>
        <w:t>отказа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заключени</w:t>
      </w:r>
      <w:r w:rsidR="00F53F6A" w:rsidRPr="00BB0A7C">
        <w:rPr>
          <w:rFonts w:ascii="Times New Roman" w:hAnsi="Times New Roman"/>
          <w:szCs w:val="28"/>
        </w:rPr>
        <w:t>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договора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передачи</w:t>
      </w:r>
      <w:r w:rsidR="00BB0A7C">
        <w:rPr>
          <w:rFonts w:ascii="Times New Roman" w:hAnsi="Times New Roman"/>
          <w:szCs w:val="28"/>
        </w:rPr>
        <w:t xml:space="preserve"> </w:t>
      </w:r>
      <w:r w:rsidR="00F53F6A" w:rsidRPr="00BB0A7C">
        <w:rPr>
          <w:rFonts w:ascii="Times New Roman" w:hAnsi="Times New Roman"/>
          <w:szCs w:val="28"/>
        </w:rPr>
        <w:t>жилого</w:t>
      </w:r>
      <w:r w:rsidR="00BB0A7C">
        <w:rPr>
          <w:rFonts w:ascii="Times New Roman" w:hAnsi="Times New Roman"/>
          <w:szCs w:val="28"/>
        </w:rPr>
        <w:t xml:space="preserve"> </w:t>
      </w:r>
      <w:r w:rsidR="00F53F6A" w:rsidRPr="00BB0A7C">
        <w:rPr>
          <w:rFonts w:ascii="Times New Roman" w:hAnsi="Times New Roman"/>
          <w:szCs w:val="28"/>
        </w:rPr>
        <w:t>помещения</w:t>
      </w:r>
      <w:r w:rsidR="00BB0A7C">
        <w:rPr>
          <w:rFonts w:ascii="Times New Roman" w:hAnsi="Times New Roman"/>
          <w:szCs w:val="28"/>
        </w:rPr>
        <w:t xml:space="preserve"> </w:t>
      </w:r>
      <w:r w:rsidR="00F53F6A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F53F6A" w:rsidRPr="00BB0A7C">
        <w:rPr>
          <w:rFonts w:ascii="Times New Roman" w:hAnsi="Times New Roman"/>
          <w:szCs w:val="28"/>
        </w:rPr>
        <w:t>собственность</w:t>
      </w:r>
      <w:r w:rsidR="00BB0A7C">
        <w:rPr>
          <w:rFonts w:ascii="Times New Roman" w:hAnsi="Times New Roman"/>
          <w:szCs w:val="28"/>
        </w:rPr>
        <w:t xml:space="preserve"> </w:t>
      </w:r>
      <w:r w:rsidR="00F53F6A" w:rsidRPr="00BB0A7C">
        <w:rPr>
          <w:rFonts w:ascii="Times New Roman" w:hAnsi="Times New Roman"/>
          <w:szCs w:val="28"/>
        </w:rPr>
        <w:t>граждан</w:t>
      </w:r>
      <w:r w:rsidR="000372DD" w:rsidRPr="00BB0A7C">
        <w:rPr>
          <w:rFonts w:ascii="Times New Roman" w:hAnsi="Times New Roman"/>
          <w:szCs w:val="28"/>
        </w:rPr>
        <w:t>.</w:t>
      </w:r>
    </w:p>
    <w:p w:rsidR="00514C7F" w:rsidRPr="00BB0A7C" w:rsidRDefault="005C36D3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4</w:t>
      </w:r>
      <w:r w:rsidR="00DF5AED" w:rsidRPr="00BB0A7C">
        <w:rPr>
          <w:rFonts w:ascii="Times New Roman" w:hAnsi="Times New Roman"/>
          <w:szCs w:val="28"/>
        </w:rPr>
        <w:t>1</w:t>
      </w:r>
      <w:r w:rsidR="000372DD"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="00514C7F" w:rsidRPr="00BB0A7C">
        <w:rPr>
          <w:rFonts w:ascii="Times New Roman" w:hAnsi="Times New Roman"/>
          <w:szCs w:val="28"/>
        </w:rPr>
        <w:t>Решение</w:t>
      </w:r>
      <w:r w:rsidR="00BB0A7C">
        <w:rPr>
          <w:rFonts w:ascii="Times New Roman" w:hAnsi="Times New Roman"/>
          <w:szCs w:val="28"/>
        </w:rPr>
        <w:t xml:space="preserve"> </w:t>
      </w:r>
      <w:r w:rsidR="00514C7F" w:rsidRPr="00BB0A7C">
        <w:rPr>
          <w:rFonts w:ascii="Times New Roman" w:hAnsi="Times New Roman"/>
          <w:szCs w:val="28"/>
        </w:rPr>
        <w:t>об</w:t>
      </w:r>
      <w:r w:rsidR="00BB0A7C">
        <w:rPr>
          <w:rFonts w:ascii="Times New Roman" w:hAnsi="Times New Roman"/>
          <w:szCs w:val="28"/>
        </w:rPr>
        <w:t xml:space="preserve"> </w:t>
      </w:r>
      <w:r w:rsidR="00514C7F" w:rsidRPr="00BB0A7C">
        <w:rPr>
          <w:rFonts w:ascii="Times New Roman" w:hAnsi="Times New Roman"/>
          <w:szCs w:val="28"/>
        </w:rPr>
        <w:t>отказе</w:t>
      </w:r>
      <w:r w:rsidR="00BB0A7C">
        <w:rPr>
          <w:rFonts w:ascii="Times New Roman" w:hAnsi="Times New Roman"/>
          <w:szCs w:val="28"/>
        </w:rPr>
        <w:t xml:space="preserve"> </w:t>
      </w:r>
      <w:r w:rsidR="00514C7F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заключени</w:t>
      </w:r>
      <w:r w:rsidR="00362BA1" w:rsidRPr="00BB0A7C">
        <w:rPr>
          <w:rFonts w:ascii="Times New Roman" w:hAnsi="Times New Roman"/>
          <w:szCs w:val="28"/>
        </w:rPr>
        <w:t>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договора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передачи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жилого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помещения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собственность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граждан</w:t>
      </w:r>
      <w:r w:rsidR="00BB0A7C">
        <w:rPr>
          <w:rFonts w:ascii="Times New Roman" w:hAnsi="Times New Roman"/>
          <w:szCs w:val="28"/>
        </w:rPr>
        <w:t xml:space="preserve"> </w:t>
      </w:r>
      <w:r w:rsidR="00514C7F" w:rsidRPr="00BB0A7C">
        <w:rPr>
          <w:rFonts w:ascii="Times New Roman" w:hAnsi="Times New Roman"/>
          <w:szCs w:val="28"/>
        </w:rPr>
        <w:t>должно</w:t>
      </w:r>
      <w:r w:rsidR="00BB0A7C">
        <w:rPr>
          <w:rFonts w:ascii="Times New Roman" w:hAnsi="Times New Roman"/>
          <w:szCs w:val="28"/>
        </w:rPr>
        <w:t xml:space="preserve"> </w:t>
      </w:r>
      <w:r w:rsidR="00514C7F" w:rsidRPr="00BB0A7C">
        <w:rPr>
          <w:rFonts w:ascii="Times New Roman" w:hAnsi="Times New Roman"/>
          <w:szCs w:val="28"/>
        </w:rPr>
        <w:t>содержать</w:t>
      </w:r>
      <w:r w:rsidR="00BB0A7C">
        <w:rPr>
          <w:rFonts w:ascii="Times New Roman" w:hAnsi="Times New Roman"/>
          <w:szCs w:val="28"/>
        </w:rPr>
        <w:t xml:space="preserve"> </w:t>
      </w:r>
      <w:r w:rsidR="00514C7F" w:rsidRPr="00BB0A7C">
        <w:rPr>
          <w:rFonts w:ascii="Times New Roman" w:hAnsi="Times New Roman"/>
          <w:szCs w:val="28"/>
        </w:rPr>
        <w:t>основания</w:t>
      </w:r>
      <w:r w:rsidR="00BB0A7C">
        <w:rPr>
          <w:rFonts w:ascii="Times New Roman" w:hAnsi="Times New Roman"/>
          <w:szCs w:val="28"/>
        </w:rPr>
        <w:t xml:space="preserve"> </w:t>
      </w:r>
      <w:r w:rsidR="00514C7F" w:rsidRPr="00BB0A7C">
        <w:rPr>
          <w:rFonts w:ascii="Times New Roman" w:hAnsi="Times New Roman"/>
          <w:szCs w:val="28"/>
        </w:rPr>
        <w:t>отказа</w:t>
      </w:r>
      <w:r w:rsidR="00BB0A7C">
        <w:rPr>
          <w:rFonts w:ascii="Times New Roman" w:hAnsi="Times New Roman"/>
          <w:szCs w:val="28"/>
        </w:rPr>
        <w:t xml:space="preserve"> </w:t>
      </w:r>
      <w:r w:rsidR="00514C7F"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="00514C7F" w:rsidRPr="00BB0A7C">
        <w:rPr>
          <w:rFonts w:ascii="Times New Roman" w:hAnsi="Times New Roman"/>
          <w:szCs w:val="28"/>
        </w:rPr>
        <w:t>обязательной</w:t>
      </w:r>
      <w:r w:rsidR="00BB0A7C">
        <w:rPr>
          <w:rFonts w:ascii="Times New Roman" w:hAnsi="Times New Roman"/>
          <w:szCs w:val="28"/>
        </w:rPr>
        <w:t xml:space="preserve"> </w:t>
      </w:r>
      <w:r w:rsidR="00514C7F" w:rsidRPr="00BB0A7C">
        <w:rPr>
          <w:rFonts w:ascii="Times New Roman" w:hAnsi="Times New Roman"/>
          <w:szCs w:val="28"/>
        </w:rPr>
        <w:t>ссылкой</w:t>
      </w:r>
      <w:r w:rsidR="00BB0A7C">
        <w:rPr>
          <w:rFonts w:ascii="Times New Roman" w:hAnsi="Times New Roman"/>
          <w:szCs w:val="28"/>
        </w:rPr>
        <w:t xml:space="preserve"> </w:t>
      </w:r>
      <w:r w:rsidR="00514C7F"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="00514C7F" w:rsidRPr="00BB0A7C">
        <w:rPr>
          <w:rFonts w:ascii="Times New Roman" w:hAnsi="Times New Roman"/>
          <w:szCs w:val="28"/>
        </w:rPr>
        <w:t>нарушения,</w:t>
      </w:r>
      <w:r w:rsidR="00BB0A7C">
        <w:rPr>
          <w:rFonts w:ascii="Times New Roman" w:hAnsi="Times New Roman"/>
          <w:szCs w:val="28"/>
        </w:rPr>
        <w:t xml:space="preserve"> </w:t>
      </w:r>
      <w:r w:rsidR="00514C7F" w:rsidRPr="00BB0A7C">
        <w:rPr>
          <w:rFonts w:ascii="Times New Roman" w:hAnsi="Times New Roman"/>
          <w:szCs w:val="28"/>
        </w:rPr>
        <w:t>предусмотренные</w:t>
      </w:r>
      <w:r w:rsidR="00BB0A7C">
        <w:rPr>
          <w:rFonts w:ascii="Times New Roman" w:hAnsi="Times New Roman"/>
          <w:szCs w:val="28"/>
        </w:rPr>
        <w:t xml:space="preserve"> </w:t>
      </w:r>
      <w:r w:rsidR="00514C7F" w:rsidRPr="00BB0A7C">
        <w:rPr>
          <w:rFonts w:ascii="Times New Roman" w:hAnsi="Times New Roman"/>
          <w:szCs w:val="28"/>
        </w:rPr>
        <w:t>пунктом</w:t>
      </w:r>
      <w:r w:rsidR="00BB0A7C">
        <w:rPr>
          <w:rFonts w:ascii="Times New Roman" w:hAnsi="Times New Roman"/>
          <w:szCs w:val="28"/>
        </w:rPr>
        <w:t xml:space="preserve"> </w:t>
      </w:r>
      <w:r w:rsidR="00FB3649" w:rsidRPr="00BB0A7C">
        <w:rPr>
          <w:rFonts w:ascii="Times New Roman" w:hAnsi="Times New Roman"/>
          <w:szCs w:val="28"/>
        </w:rPr>
        <w:t>39</w:t>
      </w:r>
      <w:r w:rsidR="00BB0A7C">
        <w:rPr>
          <w:rFonts w:ascii="Times New Roman" w:hAnsi="Times New Roman"/>
          <w:szCs w:val="28"/>
        </w:rPr>
        <w:t xml:space="preserve"> </w:t>
      </w:r>
      <w:r w:rsidR="00514C7F" w:rsidRPr="00BB0A7C">
        <w:rPr>
          <w:rFonts w:ascii="Times New Roman" w:hAnsi="Times New Roman"/>
          <w:szCs w:val="28"/>
        </w:rPr>
        <w:t>настоящего</w:t>
      </w:r>
      <w:r w:rsidR="00BB0A7C">
        <w:rPr>
          <w:rFonts w:ascii="Times New Roman" w:hAnsi="Times New Roman"/>
          <w:szCs w:val="28"/>
        </w:rPr>
        <w:t xml:space="preserve"> </w:t>
      </w:r>
      <w:r w:rsidR="00514C7F" w:rsidRPr="00BB0A7C">
        <w:rPr>
          <w:rFonts w:ascii="Times New Roman" w:hAnsi="Times New Roman"/>
          <w:szCs w:val="28"/>
        </w:rPr>
        <w:t>административного</w:t>
      </w:r>
      <w:r w:rsidR="00BB0A7C">
        <w:rPr>
          <w:rFonts w:ascii="Times New Roman" w:hAnsi="Times New Roman"/>
          <w:szCs w:val="28"/>
        </w:rPr>
        <w:t xml:space="preserve"> </w:t>
      </w:r>
      <w:r w:rsidR="00514C7F" w:rsidRPr="00BB0A7C">
        <w:rPr>
          <w:rFonts w:ascii="Times New Roman" w:hAnsi="Times New Roman"/>
          <w:szCs w:val="28"/>
        </w:rPr>
        <w:t>регламента.</w:t>
      </w:r>
    </w:p>
    <w:p w:rsidR="000372DD" w:rsidRPr="00BB0A7C" w:rsidRDefault="00C8491E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4</w:t>
      </w:r>
      <w:r w:rsidR="00DF5AED" w:rsidRPr="00BB0A7C">
        <w:rPr>
          <w:rFonts w:ascii="Times New Roman" w:hAnsi="Times New Roman"/>
          <w:szCs w:val="28"/>
        </w:rPr>
        <w:t>2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="000372DD" w:rsidRPr="00BB0A7C">
        <w:rPr>
          <w:rFonts w:ascii="Times New Roman" w:hAnsi="Times New Roman"/>
          <w:szCs w:val="28"/>
        </w:rPr>
        <w:t>Отказ</w:t>
      </w:r>
      <w:r w:rsidR="00BB0A7C">
        <w:rPr>
          <w:rFonts w:ascii="Times New Roman" w:hAnsi="Times New Roman"/>
          <w:szCs w:val="28"/>
        </w:rPr>
        <w:t xml:space="preserve"> </w:t>
      </w:r>
      <w:r w:rsidR="000372DD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0372DD" w:rsidRPr="00BB0A7C">
        <w:rPr>
          <w:rFonts w:ascii="Times New Roman" w:hAnsi="Times New Roman"/>
          <w:szCs w:val="28"/>
        </w:rPr>
        <w:t>предоставлении</w:t>
      </w:r>
      <w:r w:rsidR="00BB0A7C">
        <w:rPr>
          <w:rFonts w:ascii="Times New Roman" w:hAnsi="Times New Roman"/>
          <w:szCs w:val="28"/>
        </w:rPr>
        <w:t xml:space="preserve"> </w:t>
      </w:r>
      <w:r w:rsidR="000372DD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0372DD"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="000372DD" w:rsidRPr="00BB0A7C">
        <w:rPr>
          <w:rFonts w:ascii="Times New Roman" w:hAnsi="Times New Roman"/>
          <w:szCs w:val="28"/>
        </w:rPr>
        <w:t>может</w:t>
      </w:r>
      <w:r w:rsidR="00BB0A7C">
        <w:rPr>
          <w:rFonts w:ascii="Times New Roman" w:hAnsi="Times New Roman"/>
          <w:szCs w:val="28"/>
        </w:rPr>
        <w:t xml:space="preserve"> </w:t>
      </w:r>
      <w:r w:rsidR="000372DD" w:rsidRPr="00BB0A7C">
        <w:rPr>
          <w:rFonts w:ascii="Times New Roman" w:hAnsi="Times New Roman"/>
          <w:szCs w:val="28"/>
        </w:rPr>
        <w:t>быть</w:t>
      </w:r>
      <w:r w:rsidR="00BB0A7C">
        <w:rPr>
          <w:rFonts w:ascii="Times New Roman" w:hAnsi="Times New Roman"/>
          <w:szCs w:val="28"/>
        </w:rPr>
        <w:t xml:space="preserve"> </w:t>
      </w:r>
      <w:r w:rsidR="000372DD" w:rsidRPr="00BB0A7C">
        <w:rPr>
          <w:rFonts w:ascii="Times New Roman" w:hAnsi="Times New Roman"/>
          <w:szCs w:val="28"/>
        </w:rPr>
        <w:t>обжалован</w:t>
      </w:r>
      <w:r w:rsidR="00BB0A7C">
        <w:rPr>
          <w:rFonts w:ascii="Times New Roman" w:hAnsi="Times New Roman"/>
          <w:szCs w:val="28"/>
        </w:rPr>
        <w:t xml:space="preserve"> </w:t>
      </w:r>
      <w:r w:rsidR="00514C7F" w:rsidRPr="00BB0A7C">
        <w:rPr>
          <w:rFonts w:ascii="Times New Roman" w:hAnsi="Times New Roman"/>
          <w:szCs w:val="28"/>
        </w:rPr>
        <w:t>заявителем</w:t>
      </w:r>
      <w:r w:rsidR="00BB0A7C">
        <w:rPr>
          <w:rFonts w:ascii="Times New Roman" w:hAnsi="Times New Roman"/>
          <w:szCs w:val="28"/>
        </w:rPr>
        <w:t xml:space="preserve"> </w:t>
      </w:r>
      <w:r w:rsidR="000372DD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0372DD" w:rsidRPr="00BB0A7C">
        <w:rPr>
          <w:rFonts w:ascii="Times New Roman" w:hAnsi="Times New Roman"/>
          <w:szCs w:val="28"/>
        </w:rPr>
        <w:t>порядке,</w:t>
      </w:r>
      <w:r w:rsidR="00BB0A7C">
        <w:rPr>
          <w:rFonts w:ascii="Times New Roman" w:hAnsi="Times New Roman"/>
          <w:szCs w:val="28"/>
        </w:rPr>
        <w:t xml:space="preserve"> </w:t>
      </w:r>
      <w:r w:rsidR="000372DD" w:rsidRPr="00BB0A7C">
        <w:rPr>
          <w:rFonts w:ascii="Times New Roman" w:hAnsi="Times New Roman"/>
          <w:szCs w:val="28"/>
        </w:rPr>
        <w:t>установленном</w:t>
      </w:r>
      <w:r w:rsidR="00BB0A7C">
        <w:rPr>
          <w:rFonts w:ascii="Times New Roman" w:hAnsi="Times New Roman"/>
          <w:szCs w:val="28"/>
        </w:rPr>
        <w:t xml:space="preserve"> </w:t>
      </w:r>
      <w:r w:rsidR="000372DD" w:rsidRPr="00BB0A7C">
        <w:rPr>
          <w:rFonts w:ascii="Times New Roman" w:hAnsi="Times New Roman"/>
          <w:szCs w:val="28"/>
        </w:rPr>
        <w:t>законодательством</w:t>
      </w:r>
      <w:r w:rsidR="00BB0A7C">
        <w:rPr>
          <w:rFonts w:ascii="Times New Roman" w:hAnsi="Times New Roman"/>
          <w:szCs w:val="28"/>
        </w:rPr>
        <w:t xml:space="preserve"> </w:t>
      </w:r>
      <w:r w:rsidR="004A738D" w:rsidRPr="00BB0A7C">
        <w:rPr>
          <w:rFonts w:ascii="Times New Roman" w:hAnsi="Times New Roman"/>
          <w:szCs w:val="28"/>
        </w:rPr>
        <w:t>Российской</w:t>
      </w:r>
      <w:r w:rsidR="00BB0A7C">
        <w:rPr>
          <w:rFonts w:ascii="Times New Roman" w:hAnsi="Times New Roman"/>
          <w:szCs w:val="28"/>
        </w:rPr>
        <w:t xml:space="preserve"> </w:t>
      </w:r>
      <w:r w:rsidR="004A738D" w:rsidRPr="00BB0A7C">
        <w:rPr>
          <w:rFonts w:ascii="Times New Roman" w:hAnsi="Times New Roman"/>
          <w:szCs w:val="28"/>
        </w:rPr>
        <w:t>Федерации</w:t>
      </w:r>
      <w:r w:rsidR="000372DD" w:rsidRPr="00BB0A7C">
        <w:rPr>
          <w:rFonts w:ascii="Times New Roman" w:hAnsi="Times New Roman"/>
          <w:szCs w:val="28"/>
        </w:rPr>
        <w:t>.</w:t>
      </w:r>
    </w:p>
    <w:p w:rsidR="000372DD" w:rsidRPr="00BB0A7C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BB0A7C" w:rsidRDefault="002B5575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6" w:name="Par261"/>
      <w:bookmarkEnd w:id="16"/>
      <w:r w:rsidRPr="00BB0A7C">
        <w:rPr>
          <w:rFonts w:ascii="Times New Roman" w:hAnsi="Times New Roman"/>
          <w:szCs w:val="28"/>
        </w:rPr>
        <w:t>ГЛАВА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13.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ПЕРЕЧЕНЬ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УСЛУГ,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КОТОРЫЕ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ЯВЛЯЮТСЯ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НЕОБХОДИМЫМИ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ОБЯЗАТЕЛЬНЫМИ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="000372DD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УСЛУГИ,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ТОМ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ЧИСЛЕ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СВЕДЕНИЯ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О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ДОКУМЕНТЕ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(ДОКУМЕНТАХ),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ВЫДАВАЕМОМ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(ВЫДАВАЕМЫХ)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ОРГАНИЗАЦИЯМИ,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УЧАСТВУЮЩИМИ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ПРЕДОСТАВЛЕНИИ</w:t>
      </w:r>
      <w:r w:rsidR="00BB0A7C">
        <w:rPr>
          <w:rFonts w:ascii="Times New Roman" w:hAnsi="Times New Roman"/>
          <w:szCs w:val="28"/>
        </w:rPr>
        <w:t xml:space="preserve"> </w:t>
      </w:r>
      <w:r w:rsidR="000372DD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УСЛУГИ</w:t>
      </w:r>
    </w:p>
    <w:p w:rsidR="00E545F3" w:rsidRPr="00BB0A7C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42BFB" w:rsidRPr="00BB0A7C" w:rsidRDefault="00362BA1" w:rsidP="00E42BFB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bCs/>
          <w:szCs w:val="28"/>
        </w:rPr>
      </w:pPr>
      <w:r w:rsidRPr="00BB0A7C">
        <w:rPr>
          <w:rFonts w:ascii="Times New Roman" w:hAnsi="Times New Roman"/>
          <w:szCs w:val="28"/>
        </w:rPr>
        <w:t>4</w:t>
      </w:r>
      <w:r w:rsidR="00DF5AED" w:rsidRPr="00BB0A7C">
        <w:rPr>
          <w:rFonts w:ascii="Times New Roman" w:hAnsi="Times New Roman"/>
          <w:szCs w:val="28"/>
        </w:rPr>
        <w:t>3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Для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получения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муниципальной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услуги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заявителю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необходимо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получить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нотариально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удостоверенное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согласие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на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отказ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граждан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от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права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на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участие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в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приватизации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жилого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помещения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по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договору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на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передачу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жилого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помещения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в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собственность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в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ходе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приватизации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(далее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–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согласие),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в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случае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отказа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граждан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от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участия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в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приватизации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жилого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="00E42BFB" w:rsidRPr="00BB0A7C">
        <w:rPr>
          <w:rFonts w:ascii="Times New Roman" w:hAnsi="Times New Roman"/>
          <w:bCs/>
          <w:szCs w:val="28"/>
        </w:rPr>
        <w:t>помещения.</w:t>
      </w:r>
      <w:r w:rsidR="00BB0A7C">
        <w:rPr>
          <w:rFonts w:ascii="Times New Roman" w:hAnsi="Times New Roman"/>
          <w:bCs/>
          <w:szCs w:val="28"/>
        </w:rPr>
        <w:t xml:space="preserve"> </w:t>
      </w:r>
    </w:p>
    <w:p w:rsidR="00362BA1" w:rsidRPr="00BB0A7C" w:rsidRDefault="00E42BFB" w:rsidP="00E42BFB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bCs/>
          <w:szCs w:val="28"/>
        </w:rPr>
        <w:t>Для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получения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согласия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заявителю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необходимо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обратиться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к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нотариусу.</w:t>
      </w:r>
    </w:p>
    <w:p w:rsidR="00DD157D" w:rsidRPr="00BB0A7C" w:rsidRDefault="00DD157D" w:rsidP="00E42BF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BB0A7C" w:rsidRDefault="002B5575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7" w:name="Par270"/>
      <w:bookmarkEnd w:id="17"/>
      <w:r w:rsidRPr="00BB0A7C">
        <w:rPr>
          <w:rFonts w:ascii="Times New Roman" w:hAnsi="Times New Roman"/>
          <w:szCs w:val="28"/>
        </w:rPr>
        <w:t>ГЛАВА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14.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ПОРЯДОК,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РАЗМЕР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ОСНОВАНИЯ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ВЗИМАНИЯ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ГОСУДАРСТВЕННОЙ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ПОШЛИНЫ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ИНОЙ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ПЛАТЫ,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ВЗИМАЕМОЙ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ЗА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ПРЕДОСТАВЛЕНИЕ</w:t>
      </w:r>
      <w:r w:rsidR="00BB0A7C">
        <w:rPr>
          <w:rFonts w:ascii="Times New Roman" w:hAnsi="Times New Roman"/>
          <w:szCs w:val="28"/>
        </w:rPr>
        <w:t xml:space="preserve"> </w:t>
      </w:r>
      <w:r w:rsidR="008F7305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CE0FBE"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</w:p>
    <w:p w:rsidR="00FB3649" w:rsidRPr="00BB0A7C" w:rsidRDefault="00FB3649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AB00BA" w:rsidRPr="00BB0A7C" w:rsidRDefault="00AB00BA" w:rsidP="00AB00BA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bookmarkStart w:id="18" w:name="Par277"/>
      <w:bookmarkEnd w:id="18"/>
    </w:p>
    <w:p w:rsidR="00C8491E" w:rsidRPr="00BB0A7C" w:rsidRDefault="00C8491E" w:rsidP="00C8491E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lastRenderedPageBreak/>
        <w:t>4</w:t>
      </w:r>
      <w:r w:rsidR="00DF5AED" w:rsidRPr="00BB0A7C">
        <w:rPr>
          <w:rFonts w:ascii="Times New Roman" w:hAnsi="Times New Roman"/>
          <w:szCs w:val="28"/>
        </w:rPr>
        <w:t>4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Муниципальная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предоставляется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заявителям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бесплатно.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Оплата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государственной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пошлины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платы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установлена.</w:t>
      </w:r>
    </w:p>
    <w:p w:rsidR="00C8491E" w:rsidRPr="00BB0A7C" w:rsidRDefault="00C8491E" w:rsidP="00C8491E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4</w:t>
      </w:r>
      <w:r w:rsidR="00DF5AED" w:rsidRPr="00BB0A7C">
        <w:rPr>
          <w:rFonts w:ascii="Times New Roman" w:hAnsi="Times New Roman"/>
          <w:szCs w:val="28"/>
        </w:rPr>
        <w:t>5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Основания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взимания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государственной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пошлины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платы,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взимаемой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законодательством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установлены.</w:t>
      </w:r>
    </w:p>
    <w:p w:rsidR="00C8491E" w:rsidRPr="00BB0A7C" w:rsidRDefault="00C8491E" w:rsidP="00C8491E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4</w:t>
      </w:r>
      <w:r w:rsidR="00702D43" w:rsidRPr="00BB0A7C">
        <w:rPr>
          <w:rFonts w:ascii="Times New Roman" w:hAnsi="Times New Roman"/>
          <w:szCs w:val="28"/>
        </w:rPr>
        <w:t>6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случае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внесения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изменений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выданный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результатам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направленный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исправление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ошибок,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допущенных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вине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(или)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должностного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МФЦ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(или)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работника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МФЦ,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плата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представителя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взимается.</w:t>
      </w:r>
    </w:p>
    <w:p w:rsidR="00791072" w:rsidRPr="00BB0A7C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BB0A7C" w:rsidRDefault="002B5575" w:rsidP="00723136">
      <w:pPr>
        <w:ind w:firstLine="0"/>
        <w:jc w:val="center"/>
        <w:rPr>
          <w:rFonts w:ascii="Times New Roman" w:hAnsi="Times New Roman"/>
        </w:rPr>
      </w:pPr>
      <w:r w:rsidRPr="00BB0A7C">
        <w:rPr>
          <w:rFonts w:ascii="Times New Roman" w:hAnsi="Times New Roman"/>
          <w:szCs w:val="28"/>
        </w:rPr>
        <w:t>ГЛАВА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15.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ПОРЯДОК,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РАЗМЕР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И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ОСНОВАНИЯ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ВЗИМАНИЯ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ПЛАТЫ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ЗА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ПРЕДОСТАВЛЕНИЕ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УСЛУГ,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КОТОРЫЕ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ЯВЛЯЮТСЯ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НЕОБХОДИМЫМИ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И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ОБЯЗАТЕЛЬНЫМИ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ДЛЯ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ПРЕДОСТАВЛЕНИЯ</w:t>
      </w:r>
      <w:r w:rsidR="00BB0A7C">
        <w:rPr>
          <w:rFonts w:ascii="Times New Roman" w:hAnsi="Times New Roman"/>
        </w:rPr>
        <w:t xml:space="preserve"> </w:t>
      </w:r>
      <w:r w:rsidR="008F7305" w:rsidRPr="00BB0A7C">
        <w:rPr>
          <w:rFonts w:ascii="Times New Roman" w:hAnsi="Times New Roman"/>
        </w:rPr>
        <w:t>МУНИЦИПАЛЬНОЙ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УСЛУГИ,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ВКЛЮЧАЯ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ИНФОРМАЦИЮ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О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МЕТОДИКЕ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РАСЧЕТА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РАЗМЕРА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ТАКОЙ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ПЛАТЫ</w:t>
      </w:r>
    </w:p>
    <w:p w:rsidR="00E545F3" w:rsidRPr="00BB0A7C" w:rsidRDefault="00E545F3" w:rsidP="005D45ED">
      <w:pPr>
        <w:rPr>
          <w:rFonts w:ascii="Times New Roman" w:hAnsi="Times New Roman"/>
          <w:sz w:val="16"/>
          <w:szCs w:val="16"/>
        </w:rPr>
      </w:pPr>
    </w:p>
    <w:p w:rsidR="00C8491E" w:rsidRPr="00BB0A7C" w:rsidRDefault="00C8491E" w:rsidP="00C8491E">
      <w:bookmarkStart w:id="19" w:name="Par285"/>
      <w:bookmarkEnd w:id="19"/>
      <w:r w:rsidRPr="00BB0A7C">
        <w:rPr>
          <w:rFonts w:ascii="Times New Roman" w:hAnsi="Times New Roman"/>
          <w:szCs w:val="28"/>
        </w:rPr>
        <w:t>4</w:t>
      </w:r>
      <w:r w:rsidR="00702D43" w:rsidRPr="00BB0A7C">
        <w:rPr>
          <w:rFonts w:ascii="Times New Roman" w:hAnsi="Times New Roman"/>
          <w:szCs w:val="28"/>
        </w:rPr>
        <w:t>7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Основания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взимания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платы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которые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являются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необходимыми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обязательными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оплачивается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соответствии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законодательством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Российской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Федерации</w:t>
      </w:r>
      <w:r w:rsidRPr="00BB0A7C">
        <w:t>.</w:t>
      </w:r>
    </w:p>
    <w:p w:rsidR="00C8491E" w:rsidRPr="00BB0A7C" w:rsidRDefault="00C8491E" w:rsidP="00C8491E">
      <w:pPr>
        <w:rPr>
          <w:rFonts w:ascii="Times New Roman" w:hAnsi="Times New Roman"/>
        </w:rPr>
      </w:pPr>
      <w:r w:rsidRPr="00BB0A7C">
        <w:rPr>
          <w:rFonts w:ascii="Times New Roman" w:hAnsi="Times New Roman"/>
          <w:szCs w:val="28"/>
        </w:rPr>
        <w:t>4</w:t>
      </w:r>
      <w:r w:rsidR="00702D43" w:rsidRPr="00BB0A7C">
        <w:rPr>
          <w:rFonts w:ascii="Times New Roman" w:hAnsi="Times New Roman"/>
          <w:szCs w:val="28"/>
        </w:rPr>
        <w:t>8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Порядок,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размер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методика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расчета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размера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платы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которые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являются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необходимыми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обязательными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устанавливаются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соответствии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законодательством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Российской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Федерации</w:t>
      </w:r>
      <w:r w:rsidRPr="00BB0A7C">
        <w:rPr>
          <w:rFonts w:ascii="Times New Roman" w:hAnsi="Times New Roman"/>
        </w:rPr>
        <w:t>.</w:t>
      </w:r>
    </w:p>
    <w:p w:rsidR="00362BA1" w:rsidRPr="00BB0A7C" w:rsidRDefault="00362BA1" w:rsidP="00354096">
      <w:pPr>
        <w:ind w:right="57" w:firstLine="709"/>
        <w:rPr>
          <w:rFonts w:ascii="Times New Roman" w:hAnsi="Times New Roman"/>
        </w:rPr>
      </w:pPr>
    </w:p>
    <w:p w:rsidR="00E545F3" w:rsidRPr="00BB0A7C" w:rsidRDefault="002B5575" w:rsidP="005D45ED">
      <w:pPr>
        <w:ind w:firstLine="0"/>
        <w:jc w:val="center"/>
        <w:rPr>
          <w:rFonts w:ascii="Times New Roman" w:hAnsi="Times New Roman"/>
        </w:rPr>
      </w:pPr>
      <w:r w:rsidRPr="00BB0A7C">
        <w:rPr>
          <w:rFonts w:ascii="Times New Roman" w:hAnsi="Times New Roman"/>
          <w:szCs w:val="28"/>
        </w:rPr>
        <w:t>ГЛАВА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16.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МАКСИМАЛЬНЫЙ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СРОК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ОЖИДАНИЯ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В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ОЧЕРЕДИ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ПРИ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ПОДАЧЕ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ЗАЯВЛЕНИЯ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О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ПРЕДОСТАВЛЕНИИ</w:t>
      </w:r>
      <w:r w:rsidR="00BB0A7C">
        <w:rPr>
          <w:rFonts w:ascii="Times New Roman" w:hAnsi="Times New Roman"/>
        </w:rPr>
        <w:t xml:space="preserve"> </w:t>
      </w:r>
      <w:r w:rsidR="001A7709" w:rsidRPr="00BB0A7C">
        <w:rPr>
          <w:rFonts w:ascii="Times New Roman" w:hAnsi="Times New Roman"/>
        </w:rPr>
        <w:t>МУНИЦИПАЛЬНОЙ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УСЛУГИ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И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ПРИ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ПОЛУЧЕНИИ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РЕЗУЛЬТАТА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ПРЕДОСТАВЛЕНИЯ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ТАКОЙ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УСЛУГИ</w:t>
      </w:r>
    </w:p>
    <w:p w:rsidR="00E545F3" w:rsidRPr="00BB0A7C" w:rsidRDefault="00E545F3" w:rsidP="00EF35C2">
      <w:pPr>
        <w:rPr>
          <w:rFonts w:ascii="Times New Roman" w:hAnsi="Times New Roman"/>
        </w:rPr>
      </w:pPr>
    </w:p>
    <w:p w:rsidR="00E545F3" w:rsidRPr="00BB0A7C" w:rsidRDefault="00702D43" w:rsidP="00EF35C2">
      <w:pPr>
        <w:rPr>
          <w:rFonts w:ascii="Times New Roman" w:hAnsi="Times New Roman"/>
        </w:rPr>
      </w:pPr>
      <w:bookmarkStart w:id="20" w:name="Par289"/>
      <w:bookmarkEnd w:id="20"/>
      <w:r w:rsidRPr="00BB0A7C">
        <w:rPr>
          <w:rFonts w:ascii="Times New Roman" w:hAnsi="Times New Roman"/>
        </w:rPr>
        <w:t>49</w:t>
      </w:r>
      <w:r w:rsidR="0068083D" w:rsidRPr="00BB0A7C">
        <w:rPr>
          <w:rFonts w:ascii="Times New Roman" w:hAnsi="Times New Roman"/>
        </w:rPr>
        <w:t>.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Максимальное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время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ожидания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в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очереди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при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подаче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заявления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и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документов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не</w:t>
      </w:r>
      <w:r w:rsidR="00BB0A7C">
        <w:rPr>
          <w:rFonts w:ascii="Times New Roman" w:hAnsi="Times New Roman"/>
        </w:rPr>
        <w:t xml:space="preserve"> </w:t>
      </w:r>
      <w:r w:rsidR="001A7709" w:rsidRPr="00BB0A7C">
        <w:rPr>
          <w:rFonts w:ascii="Times New Roman" w:hAnsi="Times New Roman"/>
        </w:rPr>
        <w:t>должно</w:t>
      </w:r>
      <w:r w:rsidR="00BB0A7C">
        <w:rPr>
          <w:rFonts w:ascii="Times New Roman" w:hAnsi="Times New Roman"/>
        </w:rPr>
        <w:t xml:space="preserve"> </w:t>
      </w:r>
      <w:r w:rsidR="001A7709" w:rsidRPr="00BB0A7C">
        <w:rPr>
          <w:rFonts w:ascii="Times New Roman" w:hAnsi="Times New Roman"/>
        </w:rPr>
        <w:t>превышать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15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минут.</w:t>
      </w:r>
    </w:p>
    <w:p w:rsidR="00CE0FBE" w:rsidRPr="00BB0A7C" w:rsidRDefault="00C8491E" w:rsidP="00EF35C2">
      <w:pPr>
        <w:rPr>
          <w:rFonts w:ascii="Times New Roman" w:hAnsi="Times New Roman"/>
        </w:rPr>
      </w:pPr>
      <w:r w:rsidRPr="00BB0A7C">
        <w:rPr>
          <w:rFonts w:ascii="Times New Roman" w:hAnsi="Times New Roman"/>
        </w:rPr>
        <w:t>5</w:t>
      </w:r>
      <w:r w:rsidR="00702D43" w:rsidRPr="00BB0A7C">
        <w:rPr>
          <w:rFonts w:ascii="Times New Roman" w:hAnsi="Times New Roman"/>
        </w:rPr>
        <w:t>0</w:t>
      </w:r>
      <w:r w:rsidR="00CE0FBE" w:rsidRPr="00BB0A7C">
        <w:rPr>
          <w:rFonts w:ascii="Times New Roman" w:hAnsi="Times New Roman"/>
        </w:rPr>
        <w:t>.</w:t>
      </w:r>
      <w:r w:rsidR="00BB0A7C">
        <w:rPr>
          <w:rFonts w:ascii="Times New Roman" w:hAnsi="Times New Roman"/>
        </w:rPr>
        <w:t xml:space="preserve"> </w:t>
      </w:r>
      <w:r w:rsidR="00CE0FBE" w:rsidRPr="00BB0A7C">
        <w:rPr>
          <w:rFonts w:ascii="Times New Roman" w:hAnsi="Times New Roman"/>
        </w:rPr>
        <w:t>Максимальное</w:t>
      </w:r>
      <w:r w:rsidR="00BB0A7C">
        <w:rPr>
          <w:rFonts w:ascii="Times New Roman" w:hAnsi="Times New Roman"/>
        </w:rPr>
        <w:t xml:space="preserve"> </w:t>
      </w:r>
      <w:r w:rsidR="00CE0FBE" w:rsidRPr="00BB0A7C">
        <w:rPr>
          <w:rFonts w:ascii="Times New Roman" w:hAnsi="Times New Roman"/>
        </w:rPr>
        <w:t>время</w:t>
      </w:r>
      <w:r w:rsidR="00BB0A7C">
        <w:rPr>
          <w:rFonts w:ascii="Times New Roman" w:hAnsi="Times New Roman"/>
        </w:rPr>
        <w:t xml:space="preserve"> </w:t>
      </w:r>
      <w:r w:rsidR="00CE0FBE" w:rsidRPr="00BB0A7C">
        <w:rPr>
          <w:rFonts w:ascii="Times New Roman" w:hAnsi="Times New Roman"/>
        </w:rPr>
        <w:t>ожидания</w:t>
      </w:r>
      <w:r w:rsidR="00BB0A7C">
        <w:rPr>
          <w:rFonts w:ascii="Times New Roman" w:hAnsi="Times New Roman"/>
        </w:rPr>
        <w:t xml:space="preserve"> </w:t>
      </w:r>
      <w:r w:rsidR="00CE0FBE" w:rsidRPr="00BB0A7C">
        <w:rPr>
          <w:rFonts w:ascii="Times New Roman" w:hAnsi="Times New Roman"/>
        </w:rPr>
        <w:t>в</w:t>
      </w:r>
      <w:r w:rsidR="00BB0A7C">
        <w:rPr>
          <w:rFonts w:ascii="Times New Roman" w:hAnsi="Times New Roman"/>
        </w:rPr>
        <w:t xml:space="preserve"> </w:t>
      </w:r>
      <w:r w:rsidR="00CE0FBE" w:rsidRPr="00BB0A7C">
        <w:rPr>
          <w:rFonts w:ascii="Times New Roman" w:hAnsi="Times New Roman"/>
        </w:rPr>
        <w:t>оч</w:t>
      </w:r>
      <w:r w:rsidR="00BA241C" w:rsidRPr="00BB0A7C">
        <w:rPr>
          <w:rFonts w:ascii="Times New Roman" w:hAnsi="Times New Roman"/>
        </w:rPr>
        <w:t>ереди</w:t>
      </w:r>
      <w:r w:rsidR="00BB0A7C">
        <w:rPr>
          <w:rFonts w:ascii="Times New Roman" w:hAnsi="Times New Roman"/>
        </w:rPr>
        <w:t xml:space="preserve"> </w:t>
      </w:r>
      <w:r w:rsidR="00BA241C" w:rsidRPr="00BB0A7C">
        <w:rPr>
          <w:rFonts w:ascii="Times New Roman" w:hAnsi="Times New Roman"/>
        </w:rPr>
        <w:t>при</w:t>
      </w:r>
      <w:r w:rsidR="00BB0A7C">
        <w:rPr>
          <w:rFonts w:ascii="Times New Roman" w:hAnsi="Times New Roman"/>
        </w:rPr>
        <w:t xml:space="preserve"> </w:t>
      </w:r>
      <w:r w:rsidR="00BA241C" w:rsidRPr="00BB0A7C">
        <w:rPr>
          <w:rFonts w:ascii="Times New Roman" w:hAnsi="Times New Roman"/>
        </w:rPr>
        <w:t>получении</w:t>
      </w:r>
      <w:r w:rsidR="00BB0A7C">
        <w:rPr>
          <w:rFonts w:ascii="Times New Roman" w:hAnsi="Times New Roman"/>
        </w:rPr>
        <w:t xml:space="preserve"> </w:t>
      </w:r>
      <w:r w:rsidR="00BA241C" w:rsidRPr="00BB0A7C">
        <w:rPr>
          <w:rFonts w:ascii="Times New Roman" w:hAnsi="Times New Roman"/>
        </w:rPr>
        <w:t>результата</w:t>
      </w:r>
      <w:r w:rsidR="00BB0A7C">
        <w:rPr>
          <w:rFonts w:ascii="Times New Roman" w:hAnsi="Times New Roman"/>
        </w:rPr>
        <w:t xml:space="preserve"> </w:t>
      </w:r>
      <w:r w:rsidR="00BA241C" w:rsidRPr="00BB0A7C">
        <w:rPr>
          <w:rFonts w:ascii="Times New Roman" w:hAnsi="Times New Roman"/>
        </w:rPr>
        <w:t>муниципальной</w:t>
      </w:r>
      <w:r w:rsidR="00BB0A7C">
        <w:rPr>
          <w:rFonts w:ascii="Times New Roman" w:hAnsi="Times New Roman"/>
        </w:rPr>
        <w:t xml:space="preserve"> </w:t>
      </w:r>
      <w:r w:rsidR="00CE0FBE" w:rsidRPr="00BB0A7C">
        <w:rPr>
          <w:rFonts w:ascii="Times New Roman" w:hAnsi="Times New Roman"/>
        </w:rPr>
        <w:t>услуги</w:t>
      </w:r>
      <w:r w:rsidR="00BB0A7C">
        <w:rPr>
          <w:rFonts w:ascii="Times New Roman" w:hAnsi="Times New Roman"/>
        </w:rPr>
        <w:t xml:space="preserve"> </w:t>
      </w:r>
      <w:r w:rsidR="00CE0FBE" w:rsidRPr="00BB0A7C">
        <w:rPr>
          <w:rFonts w:ascii="Times New Roman" w:hAnsi="Times New Roman"/>
        </w:rPr>
        <w:t>не</w:t>
      </w:r>
      <w:r w:rsidR="00BB0A7C">
        <w:rPr>
          <w:rFonts w:ascii="Times New Roman" w:hAnsi="Times New Roman"/>
        </w:rPr>
        <w:t xml:space="preserve"> </w:t>
      </w:r>
      <w:r w:rsidR="00BA241C" w:rsidRPr="00BB0A7C">
        <w:rPr>
          <w:rFonts w:ascii="Times New Roman" w:hAnsi="Times New Roman"/>
        </w:rPr>
        <w:t>должно</w:t>
      </w:r>
      <w:r w:rsidR="00BB0A7C">
        <w:rPr>
          <w:rFonts w:ascii="Times New Roman" w:hAnsi="Times New Roman"/>
        </w:rPr>
        <w:t xml:space="preserve"> </w:t>
      </w:r>
      <w:r w:rsidR="00BA241C" w:rsidRPr="00BB0A7C">
        <w:rPr>
          <w:rFonts w:ascii="Times New Roman" w:hAnsi="Times New Roman"/>
        </w:rPr>
        <w:t>превышать</w:t>
      </w:r>
      <w:r w:rsidR="00BB0A7C">
        <w:rPr>
          <w:rFonts w:ascii="Times New Roman" w:hAnsi="Times New Roman"/>
        </w:rPr>
        <w:t xml:space="preserve"> </w:t>
      </w:r>
      <w:r w:rsidR="00E01C1B" w:rsidRPr="00BB0A7C">
        <w:rPr>
          <w:rFonts w:ascii="Times New Roman" w:hAnsi="Times New Roman"/>
        </w:rPr>
        <w:t>15</w:t>
      </w:r>
      <w:r w:rsidR="00BB0A7C">
        <w:rPr>
          <w:rFonts w:ascii="Times New Roman" w:hAnsi="Times New Roman"/>
        </w:rPr>
        <w:t xml:space="preserve"> </w:t>
      </w:r>
      <w:r w:rsidR="00CE0FBE" w:rsidRPr="00BB0A7C">
        <w:rPr>
          <w:rFonts w:ascii="Times New Roman" w:hAnsi="Times New Roman"/>
        </w:rPr>
        <w:t>минут.</w:t>
      </w:r>
    </w:p>
    <w:p w:rsidR="00E545F3" w:rsidRPr="00BB0A7C" w:rsidRDefault="00E545F3" w:rsidP="00EF35C2">
      <w:pPr>
        <w:rPr>
          <w:rFonts w:ascii="Times New Roman" w:hAnsi="Times New Roman"/>
        </w:rPr>
      </w:pPr>
    </w:p>
    <w:p w:rsidR="00E545F3" w:rsidRPr="00BB0A7C" w:rsidRDefault="002B5575" w:rsidP="009251CB">
      <w:pPr>
        <w:ind w:firstLine="0"/>
        <w:jc w:val="center"/>
        <w:rPr>
          <w:rFonts w:ascii="Times New Roman" w:hAnsi="Times New Roman"/>
        </w:rPr>
      </w:pPr>
      <w:r w:rsidRPr="00BB0A7C">
        <w:rPr>
          <w:rFonts w:ascii="Times New Roman" w:hAnsi="Times New Roman"/>
          <w:szCs w:val="28"/>
        </w:rPr>
        <w:t>ГЛАВА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17.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СРОК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И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ПОРЯДОК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РЕГИСТРАЦИИ</w:t>
      </w:r>
      <w:r w:rsidR="00BB0A7C">
        <w:rPr>
          <w:rFonts w:ascii="Times New Roman" w:hAnsi="Times New Roman"/>
        </w:rPr>
        <w:t xml:space="preserve"> </w:t>
      </w:r>
      <w:r w:rsidR="00E545F3" w:rsidRPr="00BB0A7C">
        <w:rPr>
          <w:rFonts w:ascii="Times New Roman" w:hAnsi="Times New Roman"/>
        </w:rPr>
        <w:t>ЗАЯВЛЕНИЯ</w:t>
      </w:r>
    </w:p>
    <w:p w:rsidR="00E545F3" w:rsidRPr="00BB0A7C" w:rsidRDefault="00E545F3" w:rsidP="009251CB">
      <w:pPr>
        <w:ind w:firstLine="0"/>
        <w:jc w:val="center"/>
        <w:rPr>
          <w:rFonts w:ascii="Times New Roman" w:hAnsi="Times New Roman"/>
        </w:rPr>
      </w:pPr>
      <w:r w:rsidRPr="00BB0A7C">
        <w:rPr>
          <w:rFonts w:ascii="Times New Roman" w:hAnsi="Times New Roman"/>
        </w:rPr>
        <w:t>ЗАЯВИТЕЛЯ</w:t>
      </w:r>
      <w:r w:rsidR="00BB0A7C">
        <w:rPr>
          <w:rFonts w:ascii="Times New Roman" w:hAnsi="Times New Roman"/>
        </w:rPr>
        <w:t xml:space="preserve"> </w:t>
      </w:r>
      <w:r w:rsidRPr="00BB0A7C">
        <w:rPr>
          <w:rFonts w:ascii="Times New Roman" w:hAnsi="Times New Roman"/>
        </w:rPr>
        <w:t>О</w:t>
      </w:r>
      <w:r w:rsidR="00BB0A7C">
        <w:rPr>
          <w:rFonts w:ascii="Times New Roman" w:hAnsi="Times New Roman"/>
        </w:rPr>
        <w:t xml:space="preserve"> </w:t>
      </w:r>
      <w:r w:rsidRPr="00BB0A7C">
        <w:rPr>
          <w:rFonts w:ascii="Times New Roman" w:hAnsi="Times New Roman"/>
        </w:rPr>
        <w:t>ПРЕДОСТАВЛЕНИИ</w:t>
      </w:r>
      <w:r w:rsidR="00BB0A7C">
        <w:rPr>
          <w:rFonts w:ascii="Times New Roman" w:hAnsi="Times New Roman"/>
        </w:rPr>
        <w:t xml:space="preserve"> </w:t>
      </w:r>
      <w:r w:rsidR="00BA374C" w:rsidRPr="00BB0A7C">
        <w:rPr>
          <w:rFonts w:ascii="Times New Roman" w:hAnsi="Times New Roman"/>
        </w:rPr>
        <w:t>МУНИЦИПАЛЬНОЙ</w:t>
      </w:r>
      <w:r w:rsidR="00BB0A7C">
        <w:rPr>
          <w:rFonts w:ascii="Times New Roman" w:hAnsi="Times New Roman"/>
        </w:rPr>
        <w:t xml:space="preserve"> </w:t>
      </w:r>
      <w:r w:rsidRPr="00BB0A7C">
        <w:rPr>
          <w:rFonts w:ascii="Times New Roman" w:hAnsi="Times New Roman"/>
        </w:rPr>
        <w:t>УСЛУГИ</w:t>
      </w:r>
      <w:r w:rsidR="005938D1" w:rsidRPr="00BB0A7C">
        <w:rPr>
          <w:rFonts w:ascii="Times New Roman" w:hAnsi="Times New Roman"/>
        </w:rPr>
        <w:t>,</w:t>
      </w:r>
      <w:r w:rsidR="00BB0A7C">
        <w:rPr>
          <w:rFonts w:ascii="Times New Roman" w:hAnsi="Times New Roman"/>
        </w:rPr>
        <w:t xml:space="preserve"> </w:t>
      </w:r>
      <w:r w:rsidR="005938D1" w:rsidRPr="00BB0A7C">
        <w:rPr>
          <w:rFonts w:ascii="Times New Roman" w:hAnsi="Times New Roman"/>
        </w:rPr>
        <w:t>В</w:t>
      </w:r>
      <w:r w:rsidR="00BB0A7C">
        <w:rPr>
          <w:rFonts w:ascii="Times New Roman" w:hAnsi="Times New Roman"/>
        </w:rPr>
        <w:t xml:space="preserve"> </w:t>
      </w:r>
      <w:r w:rsidR="005938D1" w:rsidRPr="00BB0A7C">
        <w:rPr>
          <w:rFonts w:ascii="Times New Roman" w:hAnsi="Times New Roman"/>
        </w:rPr>
        <w:t>ТОМ</w:t>
      </w:r>
      <w:r w:rsidR="00BB0A7C">
        <w:rPr>
          <w:rFonts w:ascii="Times New Roman" w:hAnsi="Times New Roman"/>
        </w:rPr>
        <w:t xml:space="preserve"> </w:t>
      </w:r>
      <w:r w:rsidR="005938D1" w:rsidRPr="00BB0A7C">
        <w:rPr>
          <w:rFonts w:ascii="Times New Roman" w:hAnsi="Times New Roman"/>
        </w:rPr>
        <w:t>ЧИСЛЕ</w:t>
      </w:r>
      <w:r w:rsidR="00BB0A7C">
        <w:rPr>
          <w:rFonts w:ascii="Times New Roman" w:hAnsi="Times New Roman"/>
        </w:rPr>
        <w:t xml:space="preserve"> </w:t>
      </w:r>
      <w:r w:rsidR="00E01C1B" w:rsidRPr="00BB0A7C">
        <w:rPr>
          <w:rFonts w:ascii="Times New Roman" w:hAnsi="Times New Roman"/>
        </w:rPr>
        <w:t>В</w:t>
      </w:r>
      <w:r w:rsidR="00BB0A7C">
        <w:rPr>
          <w:rFonts w:ascii="Times New Roman" w:hAnsi="Times New Roman"/>
        </w:rPr>
        <w:t xml:space="preserve"> </w:t>
      </w:r>
      <w:r w:rsidR="005938D1" w:rsidRPr="00BB0A7C">
        <w:rPr>
          <w:rFonts w:ascii="Times New Roman" w:hAnsi="Times New Roman"/>
        </w:rPr>
        <w:t>ЭЛЕКТРОННОЙ</w:t>
      </w:r>
      <w:r w:rsidR="00BB0A7C">
        <w:rPr>
          <w:rFonts w:ascii="Times New Roman" w:hAnsi="Times New Roman"/>
        </w:rPr>
        <w:t xml:space="preserve"> </w:t>
      </w:r>
      <w:r w:rsidR="005938D1" w:rsidRPr="00BB0A7C">
        <w:rPr>
          <w:rFonts w:ascii="Times New Roman" w:hAnsi="Times New Roman"/>
        </w:rPr>
        <w:t>ФОРМЕ</w:t>
      </w:r>
    </w:p>
    <w:p w:rsidR="00E545F3" w:rsidRPr="00BB0A7C" w:rsidRDefault="00E545F3" w:rsidP="009251CB">
      <w:pPr>
        <w:ind w:firstLine="0"/>
        <w:jc w:val="center"/>
        <w:rPr>
          <w:rFonts w:ascii="Times New Roman" w:hAnsi="Times New Roman"/>
        </w:rPr>
      </w:pPr>
    </w:p>
    <w:p w:rsidR="00EC618F" w:rsidRPr="00BB0A7C" w:rsidRDefault="00702D43" w:rsidP="00EC618F">
      <w:pPr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51</w:t>
      </w:r>
      <w:r w:rsidR="00EC618F"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Регистрацию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заявления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документов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о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предоставлении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услуги,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том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числе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электронной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форме,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осуществляет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lastRenderedPageBreak/>
        <w:t>должностное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лицо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органа,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ответственное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за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регистрацию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входящей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корреспонденции.</w:t>
      </w:r>
    </w:p>
    <w:p w:rsidR="00EC618F" w:rsidRPr="00BB0A7C" w:rsidRDefault="00BB0A7C" w:rsidP="00EC61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</w:rPr>
        <w:t>52.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</w:rPr>
        <w:t>письменного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</w:rPr>
        <w:t>следующем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</w:rPr>
        <w:t>порядке:</w:t>
      </w:r>
    </w:p>
    <w:p w:rsidR="00EC618F" w:rsidRPr="00BB0A7C" w:rsidRDefault="00EC618F" w:rsidP="00EC618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0A7C">
        <w:rPr>
          <w:rFonts w:ascii="Times New Roman" w:hAnsi="Times New Roman" w:cs="Times New Roman"/>
          <w:sz w:val="28"/>
          <w:szCs w:val="28"/>
        </w:rPr>
        <w:t>-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устанавливается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личность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заявителя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(в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случае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личного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обращения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заявителя);</w:t>
      </w:r>
    </w:p>
    <w:p w:rsidR="00EC618F" w:rsidRPr="00BB0A7C" w:rsidRDefault="00EC618F" w:rsidP="00EC618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0A7C">
        <w:rPr>
          <w:rFonts w:ascii="Times New Roman" w:hAnsi="Times New Roman" w:cs="Times New Roman"/>
          <w:sz w:val="28"/>
          <w:szCs w:val="28"/>
        </w:rPr>
        <w:t>-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принимаются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документы;</w:t>
      </w:r>
    </w:p>
    <w:p w:rsidR="00EC618F" w:rsidRPr="00BB0A7C" w:rsidRDefault="00EC618F" w:rsidP="00EC618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0A7C">
        <w:rPr>
          <w:rFonts w:ascii="Times New Roman" w:hAnsi="Times New Roman" w:cs="Times New Roman"/>
          <w:sz w:val="28"/>
          <w:szCs w:val="28"/>
        </w:rPr>
        <w:t>-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на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втором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экземпляре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обращения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ставится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роспись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дата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приема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документов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от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заявителя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(при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личном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обращении);</w:t>
      </w:r>
    </w:p>
    <w:p w:rsidR="00F26C4D" w:rsidRPr="00BB0A7C" w:rsidRDefault="00EC618F" w:rsidP="00EC618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0A7C">
        <w:rPr>
          <w:rFonts w:ascii="Times New Roman" w:hAnsi="Times New Roman" w:cs="Times New Roman"/>
          <w:sz w:val="28"/>
          <w:szCs w:val="28"/>
        </w:rPr>
        <w:t>-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регистрируется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поступление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запроса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в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соответствии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="00DE6957" w:rsidRPr="00BB0A7C">
        <w:rPr>
          <w:rFonts w:ascii="Times New Roman" w:hAnsi="Times New Roman" w:cs="Times New Roman"/>
          <w:sz w:val="28"/>
          <w:szCs w:val="28"/>
        </w:rPr>
        <w:t>с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="00F26C4D" w:rsidRPr="00BB0A7C">
        <w:rPr>
          <w:rFonts w:ascii="Times New Roman" w:hAnsi="Times New Roman" w:cs="Times New Roman"/>
          <w:sz w:val="28"/>
          <w:szCs w:val="28"/>
        </w:rPr>
        <w:t>инструкцией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="00F26C4D" w:rsidRPr="00BB0A7C">
        <w:rPr>
          <w:rFonts w:ascii="Times New Roman" w:hAnsi="Times New Roman" w:cs="Times New Roman"/>
          <w:sz w:val="28"/>
          <w:szCs w:val="28"/>
        </w:rPr>
        <w:t>по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="00F26C4D" w:rsidRPr="00BB0A7C">
        <w:rPr>
          <w:rFonts w:ascii="Times New Roman" w:hAnsi="Times New Roman" w:cs="Times New Roman"/>
          <w:sz w:val="28"/>
          <w:szCs w:val="28"/>
        </w:rPr>
        <w:t>ведению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="00F26C4D" w:rsidRPr="00BB0A7C">
        <w:rPr>
          <w:rFonts w:ascii="Times New Roman" w:hAnsi="Times New Roman" w:cs="Times New Roman"/>
          <w:sz w:val="28"/>
          <w:szCs w:val="28"/>
        </w:rPr>
        <w:t>делопроизводства</w:t>
      </w:r>
      <w:r w:rsidRPr="00BB0A7C">
        <w:rPr>
          <w:rFonts w:ascii="Times New Roman" w:hAnsi="Times New Roman" w:cs="Times New Roman"/>
          <w:sz w:val="28"/>
          <w:szCs w:val="28"/>
        </w:rPr>
        <w:t>;</w:t>
      </w:r>
      <w:r w:rsidR="00BB0A7C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C618F" w:rsidRPr="00BB0A7C" w:rsidRDefault="00EC618F" w:rsidP="00EC618F">
      <w:pPr>
        <w:shd w:val="clear" w:color="auto" w:fill="FFFFFF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-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сообщается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номер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дата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регистрации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запроса.</w:t>
      </w:r>
    </w:p>
    <w:p w:rsidR="00EC618F" w:rsidRPr="00BB0A7C" w:rsidRDefault="00EC618F" w:rsidP="00EC618F">
      <w:pPr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Максимальное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время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регистрации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составляет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10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минут.</w:t>
      </w:r>
    </w:p>
    <w:p w:rsidR="00EC618F" w:rsidRPr="00BB0A7C" w:rsidRDefault="00EC618F" w:rsidP="00EC618F">
      <w:pPr>
        <w:shd w:val="clear" w:color="auto" w:fill="FFFFFF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53.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случае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подачи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электронной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почте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срок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направления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регистрацию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может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превышать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3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рабочих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дней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момента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поступления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адрес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электронной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почты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этом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должностное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регистрирует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распечатанный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вариант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прилагающие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нему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журнале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регистрации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входящей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документации.</w:t>
      </w:r>
    </w:p>
    <w:p w:rsidR="00EC618F" w:rsidRPr="00BB0A7C" w:rsidRDefault="00EC618F" w:rsidP="00EC618F">
      <w:pPr>
        <w:shd w:val="clear" w:color="auto" w:fill="FFFFFF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Получив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заявку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проверив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приложенные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документы,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должностное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отправляет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электронный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адрес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письмо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уведомлением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прочтении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заявки.</w:t>
      </w:r>
    </w:p>
    <w:p w:rsidR="00EC618F" w:rsidRPr="00BB0A7C" w:rsidRDefault="00EC618F" w:rsidP="00EC618F">
      <w:pPr>
        <w:shd w:val="clear" w:color="auto" w:fill="FFFFFF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случае,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если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заявке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приложен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неполный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перечень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документов,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необходимых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также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случае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документов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нарушением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требований,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установленных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пунктом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3</w:t>
      </w:r>
      <w:r w:rsidR="00F73793" w:rsidRPr="00BB0A7C">
        <w:rPr>
          <w:rFonts w:ascii="Times New Roman" w:hAnsi="Times New Roman"/>
          <w:szCs w:val="28"/>
        </w:rPr>
        <w:t>3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административного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регламента,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должностное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направляет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письмо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возврате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обоснованием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причин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возврата.</w:t>
      </w:r>
    </w:p>
    <w:p w:rsidR="00E545F3" w:rsidRPr="00BB0A7C" w:rsidRDefault="00E545F3" w:rsidP="009251CB">
      <w:pPr>
        <w:rPr>
          <w:rFonts w:ascii="Times New Roman" w:hAnsi="Times New Roman"/>
        </w:rPr>
      </w:pPr>
    </w:p>
    <w:p w:rsidR="00362BA1" w:rsidRPr="00BB0A7C" w:rsidRDefault="002B5575" w:rsidP="00362BA1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21" w:name="Par300"/>
      <w:bookmarkEnd w:id="21"/>
      <w:r w:rsidRPr="00BB0A7C">
        <w:rPr>
          <w:rFonts w:ascii="Times New Roman" w:hAnsi="Times New Roman"/>
          <w:szCs w:val="28"/>
        </w:rPr>
        <w:t>ГЛАВА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18.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ТРЕБОВАНИЯ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К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ПОМЕЩЕНИЯМ,</w:t>
      </w:r>
    </w:p>
    <w:p w:rsidR="00362BA1" w:rsidRPr="00BB0A7C" w:rsidRDefault="00362BA1" w:rsidP="00362B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КОТОРЫХ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ПРЕДОСТАВЛЯЕТСЯ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МУНИЦИПАЛЬНАЯ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МЕСТУ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ОЖИДАНИЯ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ПРИЕМА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ЗАЯВИТЕЛЕЙ,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РАЗМЕЩЕНИЮ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ОФОРМЛЕНИЮ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ВИЗУАЛЬНОЙ,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ТЕКСТОВОЙ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МУЛЬТИМЕДИЙНОЙ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ИНФОРМАЦИИ,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ПОРЯДКЕ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ТАКИХ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ЧИСЛЕ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ОБЕСПЕЧЕНИЮ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ДОСТУПНОСТИ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ИНВАЛИДОВ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УКАЗАННЫХ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ОБЪЕКТОВ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СООТВЕТСТВИИ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ЗАКОНОДАТЕЛЬСТВОМ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РОССИЙСКОЙ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СОЦИАЛЬНОЙ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ЗАЩИТЕ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ИНВАЛИДОВ</w:t>
      </w:r>
    </w:p>
    <w:p w:rsidR="00362BA1" w:rsidRPr="00BB0A7C" w:rsidRDefault="00362BA1" w:rsidP="00362BA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54.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Вход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помещение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оборудуется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информационной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табличкой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(вывеской),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содержащей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информацию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полном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наименовании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органа.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55.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Инвалидам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(включая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инвалидов,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использующих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кресла-коляски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собак-проводников)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(далее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–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инвалиды)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обеспечивается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беспрепятственный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доступ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зданию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предоставляемой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lastRenderedPageBreak/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услуге.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56.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случаях,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если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здание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невозможно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полностью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приспособить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учетом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потребностей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инвалидов,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собственник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этого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объекта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реконструкции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капитального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ремонта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должен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принимать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согласованные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одним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из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общественных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объединений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инвалидов,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осуществляющих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свою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деятельность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территории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образования,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меры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обеспечения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доступа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инвалидов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месту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услуги.</w:t>
      </w:r>
    </w:p>
    <w:p w:rsidR="00EC618F" w:rsidRPr="00BB0A7C" w:rsidRDefault="00EC618F" w:rsidP="00EC618F">
      <w:pPr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57.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Информационные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таблички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(вывески)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размещаются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рядом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входом,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либо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двери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входа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так,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чтобы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они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были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хорошо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видны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заявителям.</w:t>
      </w:r>
      <w:r w:rsidR="00BB0A7C">
        <w:rPr>
          <w:rFonts w:ascii="Times New Roman" w:hAnsi="Times New Roman"/>
          <w:szCs w:val="28"/>
        </w:rPr>
        <w:t xml:space="preserve"> 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58.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заявлений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документов,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необходимых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осуществляется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кабинетах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органа.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59.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Вход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кабинет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оборудуется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информационной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табличкой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(вывеской)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указанием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номера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кабинета,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котором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осуществляется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услуги.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60.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Каждое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рабочее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место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должностных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быть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оборудовано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персональным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компьютером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возможностью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доступа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необходимым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информационным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базам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данных,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печатающим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сканирующим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устройствами.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61.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Места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ожидания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соответствовать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комфортным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условиям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заявителей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оптимальным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условиям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работы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должностных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органа.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62.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Места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ожидания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очереди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прием,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подачу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документов,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необходимых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оборудуются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стульями,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кресельными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секциями,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скамьями.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63.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целях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обеспечения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конфиденциальности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сведений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одним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должностным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одновременно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ведется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только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одного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заявителя.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Одновременный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двух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более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заявителей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допускается.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64.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Дополнительные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требования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размещению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оформлению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помещений,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размещению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оформлению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визуальной,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текстовой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мультимедийной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информации,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оборудованию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мест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ожидания,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парковочным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местам,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местам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информирования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заявителей,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получения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информации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заполнения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необходимых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документов,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местам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ожидания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заявителей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приема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предоставляются.</w:t>
      </w:r>
    </w:p>
    <w:p w:rsidR="00362BA1" w:rsidRPr="00BB0A7C" w:rsidRDefault="00362BA1" w:rsidP="00362BA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362BA1" w:rsidRPr="00BB0A7C" w:rsidRDefault="002B5575" w:rsidP="00362BA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2" w:name="Par313"/>
      <w:bookmarkEnd w:id="22"/>
      <w:r w:rsidRPr="00BB0A7C">
        <w:rPr>
          <w:rFonts w:ascii="Times New Roman" w:hAnsi="Times New Roman"/>
          <w:szCs w:val="28"/>
        </w:rPr>
        <w:t>ГЛАВА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19.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ПОКАЗАТЕЛИ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ДОСТУПНОСТИ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КАЧЕСТВА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УСЛУГИ,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ТОМ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ЧИСЛЕ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КОЛИЧЕСТВО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ВЗАИМОДЕЙСТВИЙ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ЗАЯВИТЕЛЯ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ДОЛЖНОСТНЫМИ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ЛИЦАМИ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ПРИ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ПРЕДОСТАВЛЕНИИ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ИХ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ПРОДОЛЖИТЕЛЬНОСТЬ,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ВОЗМОЖНОСТЬ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ПОЛУЧЕНИЯ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МНОГОФУНКЦИОНАЛЬНОМ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ЦЕНТРЕ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ГОСУДАРСТВЕННЫХ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МУНИЦИПАЛЬНЫХ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УСЛУГ,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ВОЗМОЖНОСТЬ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ПОЛУЧЕНИЯ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ИНФОРМАЦИИ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О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ХОДЕ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УСЛУГИ,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ТОМ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ЧИСЛЕ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lastRenderedPageBreak/>
        <w:t>ИСПОЛЬЗОВАНИЕМ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ИНФОРМАЦИОННО-КОММУНИКАЦИОННЫХ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ТЕХНОЛОГИЙ</w:t>
      </w:r>
    </w:p>
    <w:p w:rsidR="00362BA1" w:rsidRPr="00BB0A7C" w:rsidRDefault="00362BA1" w:rsidP="00362BA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65.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Основными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показателями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доступности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качества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являются: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-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соблюдение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требований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местам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транспортной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доступности;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-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среднее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время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ожидания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очереди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подаче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документов;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-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количество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обращений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обжаловании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действий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(бездействия)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также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должностных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органа;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-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количество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взаимодействий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должностными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лицами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органа.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66.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Основными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требованиями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качеству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рассмотрения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обращений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заявителей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являются: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-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достоверность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предоставляемой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заявителям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информации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ходе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рассмотрения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обращения;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-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полнота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информирования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заявителей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ходе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рассмотрения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обращения;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-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наглядность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форм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предоставляемой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информации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административных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процедурах;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-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удобство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доступность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получения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заявителями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информации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порядке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услуги;</w:t>
      </w:r>
    </w:p>
    <w:p w:rsidR="00EC618F" w:rsidRPr="00BB0A7C" w:rsidRDefault="00BB0A7C" w:rsidP="00EC618F">
      <w:pPr>
        <w:widowControl w:val="0"/>
        <w:autoSpaceDE w:val="0"/>
        <w:autoSpaceDN w:val="0"/>
        <w:adjustRightInd w:val="0"/>
        <w:ind w:right="5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оперативность</w:t>
      </w:r>
      <w:r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вынесения</w:t>
      </w:r>
      <w:r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решения</w:t>
      </w:r>
      <w:r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отношении</w:t>
      </w:r>
      <w:r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рассматриваемого</w:t>
      </w:r>
      <w:r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обращения.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67.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Взаимодействие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должностными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лицами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осуществляется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личном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приеме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граждан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соответствии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графиком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приема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граждан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органа.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68.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Взаимодействие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должностными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лицами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осуществляется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личном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обращении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заявителя: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-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подачи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документов,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необходимых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услуги;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-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получением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результата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услуги.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69.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обеспечивается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возможность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получения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посредством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использования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Портала.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70.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Продолжительность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взаимодействия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должностными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лицами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превышать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10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минут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каждому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из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указанных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видов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взаимодействия.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71.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обеспечивается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возможность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получения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информации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порядке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ходе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через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официальный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сайт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МФЦ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–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  <w:lang w:val="en-US"/>
        </w:rPr>
        <w:t>http</w:t>
      </w:r>
      <w:r w:rsidRPr="00BB0A7C">
        <w:rPr>
          <w:rFonts w:ascii="Times New Roman" w:hAnsi="Times New Roman"/>
          <w:szCs w:val="28"/>
        </w:rPr>
        <w:t>://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  <w:lang w:val="en-US"/>
        </w:rPr>
        <w:t>www</w:t>
      </w:r>
      <w:r w:rsidRPr="00BB0A7C">
        <w:rPr>
          <w:rFonts w:ascii="Times New Roman" w:hAnsi="Times New Roman"/>
          <w:szCs w:val="28"/>
        </w:rPr>
        <w:t>.</w:t>
      </w:r>
      <w:r w:rsidRPr="00BB0A7C">
        <w:rPr>
          <w:rFonts w:ascii="Times New Roman" w:hAnsi="Times New Roman"/>
          <w:szCs w:val="28"/>
          <w:lang w:val="en-US"/>
        </w:rPr>
        <w:t>mfc</w:t>
      </w:r>
      <w:r w:rsidRPr="00BB0A7C">
        <w:rPr>
          <w:rFonts w:ascii="Times New Roman" w:hAnsi="Times New Roman"/>
          <w:szCs w:val="28"/>
        </w:rPr>
        <w:t>38.</w:t>
      </w:r>
      <w:r w:rsidRPr="00BB0A7C">
        <w:rPr>
          <w:rFonts w:ascii="Times New Roman" w:hAnsi="Times New Roman"/>
          <w:szCs w:val="28"/>
          <w:lang w:val="en-US"/>
        </w:rPr>
        <w:t>ru</w:t>
      </w:r>
      <w:r w:rsidRPr="00BB0A7C">
        <w:rPr>
          <w:rFonts w:ascii="Times New Roman" w:hAnsi="Times New Roman"/>
          <w:szCs w:val="28"/>
        </w:rPr>
        <w:t>.</w:t>
      </w:r>
    </w:p>
    <w:p w:rsidR="00D25F42" w:rsidRPr="00BB0A7C" w:rsidRDefault="00D25F42" w:rsidP="00B33ADE">
      <w:pPr>
        <w:widowControl w:val="0"/>
        <w:autoSpaceDE w:val="0"/>
        <w:autoSpaceDN w:val="0"/>
        <w:adjustRightInd w:val="0"/>
        <w:ind w:right="57" w:firstLine="709"/>
        <w:jc w:val="center"/>
        <w:outlineLvl w:val="2"/>
        <w:rPr>
          <w:rFonts w:ascii="Times New Roman" w:hAnsi="Times New Roman"/>
          <w:szCs w:val="28"/>
        </w:rPr>
      </w:pPr>
      <w:bookmarkStart w:id="23" w:name="Par328"/>
      <w:bookmarkEnd w:id="23"/>
    </w:p>
    <w:p w:rsidR="00B33ADE" w:rsidRPr="00BB0A7C" w:rsidRDefault="00B33ADE" w:rsidP="00B33ADE">
      <w:pPr>
        <w:widowControl w:val="0"/>
        <w:autoSpaceDE w:val="0"/>
        <w:autoSpaceDN w:val="0"/>
        <w:adjustRightInd w:val="0"/>
        <w:ind w:right="57" w:firstLine="709"/>
        <w:jc w:val="center"/>
        <w:outlineLvl w:val="2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ГЛАВА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20.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ИНЫЕ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ТРЕБОВАНИЯ,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ЧИСЛЕ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УЧИТЫВАЮЩИЕ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ОСОБЕННОСТИ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lastRenderedPageBreak/>
        <w:t>МНОГОФУНКЦИОНАЛЬНЫХ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ЦЕНТРАХ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ГОСУДАРСТВЕННЫХ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ОСОБЕННОСТИ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ЭЛЕКТРОННОЙ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ФОРМЕ</w:t>
      </w:r>
    </w:p>
    <w:p w:rsidR="00B33ADE" w:rsidRPr="00BB0A7C" w:rsidRDefault="00B33ADE" w:rsidP="00B33ADE">
      <w:pPr>
        <w:widowControl w:val="0"/>
        <w:autoSpaceDE w:val="0"/>
        <w:autoSpaceDN w:val="0"/>
        <w:adjustRightInd w:val="0"/>
        <w:ind w:right="57" w:firstLine="709"/>
        <w:jc w:val="center"/>
        <w:outlineLvl w:val="2"/>
        <w:rPr>
          <w:rFonts w:ascii="Times New Roman" w:hAnsi="Times New Roman"/>
          <w:szCs w:val="28"/>
        </w:rPr>
      </w:pPr>
    </w:p>
    <w:p w:rsidR="00EC618F" w:rsidRPr="00BB0A7C" w:rsidRDefault="00EC618F" w:rsidP="00351710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72.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Организация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предоставления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муниципальной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услуги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осуществляется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принципу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«одного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окна»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базе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МФЦ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личном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обращении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заявителя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(его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представителя).</w:t>
      </w:r>
    </w:p>
    <w:p w:rsidR="00EC618F" w:rsidRPr="00BB0A7C" w:rsidRDefault="00EC618F" w:rsidP="00351710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При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предоставлении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муниципальной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услуги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сотрудниками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МФЦ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осуществляются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следующие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административные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действия,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рамках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оказания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муниципальной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услуги,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также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иных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государственных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(или)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муниципальных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услуг,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включенных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комплексный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запрос,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соответствии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требованиями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статьи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15.1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Федерального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закона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№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210-ФЗ:</w:t>
      </w:r>
    </w:p>
    <w:p w:rsidR="00EC618F" w:rsidRPr="00BB0A7C" w:rsidRDefault="00EC618F" w:rsidP="00351710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1)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прием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заявления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документов,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необходимых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для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предоставления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муниципальной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услуги,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подлежащих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представлению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заявителем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(его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представителя);</w:t>
      </w:r>
    </w:p>
    <w:p w:rsidR="00EC618F" w:rsidRPr="00BB0A7C" w:rsidRDefault="00EC618F" w:rsidP="00351710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2)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обработка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заявления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представленных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документов;</w:t>
      </w:r>
    </w:p>
    <w:p w:rsidR="00EC618F" w:rsidRPr="00BB0A7C" w:rsidRDefault="00EC618F" w:rsidP="00351710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3)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формирование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направление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межведомственных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запросов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органы,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участвующие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предоставлении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муниципальной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услуги;</w:t>
      </w:r>
    </w:p>
    <w:p w:rsidR="00EC618F" w:rsidRPr="00BB0A7C" w:rsidRDefault="00EC618F" w:rsidP="00351710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4)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выдача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(направление)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заявителю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решения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предоставлении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муниципальной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услуги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либо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решения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об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отказе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предоставлении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муниципальной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услуги.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BB0A7C">
        <w:rPr>
          <w:szCs w:val="28"/>
        </w:rPr>
        <w:t>В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случае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обращения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заявителя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в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МФЦ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за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предоставлением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муниципальной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услуги,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МФЦ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в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течение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1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рабочего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дня,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следующего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за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днем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регистрации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заявления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и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документов,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направляет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через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региональную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систему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межведомственного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электронного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взаимодействия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Иркутской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области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(при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наличии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технической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возможности),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либо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в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электронном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виде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посредством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электронной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почты,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в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уполномоченный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орган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сканированные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образы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документов,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полученные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от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заявителя.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BB0A7C">
        <w:rPr>
          <w:szCs w:val="28"/>
        </w:rPr>
        <w:t>Документы,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полученные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от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заявителя,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в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течение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2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рабочих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дней,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следующих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за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днём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регистрации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заявления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и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документов,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передаются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в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письменной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форме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на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бумажном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носителе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в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уполномоченный</w:t>
      </w:r>
      <w:r w:rsidR="00BB0A7C">
        <w:rPr>
          <w:szCs w:val="28"/>
        </w:rPr>
        <w:t xml:space="preserve"> </w:t>
      </w:r>
      <w:r w:rsidRPr="00BB0A7C">
        <w:rPr>
          <w:szCs w:val="28"/>
        </w:rPr>
        <w:t>орган.</w:t>
      </w:r>
    </w:p>
    <w:p w:rsidR="00EC618F" w:rsidRPr="00BB0A7C" w:rsidRDefault="00EC618F" w:rsidP="00351710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73.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представителю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обеспечивается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возможность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получения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информации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посредством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Портала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части:</w:t>
      </w:r>
    </w:p>
    <w:p w:rsidR="00EC618F" w:rsidRPr="00BB0A7C" w:rsidRDefault="00EC618F" w:rsidP="00EC618F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BB0A7C">
        <w:rPr>
          <w:rFonts w:eastAsia="Calibri"/>
          <w:sz w:val="28"/>
          <w:szCs w:val="28"/>
        </w:rPr>
        <w:t>1)</w:t>
      </w:r>
      <w:r w:rsidR="00BB0A7C">
        <w:rPr>
          <w:rFonts w:eastAsia="Calibri"/>
          <w:sz w:val="28"/>
          <w:szCs w:val="28"/>
        </w:rPr>
        <w:t xml:space="preserve"> </w:t>
      </w:r>
      <w:r w:rsidRPr="00BB0A7C">
        <w:rPr>
          <w:rFonts w:eastAsia="Calibri"/>
          <w:sz w:val="28"/>
          <w:szCs w:val="28"/>
        </w:rPr>
        <w:t>получения</w:t>
      </w:r>
      <w:r w:rsidR="00BB0A7C">
        <w:rPr>
          <w:rFonts w:eastAsia="Calibri"/>
          <w:sz w:val="28"/>
          <w:szCs w:val="28"/>
        </w:rPr>
        <w:t xml:space="preserve"> </w:t>
      </w:r>
      <w:r w:rsidRPr="00BB0A7C">
        <w:rPr>
          <w:rFonts w:eastAsia="Calibri"/>
          <w:sz w:val="28"/>
          <w:szCs w:val="28"/>
        </w:rPr>
        <w:t>информации</w:t>
      </w:r>
      <w:r w:rsidR="00BB0A7C">
        <w:rPr>
          <w:rFonts w:eastAsia="Calibri"/>
          <w:sz w:val="28"/>
          <w:szCs w:val="28"/>
        </w:rPr>
        <w:t xml:space="preserve"> </w:t>
      </w:r>
      <w:r w:rsidRPr="00BB0A7C">
        <w:rPr>
          <w:rFonts w:eastAsia="Calibri"/>
          <w:sz w:val="28"/>
          <w:szCs w:val="28"/>
        </w:rPr>
        <w:t>о</w:t>
      </w:r>
      <w:r w:rsidR="00BB0A7C">
        <w:rPr>
          <w:rFonts w:eastAsia="Calibri"/>
          <w:sz w:val="28"/>
          <w:szCs w:val="28"/>
        </w:rPr>
        <w:t xml:space="preserve"> </w:t>
      </w:r>
      <w:r w:rsidRPr="00BB0A7C">
        <w:rPr>
          <w:rFonts w:eastAsia="Calibri"/>
          <w:sz w:val="28"/>
          <w:szCs w:val="28"/>
        </w:rPr>
        <w:t>порядке</w:t>
      </w:r>
      <w:r w:rsidR="00BB0A7C">
        <w:rPr>
          <w:rFonts w:eastAsia="Calibri"/>
          <w:sz w:val="28"/>
          <w:szCs w:val="28"/>
        </w:rPr>
        <w:t xml:space="preserve"> </w:t>
      </w:r>
      <w:r w:rsidRPr="00BB0A7C">
        <w:rPr>
          <w:rFonts w:eastAsia="Calibri"/>
          <w:sz w:val="28"/>
          <w:szCs w:val="28"/>
        </w:rPr>
        <w:t>предоставления</w:t>
      </w:r>
      <w:r w:rsidR="00BB0A7C">
        <w:rPr>
          <w:rFonts w:eastAsia="Calibri"/>
          <w:sz w:val="28"/>
          <w:szCs w:val="28"/>
        </w:rPr>
        <w:t xml:space="preserve"> </w:t>
      </w:r>
      <w:r w:rsidRPr="00BB0A7C">
        <w:rPr>
          <w:rFonts w:eastAsia="Calibri"/>
          <w:sz w:val="28"/>
          <w:szCs w:val="28"/>
        </w:rPr>
        <w:t>муниципальной</w:t>
      </w:r>
      <w:r w:rsidR="00BB0A7C">
        <w:rPr>
          <w:rFonts w:eastAsia="Calibri"/>
          <w:sz w:val="28"/>
          <w:szCs w:val="28"/>
        </w:rPr>
        <w:t xml:space="preserve"> </w:t>
      </w:r>
      <w:r w:rsidRPr="00BB0A7C">
        <w:rPr>
          <w:rFonts w:eastAsia="Calibri"/>
          <w:sz w:val="28"/>
          <w:szCs w:val="28"/>
        </w:rPr>
        <w:t>услуги;</w:t>
      </w:r>
    </w:p>
    <w:p w:rsidR="00EC618F" w:rsidRPr="00BB0A7C" w:rsidRDefault="00EC618F" w:rsidP="00EC618F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BB0A7C">
        <w:rPr>
          <w:rFonts w:eastAsia="Calibri"/>
          <w:sz w:val="28"/>
          <w:szCs w:val="28"/>
        </w:rPr>
        <w:t>2)</w:t>
      </w:r>
      <w:r w:rsidR="00BB0A7C">
        <w:rPr>
          <w:rFonts w:eastAsia="Calibri"/>
          <w:sz w:val="28"/>
          <w:szCs w:val="28"/>
        </w:rPr>
        <w:t xml:space="preserve"> </w:t>
      </w:r>
      <w:r w:rsidRPr="00BB0A7C">
        <w:rPr>
          <w:rFonts w:eastAsia="Calibri"/>
          <w:sz w:val="28"/>
          <w:szCs w:val="28"/>
        </w:rPr>
        <w:t>ознакомления</w:t>
      </w:r>
      <w:r w:rsidR="00BB0A7C">
        <w:rPr>
          <w:rFonts w:eastAsia="Calibri"/>
          <w:sz w:val="28"/>
          <w:szCs w:val="28"/>
        </w:rPr>
        <w:t xml:space="preserve"> </w:t>
      </w:r>
      <w:r w:rsidRPr="00BB0A7C">
        <w:rPr>
          <w:rFonts w:eastAsia="Calibri"/>
          <w:sz w:val="28"/>
          <w:szCs w:val="28"/>
        </w:rPr>
        <w:t>с</w:t>
      </w:r>
      <w:r w:rsidR="00BB0A7C">
        <w:rPr>
          <w:rFonts w:eastAsia="Calibri"/>
          <w:sz w:val="28"/>
          <w:szCs w:val="28"/>
        </w:rPr>
        <w:t xml:space="preserve"> </w:t>
      </w:r>
      <w:r w:rsidRPr="00BB0A7C">
        <w:rPr>
          <w:rFonts w:eastAsia="Calibri"/>
          <w:sz w:val="28"/>
          <w:szCs w:val="28"/>
        </w:rPr>
        <w:t>формами</w:t>
      </w:r>
      <w:r w:rsidR="00BB0A7C">
        <w:rPr>
          <w:rFonts w:eastAsia="Calibri"/>
          <w:sz w:val="28"/>
          <w:szCs w:val="28"/>
        </w:rPr>
        <w:t xml:space="preserve"> </w:t>
      </w:r>
      <w:r w:rsidRPr="00BB0A7C">
        <w:rPr>
          <w:rFonts w:eastAsia="Calibri"/>
          <w:sz w:val="28"/>
          <w:szCs w:val="28"/>
        </w:rPr>
        <w:t>заявлений</w:t>
      </w:r>
      <w:r w:rsidR="00BB0A7C">
        <w:rPr>
          <w:rFonts w:eastAsia="Calibri"/>
          <w:sz w:val="28"/>
          <w:szCs w:val="28"/>
        </w:rPr>
        <w:t xml:space="preserve"> </w:t>
      </w:r>
      <w:r w:rsidRPr="00BB0A7C">
        <w:rPr>
          <w:rFonts w:eastAsia="Calibri"/>
          <w:sz w:val="28"/>
          <w:szCs w:val="28"/>
        </w:rPr>
        <w:t>и</w:t>
      </w:r>
      <w:r w:rsidR="00BB0A7C">
        <w:rPr>
          <w:rFonts w:eastAsia="Calibri"/>
          <w:sz w:val="28"/>
          <w:szCs w:val="28"/>
        </w:rPr>
        <w:t xml:space="preserve"> </w:t>
      </w:r>
      <w:r w:rsidRPr="00BB0A7C">
        <w:rPr>
          <w:rFonts w:eastAsia="Calibri"/>
          <w:sz w:val="28"/>
          <w:szCs w:val="28"/>
        </w:rPr>
        <w:t>иных</w:t>
      </w:r>
      <w:r w:rsidR="00BB0A7C">
        <w:rPr>
          <w:rFonts w:eastAsia="Calibri"/>
          <w:sz w:val="28"/>
          <w:szCs w:val="28"/>
        </w:rPr>
        <w:t xml:space="preserve"> </w:t>
      </w:r>
      <w:r w:rsidRPr="00BB0A7C">
        <w:rPr>
          <w:rFonts w:eastAsia="Calibri"/>
          <w:sz w:val="28"/>
          <w:szCs w:val="28"/>
        </w:rPr>
        <w:t>документов,</w:t>
      </w:r>
      <w:r w:rsidR="00BB0A7C">
        <w:rPr>
          <w:rFonts w:eastAsia="Calibri"/>
          <w:sz w:val="28"/>
          <w:szCs w:val="28"/>
        </w:rPr>
        <w:t xml:space="preserve"> </w:t>
      </w:r>
      <w:r w:rsidRPr="00BB0A7C">
        <w:rPr>
          <w:rFonts w:eastAsia="Calibri"/>
          <w:sz w:val="28"/>
          <w:szCs w:val="28"/>
        </w:rPr>
        <w:t>необходимых</w:t>
      </w:r>
      <w:r w:rsidR="00BB0A7C">
        <w:rPr>
          <w:rFonts w:eastAsia="Calibri"/>
          <w:sz w:val="28"/>
          <w:szCs w:val="28"/>
        </w:rPr>
        <w:t xml:space="preserve"> </w:t>
      </w:r>
      <w:r w:rsidRPr="00BB0A7C">
        <w:rPr>
          <w:rFonts w:eastAsia="Calibri"/>
          <w:sz w:val="28"/>
          <w:szCs w:val="28"/>
        </w:rPr>
        <w:t>для</w:t>
      </w:r>
      <w:r w:rsidR="00BB0A7C">
        <w:rPr>
          <w:rFonts w:eastAsia="Calibri"/>
          <w:sz w:val="28"/>
          <w:szCs w:val="28"/>
        </w:rPr>
        <w:t xml:space="preserve"> </w:t>
      </w:r>
      <w:r w:rsidRPr="00BB0A7C">
        <w:rPr>
          <w:rFonts w:eastAsia="Calibri"/>
          <w:sz w:val="28"/>
          <w:szCs w:val="28"/>
        </w:rPr>
        <w:t>получения</w:t>
      </w:r>
      <w:r w:rsidR="00BB0A7C">
        <w:rPr>
          <w:rFonts w:eastAsia="Calibri"/>
          <w:sz w:val="28"/>
          <w:szCs w:val="28"/>
        </w:rPr>
        <w:t xml:space="preserve"> </w:t>
      </w:r>
      <w:r w:rsidRPr="00BB0A7C">
        <w:rPr>
          <w:rFonts w:eastAsia="Calibri"/>
          <w:sz w:val="28"/>
          <w:szCs w:val="28"/>
        </w:rPr>
        <w:t>муниципальной</w:t>
      </w:r>
      <w:r w:rsidR="00BB0A7C">
        <w:rPr>
          <w:rFonts w:eastAsia="Calibri"/>
          <w:sz w:val="28"/>
          <w:szCs w:val="28"/>
        </w:rPr>
        <w:t xml:space="preserve"> </w:t>
      </w:r>
      <w:r w:rsidRPr="00BB0A7C">
        <w:rPr>
          <w:rFonts w:eastAsia="Calibri"/>
          <w:sz w:val="28"/>
          <w:szCs w:val="28"/>
        </w:rPr>
        <w:t>услуги,</w:t>
      </w:r>
      <w:r w:rsidR="00BB0A7C">
        <w:rPr>
          <w:rFonts w:eastAsia="Calibri"/>
          <w:sz w:val="28"/>
          <w:szCs w:val="28"/>
        </w:rPr>
        <w:t xml:space="preserve"> </w:t>
      </w:r>
      <w:r w:rsidRPr="00BB0A7C">
        <w:rPr>
          <w:rFonts w:eastAsia="Calibri"/>
          <w:sz w:val="28"/>
          <w:szCs w:val="28"/>
        </w:rPr>
        <w:t>обеспечения</w:t>
      </w:r>
      <w:r w:rsidR="00BB0A7C">
        <w:rPr>
          <w:rFonts w:eastAsia="Calibri"/>
          <w:sz w:val="28"/>
          <w:szCs w:val="28"/>
        </w:rPr>
        <w:t xml:space="preserve"> </w:t>
      </w:r>
      <w:r w:rsidRPr="00BB0A7C">
        <w:rPr>
          <w:rFonts w:eastAsia="Calibri"/>
          <w:sz w:val="28"/>
          <w:szCs w:val="28"/>
        </w:rPr>
        <w:t>доступа</w:t>
      </w:r>
      <w:r w:rsidR="00BB0A7C">
        <w:rPr>
          <w:rFonts w:eastAsia="Calibri"/>
          <w:sz w:val="28"/>
          <w:szCs w:val="28"/>
        </w:rPr>
        <w:t xml:space="preserve"> </w:t>
      </w:r>
      <w:r w:rsidRPr="00BB0A7C">
        <w:rPr>
          <w:rFonts w:eastAsia="Calibri"/>
          <w:sz w:val="28"/>
          <w:szCs w:val="28"/>
        </w:rPr>
        <w:t>к</w:t>
      </w:r>
      <w:r w:rsidR="00BB0A7C">
        <w:rPr>
          <w:rFonts w:eastAsia="Calibri"/>
          <w:sz w:val="28"/>
          <w:szCs w:val="28"/>
        </w:rPr>
        <w:t xml:space="preserve"> </w:t>
      </w:r>
      <w:r w:rsidRPr="00BB0A7C">
        <w:rPr>
          <w:rFonts w:eastAsia="Calibri"/>
          <w:sz w:val="28"/>
          <w:szCs w:val="28"/>
        </w:rPr>
        <w:t>ним</w:t>
      </w:r>
      <w:r w:rsidR="00BB0A7C">
        <w:rPr>
          <w:rFonts w:eastAsia="Calibri"/>
          <w:sz w:val="28"/>
          <w:szCs w:val="28"/>
        </w:rPr>
        <w:t xml:space="preserve"> </w:t>
      </w:r>
      <w:r w:rsidRPr="00BB0A7C">
        <w:rPr>
          <w:rFonts w:eastAsia="Calibri"/>
          <w:sz w:val="28"/>
          <w:szCs w:val="28"/>
        </w:rPr>
        <w:t>для</w:t>
      </w:r>
      <w:r w:rsidR="00BB0A7C">
        <w:rPr>
          <w:rFonts w:eastAsia="Calibri"/>
          <w:sz w:val="28"/>
          <w:szCs w:val="28"/>
        </w:rPr>
        <w:t xml:space="preserve"> </w:t>
      </w:r>
      <w:r w:rsidRPr="00BB0A7C">
        <w:rPr>
          <w:rFonts w:eastAsia="Calibri"/>
          <w:sz w:val="28"/>
          <w:szCs w:val="28"/>
        </w:rPr>
        <w:t>копирования</w:t>
      </w:r>
      <w:r w:rsidR="00BB0A7C">
        <w:rPr>
          <w:rFonts w:eastAsia="Calibri"/>
          <w:sz w:val="28"/>
          <w:szCs w:val="28"/>
        </w:rPr>
        <w:t xml:space="preserve"> </w:t>
      </w:r>
      <w:r w:rsidRPr="00BB0A7C">
        <w:rPr>
          <w:rFonts w:eastAsia="Calibri"/>
          <w:sz w:val="28"/>
          <w:szCs w:val="28"/>
        </w:rPr>
        <w:t>и</w:t>
      </w:r>
      <w:r w:rsidR="00BB0A7C">
        <w:rPr>
          <w:rFonts w:eastAsia="Calibri"/>
          <w:sz w:val="28"/>
          <w:szCs w:val="28"/>
        </w:rPr>
        <w:t xml:space="preserve"> </w:t>
      </w:r>
      <w:r w:rsidRPr="00BB0A7C">
        <w:rPr>
          <w:rFonts w:eastAsia="Calibri"/>
          <w:sz w:val="28"/>
          <w:szCs w:val="28"/>
        </w:rPr>
        <w:t>заполнения</w:t>
      </w:r>
      <w:r w:rsidR="00BB0A7C">
        <w:rPr>
          <w:rFonts w:eastAsia="Calibri"/>
          <w:sz w:val="28"/>
          <w:szCs w:val="28"/>
        </w:rPr>
        <w:t xml:space="preserve"> </w:t>
      </w:r>
      <w:r w:rsidRPr="00BB0A7C">
        <w:rPr>
          <w:rFonts w:eastAsia="Calibri"/>
          <w:sz w:val="28"/>
          <w:szCs w:val="28"/>
        </w:rPr>
        <w:t>в</w:t>
      </w:r>
      <w:r w:rsidR="00BB0A7C">
        <w:rPr>
          <w:rFonts w:eastAsia="Calibri"/>
          <w:sz w:val="28"/>
          <w:szCs w:val="28"/>
        </w:rPr>
        <w:t xml:space="preserve"> </w:t>
      </w:r>
      <w:r w:rsidRPr="00BB0A7C">
        <w:rPr>
          <w:rFonts w:eastAsia="Calibri"/>
          <w:sz w:val="28"/>
          <w:szCs w:val="28"/>
        </w:rPr>
        <w:t>электронном</w:t>
      </w:r>
      <w:r w:rsidR="00BB0A7C">
        <w:rPr>
          <w:rFonts w:eastAsia="Calibri"/>
          <w:sz w:val="28"/>
          <w:szCs w:val="28"/>
        </w:rPr>
        <w:t xml:space="preserve"> </w:t>
      </w:r>
      <w:r w:rsidRPr="00BB0A7C">
        <w:rPr>
          <w:rFonts w:eastAsia="Calibri"/>
          <w:sz w:val="28"/>
          <w:szCs w:val="28"/>
        </w:rPr>
        <w:t>виде;</w:t>
      </w:r>
    </w:p>
    <w:p w:rsidR="00EC618F" w:rsidRPr="00BB0A7C" w:rsidRDefault="00EC618F" w:rsidP="00351710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74.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Для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обработки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персональных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данных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регистрации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субъекта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персональных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данных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Портале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получение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согласия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заявителя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соответствии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требованиями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статьи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6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Федерального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закона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от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27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июля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2006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года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№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152-ФЗ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«О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персональных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данных»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требуется.</w:t>
      </w:r>
    </w:p>
    <w:p w:rsidR="00EC618F" w:rsidRPr="00BB0A7C" w:rsidRDefault="00EC618F" w:rsidP="00351710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75.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случае,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если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для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предоставления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муниципальной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услуги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необходима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обработка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данных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лица,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являющегося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заявителем,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если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lastRenderedPageBreak/>
        <w:t>обработка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таких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персональных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данных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может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осуществляться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согласия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указанного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лица,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обращении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получением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муниципальной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услуги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заявитель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или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его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представитель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дополнительно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представляет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документы,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подтверждающие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получение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согласия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указанного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лица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или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его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законного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представителя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обработку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персональных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данных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указанного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лица.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Документы,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подтверждающие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получение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согласия,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могут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быть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представлены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том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числе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форме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электронного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документа.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Действия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распространяется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лиц,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признанных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безвестно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отсутствующими,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разыскиваемых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лиц,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место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нахождения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которых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установлено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уполномоченным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федеральным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органом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исполнительной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власти,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соответствии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требованиями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статьи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7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главы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2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Федерального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закона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№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210-ФЗ.</w:t>
      </w:r>
    </w:p>
    <w:p w:rsidR="00EC618F" w:rsidRPr="00BB0A7C" w:rsidRDefault="00EC618F" w:rsidP="00351710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76.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реализации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своих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функций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МФЦ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организации,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указанные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части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1.1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статьи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16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Федерального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закона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№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210-ФЗ,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вправе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требовать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от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заявителя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или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его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представителя:</w:t>
      </w:r>
    </w:p>
    <w:p w:rsidR="00EC618F" w:rsidRPr="00BB0A7C" w:rsidRDefault="00EC618F" w:rsidP="00351710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1)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предоставление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документов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информации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или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осуществления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действий,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предоставление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или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осуществление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которых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предусмотрено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нормативно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правовыми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актами,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регулирующими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отношения,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возникающие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связи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предоставлением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муниципальной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услуги;</w:t>
      </w:r>
    </w:p>
    <w:p w:rsidR="00EC618F" w:rsidRPr="00BB0A7C" w:rsidRDefault="00EC618F" w:rsidP="00351710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2)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представление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документов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информации,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том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числе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подтверждающих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внесение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заявителем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или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его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представителем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платы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предоставление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муниципальной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услуги,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которые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находятся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распоряжении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органов,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предоставляющих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государственные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услуги,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органов,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предоставляющих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муниципальные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услуги,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иных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государственных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органов,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органов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местного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самоуправления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либо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подведомственных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государственным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органам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или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органам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местного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самоуправления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организаций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соответствии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нормативно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правовыми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актами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Российской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Федерации,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нормативно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правовыми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актами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Иркутской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области,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исключением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документов,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включенных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определенный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частью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6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статьи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7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Федерального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закона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№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210-ФЗ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перечень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документов.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Заявитель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или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его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представитель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вправе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представить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указанные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документы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информацию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собственной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инициативе;</w:t>
      </w:r>
    </w:p>
    <w:p w:rsidR="00EC618F" w:rsidRPr="00BB0A7C" w:rsidRDefault="00EC618F" w:rsidP="00351710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3)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осуществление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действий,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том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числе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согласований,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необходимых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для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получения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муниципальной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услуги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связанных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обращением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иные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государственные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органы,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органы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местного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самоуправления,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организации,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исключением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получения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услуг,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включенных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перечни,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указанные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части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1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статьи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9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Федерального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закона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№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210-ФЗ,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получение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документов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информации,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предоставляемых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результате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предоставления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таких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услуг;</w:t>
      </w:r>
    </w:p>
    <w:p w:rsidR="00EC618F" w:rsidRPr="00BB0A7C" w:rsidRDefault="00EC618F" w:rsidP="00351710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4)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представление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документов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информации,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отсутствие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(или)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недостоверность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которых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указывались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первоначальном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отказе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приеме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документов,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необходимых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для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предоставления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муниципальной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услуги,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либо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предоставлении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муниципальной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услуги,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исключением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случаев,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предусмотренных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подпунктом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3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пункта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3</w:t>
      </w:r>
      <w:r w:rsidR="00935A1F" w:rsidRPr="00BB0A7C">
        <w:rPr>
          <w:rFonts w:ascii="Times New Roman" w:eastAsia="Calibri" w:hAnsi="Times New Roman"/>
          <w:szCs w:val="28"/>
        </w:rPr>
        <w:t>6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настоящего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административного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регламента.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Данное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положение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части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первоначального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отказа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предоставлении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муниципальной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услуги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применяется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случае,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если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МФЦ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возложена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функция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предоставлению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соответствующей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муниципальной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lastRenderedPageBreak/>
        <w:t>услуги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полном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объеме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порядке,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определенном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частью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1.3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статьи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7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Федерального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закона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№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210-ФЗ.</w:t>
      </w:r>
    </w:p>
    <w:p w:rsidR="00B33ADE" w:rsidRPr="00BB0A7C" w:rsidRDefault="00B33ADE" w:rsidP="00B33AD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362BA1" w:rsidRPr="00BB0A7C" w:rsidRDefault="002B5575" w:rsidP="00362BA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bookmarkStart w:id="24" w:name="Par339"/>
      <w:bookmarkEnd w:id="24"/>
      <w:r w:rsidRPr="00BB0A7C">
        <w:rPr>
          <w:rFonts w:ascii="Times New Roman" w:hAnsi="Times New Roman"/>
          <w:szCs w:val="28"/>
        </w:rPr>
        <w:t>РАЗДЕЛ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III.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СОСТАВ,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ПОСЛЕДОВАТЕЛЬНОСТЬ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СРОКИ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ВЫПОЛНЕНИЯ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АДМИНИСТРАТИВНЫХ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ПРОЦЕДУР,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ТРЕБОВАНИЯ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К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ПОРЯДКУ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ИХ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ВЫПОЛНЕНИЯ,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ТОМ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ЧИСЛЕ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ОСОБЕННОСТИ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ВЫПОЛНЕНИЯ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АДМИНИСТРАТИВНЫХ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ПРОЦЕДУР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ЭЛЕКТРОННОЙ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ФОРМЕ</w:t>
      </w:r>
    </w:p>
    <w:p w:rsidR="00362BA1" w:rsidRPr="00BB0A7C" w:rsidRDefault="00362BA1" w:rsidP="00362BA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362BA1" w:rsidRPr="00BB0A7C" w:rsidRDefault="002B5575" w:rsidP="00362BA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5" w:name="Par343"/>
      <w:bookmarkEnd w:id="25"/>
      <w:r w:rsidRPr="00BB0A7C">
        <w:rPr>
          <w:rFonts w:ascii="Times New Roman" w:hAnsi="Times New Roman"/>
          <w:szCs w:val="28"/>
        </w:rPr>
        <w:t>ГЛАВА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21.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СОСТАВ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ПОСЛЕДОВАТЕЛЬНОСТЬ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АДМИНИСТРАТИВНЫХ</w:t>
      </w:r>
      <w:r w:rsidR="00BB0A7C">
        <w:rPr>
          <w:rFonts w:ascii="Times New Roman" w:hAnsi="Times New Roman"/>
          <w:szCs w:val="28"/>
        </w:rPr>
        <w:t xml:space="preserve"> </w:t>
      </w:r>
      <w:r w:rsidR="00362BA1" w:rsidRPr="00BB0A7C">
        <w:rPr>
          <w:rFonts w:ascii="Times New Roman" w:hAnsi="Times New Roman"/>
          <w:szCs w:val="28"/>
        </w:rPr>
        <w:t>ПРОЦЕДУР</w:t>
      </w:r>
    </w:p>
    <w:p w:rsidR="00E545F3" w:rsidRPr="00BB0A7C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BB0A7C" w:rsidRDefault="00702D4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77</w:t>
      </w:r>
      <w:r w:rsidR="00E545F3"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Предоставление</w:t>
      </w:r>
      <w:r w:rsidR="00BB0A7C">
        <w:rPr>
          <w:rFonts w:ascii="Times New Roman" w:hAnsi="Times New Roman"/>
          <w:szCs w:val="28"/>
        </w:rPr>
        <w:t xml:space="preserve"> </w:t>
      </w:r>
      <w:r w:rsidR="0063153E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включает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себя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следующие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административные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процедуры:</w:t>
      </w:r>
    </w:p>
    <w:p w:rsidR="00075E0C" w:rsidRPr="00BB0A7C" w:rsidRDefault="00886ECE" w:rsidP="00075E0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Times New Roman" w:hAnsi="Times New Roman"/>
          <w:szCs w:val="28"/>
        </w:rPr>
        <w:t>1</w:t>
      </w:r>
      <w:r w:rsidR="00075E0C" w:rsidRPr="00BB0A7C">
        <w:rPr>
          <w:rFonts w:ascii="Times New Roman" w:eastAsia="Times New Roman" w:hAnsi="Times New Roman"/>
          <w:szCs w:val="28"/>
        </w:rPr>
        <w:t>)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="00075E0C" w:rsidRPr="00BB0A7C">
        <w:rPr>
          <w:rFonts w:ascii="Times New Roman" w:eastAsia="Times New Roman" w:hAnsi="Times New Roman"/>
          <w:szCs w:val="28"/>
        </w:rPr>
        <w:t>прием,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="00075E0C" w:rsidRPr="00BB0A7C">
        <w:rPr>
          <w:rFonts w:ascii="Times New Roman" w:eastAsia="Times New Roman" w:hAnsi="Times New Roman"/>
          <w:szCs w:val="28"/>
        </w:rPr>
        <w:t>регистрация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="00075E0C" w:rsidRPr="00BB0A7C">
        <w:rPr>
          <w:rFonts w:ascii="Times New Roman" w:eastAsia="Times New Roman" w:hAnsi="Times New Roman"/>
          <w:szCs w:val="28"/>
        </w:rPr>
        <w:t>заявления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="00075E0C" w:rsidRPr="00BB0A7C">
        <w:rPr>
          <w:rFonts w:ascii="Times New Roman" w:eastAsia="Times New Roman" w:hAnsi="Times New Roman"/>
          <w:szCs w:val="28"/>
        </w:rPr>
        <w:t>и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="00075E0C" w:rsidRPr="00BB0A7C">
        <w:rPr>
          <w:rFonts w:ascii="Times New Roman" w:eastAsia="Times New Roman" w:hAnsi="Times New Roman"/>
          <w:szCs w:val="28"/>
        </w:rPr>
        <w:t>документов,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="00075E0C" w:rsidRPr="00BB0A7C">
        <w:rPr>
          <w:rFonts w:ascii="Times New Roman" w:eastAsia="Times New Roman" w:hAnsi="Times New Roman"/>
          <w:szCs w:val="28"/>
        </w:rPr>
        <w:t>подлежащих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="00075E0C" w:rsidRPr="00BB0A7C">
        <w:rPr>
          <w:rFonts w:ascii="Times New Roman" w:eastAsia="Times New Roman" w:hAnsi="Times New Roman"/>
          <w:szCs w:val="28"/>
        </w:rPr>
        <w:t>представлению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="00075E0C" w:rsidRPr="00BB0A7C">
        <w:rPr>
          <w:rFonts w:ascii="Times New Roman" w:eastAsia="Times New Roman" w:hAnsi="Times New Roman"/>
          <w:szCs w:val="28"/>
        </w:rPr>
        <w:t>заявителем</w:t>
      </w:r>
      <w:r w:rsidR="00075E0C" w:rsidRPr="00BB0A7C">
        <w:rPr>
          <w:rFonts w:ascii="Times New Roman" w:eastAsia="Calibri" w:hAnsi="Times New Roman"/>
          <w:szCs w:val="28"/>
        </w:rPr>
        <w:t>;</w:t>
      </w:r>
    </w:p>
    <w:p w:rsidR="00075E0C" w:rsidRPr="00BB0A7C" w:rsidRDefault="00886ECE" w:rsidP="00075E0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2</w:t>
      </w:r>
      <w:r w:rsidR="00075E0C" w:rsidRPr="00BB0A7C">
        <w:rPr>
          <w:rFonts w:ascii="Times New Roman" w:eastAsia="Calibri" w:hAnsi="Times New Roman"/>
          <w:szCs w:val="28"/>
        </w:rPr>
        <w:t>)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075E0C" w:rsidRPr="00BB0A7C">
        <w:rPr>
          <w:rFonts w:ascii="Times New Roman" w:eastAsia="Calibri" w:hAnsi="Times New Roman"/>
          <w:szCs w:val="28"/>
        </w:rPr>
        <w:t>формирование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075E0C" w:rsidRPr="00BB0A7C">
        <w:rPr>
          <w:rFonts w:ascii="Times New Roman" w:eastAsia="Calibri" w:hAnsi="Times New Roman"/>
          <w:szCs w:val="28"/>
        </w:rPr>
        <w:t>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075E0C" w:rsidRPr="00BB0A7C">
        <w:rPr>
          <w:rFonts w:ascii="Times New Roman" w:eastAsia="Calibri" w:hAnsi="Times New Roman"/>
          <w:szCs w:val="28"/>
        </w:rPr>
        <w:t>направление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075E0C" w:rsidRPr="00BB0A7C">
        <w:rPr>
          <w:rFonts w:ascii="Times New Roman" w:eastAsia="Calibri" w:hAnsi="Times New Roman"/>
          <w:szCs w:val="28"/>
        </w:rPr>
        <w:t>межведомственных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075E0C" w:rsidRPr="00BB0A7C">
        <w:rPr>
          <w:rFonts w:ascii="Times New Roman" w:eastAsia="Calibri" w:hAnsi="Times New Roman"/>
          <w:szCs w:val="28"/>
        </w:rPr>
        <w:t>запросов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075E0C"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075E0C" w:rsidRPr="00BB0A7C">
        <w:rPr>
          <w:rFonts w:ascii="Times New Roman" w:eastAsia="Calibri" w:hAnsi="Times New Roman"/>
          <w:szCs w:val="28"/>
        </w:rPr>
        <w:t>органы,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075E0C" w:rsidRPr="00BB0A7C">
        <w:rPr>
          <w:rFonts w:ascii="Times New Roman" w:eastAsia="Calibri" w:hAnsi="Times New Roman"/>
          <w:szCs w:val="28"/>
        </w:rPr>
        <w:t>участвующие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075E0C"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075E0C" w:rsidRPr="00BB0A7C">
        <w:rPr>
          <w:rFonts w:ascii="Times New Roman" w:eastAsia="Calibri" w:hAnsi="Times New Roman"/>
          <w:szCs w:val="28"/>
        </w:rPr>
        <w:t>предоставлении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075E0C" w:rsidRPr="00BB0A7C">
        <w:rPr>
          <w:rFonts w:ascii="Times New Roman" w:eastAsia="Calibri" w:hAnsi="Times New Roman"/>
          <w:szCs w:val="28"/>
        </w:rPr>
        <w:t>муниципальной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075E0C" w:rsidRPr="00BB0A7C">
        <w:rPr>
          <w:rFonts w:ascii="Times New Roman" w:eastAsia="Calibri" w:hAnsi="Times New Roman"/>
          <w:szCs w:val="28"/>
        </w:rPr>
        <w:t>услуги;</w:t>
      </w:r>
    </w:p>
    <w:p w:rsidR="00075E0C" w:rsidRPr="00BB0A7C" w:rsidRDefault="00886ECE" w:rsidP="002A35E6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3</w:t>
      </w:r>
      <w:r w:rsidR="00075E0C" w:rsidRPr="00BB0A7C">
        <w:rPr>
          <w:rFonts w:ascii="Times New Roman" w:eastAsia="Calibri" w:hAnsi="Times New Roman"/>
          <w:szCs w:val="28"/>
        </w:rPr>
        <w:t>)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принятие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решения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2A35E6" w:rsidRPr="00BB0A7C">
        <w:rPr>
          <w:rFonts w:ascii="Times New Roman" w:eastAsia="Calibri" w:hAnsi="Times New Roman"/>
          <w:szCs w:val="28"/>
        </w:rPr>
        <w:t>выдача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2A35E6" w:rsidRPr="00BB0A7C">
        <w:rPr>
          <w:rFonts w:ascii="Times New Roman" w:eastAsia="Calibri" w:hAnsi="Times New Roman"/>
          <w:szCs w:val="28"/>
        </w:rPr>
        <w:t>(направление)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2A35E6" w:rsidRPr="00BB0A7C">
        <w:rPr>
          <w:rFonts w:ascii="Times New Roman" w:eastAsia="Calibri" w:hAnsi="Times New Roman"/>
          <w:szCs w:val="28"/>
        </w:rPr>
        <w:t>договора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2A35E6" w:rsidRPr="00BB0A7C">
        <w:rPr>
          <w:rFonts w:ascii="Times New Roman" w:eastAsia="Calibri" w:hAnsi="Times New Roman"/>
          <w:szCs w:val="28"/>
        </w:rPr>
        <w:t>передачи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2A35E6" w:rsidRPr="00BB0A7C">
        <w:rPr>
          <w:rFonts w:ascii="Times New Roman" w:eastAsia="Calibri" w:hAnsi="Times New Roman"/>
          <w:szCs w:val="28"/>
        </w:rPr>
        <w:t>жилого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2A35E6" w:rsidRPr="00BB0A7C">
        <w:rPr>
          <w:rFonts w:ascii="Times New Roman" w:eastAsia="Calibri" w:hAnsi="Times New Roman"/>
          <w:szCs w:val="28"/>
        </w:rPr>
        <w:t>помещения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2A35E6"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2A35E6" w:rsidRPr="00BB0A7C">
        <w:rPr>
          <w:rFonts w:ascii="Times New Roman" w:eastAsia="Calibri" w:hAnsi="Times New Roman"/>
          <w:szCs w:val="28"/>
        </w:rPr>
        <w:t>собственность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2A35E6" w:rsidRPr="00BB0A7C">
        <w:rPr>
          <w:rFonts w:ascii="Times New Roman" w:eastAsia="Calibri" w:hAnsi="Times New Roman"/>
          <w:szCs w:val="28"/>
        </w:rPr>
        <w:t>граждан,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2A35E6" w:rsidRPr="00BB0A7C">
        <w:rPr>
          <w:rFonts w:ascii="Times New Roman" w:eastAsia="Calibri" w:hAnsi="Times New Roman"/>
          <w:szCs w:val="28"/>
        </w:rPr>
        <w:t>либо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2A35E6" w:rsidRPr="00BB0A7C">
        <w:rPr>
          <w:rFonts w:ascii="Times New Roman" w:eastAsia="Calibri" w:hAnsi="Times New Roman"/>
          <w:szCs w:val="28"/>
        </w:rPr>
        <w:t>уведомления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2A35E6" w:rsidRPr="00BB0A7C">
        <w:rPr>
          <w:rFonts w:ascii="Times New Roman" w:eastAsia="Calibri" w:hAnsi="Times New Roman"/>
          <w:szCs w:val="28"/>
        </w:rPr>
        <w:t>об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2A35E6" w:rsidRPr="00BB0A7C">
        <w:rPr>
          <w:rFonts w:ascii="Times New Roman" w:eastAsia="Calibri" w:hAnsi="Times New Roman"/>
          <w:szCs w:val="28"/>
        </w:rPr>
        <w:t>отказе.</w:t>
      </w:r>
    </w:p>
    <w:p w:rsidR="00E545F3" w:rsidRPr="00BB0A7C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BB0A7C" w:rsidRDefault="002B5575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6" w:name="Par353"/>
      <w:bookmarkEnd w:id="26"/>
      <w:r w:rsidRPr="00BB0A7C">
        <w:rPr>
          <w:rFonts w:ascii="Times New Roman" w:hAnsi="Times New Roman"/>
          <w:szCs w:val="28"/>
        </w:rPr>
        <w:t>ГЛАВА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22.</w:t>
      </w:r>
      <w:r w:rsidR="00BB0A7C">
        <w:rPr>
          <w:rFonts w:ascii="Times New Roman" w:hAnsi="Times New Roman"/>
          <w:szCs w:val="28"/>
        </w:rPr>
        <w:t xml:space="preserve"> </w:t>
      </w:r>
      <w:r w:rsidR="00FB5DD6" w:rsidRPr="00BB0A7C">
        <w:rPr>
          <w:rFonts w:ascii="Times New Roman" w:hAnsi="Times New Roman"/>
          <w:szCs w:val="28"/>
        </w:rPr>
        <w:t>ПРИЕМ,</w:t>
      </w:r>
      <w:r w:rsidR="00BB0A7C">
        <w:rPr>
          <w:rFonts w:ascii="Times New Roman" w:hAnsi="Times New Roman"/>
          <w:szCs w:val="28"/>
        </w:rPr>
        <w:t xml:space="preserve"> </w:t>
      </w:r>
      <w:r w:rsidR="00FB5DD6" w:rsidRPr="00BB0A7C">
        <w:rPr>
          <w:rFonts w:ascii="Times New Roman" w:hAnsi="Times New Roman"/>
          <w:szCs w:val="28"/>
        </w:rPr>
        <w:t>РЕГИСТРАЦИЯ</w:t>
      </w:r>
      <w:r w:rsidR="00BB0A7C">
        <w:rPr>
          <w:rFonts w:ascii="Times New Roman" w:hAnsi="Times New Roman"/>
          <w:szCs w:val="28"/>
        </w:rPr>
        <w:t xml:space="preserve"> </w:t>
      </w:r>
      <w:r w:rsidR="00FB5DD6" w:rsidRPr="00BB0A7C">
        <w:rPr>
          <w:rFonts w:ascii="Times New Roman" w:hAnsi="Times New Roman"/>
          <w:szCs w:val="28"/>
        </w:rPr>
        <w:t>ЗАЯВЛЕНИЯ</w:t>
      </w:r>
      <w:r w:rsidR="00BB0A7C">
        <w:rPr>
          <w:rFonts w:ascii="Times New Roman" w:hAnsi="Times New Roman"/>
          <w:szCs w:val="28"/>
        </w:rPr>
        <w:t xml:space="preserve"> </w:t>
      </w:r>
      <w:r w:rsidR="00FB5DD6"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="00FB5DD6" w:rsidRPr="00BB0A7C">
        <w:rPr>
          <w:rFonts w:ascii="Times New Roman" w:hAnsi="Times New Roman"/>
          <w:szCs w:val="28"/>
        </w:rPr>
        <w:t>ДОКУМЕНТОВ,</w:t>
      </w:r>
      <w:r w:rsidR="00BB0A7C">
        <w:rPr>
          <w:rFonts w:ascii="Times New Roman" w:hAnsi="Times New Roman"/>
          <w:szCs w:val="28"/>
        </w:rPr>
        <w:t xml:space="preserve"> </w:t>
      </w:r>
      <w:r w:rsidR="00FB5DD6" w:rsidRPr="00BB0A7C">
        <w:rPr>
          <w:rFonts w:ascii="Times New Roman" w:hAnsi="Times New Roman"/>
          <w:szCs w:val="28"/>
        </w:rPr>
        <w:t>ПОДЛЕЖАЩИХ</w:t>
      </w:r>
      <w:r w:rsidR="00BB0A7C">
        <w:rPr>
          <w:rFonts w:ascii="Times New Roman" w:hAnsi="Times New Roman"/>
          <w:szCs w:val="28"/>
        </w:rPr>
        <w:t xml:space="preserve"> </w:t>
      </w:r>
      <w:r w:rsidR="00FB5DD6" w:rsidRPr="00BB0A7C">
        <w:rPr>
          <w:rFonts w:ascii="Times New Roman" w:hAnsi="Times New Roman"/>
          <w:szCs w:val="28"/>
        </w:rPr>
        <w:t>ПРЕДСТАВЛЕНИЮ</w:t>
      </w:r>
      <w:r w:rsidR="00BB0A7C">
        <w:rPr>
          <w:rFonts w:ascii="Times New Roman" w:hAnsi="Times New Roman"/>
          <w:szCs w:val="28"/>
        </w:rPr>
        <w:t xml:space="preserve"> </w:t>
      </w:r>
      <w:r w:rsidR="00FB5DD6" w:rsidRPr="00BB0A7C">
        <w:rPr>
          <w:rFonts w:ascii="Times New Roman" w:hAnsi="Times New Roman"/>
          <w:szCs w:val="28"/>
        </w:rPr>
        <w:t>ЗАЯВИТЕЛЕМ</w:t>
      </w:r>
    </w:p>
    <w:p w:rsidR="0090014E" w:rsidRPr="00BB0A7C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27" w:name="Par355"/>
      <w:bookmarkEnd w:id="27"/>
    </w:p>
    <w:p w:rsidR="009431B4" w:rsidRPr="00BB0A7C" w:rsidRDefault="00EA324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B0A7C">
        <w:rPr>
          <w:rFonts w:ascii="Times New Roman" w:hAnsi="Times New Roman"/>
          <w:szCs w:val="28"/>
          <w:lang w:eastAsia="en-US"/>
        </w:rPr>
        <w:t>7</w:t>
      </w:r>
      <w:r w:rsidR="00702D43" w:rsidRPr="00BB0A7C">
        <w:rPr>
          <w:rFonts w:ascii="Times New Roman" w:hAnsi="Times New Roman"/>
          <w:szCs w:val="28"/>
          <w:lang w:eastAsia="en-US"/>
        </w:rPr>
        <w:t>8</w:t>
      </w:r>
      <w:r w:rsidR="009431B4" w:rsidRPr="00BB0A7C">
        <w:rPr>
          <w:rFonts w:ascii="Times New Roman" w:hAnsi="Times New Roman"/>
          <w:szCs w:val="28"/>
          <w:lang w:eastAsia="en-US"/>
        </w:rPr>
        <w:t>.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502F5D" w:rsidRPr="00BB0A7C">
        <w:rPr>
          <w:rFonts w:ascii="Times New Roman" w:hAnsi="Times New Roman"/>
          <w:szCs w:val="28"/>
          <w:lang w:eastAsia="en-US"/>
        </w:rPr>
        <w:t>Основанием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502F5D" w:rsidRPr="00BB0A7C">
        <w:rPr>
          <w:rFonts w:ascii="Times New Roman" w:hAnsi="Times New Roman"/>
          <w:szCs w:val="28"/>
          <w:lang w:eastAsia="en-US"/>
        </w:rPr>
        <w:t>для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502F5D" w:rsidRPr="00BB0A7C">
        <w:rPr>
          <w:rFonts w:ascii="Times New Roman" w:hAnsi="Times New Roman"/>
          <w:szCs w:val="28"/>
          <w:lang w:eastAsia="en-US"/>
        </w:rPr>
        <w:t>начала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502F5D" w:rsidRPr="00BB0A7C">
        <w:rPr>
          <w:rFonts w:ascii="Times New Roman" w:hAnsi="Times New Roman"/>
          <w:szCs w:val="28"/>
          <w:lang w:eastAsia="en-US"/>
        </w:rPr>
        <w:t>административной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502F5D" w:rsidRPr="00BB0A7C">
        <w:rPr>
          <w:rFonts w:ascii="Times New Roman" w:hAnsi="Times New Roman"/>
          <w:szCs w:val="28"/>
          <w:lang w:eastAsia="en-US"/>
        </w:rPr>
        <w:t>процедуры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502F5D" w:rsidRPr="00BB0A7C">
        <w:rPr>
          <w:rFonts w:ascii="Times New Roman" w:hAnsi="Times New Roman"/>
          <w:szCs w:val="28"/>
          <w:lang w:eastAsia="en-US"/>
        </w:rPr>
        <w:t>является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502F5D" w:rsidRPr="00BB0A7C">
        <w:rPr>
          <w:rFonts w:ascii="Times New Roman" w:hAnsi="Times New Roman"/>
          <w:szCs w:val="28"/>
          <w:lang w:eastAsia="en-US"/>
        </w:rPr>
        <w:t>поступление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502F5D"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502F5D" w:rsidRPr="00BB0A7C">
        <w:rPr>
          <w:rFonts w:ascii="Times New Roman" w:hAnsi="Times New Roman"/>
          <w:szCs w:val="28"/>
          <w:lang w:eastAsia="en-US"/>
        </w:rPr>
        <w:t>уполномоченный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502F5D" w:rsidRPr="00BB0A7C">
        <w:rPr>
          <w:rFonts w:ascii="Times New Roman" w:hAnsi="Times New Roman"/>
          <w:szCs w:val="28"/>
          <w:lang w:eastAsia="en-US"/>
        </w:rPr>
        <w:t>орган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502F5D" w:rsidRPr="00BB0A7C">
        <w:rPr>
          <w:rFonts w:ascii="Times New Roman" w:hAnsi="Times New Roman"/>
          <w:szCs w:val="28"/>
          <w:lang w:eastAsia="en-US"/>
        </w:rPr>
        <w:t>заявления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502F5D" w:rsidRPr="00BB0A7C">
        <w:rPr>
          <w:rFonts w:ascii="Times New Roman" w:hAnsi="Times New Roman"/>
          <w:szCs w:val="28"/>
          <w:lang w:eastAsia="en-US"/>
        </w:rPr>
        <w:t>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075E0C" w:rsidRPr="00BB0A7C">
        <w:rPr>
          <w:rFonts w:ascii="Times New Roman" w:hAnsi="Times New Roman"/>
          <w:szCs w:val="28"/>
          <w:lang w:eastAsia="en-US"/>
        </w:rPr>
        <w:t>передаче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075E0C" w:rsidRPr="00BB0A7C">
        <w:rPr>
          <w:rFonts w:ascii="Times New Roman" w:hAnsi="Times New Roman"/>
          <w:szCs w:val="28"/>
          <w:lang w:eastAsia="en-US"/>
        </w:rPr>
        <w:t>жилого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075E0C" w:rsidRPr="00BB0A7C">
        <w:rPr>
          <w:rFonts w:ascii="Times New Roman" w:hAnsi="Times New Roman"/>
          <w:szCs w:val="28"/>
          <w:lang w:eastAsia="en-US"/>
        </w:rPr>
        <w:t>помещения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075E0C" w:rsidRPr="00BB0A7C">
        <w:rPr>
          <w:rFonts w:ascii="Times New Roman" w:hAnsi="Times New Roman"/>
          <w:szCs w:val="28"/>
          <w:lang w:eastAsia="en-US"/>
        </w:rPr>
        <w:t>муниципального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075E0C" w:rsidRPr="00BB0A7C">
        <w:rPr>
          <w:rFonts w:ascii="Times New Roman" w:hAnsi="Times New Roman"/>
          <w:szCs w:val="28"/>
          <w:lang w:eastAsia="en-US"/>
        </w:rPr>
        <w:t>жилищного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075E0C" w:rsidRPr="00BB0A7C">
        <w:rPr>
          <w:rFonts w:ascii="Times New Roman" w:hAnsi="Times New Roman"/>
          <w:szCs w:val="28"/>
          <w:lang w:eastAsia="en-US"/>
        </w:rPr>
        <w:t>фонда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075E0C"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075E0C" w:rsidRPr="00BB0A7C">
        <w:rPr>
          <w:rFonts w:ascii="Times New Roman" w:hAnsi="Times New Roman"/>
          <w:szCs w:val="28"/>
          <w:lang w:eastAsia="en-US"/>
        </w:rPr>
        <w:t>собственность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075E0C" w:rsidRPr="00BB0A7C">
        <w:rPr>
          <w:rFonts w:ascii="Times New Roman" w:hAnsi="Times New Roman"/>
          <w:szCs w:val="28"/>
          <w:lang w:eastAsia="en-US"/>
        </w:rPr>
        <w:t>граждан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075E0C"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075E0C" w:rsidRPr="00BB0A7C">
        <w:rPr>
          <w:rFonts w:ascii="Times New Roman" w:hAnsi="Times New Roman"/>
          <w:szCs w:val="28"/>
          <w:lang w:eastAsia="en-US"/>
        </w:rPr>
        <w:t>порядке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075E0C" w:rsidRPr="00BB0A7C">
        <w:rPr>
          <w:rFonts w:ascii="Times New Roman" w:hAnsi="Times New Roman"/>
          <w:szCs w:val="28"/>
          <w:lang w:eastAsia="en-US"/>
        </w:rPr>
        <w:t>приватизации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502F5D" w:rsidRPr="00BB0A7C">
        <w:rPr>
          <w:rFonts w:ascii="Times New Roman" w:hAnsi="Times New Roman"/>
          <w:szCs w:val="28"/>
          <w:lang w:eastAsia="en-US"/>
        </w:rPr>
        <w:t>с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502F5D" w:rsidRPr="00BB0A7C">
        <w:rPr>
          <w:rFonts w:ascii="Times New Roman" w:hAnsi="Times New Roman"/>
          <w:szCs w:val="28"/>
          <w:lang w:eastAsia="en-US"/>
        </w:rPr>
        <w:t>приложением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502F5D" w:rsidRPr="00BB0A7C">
        <w:rPr>
          <w:rFonts w:ascii="Times New Roman" w:hAnsi="Times New Roman"/>
          <w:szCs w:val="28"/>
          <w:lang w:eastAsia="en-US"/>
        </w:rPr>
        <w:t>документов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502F5D" w:rsidRPr="00BB0A7C">
        <w:rPr>
          <w:rFonts w:ascii="Times New Roman" w:hAnsi="Times New Roman"/>
          <w:szCs w:val="28"/>
          <w:lang w:eastAsia="en-US"/>
        </w:rPr>
        <w:t>одним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502F5D" w:rsidRPr="00BB0A7C">
        <w:rPr>
          <w:rFonts w:ascii="Times New Roman" w:hAnsi="Times New Roman"/>
          <w:szCs w:val="28"/>
          <w:lang w:eastAsia="en-US"/>
        </w:rPr>
        <w:t>из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502F5D" w:rsidRPr="00BB0A7C">
        <w:rPr>
          <w:rFonts w:ascii="Times New Roman" w:hAnsi="Times New Roman"/>
          <w:szCs w:val="28"/>
          <w:lang w:eastAsia="en-US"/>
        </w:rPr>
        <w:t>следующих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502F5D" w:rsidRPr="00BB0A7C">
        <w:rPr>
          <w:rFonts w:ascii="Times New Roman" w:hAnsi="Times New Roman"/>
          <w:szCs w:val="28"/>
          <w:lang w:eastAsia="en-US"/>
        </w:rPr>
        <w:t>способов</w:t>
      </w:r>
      <w:r w:rsidR="009431B4" w:rsidRPr="00BB0A7C">
        <w:rPr>
          <w:rFonts w:ascii="Times New Roman" w:hAnsi="Times New Roman"/>
          <w:szCs w:val="28"/>
          <w:lang w:eastAsia="en-US"/>
        </w:rPr>
        <w:t>:</w:t>
      </w:r>
    </w:p>
    <w:p w:rsidR="007407B1" w:rsidRPr="00BB0A7C" w:rsidRDefault="007407B1" w:rsidP="007407B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B0A7C">
        <w:rPr>
          <w:rFonts w:ascii="Times New Roman" w:hAnsi="Times New Roman"/>
          <w:szCs w:val="28"/>
          <w:lang w:eastAsia="en-US"/>
        </w:rPr>
        <w:t>1)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путем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личного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обращения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уполномоченный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орган;</w:t>
      </w:r>
    </w:p>
    <w:p w:rsidR="007407B1" w:rsidRPr="00BB0A7C" w:rsidRDefault="007407B1" w:rsidP="007407B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B0A7C">
        <w:rPr>
          <w:rFonts w:ascii="Times New Roman" w:hAnsi="Times New Roman"/>
          <w:szCs w:val="28"/>
          <w:lang w:eastAsia="en-US"/>
        </w:rPr>
        <w:t>2)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через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организации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почтовой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связи.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этом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случае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документы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представляются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копиях,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заверенных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нотариусом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или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должностным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лицом,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уполномоченным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соответствии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с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законодательством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на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совершение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нотариальных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действий;</w:t>
      </w:r>
    </w:p>
    <w:p w:rsidR="007407B1" w:rsidRPr="00BB0A7C" w:rsidRDefault="007407B1" w:rsidP="007407B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B0A7C">
        <w:rPr>
          <w:rFonts w:ascii="Times New Roman" w:hAnsi="Times New Roman"/>
          <w:szCs w:val="28"/>
          <w:lang w:eastAsia="en-US"/>
        </w:rPr>
        <w:t>3)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посредством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Портала.</w:t>
      </w:r>
    </w:p>
    <w:p w:rsidR="007407B1" w:rsidRPr="00BB0A7C" w:rsidRDefault="00FD4904" w:rsidP="007407B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B0A7C">
        <w:rPr>
          <w:rFonts w:ascii="Times New Roman" w:hAnsi="Times New Roman"/>
          <w:szCs w:val="28"/>
        </w:rPr>
        <w:t>7</w:t>
      </w:r>
      <w:r w:rsidR="00702D43" w:rsidRPr="00BB0A7C">
        <w:rPr>
          <w:rFonts w:ascii="Times New Roman" w:hAnsi="Times New Roman"/>
          <w:szCs w:val="28"/>
        </w:rPr>
        <w:t>9</w:t>
      </w:r>
      <w:r w:rsidR="00CC25AF"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день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поступления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заявление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регистрируется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должностным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лицом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уполномоченного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органа,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ответственным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за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регистрацию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входящей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корреспонденции,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день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его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поступления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(получения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через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организации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почтовой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связи,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с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помощью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средств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электронной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связи)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журнале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регистрации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обращений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за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предоставлением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муниципальной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услуги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или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информационной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системе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электронного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управления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документами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органа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местного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7407B1" w:rsidRPr="00BB0A7C">
        <w:rPr>
          <w:rFonts w:ascii="Times New Roman" w:hAnsi="Times New Roman"/>
          <w:szCs w:val="28"/>
          <w:lang w:eastAsia="en-US"/>
        </w:rPr>
        <w:t>самоуправления.</w:t>
      </w:r>
    </w:p>
    <w:p w:rsidR="00CC25AF" w:rsidRPr="00BB0A7C" w:rsidRDefault="00702D43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B0A7C">
        <w:rPr>
          <w:rFonts w:ascii="Times New Roman" w:hAnsi="Times New Roman"/>
          <w:szCs w:val="28"/>
          <w:lang w:eastAsia="en-US"/>
        </w:rPr>
        <w:t>80.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CC25AF" w:rsidRPr="00BB0A7C">
        <w:rPr>
          <w:rFonts w:ascii="Times New Roman" w:hAnsi="Times New Roman"/>
          <w:szCs w:val="28"/>
          <w:lang w:eastAsia="en-US"/>
        </w:rPr>
        <w:t>Днем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CC25AF" w:rsidRPr="00BB0A7C">
        <w:rPr>
          <w:rFonts w:ascii="Times New Roman" w:hAnsi="Times New Roman"/>
          <w:szCs w:val="28"/>
          <w:lang w:eastAsia="en-US"/>
        </w:rPr>
        <w:t>обращения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CC25AF" w:rsidRPr="00BB0A7C">
        <w:rPr>
          <w:rFonts w:ascii="Times New Roman" w:hAnsi="Times New Roman"/>
          <w:szCs w:val="28"/>
          <w:lang w:eastAsia="en-US"/>
        </w:rPr>
        <w:t>заявителя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CC25AF" w:rsidRPr="00BB0A7C">
        <w:rPr>
          <w:rFonts w:ascii="Times New Roman" w:hAnsi="Times New Roman"/>
          <w:szCs w:val="28"/>
          <w:lang w:eastAsia="en-US"/>
        </w:rPr>
        <w:t>считается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CC25AF" w:rsidRPr="00BB0A7C">
        <w:rPr>
          <w:rFonts w:ascii="Times New Roman" w:hAnsi="Times New Roman"/>
          <w:szCs w:val="28"/>
          <w:lang w:eastAsia="en-US"/>
        </w:rPr>
        <w:t>дата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CC25AF" w:rsidRPr="00BB0A7C">
        <w:rPr>
          <w:rFonts w:ascii="Times New Roman" w:hAnsi="Times New Roman"/>
          <w:szCs w:val="28"/>
          <w:lang w:eastAsia="en-US"/>
        </w:rPr>
        <w:t>регистрации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CC25AF"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CC25AF" w:rsidRPr="00BB0A7C">
        <w:rPr>
          <w:rFonts w:ascii="Times New Roman" w:hAnsi="Times New Roman"/>
          <w:szCs w:val="28"/>
          <w:lang w:eastAsia="en-US"/>
        </w:rPr>
        <w:t>уполномоченном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CC25AF" w:rsidRPr="00BB0A7C">
        <w:rPr>
          <w:rFonts w:ascii="Times New Roman" w:hAnsi="Times New Roman"/>
          <w:szCs w:val="28"/>
          <w:lang w:eastAsia="en-US"/>
        </w:rPr>
        <w:t>органе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CC25AF" w:rsidRPr="00BB0A7C">
        <w:rPr>
          <w:rFonts w:ascii="Times New Roman" w:hAnsi="Times New Roman"/>
          <w:szCs w:val="28"/>
          <w:lang w:eastAsia="en-US"/>
        </w:rPr>
        <w:t>заявления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CC25AF" w:rsidRPr="00BB0A7C">
        <w:rPr>
          <w:rFonts w:ascii="Times New Roman" w:hAnsi="Times New Roman"/>
          <w:szCs w:val="28"/>
          <w:lang w:eastAsia="en-US"/>
        </w:rPr>
        <w:t>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CC25AF" w:rsidRPr="00BB0A7C">
        <w:rPr>
          <w:rFonts w:ascii="Times New Roman" w:hAnsi="Times New Roman"/>
          <w:szCs w:val="28"/>
          <w:lang w:eastAsia="en-US"/>
        </w:rPr>
        <w:t>документов.</w:t>
      </w:r>
    </w:p>
    <w:p w:rsidR="00E944D5" w:rsidRPr="00BB0A7C" w:rsidRDefault="00702D43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B0A7C">
        <w:rPr>
          <w:rFonts w:ascii="Times New Roman" w:hAnsi="Times New Roman"/>
          <w:szCs w:val="28"/>
          <w:lang w:eastAsia="en-US"/>
        </w:rPr>
        <w:t>81</w:t>
      </w:r>
      <w:r w:rsidR="00A42093" w:rsidRPr="00BB0A7C">
        <w:rPr>
          <w:rFonts w:ascii="Times New Roman" w:hAnsi="Times New Roman"/>
          <w:szCs w:val="28"/>
          <w:lang w:eastAsia="en-US"/>
        </w:rPr>
        <w:t>.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502F5D" w:rsidRPr="00BB0A7C">
        <w:rPr>
          <w:rFonts w:ascii="Times New Roman" w:hAnsi="Times New Roman"/>
          <w:szCs w:val="28"/>
          <w:lang w:eastAsia="en-US"/>
        </w:rPr>
        <w:t>Днем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502F5D" w:rsidRPr="00BB0A7C">
        <w:rPr>
          <w:rFonts w:ascii="Times New Roman" w:hAnsi="Times New Roman"/>
          <w:szCs w:val="28"/>
          <w:lang w:eastAsia="en-US"/>
        </w:rPr>
        <w:t>регистрации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502F5D" w:rsidRPr="00BB0A7C">
        <w:rPr>
          <w:rFonts w:ascii="Times New Roman" w:hAnsi="Times New Roman"/>
          <w:szCs w:val="28"/>
          <w:lang w:eastAsia="en-US"/>
        </w:rPr>
        <w:t>обращения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502F5D" w:rsidRPr="00BB0A7C">
        <w:rPr>
          <w:rFonts w:ascii="Times New Roman" w:hAnsi="Times New Roman"/>
          <w:szCs w:val="28"/>
          <w:lang w:eastAsia="en-US"/>
        </w:rPr>
        <w:t>является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502F5D" w:rsidRPr="00BB0A7C">
        <w:rPr>
          <w:rFonts w:ascii="Times New Roman" w:hAnsi="Times New Roman"/>
          <w:szCs w:val="28"/>
          <w:lang w:eastAsia="en-US"/>
        </w:rPr>
        <w:t>день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502F5D" w:rsidRPr="00BB0A7C">
        <w:rPr>
          <w:rFonts w:ascii="Times New Roman" w:hAnsi="Times New Roman"/>
          <w:szCs w:val="28"/>
          <w:lang w:eastAsia="en-US"/>
        </w:rPr>
        <w:t>его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502F5D" w:rsidRPr="00BB0A7C">
        <w:rPr>
          <w:rFonts w:ascii="Times New Roman" w:hAnsi="Times New Roman"/>
          <w:szCs w:val="28"/>
          <w:lang w:eastAsia="en-US"/>
        </w:rPr>
        <w:t>поступления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502F5D"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502F5D" w:rsidRPr="00BB0A7C">
        <w:rPr>
          <w:rFonts w:ascii="Times New Roman" w:hAnsi="Times New Roman"/>
          <w:szCs w:val="28"/>
          <w:lang w:eastAsia="en-US"/>
        </w:rPr>
        <w:t>уполномоченный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045728" w:rsidRPr="00BB0A7C">
        <w:rPr>
          <w:rFonts w:ascii="Times New Roman" w:hAnsi="Times New Roman"/>
          <w:szCs w:val="28"/>
          <w:lang w:eastAsia="en-US"/>
        </w:rPr>
        <w:t>орган</w:t>
      </w:r>
      <w:r w:rsidR="00502F5D" w:rsidRPr="00BB0A7C">
        <w:rPr>
          <w:rFonts w:ascii="Times New Roman" w:hAnsi="Times New Roman"/>
          <w:szCs w:val="28"/>
          <w:lang w:eastAsia="en-US"/>
        </w:rPr>
        <w:t>.</w:t>
      </w:r>
    </w:p>
    <w:p w:rsidR="00246F05" w:rsidRPr="00BB0A7C" w:rsidRDefault="00702D43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B0A7C">
        <w:rPr>
          <w:rFonts w:ascii="Times New Roman" w:hAnsi="Times New Roman"/>
          <w:szCs w:val="28"/>
          <w:lang w:eastAsia="en-US"/>
        </w:rPr>
        <w:lastRenderedPageBreak/>
        <w:t>82</w:t>
      </w:r>
      <w:r w:rsidR="00CC25AF" w:rsidRPr="00BB0A7C">
        <w:rPr>
          <w:rFonts w:ascii="Times New Roman" w:hAnsi="Times New Roman"/>
          <w:szCs w:val="28"/>
          <w:lang w:eastAsia="en-US"/>
        </w:rPr>
        <w:t>.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246F05" w:rsidRPr="00BB0A7C">
        <w:rPr>
          <w:rFonts w:ascii="Times New Roman" w:hAnsi="Times New Roman"/>
          <w:szCs w:val="28"/>
          <w:lang w:eastAsia="en-US"/>
        </w:rPr>
        <w:t>Должностное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246F05" w:rsidRPr="00BB0A7C">
        <w:rPr>
          <w:rFonts w:ascii="Times New Roman" w:hAnsi="Times New Roman"/>
          <w:szCs w:val="28"/>
          <w:lang w:eastAsia="en-US"/>
        </w:rPr>
        <w:t>лицо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246F05" w:rsidRPr="00BB0A7C">
        <w:rPr>
          <w:rFonts w:ascii="Times New Roman" w:hAnsi="Times New Roman"/>
          <w:szCs w:val="28"/>
          <w:lang w:eastAsia="en-US"/>
        </w:rPr>
        <w:t>уполномоченного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246F05" w:rsidRPr="00BB0A7C">
        <w:rPr>
          <w:rFonts w:ascii="Times New Roman" w:hAnsi="Times New Roman"/>
          <w:szCs w:val="28"/>
          <w:lang w:eastAsia="en-US"/>
        </w:rPr>
        <w:t>органа,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246F05" w:rsidRPr="00BB0A7C">
        <w:rPr>
          <w:rFonts w:ascii="Times New Roman" w:hAnsi="Times New Roman"/>
          <w:szCs w:val="28"/>
          <w:lang w:eastAsia="en-US"/>
        </w:rPr>
        <w:t>ответственное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246F05" w:rsidRPr="00BB0A7C">
        <w:rPr>
          <w:rFonts w:ascii="Times New Roman" w:hAnsi="Times New Roman"/>
          <w:szCs w:val="28"/>
          <w:lang w:eastAsia="en-US"/>
        </w:rPr>
        <w:t>за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246F05" w:rsidRPr="00BB0A7C">
        <w:rPr>
          <w:rFonts w:ascii="Times New Roman" w:hAnsi="Times New Roman"/>
          <w:szCs w:val="28"/>
          <w:lang w:eastAsia="en-US"/>
        </w:rPr>
        <w:t>прием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246F05" w:rsidRPr="00BB0A7C">
        <w:rPr>
          <w:rFonts w:ascii="Times New Roman" w:hAnsi="Times New Roman"/>
          <w:szCs w:val="28"/>
          <w:lang w:eastAsia="en-US"/>
        </w:rPr>
        <w:t>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246F05" w:rsidRPr="00BB0A7C">
        <w:rPr>
          <w:rFonts w:ascii="Times New Roman" w:hAnsi="Times New Roman"/>
          <w:szCs w:val="28"/>
          <w:lang w:eastAsia="en-US"/>
        </w:rPr>
        <w:t>регистрацию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246F05" w:rsidRPr="00BB0A7C">
        <w:rPr>
          <w:rFonts w:ascii="Times New Roman" w:hAnsi="Times New Roman"/>
          <w:szCs w:val="28"/>
          <w:lang w:eastAsia="en-US"/>
        </w:rPr>
        <w:t>документов,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246F05" w:rsidRPr="00BB0A7C">
        <w:rPr>
          <w:rFonts w:ascii="Times New Roman" w:hAnsi="Times New Roman"/>
          <w:szCs w:val="28"/>
          <w:lang w:eastAsia="en-US"/>
        </w:rPr>
        <w:t>устанавливает:</w:t>
      </w:r>
    </w:p>
    <w:p w:rsidR="00246F05" w:rsidRPr="00BB0A7C" w:rsidRDefault="007407B1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B0A7C">
        <w:rPr>
          <w:rFonts w:ascii="Times New Roman" w:hAnsi="Times New Roman"/>
          <w:szCs w:val="28"/>
          <w:lang w:eastAsia="en-US"/>
        </w:rPr>
        <w:t>1</w:t>
      </w:r>
      <w:r w:rsidR="00246F05" w:rsidRPr="00BB0A7C">
        <w:rPr>
          <w:rFonts w:ascii="Times New Roman" w:hAnsi="Times New Roman"/>
          <w:szCs w:val="28"/>
          <w:lang w:eastAsia="en-US"/>
        </w:rPr>
        <w:t>)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246F05" w:rsidRPr="00BB0A7C">
        <w:rPr>
          <w:rFonts w:ascii="Times New Roman" w:hAnsi="Times New Roman"/>
          <w:szCs w:val="28"/>
          <w:lang w:eastAsia="en-US"/>
        </w:rPr>
        <w:t>предмет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246F05" w:rsidRPr="00BB0A7C">
        <w:rPr>
          <w:rFonts w:ascii="Times New Roman" w:hAnsi="Times New Roman"/>
          <w:szCs w:val="28"/>
          <w:lang w:eastAsia="en-US"/>
        </w:rPr>
        <w:t>обращения;</w:t>
      </w:r>
    </w:p>
    <w:p w:rsidR="00246F05" w:rsidRPr="00BB0A7C" w:rsidRDefault="007407B1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B0A7C">
        <w:rPr>
          <w:rFonts w:ascii="Times New Roman" w:hAnsi="Times New Roman"/>
          <w:szCs w:val="28"/>
          <w:lang w:eastAsia="en-US"/>
        </w:rPr>
        <w:t>2</w:t>
      </w:r>
      <w:r w:rsidR="00246F05" w:rsidRPr="00BB0A7C">
        <w:rPr>
          <w:rFonts w:ascii="Times New Roman" w:hAnsi="Times New Roman"/>
          <w:szCs w:val="28"/>
          <w:lang w:eastAsia="en-US"/>
        </w:rPr>
        <w:t>)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CC25AF" w:rsidRPr="00BB0A7C">
        <w:rPr>
          <w:rFonts w:ascii="Times New Roman" w:hAnsi="Times New Roman"/>
          <w:szCs w:val="28"/>
          <w:lang w:eastAsia="en-US"/>
        </w:rPr>
        <w:t>комплектность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CC25AF" w:rsidRPr="00BB0A7C">
        <w:rPr>
          <w:rFonts w:ascii="Times New Roman" w:hAnsi="Times New Roman"/>
          <w:szCs w:val="28"/>
          <w:lang w:eastAsia="en-US"/>
        </w:rPr>
        <w:t>представленных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CC25AF" w:rsidRPr="00BB0A7C">
        <w:rPr>
          <w:rFonts w:ascii="Times New Roman" w:hAnsi="Times New Roman"/>
          <w:szCs w:val="28"/>
          <w:lang w:eastAsia="en-US"/>
        </w:rPr>
        <w:t>документов</w:t>
      </w:r>
      <w:r w:rsidR="00246F05" w:rsidRPr="00BB0A7C">
        <w:rPr>
          <w:rFonts w:ascii="Times New Roman" w:hAnsi="Times New Roman"/>
          <w:szCs w:val="28"/>
          <w:lang w:eastAsia="en-US"/>
        </w:rPr>
        <w:t>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246F05" w:rsidRPr="00BB0A7C">
        <w:rPr>
          <w:rFonts w:ascii="Times New Roman" w:hAnsi="Times New Roman"/>
          <w:szCs w:val="28"/>
          <w:lang w:eastAsia="en-US"/>
        </w:rPr>
        <w:t>предусмотренных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246F05" w:rsidRPr="00BB0A7C">
        <w:rPr>
          <w:rFonts w:ascii="Times New Roman" w:hAnsi="Times New Roman"/>
          <w:szCs w:val="28"/>
          <w:lang w:eastAsia="en-US"/>
        </w:rPr>
        <w:t>настоящим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246F05" w:rsidRPr="00BB0A7C">
        <w:rPr>
          <w:rFonts w:ascii="Times New Roman" w:hAnsi="Times New Roman"/>
          <w:szCs w:val="28"/>
          <w:lang w:eastAsia="en-US"/>
        </w:rPr>
        <w:t>административным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246F05" w:rsidRPr="00BB0A7C">
        <w:rPr>
          <w:rFonts w:ascii="Times New Roman" w:hAnsi="Times New Roman"/>
          <w:szCs w:val="28"/>
          <w:lang w:eastAsia="en-US"/>
        </w:rPr>
        <w:t>регламентом;</w:t>
      </w:r>
    </w:p>
    <w:p w:rsidR="00246F05" w:rsidRPr="00BB0A7C" w:rsidRDefault="007407B1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B0A7C">
        <w:rPr>
          <w:rFonts w:ascii="Times New Roman" w:hAnsi="Times New Roman"/>
          <w:szCs w:val="28"/>
          <w:lang w:eastAsia="en-US"/>
        </w:rPr>
        <w:t>3</w:t>
      </w:r>
      <w:r w:rsidR="00246F05" w:rsidRPr="00BB0A7C">
        <w:rPr>
          <w:rFonts w:ascii="Times New Roman" w:hAnsi="Times New Roman"/>
          <w:szCs w:val="28"/>
          <w:lang w:eastAsia="en-US"/>
        </w:rPr>
        <w:t>)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246F05" w:rsidRPr="00BB0A7C">
        <w:rPr>
          <w:rFonts w:ascii="Times New Roman" w:hAnsi="Times New Roman"/>
          <w:szCs w:val="28"/>
          <w:lang w:eastAsia="en-US"/>
        </w:rPr>
        <w:t>соответствие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246F05" w:rsidRPr="00BB0A7C">
        <w:rPr>
          <w:rFonts w:ascii="Times New Roman" w:hAnsi="Times New Roman"/>
          <w:szCs w:val="28"/>
          <w:lang w:eastAsia="en-US"/>
        </w:rPr>
        <w:t>документов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246F05" w:rsidRPr="00BB0A7C">
        <w:rPr>
          <w:rFonts w:ascii="Times New Roman" w:hAnsi="Times New Roman"/>
          <w:szCs w:val="28"/>
          <w:lang w:eastAsia="en-US"/>
        </w:rPr>
        <w:t>требованиям,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246F05" w:rsidRPr="00BB0A7C">
        <w:rPr>
          <w:rFonts w:ascii="Times New Roman" w:hAnsi="Times New Roman"/>
          <w:szCs w:val="28"/>
          <w:lang w:eastAsia="en-US"/>
        </w:rPr>
        <w:t>указанным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246F05"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246F05" w:rsidRPr="00BB0A7C">
        <w:rPr>
          <w:rFonts w:ascii="Times New Roman" w:hAnsi="Times New Roman"/>
          <w:szCs w:val="28"/>
          <w:lang w:eastAsia="en-US"/>
        </w:rPr>
        <w:t>пункте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D039E8" w:rsidRPr="00BB0A7C">
        <w:rPr>
          <w:rFonts w:ascii="Times New Roman" w:hAnsi="Times New Roman"/>
          <w:szCs w:val="28"/>
          <w:lang w:eastAsia="en-US"/>
        </w:rPr>
        <w:t>3</w:t>
      </w:r>
      <w:r w:rsidR="00F47DE2" w:rsidRPr="00BB0A7C">
        <w:rPr>
          <w:rFonts w:ascii="Times New Roman" w:hAnsi="Times New Roman"/>
          <w:szCs w:val="28"/>
          <w:lang w:eastAsia="en-US"/>
        </w:rPr>
        <w:t>3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246F05" w:rsidRPr="00BB0A7C">
        <w:rPr>
          <w:rFonts w:ascii="Times New Roman" w:hAnsi="Times New Roman"/>
          <w:szCs w:val="28"/>
          <w:lang w:eastAsia="en-US"/>
        </w:rPr>
        <w:t>настоящего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246F05" w:rsidRPr="00BB0A7C">
        <w:rPr>
          <w:rFonts w:ascii="Times New Roman" w:hAnsi="Times New Roman"/>
          <w:szCs w:val="28"/>
          <w:lang w:eastAsia="en-US"/>
        </w:rPr>
        <w:t>административного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246F05" w:rsidRPr="00BB0A7C">
        <w:rPr>
          <w:rFonts w:ascii="Times New Roman" w:hAnsi="Times New Roman"/>
          <w:szCs w:val="28"/>
          <w:lang w:eastAsia="en-US"/>
        </w:rPr>
        <w:t>регламента.</w:t>
      </w:r>
    </w:p>
    <w:p w:rsidR="00246F05" w:rsidRPr="00BB0A7C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B0A7C">
        <w:rPr>
          <w:rFonts w:ascii="Times New Roman" w:hAnsi="Times New Roman"/>
          <w:szCs w:val="28"/>
          <w:lang w:eastAsia="en-US"/>
        </w:rPr>
        <w:t>Максимальный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срок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выполнения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данного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действия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составляет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10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минут.</w:t>
      </w:r>
    </w:p>
    <w:p w:rsidR="00E873AF" w:rsidRPr="00BB0A7C" w:rsidRDefault="00702D43" w:rsidP="00E873A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B0A7C">
        <w:rPr>
          <w:rFonts w:ascii="Times New Roman" w:hAnsi="Times New Roman"/>
          <w:szCs w:val="28"/>
          <w:lang w:eastAsia="en-US"/>
        </w:rPr>
        <w:t>83</w:t>
      </w:r>
      <w:r w:rsidR="00CC25AF" w:rsidRPr="00BB0A7C">
        <w:rPr>
          <w:rFonts w:ascii="Times New Roman" w:hAnsi="Times New Roman"/>
          <w:szCs w:val="28"/>
          <w:lang w:eastAsia="en-US"/>
        </w:rPr>
        <w:t>.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F6670C"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F6670C" w:rsidRPr="00BB0A7C">
        <w:rPr>
          <w:rFonts w:ascii="Times New Roman" w:hAnsi="Times New Roman"/>
          <w:szCs w:val="28"/>
          <w:lang w:eastAsia="en-US"/>
        </w:rPr>
        <w:t>случае,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F6670C" w:rsidRPr="00BB0A7C">
        <w:rPr>
          <w:rFonts w:ascii="Times New Roman" w:hAnsi="Times New Roman"/>
          <w:szCs w:val="28"/>
          <w:lang w:eastAsia="en-US"/>
        </w:rPr>
        <w:t>если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F6670C" w:rsidRPr="00BB0A7C">
        <w:rPr>
          <w:rFonts w:ascii="Times New Roman" w:hAnsi="Times New Roman"/>
          <w:szCs w:val="28"/>
          <w:lang w:eastAsia="en-US"/>
        </w:rPr>
        <w:t>заявителем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F6670C" w:rsidRPr="00BB0A7C">
        <w:rPr>
          <w:rFonts w:ascii="Times New Roman" w:hAnsi="Times New Roman"/>
          <w:szCs w:val="28"/>
          <w:lang w:eastAsia="en-US"/>
        </w:rPr>
        <w:t>предоставлены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F6670C" w:rsidRPr="00BB0A7C">
        <w:rPr>
          <w:rFonts w:ascii="Times New Roman" w:hAnsi="Times New Roman"/>
          <w:szCs w:val="28"/>
          <w:lang w:eastAsia="en-US"/>
        </w:rPr>
        <w:t>исключительно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F6670C" w:rsidRPr="00BB0A7C">
        <w:rPr>
          <w:rFonts w:ascii="Times New Roman" w:hAnsi="Times New Roman"/>
          <w:szCs w:val="28"/>
          <w:lang w:eastAsia="en-US"/>
        </w:rPr>
        <w:t>оригиналы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F6670C" w:rsidRPr="00BB0A7C">
        <w:rPr>
          <w:rFonts w:ascii="Times New Roman" w:hAnsi="Times New Roman"/>
          <w:szCs w:val="28"/>
          <w:lang w:eastAsia="en-US"/>
        </w:rPr>
        <w:t>документов,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F6670C" w:rsidRPr="00BB0A7C">
        <w:rPr>
          <w:rFonts w:ascii="Times New Roman" w:hAnsi="Times New Roman"/>
          <w:szCs w:val="28"/>
          <w:lang w:eastAsia="en-US"/>
        </w:rPr>
        <w:t>отраженных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F6670C"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F6670C" w:rsidRPr="00BB0A7C">
        <w:rPr>
          <w:rFonts w:ascii="Times New Roman" w:hAnsi="Times New Roman"/>
          <w:szCs w:val="28"/>
          <w:lang w:eastAsia="en-US"/>
        </w:rPr>
        <w:t>пункте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F6670C" w:rsidRPr="00BB0A7C">
        <w:rPr>
          <w:rFonts w:ascii="Times New Roman" w:hAnsi="Times New Roman"/>
          <w:szCs w:val="28"/>
          <w:lang w:eastAsia="en-US"/>
        </w:rPr>
        <w:t>3</w:t>
      </w:r>
      <w:r w:rsidR="009702EC" w:rsidRPr="00BB0A7C">
        <w:rPr>
          <w:rFonts w:ascii="Times New Roman" w:hAnsi="Times New Roman"/>
          <w:szCs w:val="28"/>
          <w:lang w:eastAsia="en-US"/>
        </w:rPr>
        <w:t>1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F6670C" w:rsidRPr="00BB0A7C">
        <w:rPr>
          <w:rFonts w:ascii="Times New Roman" w:hAnsi="Times New Roman"/>
          <w:szCs w:val="28"/>
          <w:lang w:eastAsia="en-US"/>
        </w:rPr>
        <w:t>настоящего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F6670C" w:rsidRPr="00BB0A7C">
        <w:rPr>
          <w:rFonts w:ascii="Times New Roman" w:hAnsi="Times New Roman"/>
          <w:szCs w:val="28"/>
          <w:lang w:eastAsia="en-US"/>
        </w:rPr>
        <w:t>административного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F6670C" w:rsidRPr="00BB0A7C">
        <w:rPr>
          <w:rFonts w:ascii="Times New Roman" w:hAnsi="Times New Roman"/>
          <w:szCs w:val="28"/>
          <w:lang w:eastAsia="en-US"/>
        </w:rPr>
        <w:t>регламента,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F6670C" w:rsidRPr="00BB0A7C">
        <w:rPr>
          <w:rFonts w:ascii="Times New Roman" w:hAnsi="Times New Roman"/>
          <w:szCs w:val="28"/>
          <w:lang w:eastAsia="en-US"/>
        </w:rPr>
        <w:t>должностное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F6670C" w:rsidRPr="00BB0A7C">
        <w:rPr>
          <w:rFonts w:ascii="Times New Roman" w:hAnsi="Times New Roman"/>
          <w:szCs w:val="28"/>
          <w:lang w:eastAsia="en-US"/>
        </w:rPr>
        <w:t>лицо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F6670C" w:rsidRPr="00BB0A7C">
        <w:rPr>
          <w:rFonts w:ascii="Times New Roman" w:hAnsi="Times New Roman"/>
          <w:szCs w:val="28"/>
          <w:lang w:eastAsia="en-US"/>
        </w:rPr>
        <w:t>уполномоченного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F6670C" w:rsidRPr="00BB0A7C">
        <w:rPr>
          <w:rFonts w:ascii="Times New Roman" w:hAnsi="Times New Roman"/>
          <w:szCs w:val="28"/>
          <w:lang w:eastAsia="en-US"/>
        </w:rPr>
        <w:t>органа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873AF" w:rsidRPr="00BB0A7C">
        <w:rPr>
          <w:rFonts w:ascii="Times New Roman" w:hAnsi="Times New Roman"/>
          <w:szCs w:val="28"/>
          <w:lang w:eastAsia="en-US"/>
        </w:rPr>
        <w:t>снимает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873AF" w:rsidRPr="00BB0A7C">
        <w:rPr>
          <w:rFonts w:ascii="Times New Roman" w:hAnsi="Times New Roman"/>
          <w:szCs w:val="28"/>
          <w:lang w:eastAsia="en-US"/>
        </w:rPr>
        <w:t>копии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873AF" w:rsidRPr="00BB0A7C">
        <w:rPr>
          <w:rFonts w:ascii="Times New Roman" w:hAnsi="Times New Roman"/>
          <w:szCs w:val="28"/>
          <w:lang w:eastAsia="en-US"/>
        </w:rPr>
        <w:t>с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873AF" w:rsidRPr="00BB0A7C">
        <w:rPr>
          <w:rFonts w:ascii="Times New Roman" w:hAnsi="Times New Roman"/>
          <w:szCs w:val="28"/>
          <w:lang w:eastAsia="en-US"/>
        </w:rPr>
        <w:t>необходимых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873AF" w:rsidRPr="00BB0A7C">
        <w:rPr>
          <w:rFonts w:ascii="Times New Roman" w:hAnsi="Times New Roman"/>
          <w:szCs w:val="28"/>
          <w:lang w:eastAsia="en-US"/>
        </w:rPr>
        <w:t>документов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873AF" w:rsidRPr="00BB0A7C">
        <w:rPr>
          <w:rFonts w:ascii="Times New Roman" w:hAnsi="Times New Roman"/>
          <w:szCs w:val="28"/>
          <w:lang w:eastAsia="en-US"/>
        </w:rPr>
        <w:t>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873AF" w:rsidRPr="00BB0A7C">
        <w:rPr>
          <w:rFonts w:ascii="Times New Roman" w:hAnsi="Times New Roman"/>
          <w:szCs w:val="28"/>
          <w:lang w:eastAsia="en-US"/>
        </w:rPr>
        <w:t>заверяет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873AF" w:rsidRPr="00BB0A7C">
        <w:rPr>
          <w:rFonts w:ascii="Times New Roman" w:hAnsi="Times New Roman"/>
          <w:szCs w:val="28"/>
          <w:lang w:eastAsia="en-US"/>
        </w:rPr>
        <w:t>указанные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873AF" w:rsidRPr="00BB0A7C">
        <w:rPr>
          <w:rFonts w:ascii="Times New Roman" w:hAnsi="Times New Roman"/>
          <w:szCs w:val="28"/>
          <w:lang w:eastAsia="en-US"/>
        </w:rPr>
        <w:t>документы,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873AF" w:rsidRPr="00BB0A7C">
        <w:rPr>
          <w:rFonts w:ascii="Times New Roman" w:hAnsi="Times New Roman"/>
          <w:szCs w:val="28"/>
          <w:lang w:eastAsia="en-US"/>
        </w:rPr>
        <w:t>после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873AF" w:rsidRPr="00BB0A7C">
        <w:rPr>
          <w:rFonts w:ascii="Times New Roman" w:hAnsi="Times New Roman"/>
          <w:szCs w:val="28"/>
          <w:lang w:eastAsia="en-US"/>
        </w:rPr>
        <w:t>чего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873AF" w:rsidRPr="00BB0A7C">
        <w:rPr>
          <w:rFonts w:ascii="Times New Roman" w:hAnsi="Times New Roman"/>
          <w:szCs w:val="28"/>
          <w:lang w:eastAsia="en-US"/>
        </w:rPr>
        <w:t>оригиналы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873AF" w:rsidRPr="00BB0A7C">
        <w:rPr>
          <w:rFonts w:ascii="Times New Roman" w:hAnsi="Times New Roman"/>
          <w:szCs w:val="28"/>
          <w:lang w:eastAsia="en-US"/>
        </w:rPr>
        <w:t>документов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873AF" w:rsidRPr="00BB0A7C">
        <w:rPr>
          <w:rFonts w:ascii="Times New Roman" w:hAnsi="Times New Roman"/>
          <w:szCs w:val="28"/>
          <w:lang w:eastAsia="en-US"/>
        </w:rPr>
        <w:t>возвращаются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873AF" w:rsidRPr="00BB0A7C">
        <w:rPr>
          <w:rFonts w:ascii="Times New Roman" w:hAnsi="Times New Roman"/>
          <w:szCs w:val="28"/>
          <w:lang w:eastAsia="en-US"/>
        </w:rPr>
        <w:t>заявителю.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873AF" w:rsidRPr="00BB0A7C">
        <w:rPr>
          <w:rFonts w:ascii="Times New Roman" w:hAnsi="Times New Roman"/>
          <w:szCs w:val="28"/>
          <w:lang w:eastAsia="en-US"/>
        </w:rPr>
        <w:t>Максимальный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873AF" w:rsidRPr="00BB0A7C">
        <w:rPr>
          <w:rFonts w:ascii="Times New Roman" w:hAnsi="Times New Roman"/>
          <w:szCs w:val="28"/>
          <w:lang w:eastAsia="en-US"/>
        </w:rPr>
        <w:t>срок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873AF" w:rsidRPr="00BB0A7C">
        <w:rPr>
          <w:rFonts w:ascii="Times New Roman" w:hAnsi="Times New Roman"/>
          <w:szCs w:val="28"/>
          <w:lang w:eastAsia="en-US"/>
        </w:rPr>
        <w:t>выполнения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873AF" w:rsidRPr="00BB0A7C">
        <w:rPr>
          <w:rFonts w:ascii="Times New Roman" w:hAnsi="Times New Roman"/>
          <w:szCs w:val="28"/>
          <w:lang w:eastAsia="en-US"/>
        </w:rPr>
        <w:t>данного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873AF" w:rsidRPr="00BB0A7C">
        <w:rPr>
          <w:rFonts w:ascii="Times New Roman" w:hAnsi="Times New Roman"/>
          <w:szCs w:val="28"/>
          <w:lang w:eastAsia="en-US"/>
        </w:rPr>
        <w:t>действия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873AF" w:rsidRPr="00BB0A7C">
        <w:rPr>
          <w:rFonts w:ascii="Times New Roman" w:hAnsi="Times New Roman"/>
          <w:szCs w:val="28"/>
          <w:lang w:eastAsia="en-US"/>
        </w:rPr>
        <w:t>составляет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873AF" w:rsidRPr="00BB0A7C">
        <w:rPr>
          <w:rFonts w:ascii="Times New Roman" w:hAnsi="Times New Roman"/>
          <w:szCs w:val="28"/>
          <w:lang w:eastAsia="en-US"/>
        </w:rPr>
        <w:t>4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873AF" w:rsidRPr="00BB0A7C">
        <w:rPr>
          <w:rFonts w:ascii="Times New Roman" w:hAnsi="Times New Roman"/>
          <w:szCs w:val="28"/>
          <w:lang w:eastAsia="en-US"/>
        </w:rPr>
        <w:t>минуты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873AF" w:rsidRPr="00BB0A7C">
        <w:rPr>
          <w:rFonts w:ascii="Times New Roman" w:hAnsi="Times New Roman"/>
          <w:szCs w:val="28"/>
          <w:lang w:eastAsia="en-US"/>
        </w:rPr>
        <w:t>на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873AF" w:rsidRPr="00BB0A7C">
        <w:rPr>
          <w:rFonts w:ascii="Times New Roman" w:hAnsi="Times New Roman"/>
          <w:szCs w:val="28"/>
          <w:lang w:eastAsia="en-US"/>
        </w:rPr>
        <w:t>каждый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873AF" w:rsidRPr="00BB0A7C">
        <w:rPr>
          <w:rFonts w:ascii="Times New Roman" w:hAnsi="Times New Roman"/>
          <w:szCs w:val="28"/>
          <w:lang w:eastAsia="en-US"/>
        </w:rPr>
        <w:t>представленный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E873AF" w:rsidRPr="00BB0A7C">
        <w:rPr>
          <w:rFonts w:ascii="Times New Roman" w:hAnsi="Times New Roman"/>
          <w:szCs w:val="28"/>
          <w:lang w:eastAsia="en-US"/>
        </w:rPr>
        <w:t>документ.</w:t>
      </w:r>
    </w:p>
    <w:p w:rsidR="00A42093" w:rsidRPr="00BB0A7C" w:rsidRDefault="00702D43" w:rsidP="00A4209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B0A7C">
        <w:rPr>
          <w:rFonts w:ascii="Times New Roman" w:hAnsi="Times New Roman"/>
          <w:szCs w:val="28"/>
          <w:lang w:eastAsia="en-US"/>
        </w:rPr>
        <w:t>84</w:t>
      </w:r>
      <w:r w:rsidR="004877A2" w:rsidRPr="00BB0A7C">
        <w:rPr>
          <w:rFonts w:ascii="Times New Roman" w:hAnsi="Times New Roman"/>
          <w:szCs w:val="28"/>
          <w:lang w:eastAsia="en-US"/>
        </w:rPr>
        <w:t>.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CC25AF" w:rsidRPr="00BB0A7C">
        <w:rPr>
          <w:rFonts w:ascii="Times New Roman" w:hAnsi="Times New Roman"/>
          <w:szCs w:val="28"/>
          <w:lang w:eastAsia="en-US"/>
        </w:rPr>
        <w:t>Общий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CC25AF" w:rsidRPr="00BB0A7C">
        <w:rPr>
          <w:rFonts w:ascii="Times New Roman" w:hAnsi="Times New Roman"/>
          <w:szCs w:val="28"/>
          <w:lang w:eastAsia="en-US"/>
        </w:rPr>
        <w:t>срок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CC25AF" w:rsidRPr="00BB0A7C">
        <w:rPr>
          <w:rFonts w:ascii="Times New Roman" w:hAnsi="Times New Roman"/>
          <w:szCs w:val="28"/>
          <w:lang w:eastAsia="en-US"/>
        </w:rPr>
        <w:t>приема,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CC25AF" w:rsidRPr="00BB0A7C">
        <w:rPr>
          <w:rFonts w:ascii="Times New Roman" w:hAnsi="Times New Roman"/>
          <w:szCs w:val="28"/>
          <w:lang w:eastAsia="en-US"/>
        </w:rPr>
        <w:t>регистрации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CC25AF" w:rsidRPr="00BB0A7C">
        <w:rPr>
          <w:rFonts w:ascii="Times New Roman" w:hAnsi="Times New Roman"/>
          <w:szCs w:val="28"/>
          <w:lang w:eastAsia="en-US"/>
        </w:rPr>
        <w:t>документов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CC25AF" w:rsidRPr="00BB0A7C">
        <w:rPr>
          <w:rFonts w:ascii="Times New Roman" w:hAnsi="Times New Roman"/>
          <w:szCs w:val="28"/>
          <w:lang w:eastAsia="en-US"/>
        </w:rPr>
        <w:t>составляет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CC25AF" w:rsidRPr="00BB0A7C">
        <w:rPr>
          <w:rFonts w:ascii="Times New Roman" w:hAnsi="Times New Roman"/>
          <w:szCs w:val="28"/>
          <w:lang w:eastAsia="en-US"/>
        </w:rPr>
        <w:t>не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CC25AF" w:rsidRPr="00BB0A7C">
        <w:rPr>
          <w:rFonts w:ascii="Times New Roman" w:hAnsi="Times New Roman"/>
          <w:szCs w:val="28"/>
          <w:lang w:eastAsia="en-US"/>
        </w:rPr>
        <w:t>более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CC25AF" w:rsidRPr="00BB0A7C">
        <w:rPr>
          <w:rFonts w:ascii="Times New Roman" w:hAnsi="Times New Roman"/>
          <w:szCs w:val="28"/>
          <w:lang w:eastAsia="en-US"/>
        </w:rPr>
        <w:t>30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CC25AF" w:rsidRPr="00BB0A7C">
        <w:rPr>
          <w:rFonts w:ascii="Times New Roman" w:hAnsi="Times New Roman"/>
          <w:szCs w:val="28"/>
          <w:lang w:eastAsia="en-US"/>
        </w:rPr>
        <w:t>минут.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Должностное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лицо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уполномоченного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органа,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ответственное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за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предоставление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муниципальной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услуги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осуществляет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следующую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последовательность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действий:</w:t>
      </w:r>
    </w:p>
    <w:p w:rsidR="00A42093" w:rsidRPr="00BB0A7C" w:rsidRDefault="00A42093" w:rsidP="00A4209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B0A7C">
        <w:rPr>
          <w:rFonts w:ascii="Times New Roman" w:hAnsi="Times New Roman"/>
          <w:szCs w:val="28"/>
          <w:lang w:eastAsia="en-US"/>
        </w:rPr>
        <w:t>1)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просматривает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оригиналы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представленных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документов;</w:t>
      </w:r>
    </w:p>
    <w:p w:rsidR="00A42093" w:rsidRPr="00BB0A7C" w:rsidRDefault="00A42093" w:rsidP="00A4209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B0A7C">
        <w:rPr>
          <w:rFonts w:ascii="Times New Roman" w:hAnsi="Times New Roman"/>
          <w:szCs w:val="28"/>
          <w:lang w:eastAsia="en-US"/>
        </w:rPr>
        <w:t>2)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осуществляет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копирование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каждого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документа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заверяет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копии;</w:t>
      </w:r>
    </w:p>
    <w:p w:rsidR="00A42093" w:rsidRPr="00BB0A7C" w:rsidRDefault="00A42093" w:rsidP="00A4209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B0A7C">
        <w:rPr>
          <w:rFonts w:ascii="Times New Roman" w:hAnsi="Times New Roman"/>
          <w:szCs w:val="28"/>
          <w:lang w:eastAsia="en-US"/>
        </w:rPr>
        <w:t>3)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консультирует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заполнению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заявления</w:t>
      </w:r>
    </w:p>
    <w:p w:rsidR="00A42093" w:rsidRPr="00BB0A7C" w:rsidRDefault="00A42093" w:rsidP="00A4209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B0A7C">
        <w:rPr>
          <w:rFonts w:ascii="Times New Roman" w:hAnsi="Times New Roman"/>
          <w:szCs w:val="28"/>
          <w:lang w:eastAsia="en-US"/>
        </w:rPr>
        <w:t>4)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фиксирует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дату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получения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заявления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прилагаемых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к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нему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документов;</w:t>
      </w:r>
    </w:p>
    <w:p w:rsidR="00A42093" w:rsidRPr="00BB0A7C" w:rsidRDefault="00E944D5" w:rsidP="00A4209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B0A7C">
        <w:rPr>
          <w:rFonts w:ascii="Times New Roman" w:hAnsi="Times New Roman"/>
          <w:szCs w:val="28"/>
          <w:lang w:eastAsia="en-US"/>
        </w:rPr>
        <w:t>8</w:t>
      </w:r>
      <w:r w:rsidR="00702D43" w:rsidRPr="00BB0A7C">
        <w:rPr>
          <w:rFonts w:ascii="Times New Roman" w:hAnsi="Times New Roman"/>
          <w:szCs w:val="28"/>
          <w:lang w:eastAsia="en-US"/>
        </w:rPr>
        <w:t>5</w:t>
      </w:r>
      <w:r w:rsidR="00A42093" w:rsidRPr="00BB0A7C">
        <w:rPr>
          <w:rFonts w:ascii="Times New Roman" w:hAnsi="Times New Roman"/>
          <w:szCs w:val="28"/>
          <w:lang w:eastAsia="en-US"/>
        </w:rPr>
        <w:t>.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случае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поступления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заявления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прилагаемых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к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нему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документов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(при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наличии)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электронной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форме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должностное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лицо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уполномоченного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органа,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ответственное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за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прием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регистрацию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документов</w:t>
      </w:r>
      <w:r w:rsidR="00BB0A7C">
        <w:rPr>
          <w:rFonts w:ascii="Times New Roman" w:hAnsi="Times New Roman"/>
          <w:szCs w:val="28"/>
        </w:rPr>
        <w:t xml:space="preserve"> </w:t>
      </w:r>
      <w:r w:rsidR="00A42093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A42093" w:rsidRPr="00BB0A7C">
        <w:rPr>
          <w:rFonts w:ascii="Times New Roman" w:hAnsi="Times New Roman"/>
          <w:szCs w:val="28"/>
        </w:rPr>
        <w:t>течение</w:t>
      </w:r>
      <w:r w:rsidR="00BB0A7C">
        <w:rPr>
          <w:rFonts w:ascii="Times New Roman" w:hAnsi="Times New Roman"/>
          <w:szCs w:val="28"/>
        </w:rPr>
        <w:t xml:space="preserve"> </w:t>
      </w:r>
      <w:r w:rsidR="00A42093" w:rsidRPr="00BB0A7C">
        <w:rPr>
          <w:rFonts w:ascii="Times New Roman" w:hAnsi="Times New Roman"/>
          <w:szCs w:val="28"/>
        </w:rPr>
        <w:t>30</w:t>
      </w:r>
      <w:r w:rsidR="00BB0A7C">
        <w:rPr>
          <w:rFonts w:ascii="Times New Roman" w:hAnsi="Times New Roman"/>
          <w:szCs w:val="28"/>
        </w:rPr>
        <w:t xml:space="preserve"> </w:t>
      </w:r>
      <w:r w:rsidR="00A42093" w:rsidRPr="00BB0A7C">
        <w:rPr>
          <w:rFonts w:ascii="Times New Roman" w:hAnsi="Times New Roman"/>
          <w:szCs w:val="28"/>
        </w:rPr>
        <w:t>минут</w:t>
      </w:r>
      <w:r w:rsidR="00A42093" w:rsidRPr="00BB0A7C">
        <w:rPr>
          <w:rFonts w:ascii="Times New Roman" w:hAnsi="Times New Roman"/>
          <w:szCs w:val="28"/>
          <w:lang w:eastAsia="en-US"/>
        </w:rPr>
        <w:t>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осуществляет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следующую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последовательность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действий:</w:t>
      </w:r>
    </w:p>
    <w:p w:rsidR="00A42093" w:rsidRPr="00BB0A7C" w:rsidRDefault="00A42093" w:rsidP="00A4209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B0A7C">
        <w:rPr>
          <w:rFonts w:ascii="Times New Roman" w:hAnsi="Times New Roman"/>
          <w:szCs w:val="28"/>
          <w:lang w:eastAsia="en-US"/>
        </w:rPr>
        <w:t>1)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просматривает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электронные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образцы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заявления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прилагаемых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к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нему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документов;</w:t>
      </w:r>
    </w:p>
    <w:p w:rsidR="00A42093" w:rsidRPr="00BB0A7C" w:rsidRDefault="00A42093" w:rsidP="00A4209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B0A7C">
        <w:rPr>
          <w:rFonts w:ascii="Times New Roman" w:hAnsi="Times New Roman"/>
          <w:szCs w:val="28"/>
          <w:lang w:eastAsia="en-US"/>
        </w:rPr>
        <w:t>2)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осуществляет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контроль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полученных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электронных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образцов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заявления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прилагаемых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к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нему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документов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на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предмет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целостности;</w:t>
      </w:r>
    </w:p>
    <w:p w:rsidR="00A42093" w:rsidRPr="00BB0A7C" w:rsidRDefault="00A42093" w:rsidP="00A4209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B0A7C">
        <w:rPr>
          <w:rFonts w:ascii="Times New Roman" w:hAnsi="Times New Roman"/>
          <w:szCs w:val="28"/>
          <w:lang w:eastAsia="en-US"/>
        </w:rPr>
        <w:t>3)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фиксирует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дату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получения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заявления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прилагаемых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к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нему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документов;</w:t>
      </w:r>
    </w:p>
    <w:p w:rsidR="00A42093" w:rsidRPr="00BB0A7C" w:rsidRDefault="00A42093" w:rsidP="00A4209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B0A7C">
        <w:rPr>
          <w:rFonts w:ascii="Times New Roman" w:hAnsi="Times New Roman"/>
          <w:szCs w:val="28"/>
          <w:lang w:eastAsia="en-US"/>
        </w:rPr>
        <w:t>4)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направляет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заявителю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уведомление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получении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заявления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прилагаемых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к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нему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документов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(при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наличии)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с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указанием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на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необходимость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представить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для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сверки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подлинников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документов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(копии,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заверенные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установленном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порядке),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указанных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пункте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3</w:t>
      </w:r>
      <w:r w:rsidR="007123DC" w:rsidRPr="00BB0A7C">
        <w:rPr>
          <w:rFonts w:ascii="Times New Roman" w:hAnsi="Times New Roman"/>
          <w:szCs w:val="28"/>
          <w:lang w:eastAsia="en-US"/>
        </w:rPr>
        <w:t>1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настоящего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административного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регламента,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а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также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на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право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заявителя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представить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собственной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инициативе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документы,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указанные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пункте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3</w:t>
      </w:r>
      <w:r w:rsidR="00CC051D" w:rsidRPr="00BB0A7C">
        <w:rPr>
          <w:rFonts w:ascii="Times New Roman" w:hAnsi="Times New Roman"/>
          <w:szCs w:val="28"/>
          <w:lang w:eastAsia="en-US"/>
        </w:rPr>
        <w:t>5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настоящего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административного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регламента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срок,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не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превышающий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3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рабочих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дней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с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даты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получения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заявления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прилагаемых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к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нему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документов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(при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наличии)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электронной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форме.</w:t>
      </w:r>
    </w:p>
    <w:p w:rsidR="00A42093" w:rsidRPr="00BB0A7C" w:rsidRDefault="00702D43" w:rsidP="00A4209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B0A7C">
        <w:rPr>
          <w:rFonts w:ascii="Times New Roman" w:hAnsi="Times New Roman"/>
          <w:szCs w:val="28"/>
          <w:lang w:eastAsia="en-US"/>
        </w:rPr>
        <w:lastRenderedPageBreak/>
        <w:t>86</w:t>
      </w:r>
      <w:r w:rsidR="00A42093" w:rsidRPr="00BB0A7C">
        <w:rPr>
          <w:rFonts w:ascii="Times New Roman" w:hAnsi="Times New Roman"/>
          <w:szCs w:val="28"/>
          <w:lang w:eastAsia="en-US"/>
        </w:rPr>
        <w:t>.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При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поступлении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заявления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прилагаемых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к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нему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документов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уполномоченный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орган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посредством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почтового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отправления,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должностное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лицо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ответственное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за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прием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регистрацию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документов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уполномоченного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органа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направляет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заявителю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расписку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получении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документов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заказным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почтовым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отправлением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с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уведомлением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вручении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течение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3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рабочих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дней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с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даты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получения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заявления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прилагаемых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к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нему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документов.</w:t>
      </w:r>
    </w:p>
    <w:p w:rsidR="00A42093" w:rsidRPr="00BB0A7C" w:rsidRDefault="00E944D5" w:rsidP="00A4209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B0A7C">
        <w:rPr>
          <w:rFonts w:ascii="Times New Roman" w:hAnsi="Times New Roman"/>
          <w:szCs w:val="28"/>
          <w:lang w:eastAsia="en-US"/>
        </w:rPr>
        <w:t>8</w:t>
      </w:r>
      <w:r w:rsidR="00702D43" w:rsidRPr="00BB0A7C">
        <w:rPr>
          <w:rFonts w:ascii="Times New Roman" w:hAnsi="Times New Roman"/>
          <w:szCs w:val="28"/>
          <w:lang w:eastAsia="en-US"/>
        </w:rPr>
        <w:t>7</w:t>
      </w:r>
      <w:r w:rsidR="00A42093" w:rsidRPr="00BB0A7C">
        <w:rPr>
          <w:rFonts w:ascii="Times New Roman" w:hAnsi="Times New Roman"/>
          <w:szCs w:val="28"/>
          <w:lang w:eastAsia="en-US"/>
        </w:rPr>
        <w:t>.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Результатом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административной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процедуры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по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приему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регистрации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заявления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документов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является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направление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(выдача)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расписки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получении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от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заявителя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документов,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либо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уведомление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об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отказе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приеме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="00A42093" w:rsidRPr="00BB0A7C">
        <w:rPr>
          <w:rFonts w:ascii="Times New Roman" w:hAnsi="Times New Roman"/>
          <w:szCs w:val="28"/>
          <w:lang w:eastAsia="en-US"/>
        </w:rPr>
        <w:t>документов.</w:t>
      </w:r>
    </w:p>
    <w:p w:rsidR="00A42093" w:rsidRPr="00BB0A7C" w:rsidRDefault="00A42093" w:rsidP="00A4209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Способом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фиксации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результата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административной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процедуры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является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фиксация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факта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приема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регистрации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документов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выдаваемой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расписке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получении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документов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либо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уведомлении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отказе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приеме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документов.</w:t>
      </w:r>
    </w:p>
    <w:p w:rsidR="00E545F3" w:rsidRPr="00BB0A7C" w:rsidRDefault="00E545F3" w:rsidP="002801AC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lang w:eastAsia="en-US"/>
        </w:rPr>
      </w:pPr>
    </w:p>
    <w:p w:rsidR="005401FD" w:rsidRPr="00BB0A7C" w:rsidRDefault="002B5575" w:rsidP="005401F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8" w:name="Par376"/>
      <w:bookmarkEnd w:id="28"/>
      <w:r w:rsidRPr="00BB0A7C">
        <w:rPr>
          <w:rFonts w:ascii="Times New Roman" w:hAnsi="Times New Roman"/>
          <w:szCs w:val="28"/>
        </w:rPr>
        <w:t>ГЛАВА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23.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ФОРМИРОВАНИЕ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НАПРАВЛЕНИЕ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МЕЖВЕДОМСТВЕННЫХ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ЗАПРОСОВ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ОРГАНЫ,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УЧАСТВУЮЩИЕ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ПРЕДОСТАВЛЕНИИ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УСЛУГИ</w:t>
      </w:r>
    </w:p>
    <w:p w:rsidR="005401FD" w:rsidRPr="00BB0A7C" w:rsidRDefault="005401FD" w:rsidP="005401F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5401FD" w:rsidRPr="00BB0A7C" w:rsidRDefault="005401FD" w:rsidP="005401F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B0A7C">
        <w:rPr>
          <w:rFonts w:ascii="Times New Roman" w:hAnsi="Times New Roman"/>
          <w:szCs w:val="28"/>
        </w:rPr>
        <w:t>8</w:t>
      </w:r>
      <w:r w:rsidR="00702D43" w:rsidRPr="00BB0A7C">
        <w:rPr>
          <w:rFonts w:ascii="Times New Roman" w:hAnsi="Times New Roman"/>
          <w:szCs w:val="28"/>
        </w:rPr>
        <w:t>8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Основанием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для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формирования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и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направления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межведомственных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запросов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  <w:lang w:eastAsia="en-US"/>
        </w:rPr>
        <w:t>является</w:t>
      </w:r>
      <w:r w:rsidR="00BB0A7C">
        <w:rPr>
          <w:rFonts w:ascii="Times New Roman" w:hAnsi="Times New Roman"/>
          <w:szCs w:val="28"/>
          <w:lang w:eastAsia="en-US"/>
        </w:rPr>
        <w:t xml:space="preserve"> </w:t>
      </w:r>
      <w:r w:rsidRPr="00BB0A7C">
        <w:rPr>
          <w:rFonts w:ascii="Times New Roman" w:hAnsi="Times New Roman"/>
          <w:szCs w:val="28"/>
        </w:rPr>
        <w:t>зарегистрированное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заявление</w:t>
      </w:r>
      <w:r w:rsidRPr="00BB0A7C">
        <w:rPr>
          <w:rFonts w:ascii="Times New Roman" w:hAnsi="Times New Roman"/>
          <w:szCs w:val="28"/>
          <w:lang w:eastAsia="en-US"/>
        </w:rPr>
        <w:t>.</w:t>
      </w:r>
    </w:p>
    <w:p w:rsidR="005401FD" w:rsidRPr="00BB0A7C" w:rsidRDefault="005401FD" w:rsidP="005401F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8</w:t>
      </w:r>
      <w:r w:rsidR="00702D43" w:rsidRPr="00BB0A7C">
        <w:rPr>
          <w:rFonts w:ascii="Times New Roman" w:hAnsi="Times New Roman"/>
          <w:szCs w:val="28"/>
        </w:rPr>
        <w:t>9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случае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непредставления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документов,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указанных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пункте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35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настоящего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административного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регламента,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они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быть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получены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уполномоченным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рамках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межведомственного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информационного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взаимодействия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министерством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внутренних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дел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Российской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Федерации,</w:t>
      </w:r>
      <w:r w:rsidR="00BB0A7C">
        <w:rPr>
          <w:rFonts w:ascii="Times New Roman" w:hAnsi="Times New Roman"/>
          <w:szCs w:val="28"/>
        </w:rPr>
        <w:t xml:space="preserve"> </w:t>
      </w:r>
      <w:r w:rsidR="00EF5595" w:rsidRPr="00BB0A7C">
        <w:rPr>
          <w:rFonts w:ascii="Times New Roman" w:hAnsi="Times New Roman"/>
          <w:szCs w:val="28"/>
        </w:rPr>
        <w:t>с</w:t>
      </w:r>
      <w:r w:rsidR="00EF5595" w:rsidRPr="00BB0A7C">
        <w:rPr>
          <w:rFonts w:ascii="Times New Roman" w:eastAsia="Times New Roman" w:hAnsi="Times New Roman"/>
          <w:szCs w:val="28"/>
        </w:rPr>
        <w:t>лужбой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="00EF5595" w:rsidRPr="00BB0A7C">
        <w:rPr>
          <w:rFonts w:ascii="Times New Roman" w:eastAsia="Times New Roman" w:hAnsi="Times New Roman"/>
          <w:szCs w:val="28"/>
        </w:rPr>
        <w:t>записи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="00EF5595" w:rsidRPr="00BB0A7C">
        <w:rPr>
          <w:rFonts w:ascii="Times New Roman" w:eastAsia="Times New Roman" w:hAnsi="Times New Roman"/>
          <w:szCs w:val="28"/>
        </w:rPr>
        <w:t>актов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="00EF5595" w:rsidRPr="00BB0A7C">
        <w:rPr>
          <w:rFonts w:ascii="Times New Roman" w:eastAsia="Times New Roman" w:hAnsi="Times New Roman"/>
          <w:szCs w:val="28"/>
        </w:rPr>
        <w:t>гражданского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="00EF5595" w:rsidRPr="00BB0A7C">
        <w:rPr>
          <w:rFonts w:ascii="Times New Roman" w:eastAsia="Times New Roman" w:hAnsi="Times New Roman"/>
          <w:szCs w:val="28"/>
        </w:rPr>
        <w:t>состояния,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(организациями)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государственному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техническому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учету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(или)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технической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инвентаризации,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жилищно-эксплуатационной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организации,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федеральным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исполнительной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власти,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уполномоченным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Правительством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Российской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осуществление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государственного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кадастрового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учета,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государственной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регистрации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ведение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Единого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государственного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реестра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недвижимости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сведений,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содержащихся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Едином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государственном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реестре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недвижимости,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территориальными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подведомственным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ему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государственным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бюджетным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учреждением,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наделенным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соответствующими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полномочиями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соответствии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такого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органа.</w:t>
      </w:r>
    </w:p>
    <w:p w:rsidR="005401FD" w:rsidRPr="00BB0A7C" w:rsidRDefault="00702D43" w:rsidP="005401F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90</w:t>
      </w:r>
      <w:r w:rsidR="005401FD"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течение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одного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рабочего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дня,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следующего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за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днем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регистрации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поступившего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заявления,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должностное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лицо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органа,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ответственное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за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предоставление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услуги,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осуществляет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направление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межведомственных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запросов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государственные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органы,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органы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местного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самоуправления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подведомственные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государственным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органам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органам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местного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самоуправления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организации,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распоряжении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которых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находятся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документы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информация,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перечисленные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пункте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35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настоящего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административного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регламента,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случае,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если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указанные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документы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не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были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представлены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заявителем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самостоятельно,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том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числе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электронной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форме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использованием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единой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системы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межведомственного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электронного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lastRenderedPageBreak/>
        <w:t>взаимодействия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подключаемых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к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ней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региональных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систем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межведомственного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электронного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взаимодействия.</w:t>
      </w:r>
    </w:p>
    <w:p w:rsidR="005401FD" w:rsidRPr="00BB0A7C" w:rsidRDefault="00702D43" w:rsidP="005401F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91</w:t>
      </w:r>
      <w:r w:rsidR="005401FD"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Направление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межведомственного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запроса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представление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документов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информации,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перечисленных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пункте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3</w:t>
      </w:r>
      <w:r w:rsidR="00910DDC" w:rsidRPr="00BB0A7C">
        <w:rPr>
          <w:rFonts w:ascii="Times New Roman" w:hAnsi="Times New Roman"/>
          <w:szCs w:val="28"/>
        </w:rPr>
        <w:t>5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настоящего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административного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регламента,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допускаются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только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целях,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связанных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предоставлением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услуги.</w:t>
      </w:r>
    </w:p>
    <w:p w:rsidR="005401FD" w:rsidRPr="00BB0A7C" w:rsidRDefault="00702D43" w:rsidP="005401F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92</w:t>
      </w:r>
      <w:r w:rsidR="005401FD"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Межведомственный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запрос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о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представлении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документов,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указанных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пункте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3</w:t>
      </w:r>
      <w:r w:rsidR="00910DDC" w:rsidRPr="00BB0A7C">
        <w:rPr>
          <w:rFonts w:ascii="Times New Roman" w:hAnsi="Times New Roman"/>
          <w:szCs w:val="28"/>
        </w:rPr>
        <w:t>5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настоящего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административного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регламента,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использованием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межведомственного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информационного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взаимодействия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формируется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соответствии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требованиями</w:t>
      </w:r>
      <w:r w:rsidR="00BB0A7C">
        <w:rPr>
          <w:rFonts w:ascii="Times New Roman" w:hAnsi="Times New Roman"/>
          <w:szCs w:val="28"/>
        </w:rPr>
        <w:t xml:space="preserve"> </w:t>
      </w:r>
      <w:hyperlink r:id="rId23" w:history="1">
        <w:r w:rsidR="005401FD" w:rsidRPr="00BB0A7C">
          <w:t>статьи</w:t>
        </w:r>
        <w:r w:rsidR="00BB0A7C">
          <w:t xml:space="preserve"> </w:t>
        </w:r>
        <w:r w:rsidR="005401FD" w:rsidRPr="00BB0A7C">
          <w:t>7.2</w:t>
        </w:r>
      </w:hyperlink>
      <w:r w:rsidR="00BB0A7C">
        <w:rPr>
          <w:rFonts w:ascii="Times New Roman" w:hAnsi="Times New Roman"/>
          <w:szCs w:val="28"/>
        </w:rPr>
        <w:t xml:space="preserve"> </w:t>
      </w:r>
      <w:r w:rsidR="001E5FA2" w:rsidRPr="00BB0A7C">
        <w:rPr>
          <w:rFonts w:ascii="Times New Roman" w:hAnsi="Times New Roman"/>
          <w:szCs w:val="28"/>
        </w:rPr>
        <w:t>Федерального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закона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№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210-ФЗ.</w:t>
      </w:r>
    </w:p>
    <w:p w:rsidR="005401FD" w:rsidRPr="00BB0A7C" w:rsidRDefault="00702D43" w:rsidP="005401F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93</w:t>
      </w:r>
      <w:r w:rsidR="005401FD"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Документы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сведения,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полученные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использованием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межведомственного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информационного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взаимодействия,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применяются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соответствии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нормативными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правовыми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актами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услуги.</w:t>
      </w:r>
    </w:p>
    <w:p w:rsidR="005401FD" w:rsidRPr="00BB0A7C" w:rsidRDefault="00702D43" w:rsidP="005401F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94</w:t>
      </w:r>
      <w:r w:rsidR="005401FD"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Должностное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лицо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органа,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ответственное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за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предоставление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услуги,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день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получения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документов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приобщает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ответы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межведомственные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запросы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к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соответствующему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заявлению.</w:t>
      </w:r>
    </w:p>
    <w:p w:rsidR="00A90075" w:rsidRPr="00BB0A7C" w:rsidRDefault="00A90075" w:rsidP="005401F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случае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поступления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ответа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межведомственный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запрос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установленный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срок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уполномоченным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принимаются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меры,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предусмотренные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законодательством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Российской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Федерации.</w:t>
      </w:r>
    </w:p>
    <w:p w:rsidR="005401FD" w:rsidRPr="00BB0A7C" w:rsidRDefault="00702D43" w:rsidP="005401F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95</w:t>
      </w:r>
      <w:r w:rsidR="005401FD"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случае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если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поступил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ответ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от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органа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государственной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власти,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органа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местного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самоуправления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либо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подведомственной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органу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государственной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власти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органу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местного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самоуправления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организации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об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отсутствии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документа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(или)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информации,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необходимых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принятия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решения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о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предоставлении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жилого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помещения,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уполномоченный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орган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принимает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решение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об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отказе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предоставлении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соответствии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пункт</w:t>
      </w:r>
      <w:r w:rsidR="00910DDC" w:rsidRPr="00BB0A7C">
        <w:rPr>
          <w:rFonts w:ascii="Times New Roman" w:hAnsi="Times New Roman"/>
          <w:szCs w:val="28"/>
        </w:rPr>
        <w:t>ом</w:t>
      </w:r>
      <w:r w:rsidR="00BB0A7C">
        <w:rPr>
          <w:rFonts w:ascii="Times New Roman" w:hAnsi="Times New Roman"/>
          <w:szCs w:val="28"/>
        </w:rPr>
        <w:t xml:space="preserve"> </w:t>
      </w:r>
      <w:r w:rsidR="00F1203B" w:rsidRPr="00BB0A7C">
        <w:rPr>
          <w:rFonts w:ascii="Times New Roman" w:hAnsi="Times New Roman"/>
          <w:szCs w:val="28"/>
        </w:rPr>
        <w:t>3</w:t>
      </w:r>
      <w:r w:rsidR="00BD10DC" w:rsidRPr="00BB0A7C">
        <w:rPr>
          <w:rFonts w:ascii="Times New Roman" w:hAnsi="Times New Roman"/>
          <w:szCs w:val="28"/>
        </w:rPr>
        <w:t>9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настоящего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административного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регламента.</w:t>
      </w:r>
      <w:r w:rsidR="00BB0A7C">
        <w:rPr>
          <w:rFonts w:ascii="Times New Roman" w:hAnsi="Times New Roman"/>
          <w:szCs w:val="28"/>
        </w:rPr>
        <w:t xml:space="preserve"> </w:t>
      </w:r>
    </w:p>
    <w:p w:rsidR="005401FD" w:rsidRPr="00BB0A7C" w:rsidRDefault="005401FD" w:rsidP="005401F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Решение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отказе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предоставлении</w:t>
      </w:r>
      <w:r w:rsidR="00BB0A7C">
        <w:rPr>
          <w:rFonts w:ascii="Times New Roman" w:hAnsi="Times New Roman"/>
          <w:szCs w:val="28"/>
        </w:rPr>
        <w:t xml:space="preserve"> </w:t>
      </w:r>
      <w:r w:rsidR="004C4845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4C4845"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отправляется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позднее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3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рабочих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дней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дня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принятия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такого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решения.</w:t>
      </w:r>
    </w:p>
    <w:p w:rsidR="005401FD" w:rsidRPr="00BB0A7C" w:rsidRDefault="005401FD" w:rsidP="005401F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случае,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если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отсутствие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запрашиваемых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документов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информации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распоряжении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таких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органов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организаций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подтверждает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предоставление</w:t>
      </w:r>
      <w:r w:rsidR="00BB0A7C">
        <w:rPr>
          <w:rFonts w:ascii="Times New Roman" w:hAnsi="Times New Roman"/>
          <w:szCs w:val="28"/>
        </w:rPr>
        <w:t xml:space="preserve"> </w:t>
      </w:r>
      <w:r w:rsidR="00A90075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A90075" w:rsidRPr="00BB0A7C">
        <w:rPr>
          <w:rFonts w:ascii="Times New Roman" w:hAnsi="Times New Roman"/>
          <w:szCs w:val="28"/>
        </w:rPr>
        <w:t>услуги</w:t>
      </w:r>
      <w:r w:rsidRPr="00BB0A7C">
        <w:rPr>
          <w:rFonts w:ascii="Times New Roman" w:hAnsi="Times New Roman"/>
          <w:szCs w:val="28"/>
        </w:rPr>
        <w:t>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принимается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дальнейшем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услуги.</w:t>
      </w:r>
    </w:p>
    <w:p w:rsidR="005401FD" w:rsidRPr="00BB0A7C" w:rsidRDefault="00E944D5" w:rsidP="005401F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9</w:t>
      </w:r>
      <w:r w:rsidR="00702D43" w:rsidRPr="00BB0A7C">
        <w:rPr>
          <w:rFonts w:ascii="Times New Roman" w:hAnsi="Times New Roman"/>
          <w:szCs w:val="28"/>
        </w:rPr>
        <w:t>6</w:t>
      </w:r>
      <w:r w:rsidR="005401FD"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Результатом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административной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процедуры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является</w:t>
      </w:r>
      <w:r w:rsidR="00BB0A7C">
        <w:rPr>
          <w:rFonts w:ascii="Times New Roman" w:hAnsi="Times New Roman"/>
          <w:szCs w:val="28"/>
        </w:rPr>
        <w:t xml:space="preserve"> </w:t>
      </w:r>
      <w:r w:rsidR="005401FD" w:rsidRPr="00BB0A7C">
        <w:rPr>
          <w:rFonts w:ascii="Times New Roman" w:hAnsi="Times New Roman"/>
          <w:szCs w:val="28"/>
        </w:rPr>
        <w:t>получение</w:t>
      </w:r>
      <w:r w:rsidR="00BB0A7C">
        <w:rPr>
          <w:rFonts w:ascii="Times New Roman" w:hAnsi="Times New Roman"/>
          <w:szCs w:val="28"/>
        </w:rPr>
        <w:t xml:space="preserve"> </w:t>
      </w:r>
      <w:r w:rsidR="00A90075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A90075" w:rsidRPr="00BB0A7C">
        <w:rPr>
          <w:rFonts w:ascii="Times New Roman" w:hAnsi="Times New Roman"/>
          <w:szCs w:val="28"/>
        </w:rPr>
        <w:t>рамках</w:t>
      </w:r>
      <w:r w:rsidR="00BB0A7C">
        <w:rPr>
          <w:rFonts w:ascii="Times New Roman" w:hAnsi="Times New Roman"/>
          <w:szCs w:val="28"/>
        </w:rPr>
        <w:t xml:space="preserve"> </w:t>
      </w:r>
      <w:r w:rsidR="00A90075" w:rsidRPr="00BB0A7C">
        <w:rPr>
          <w:rFonts w:ascii="Times New Roman" w:hAnsi="Times New Roman"/>
          <w:szCs w:val="28"/>
        </w:rPr>
        <w:t>межведомственного</w:t>
      </w:r>
      <w:r w:rsidR="00BB0A7C">
        <w:rPr>
          <w:rFonts w:ascii="Times New Roman" w:hAnsi="Times New Roman"/>
          <w:szCs w:val="28"/>
        </w:rPr>
        <w:t xml:space="preserve"> </w:t>
      </w:r>
      <w:r w:rsidR="00A90075" w:rsidRPr="00BB0A7C">
        <w:rPr>
          <w:rFonts w:ascii="Times New Roman" w:hAnsi="Times New Roman"/>
          <w:szCs w:val="28"/>
        </w:rPr>
        <w:t>взаимодействия</w:t>
      </w:r>
      <w:r w:rsidR="00BB0A7C">
        <w:rPr>
          <w:rFonts w:ascii="Times New Roman" w:hAnsi="Times New Roman"/>
          <w:szCs w:val="28"/>
        </w:rPr>
        <w:t xml:space="preserve"> </w:t>
      </w:r>
      <w:r w:rsidR="00A90075" w:rsidRPr="00BB0A7C">
        <w:rPr>
          <w:rFonts w:ascii="Times New Roman" w:hAnsi="Times New Roman"/>
          <w:szCs w:val="28"/>
        </w:rPr>
        <w:t>документов</w:t>
      </w:r>
      <w:r w:rsidR="00BB0A7C">
        <w:rPr>
          <w:rFonts w:ascii="Times New Roman" w:hAnsi="Times New Roman"/>
          <w:szCs w:val="28"/>
        </w:rPr>
        <w:t xml:space="preserve"> </w:t>
      </w:r>
      <w:r w:rsidR="00A90075"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="00A90075" w:rsidRPr="00BB0A7C">
        <w:rPr>
          <w:rFonts w:ascii="Times New Roman" w:hAnsi="Times New Roman"/>
          <w:szCs w:val="28"/>
        </w:rPr>
        <w:t>сведений,</w:t>
      </w:r>
      <w:r w:rsidR="00BB0A7C">
        <w:rPr>
          <w:rFonts w:ascii="Times New Roman" w:hAnsi="Times New Roman"/>
          <w:szCs w:val="28"/>
        </w:rPr>
        <w:t xml:space="preserve"> </w:t>
      </w:r>
      <w:r w:rsidR="00A90075" w:rsidRPr="00BB0A7C">
        <w:rPr>
          <w:rFonts w:ascii="Times New Roman" w:hAnsi="Times New Roman"/>
          <w:szCs w:val="28"/>
        </w:rPr>
        <w:t>необходимых</w:t>
      </w:r>
      <w:r w:rsidR="00BB0A7C">
        <w:rPr>
          <w:rFonts w:ascii="Times New Roman" w:hAnsi="Times New Roman"/>
          <w:szCs w:val="28"/>
        </w:rPr>
        <w:t xml:space="preserve"> </w:t>
      </w:r>
      <w:r w:rsidR="00A90075"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="00A90075"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="00C70855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C70855"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="00C70855" w:rsidRPr="00BB0A7C">
        <w:rPr>
          <w:rFonts w:ascii="Times New Roman" w:hAnsi="Times New Roman"/>
          <w:szCs w:val="28"/>
        </w:rPr>
        <w:t>заявителю</w:t>
      </w:r>
      <w:r w:rsidR="005401FD" w:rsidRPr="00BB0A7C">
        <w:rPr>
          <w:rFonts w:ascii="Times New Roman" w:hAnsi="Times New Roman"/>
          <w:szCs w:val="28"/>
        </w:rPr>
        <w:t>.</w:t>
      </w:r>
    </w:p>
    <w:p w:rsidR="005401FD" w:rsidRPr="00BB0A7C" w:rsidRDefault="005401FD" w:rsidP="005401F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Способом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фиксации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результата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административной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процедуры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является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фиксация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факта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поступления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документов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сведений,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полученных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рамках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межведомственного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информационного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взаимодействия,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необходимых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="00F00453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F00453" w:rsidRPr="00BB0A7C">
        <w:rPr>
          <w:rFonts w:ascii="Times New Roman" w:hAnsi="Times New Roman"/>
          <w:szCs w:val="28"/>
        </w:rPr>
        <w:t>соответствии</w:t>
      </w:r>
      <w:r w:rsidR="00BB0A7C">
        <w:rPr>
          <w:rFonts w:ascii="Times New Roman" w:hAnsi="Times New Roman"/>
          <w:szCs w:val="28"/>
        </w:rPr>
        <w:t xml:space="preserve"> </w:t>
      </w:r>
      <w:r w:rsidR="00F00453"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="00F00453" w:rsidRPr="00BB0A7C">
        <w:rPr>
          <w:rFonts w:ascii="Times New Roman" w:hAnsi="Times New Roman"/>
          <w:szCs w:val="28"/>
        </w:rPr>
        <w:t>правилами</w:t>
      </w:r>
      <w:r w:rsidR="00BB0A7C">
        <w:rPr>
          <w:rFonts w:ascii="Times New Roman" w:hAnsi="Times New Roman"/>
          <w:szCs w:val="28"/>
        </w:rPr>
        <w:t xml:space="preserve"> </w:t>
      </w:r>
      <w:r w:rsidR="00F00453" w:rsidRPr="00BB0A7C">
        <w:rPr>
          <w:rFonts w:ascii="Times New Roman" w:hAnsi="Times New Roman"/>
          <w:szCs w:val="28"/>
        </w:rPr>
        <w:t>делопроизводства</w:t>
      </w:r>
      <w:r w:rsidR="00BB0A7C">
        <w:rPr>
          <w:rFonts w:ascii="Times New Roman" w:hAnsi="Times New Roman"/>
          <w:szCs w:val="28"/>
        </w:rPr>
        <w:t xml:space="preserve"> </w:t>
      </w:r>
      <w:r w:rsidR="00F00453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F00453" w:rsidRPr="00BB0A7C">
        <w:rPr>
          <w:rFonts w:ascii="Times New Roman" w:hAnsi="Times New Roman"/>
          <w:szCs w:val="28"/>
        </w:rPr>
        <w:t>уполномоченном</w:t>
      </w:r>
      <w:r w:rsidR="00BB0A7C">
        <w:rPr>
          <w:rFonts w:ascii="Times New Roman" w:hAnsi="Times New Roman"/>
          <w:szCs w:val="28"/>
        </w:rPr>
        <w:t xml:space="preserve"> </w:t>
      </w:r>
      <w:r w:rsidR="00F00453" w:rsidRPr="00BB0A7C">
        <w:rPr>
          <w:rFonts w:ascii="Times New Roman" w:hAnsi="Times New Roman"/>
          <w:szCs w:val="28"/>
        </w:rPr>
        <w:t>органе</w:t>
      </w:r>
      <w:r w:rsidRPr="00BB0A7C">
        <w:rPr>
          <w:rFonts w:ascii="Times New Roman" w:hAnsi="Times New Roman"/>
          <w:szCs w:val="28"/>
          <w:lang w:eastAsia="en-US"/>
        </w:rPr>
        <w:t>.</w:t>
      </w:r>
    </w:p>
    <w:p w:rsidR="006050A8" w:rsidRPr="00BB0A7C" w:rsidRDefault="006050A8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BB0A7C" w:rsidRDefault="002B5575" w:rsidP="002A35E6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eastAsia="Calibri" w:hAnsi="Times New Roman"/>
          <w:szCs w:val="28"/>
        </w:rPr>
      </w:pPr>
      <w:r w:rsidRPr="00BB0A7C">
        <w:rPr>
          <w:rFonts w:ascii="Times New Roman" w:hAnsi="Times New Roman"/>
          <w:szCs w:val="28"/>
        </w:rPr>
        <w:lastRenderedPageBreak/>
        <w:t>ГЛАВА</w:t>
      </w:r>
      <w:r w:rsidR="00BB0A7C">
        <w:rPr>
          <w:rFonts w:ascii="Times New Roman" w:hAnsi="Times New Roman"/>
          <w:szCs w:val="28"/>
        </w:rPr>
        <w:t xml:space="preserve"> </w:t>
      </w:r>
      <w:r w:rsidR="00E545F3" w:rsidRPr="00BB0A7C">
        <w:rPr>
          <w:rFonts w:ascii="Times New Roman" w:hAnsi="Times New Roman"/>
          <w:szCs w:val="28"/>
        </w:rPr>
        <w:t>2</w:t>
      </w:r>
      <w:r w:rsidR="00E944D5" w:rsidRPr="00BB0A7C">
        <w:rPr>
          <w:rFonts w:ascii="Times New Roman" w:hAnsi="Times New Roman"/>
          <w:szCs w:val="28"/>
        </w:rPr>
        <w:t>4</w:t>
      </w:r>
      <w:r w:rsidR="005A3357"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="005A3357" w:rsidRPr="00BB0A7C">
        <w:rPr>
          <w:rFonts w:ascii="Times New Roman" w:hAnsi="Times New Roman"/>
          <w:szCs w:val="28"/>
        </w:rPr>
        <w:t>ПРИНЯТИЕ</w:t>
      </w:r>
      <w:r w:rsidR="00BB0A7C">
        <w:rPr>
          <w:rFonts w:ascii="Times New Roman" w:hAnsi="Times New Roman"/>
          <w:szCs w:val="28"/>
        </w:rPr>
        <w:t xml:space="preserve"> </w:t>
      </w:r>
      <w:r w:rsidR="005A3357" w:rsidRPr="00BB0A7C">
        <w:rPr>
          <w:rFonts w:ascii="Times New Roman" w:hAnsi="Times New Roman"/>
          <w:szCs w:val="28"/>
        </w:rPr>
        <w:t>РЕШЕНИЯ</w:t>
      </w:r>
      <w:r w:rsidR="00BB0A7C">
        <w:rPr>
          <w:rFonts w:ascii="Times New Roman" w:hAnsi="Times New Roman"/>
          <w:szCs w:val="28"/>
        </w:rPr>
        <w:t xml:space="preserve"> </w:t>
      </w:r>
      <w:r w:rsidR="005A3357"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="005A3357" w:rsidRPr="00BB0A7C">
        <w:rPr>
          <w:rFonts w:ascii="Times New Roman" w:hAnsi="Times New Roman"/>
          <w:szCs w:val="28"/>
        </w:rPr>
        <w:t>ВЫДАЧА</w:t>
      </w:r>
      <w:r w:rsidR="00BB0A7C">
        <w:rPr>
          <w:rFonts w:ascii="Times New Roman" w:hAnsi="Times New Roman"/>
          <w:szCs w:val="28"/>
        </w:rPr>
        <w:t xml:space="preserve"> </w:t>
      </w:r>
      <w:r w:rsidR="005A3357" w:rsidRPr="00BB0A7C">
        <w:rPr>
          <w:rFonts w:ascii="Times New Roman" w:hAnsi="Times New Roman"/>
          <w:szCs w:val="28"/>
        </w:rPr>
        <w:t>(НАПРАВЛЕНИЕ)</w:t>
      </w:r>
      <w:r w:rsidR="00BB0A7C">
        <w:rPr>
          <w:rFonts w:ascii="Times New Roman" w:hAnsi="Times New Roman"/>
          <w:szCs w:val="28"/>
        </w:rPr>
        <w:t xml:space="preserve"> </w:t>
      </w:r>
      <w:r w:rsidR="005A3357" w:rsidRPr="00BB0A7C">
        <w:rPr>
          <w:rFonts w:ascii="Times New Roman" w:hAnsi="Times New Roman"/>
          <w:szCs w:val="28"/>
        </w:rPr>
        <w:t>ДОГОВОРА</w:t>
      </w:r>
      <w:r w:rsidR="00BB0A7C">
        <w:rPr>
          <w:rFonts w:ascii="Times New Roman" w:hAnsi="Times New Roman"/>
          <w:szCs w:val="28"/>
        </w:rPr>
        <w:t xml:space="preserve"> </w:t>
      </w:r>
      <w:r w:rsidR="005A3357" w:rsidRPr="00BB0A7C">
        <w:rPr>
          <w:rFonts w:ascii="Times New Roman" w:hAnsi="Times New Roman"/>
          <w:szCs w:val="28"/>
        </w:rPr>
        <w:t>ПЕРЕДАЧИ</w:t>
      </w:r>
      <w:r w:rsidR="00BB0A7C">
        <w:rPr>
          <w:rFonts w:ascii="Times New Roman" w:hAnsi="Times New Roman"/>
          <w:szCs w:val="28"/>
        </w:rPr>
        <w:t xml:space="preserve"> </w:t>
      </w:r>
      <w:r w:rsidR="005A3357" w:rsidRPr="00BB0A7C">
        <w:rPr>
          <w:rFonts w:ascii="Times New Roman" w:hAnsi="Times New Roman"/>
          <w:szCs w:val="28"/>
        </w:rPr>
        <w:t>ЖИЛОГО</w:t>
      </w:r>
      <w:r w:rsidR="00BB0A7C">
        <w:rPr>
          <w:rFonts w:ascii="Times New Roman" w:hAnsi="Times New Roman"/>
          <w:szCs w:val="28"/>
        </w:rPr>
        <w:t xml:space="preserve"> </w:t>
      </w:r>
      <w:r w:rsidR="005A3357" w:rsidRPr="00BB0A7C">
        <w:rPr>
          <w:rFonts w:ascii="Times New Roman" w:hAnsi="Times New Roman"/>
          <w:szCs w:val="28"/>
        </w:rPr>
        <w:t>ПОМЕЩЕНИЯ</w:t>
      </w:r>
      <w:r w:rsidR="00BB0A7C">
        <w:rPr>
          <w:rFonts w:ascii="Times New Roman" w:hAnsi="Times New Roman"/>
          <w:szCs w:val="28"/>
        </w:rPr>
        <w:t xml:space="preserve"> </w:t>
      </w:r>
      <w:r w:rsidR="005A3357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5A3357" w:rsidRPr="00BB0A7C">
        <w:rPr>
          <w:rFonts w:ascii="Times New Roman" w:hAnsi="Times New Roman"/>
          <w:szCs w:val="28"/>
        </w:rPr>
        <w:t>СОБСТВЕННОСТЬ</w:t>
      </w:r>
      <w:r w:rsidR="00BB0A7C">
        <w:rPr>
          <w:rFonts w:ascii="Times New Roman" w:hAnsi="Times New Roman"/>
          <w:szCs w:val="28"/>
        </w:rPr>
        <w:t xml:space="preserve"> </w:t>
      </w:r>
      <w:r w:rsidR="005A3357" w:rsidRPr="00BB0A7C">
        <w:rPr>
          <w:rFonts w:ascii="Times New Roman" w:hAnsi="Times New Roman"/>
          <w:szCs w:val="28"/>
        </w:rPr>
        <w:t>ГРАЖДАН,</w:t>
      </w:r>
      <w:r w:rsidR="00BB0A7C">
        <w:rPr>
          <w:rFonts w:ascii="Times New Roman" w:hAnsi="Times New Roman"/>
          <w:szCs w:val="28"/>
        </w:rPr>
        <w:t xml:space="preserve"> </w:t>
      </w:r>
      <w:r w:rsidR="005A3357" w:rsidRPr="00BB0A7C">
        <w:rPr>
          <w:rFonts w:ascii="Times New Roman" w:hAnsi="Times New Roman"/>
          <w:szCs w:val="28"/>
        </w:rPr>
        <w:t>ЛИБО</w:t>
      </w:r>
      <w:r w:rsidR="00BB0A7C">
        <w:rPr>
          <w:rFonts w:ascii="Times New Roman" w:hAnsi="Times New Roman"/>
          <w:szCs w:val="28"/>
        </w:rPr>
        <w:t xml:space="preserve"> </w:t>
      </w:r>
      <w:r w:rsidR="005A3357" w:rsidRPr="00BB0A7C">
        <w:rPr>
          <w:rFonts w:ascii="Times New Roman" w:hAnsi="Times New Roman"/>
          <w:szCs w:val="28"/>
        </w:rPr>
        <w:t>УВЕДОМЛЕНИЯ</w:t>
      </w:r>
      <w:r w:rsidR="00BB0A7C">
        <w:rPr>
          <w:rFonts w:ascii="Times New Roman" w:hAnsi="Times New Roman"/>
          <w:szCs w:val="28"/>
        </w:rPr>
        <w:t xml:space="preserve"> </w:t>
      </w:r>
      <w:r w:rsidR="005A3357" w:rsidRPr="00BB0A7C">
        <w:rPr>
          <w:rFonts w:ascii="Times New Roman" w:hAnsi="Times New Roman"/>
          <w:szCs w:val="28"/>
        </w:rPr>
        <w:t>ОБ</w:t>
      </w:r>
      <w:r w:rsidR="00BB0A7C">
        <w:rPr>
          <w:rFonts w:ascii="Times New Roman" w:hAnsi="Times New Roman"/>
          <w:szCs w:val="28"/>
        </w:rPr>
        <w:t xml:space="preserve"> </w:t>
      </w:r>
      <w:r w:rsidR="005A3357" w:rsidRPr="00BB0A7C">
        <w:rPr>
          <w:rFonts w:ascii="Times New Roman" w:hAnsi="Times New Roman"/>
          <w:szCs w:val="28"/>
        </w:rPr>
        <w:t>ОТКАЗЕ</w:t>
      </w:r>
    </w:p>
    <w:p w:rsidR="002A35E6" w:rsidRPr="00BB0A7C" w:rsidRDefault="002A35E6" w:rsidP="002A35E6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Cs w:val="28"/>
        </w:rPr>
      </w:pPr>
    </w:p>
    <w:p w:rsidR="005A3357" w:rsidRPr="00BB0A7C" w:rsidRDefault="00FD083D" w:rsidP="005A335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eastAsia="Times New Roman" w:hAnsi="Times New Roman"/>
          <w:szCs w:val="28"/>
        </w:rPr>
        <w:t>9</w:t>
      </w:r>
      <w:r w:rsidR="00702D43" w:rsidRPr="00BB0A7C">
        <w:rPr>
          <w:rFonts w:ascii="Times New Roman" w:eastAsia="Times New Roman" w:hAnsi="Times New Roman"/>
          <w:szCs w:val="28"/>
        </w:rPr>
        <w:t>7</w:t>
      </w:r>
      <w:r w:rsidR="005A3357" w:rsidRPr="00BB0A7C">
        <w:rPr>
          <w:rFonts w:ascii="Times New Roman" w:eastAsia="Times New Roman" w:hAnsi="Times New Roman"/>
          <w:szCs w:val="28"/>
        </w:rPr>
        <w:t>.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="005A3357" w:rsidRPr="00BB0A7C">
        <w:rPr>
          <w:rFonts w:ascii="Times New Roman" w:hAnsi="Times New Roman"/>
          <w:szCs w:val="28"/>
        </w:rPr>
        <w:t>Основанием</w:t>
      </w:r>
      <w:r w:rsidR="00BB0A7C">
        <w:rPr>
          <w:rFonts w:ascii="Times New Roman" w:hAnsi="Times New Roman"/>
          <w:szCs w:val="28"/>
        </w:rPr>
        <w:t xml:space="preserve"> </w:t>
      </w:r>
      <w:r w:rsidR="005A3357"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="005A3357" w:rsidRPr="00BB0A7C">
        <w:rPr>
          <w:rFonts w:ascii="Times New Roman" w:hAnsi="Times New Roman"/>
          <w:szCs w:val="28"/>
        </w:rPr>
        <w:t>начала</w:t>
      </w:r>
      <w:r w:rsidR="00BB0A7C">
        <w:rPr>
          <w:rFonts w:ascii="Times New Roman" w:hAnsi="Times New Roman"/>
          <w:szCs w:val="28"/>
        </w:rPr>
        <w:t xml:space="preserve"> </w:t>
      </w:r>
      <w:r w:rsidR="005A3357" w:rsidRPr="00BB0A7C">
        <w:rPr>
          <w:rFonts w:ascii="Times New Roman" w:hAnsi="Times New Roman"/>
          <w:szCs w:val="28"/>
        </w:rPr>
        <w:t>административной</w:t>
      </w:r>
      <w:r w:rsidR="00BB0A7C">
        <w:rPr>
          <w:rFonts w:ascii="Times New Roman" w:hAnsi="Times New Roman"/>
          <w:szCs w:val="28"/>
        </w:rPr>
        <w:t xml:space="preserve"> </w:t>
      </w:r>
      <w:r w:rsidR="005A3357" w:rsidRPr="00BB0A7C">
        <w:rPr>
          <w:rFonts w:ascii="Times New Roman" w:hAnsi="Times New Roman"/>
          <w:szCs w:val="28"/>
        </w:rPr>
        <w:t>процедуры</w:t>
      </w:r>
      <w:r w:rsidR="00BB0A7C">
        <w:rPr>
          <w:rFonts w:ascii="Times New Roman" w:hAnsi="Times New Roman"/>
          <w:szCs w:val="28"/>
        </w:rPr>
        <w:t xml:space="preserve"> </w:t>
      </w:r>
      <w:r w:rsidR="005A3357" w:rsidRPr="00BB0A7C">
        <w:rPr>
          <w:rFonts w:ascii="Times New Roman" w:hAnsi="Times New Roman"/>
          <w:szCs w:val="28"/>
        </w:rPr>
        <w:t>является</w:t>
      </w:r>
      <w:r w:rsidR="00BB0A7C">
        <w:rPr>
          <w:rFonts w:ascii="Times New Roman" w:hAnsi="Times New Roman"/>
          <w:szCs w:val="28"/>
        </w:rPr>
        <w:t xml:space="preserve"> </w:t>
      </w:r>
      <w:r w:rsidR="005A3357" w:rsidRPr="00BB0A7C">
        <w:rPr>
          <w:rFonts w:ascii="Times New Roman" w:hAnsi="Times New Roman"/>
          <w:szCs w:val="28"/>
        </w:rPr>
        <w:t>наличие</w:t>
      </w:r>
      <w:r w:rsidR="00BB0A7C">
        <w:rPr>
          <w:rFonts w:ascii="Times New Roman" w:hAnsi="Times New Roman"/>
          <w:szCs w:val="28"/>
        </w:rPr>
        <w:t xml:space="preserve"> </w:t>
      </w:r>
      <w:r w:rsidR="00F00453" w:rsidRPr="00BB0A7C">
        <w:rPr>
          <w:rFonts w:ascii="Times New Roman" w:hAnsi="Times New Roman"/>
          <w:szCs w:val="28"/>
        </w:rPr>
        <w:t>документов</w:t>
      </w:r>
      <w:r w:rsidR="00BB0A7C">
        <w:rPr>
          <w:rFonts w:ascii="Times New Roman" w:hAnsi="Times New Roman"/>
          <w:szCs w:val="28"/>
        </w:rPr>
        <w:t xml:space="preserve"> </w:t>
      </w:r>
      <w:r w:rsidR="00F00453" w:rsidRPr="00BB0A7C">
        <w:rPr>
          <w:rFonts w:ascii="Times New Roman" w:hAnsi="Times New Roman"/>
          <w:szCs w:val="28"/>
        </w:rPr>
        <w:t>предусмотренных</w:t>
      </w:r>
      <w:r w:rsidR="00BB0A7C">
        <w:rPr>
          <w:rFonts w:ascii="Times New Roman" w:hAnsi="Times New Roman"/>
          <w:szCs w:val="28"/>
        </w:rPr>
        <w:t xml:space="preserve"> </w:t>
      </w:r>
      <w:r w:rsidR="00F00453" w:rsidRPr="00BB0A7C">
        <w:rPr>
          <w:rFonts w:ascii="Times New Roman" w:hAnsi="Times New Roman"/>
          <w:szCs w:val="28"/>
        </w:rPr>
        <w:t>пунктами</w:t>
      </w:r>
      <w:r w:rsidR="00BB0A7C">
        <w:rPr>
          <w:rFonts w:ascii="Times New Roman" w:hAnsi="Times New Roman"/>
          <w:szCs w:val="28"/>
        </w:rPr>
        <w:t xml:space="preserve"> </w:t>
      </w:r>
      <w:r w:rsidR="00F00453" w:rsidRPr="00BB0A7C">
        <w:rPr>
          <w:rFonts w:ascii="Times New Roman" w:hAnsi="Times New Roman"/>
          <w:szCs w:val="28"/>
        </w:rPr>
        <w:t>3</w:t>
      </w:r>
      <w:r w:rsidR="00F1203B" w:rsidRPr="00BB0A7C">
        <w:rPr>
          <w:rFonts w:ascii="Times New Roman" w:hAnsi="Times New Roman"/>
          <w:szCs w:val="28"/>
        </w:rPr>
        <w:t>1</w:t>
      </w:r>
      <w:r w:rsidR="00BB0A7C">
        <w:rPr>
          <w:rFonts w:ascii="Times New Roman" w:hAnsi="Times New Roman"/>
          <w:szCs w:val="28"/>
        </w:rPr>
        <w:t xml:space="preserve"> </w:t>
      </w:r>
      <w:r w:rsidR="00F00453"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="00F00453" w:rsidRPr="00BB0A7C">
        <w:rPr>
          <w:rFonts w:ascii="Times New Roman" w:hAnsi="Times New Roman"/>
          <w:szCs w:val="28"/>
        </w:rPr>
        <w:t>35</w:t>
      </w:r>
      <w:r w:rsidR="00BB0A7C">
        <w:rPr>
          <w:rFonts w:ascii="Times New Roman" w:hAnsi="Times New Roman"/>
          <w:szCs w:val="28"/>
        </w:rPr>
        <w:t xml:space="preserve"> </w:t>
      </w:r>
      <w:r w:rsidR="00F00453" w:rsidRPr="00BB0A7C">
        <w:rPr>
          <w:rFonts w:ascii="Times New Roman" w:hAnsi="Times New Roman"/>
          <w:szCs w:val="28"/>
        </w:rPr>
        <w:t>настоящего</w:t>
      </w:r>
      <w:r w:rsidR="00BB0A7C">
        <w:rPr>
          <w:rFonts w:ascii="Times New Roman" w:hAnsi="Times New Roman"/>
          <w:szCs w:val="28"/>
        </w:rPr>
        <w:t xml:space="preserve"> </w:t>
      </w:r>
      <w:r w:rsidR="00F00453" w:rsidRPr="00BB0A7C">
        <w:rPr>
          <w:rFonts w:ascii="Times New Roman" w:hAnsi="Times New Roman"/>
          <w:szCs w:val="28"/>
        </w:rPr>
        <w:t>административного</w:t>
      </w:r>
      <w:r w:rsidR="00BB0A7C">
        <w:rPr>
          <w:rFonts w:ascii="Times New Roman" w:hAnsi="Times New Roman"/>
          <w:szCs w:val="28"/>
        </w:rPr>
        <w:t xml:space="preserve"> </w:t>
      </w:r>
      <w:r w:rsidR="00F00453" w:rsidRPr="00BB0A7C">
        <w:rPr>
          <w:rFonts w:ascii="Times New Roman" w:hAnsi="Times New Roman"/>
          <w:szCs w:val="28"/>
        </w:rPr>
        <w:t>регламента</w:t>
      </w:r>
      <w:r w:rsidR="005A3357" w:rsidRPr="00BB0A7C">
        <w:rPr>
          <w:rFonts w:ascii="Times New Roman" w:hAnsi="Times New Roman"/>
          <w:szCs w:val="28"/>
        </w:rPr>
        <w:t>.</w:t>
      </w:r>
    </w:p>
    <w:p w:rsidR="005A3357" w:rsidRPr="00BB0A7C" w:rsidRDefault="00F667EE" w:rsidP="005A3357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Times New Roman" w:hAnsi="Times New Roman"/>
          <w:szCs w:val="28"/>
        </w:rPr>
        <w:t>9</w:t>
      </w:r>
      <w:r w:rsidR="00702D43" w:rsidRPr="00BB0A7C">
        <w:rPr>
          <w:rFonts w:ascii="Times New Roman" w:eastAsia="Times New Roman" w:hAnsi="Times New Roman"/>
          <w:szCs w:val="28"/>
        </w:rPr>
        <w:t>8</w:t>
      </w:r>
      <w:r w:rsidR="00341867" w:rsidRPr="00BB0A7C">
        <w:rPr>
          <w:rFonts w:ascii="Times New Roman" w:eastAsia="Times New Roman" w:hAnsi="Times New Roman"/>
          <w:szCs w:val="28"/>
        </w:rPr>
        <w:t>.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="00341867" w:rsidRPr="00BB0A7C">
        <w:rPr>
          <w:rFonts w:ascii="Times New Roman" w:eastAsia="Times New Roman" w:hAnsi="Times New Roman"/>
          <w:szCs w:val="28"/>
        </w:rPr>
        <w:t>В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="00341867" w:rsidRPr="00BB0A7C">
        <w:rPr>
          <w:rFonts w:ascii="Times New Roman" w:eastAsia="Times New Roman" w:hAnsi="Times New Roman"/>
          <w:szCs w:val="28"/>
        </w:rPr>
        <w:t>течение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="00984126" w:rsidRPr="00BB0A7C">
        <w:rPr>
          <w:rFonts w:ascii="Times New Roman" w:eastAsia="Times New Roman" w:hAnsi="Times New Roman"/>
          <w:szCs w:val="28"/>
        </w:rPr>
        <w:t>5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="00341867" w:rsidRPr="00BB0A7C">
        <w:rPr>
          <w:rFonts w:ascii="Times New Roman" w:eastAsia="Times New Roman" w:hAnsi="Times New Roman"/>
          <w:szCs w:val="28"/>
        </w:rPr>
        <w:t>календарных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="005A3357" w:rsidRPr="00BB0A7C">
        <w:rPr>
          <w:rFonts w:ascii="Times New Roman" w:eastAsia="Times New Roman" w:hAnsi="Times New Roman"/>
          <w:szCs w:val="28"/>
        </w:rPr>
        <w:t>дней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="005A3357" w:rsidRPr="00BB0A7C">
        <w:rPr>
          <w:rFonts w:ascii="Times New Roman" w:eastAsia="Times New Roman" w:hAnsi="Times New Roman"/>
          <w:szCs w:val="28"/>
        </w:rPr>
        <w:t>со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="005A3357" w:rsidRPr="00BB0A7C">
        <w:rPr>
          <w:rFonts w:ascii="Times New Roman" w:eastAsia="Times New Roman" w:hAnsi="Times New Roman"/>
          <w:szCs w:val="28"/>
        </w:rPr>
        <w:t>дня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="005A3357" w:rsidRPr="00BB0A7C">
        <w:rPr>
          <w:rFonts w:ascii="Times New Roman" w:eastAsia="Times New Roman" w:hAnsi="Times New Roman"/>
          <w:szCs w:val="28"/>
        </w:rPr>
        <w:t>поступления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зарегистрированного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комплекта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документов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заявления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передаче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жилого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помещения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собственность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граждан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порядке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приватизации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должностным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лицом,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уполномоченного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органа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проводится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правовая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экспертиза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поступившего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заявления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приложенных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к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нему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документов.</w:t>
      </w:r>
    </w:p>
    <w:p w:rsidR="005A3357" w:rsidRPr="00BB0A7C" w:rsidRDefault="005A3357" w:rsidP="005A335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Times New Roman" w:hAnsi="Times New Roman"/>
          <w:szCs w:val="28"/>
        </w:rPr>
        <w:t>Должностное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лицо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уполномоченного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органа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проверяет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Times New Roman" w:hAnsi="Times New Roman"/>
          <w:szCs w:val="28"/>
        </w:rPr>
        <w:t>поступившие</w:t>
      </w:r>
      <w:r w:rsidR="00BB0A7C">
        <w:rPr>
          <w:rFonts w:ascii="Times New Roman" w:eastAsia="Times New Roman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заявление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документы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соответствие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либо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несоответствие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нормативным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правовым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актам,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регулирующим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отношения,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возникающие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связи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предоставлением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муниципальной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услуги.</w:t>
      </w:r>
    </w:p>
    <w:p w:rsidR="005A3357" w:rsidRPr="00BB0A7C" w:rsidRDefault="00F00453" w:rsidP="005A335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9</w:t>
      </w:r>
      <w:r w:rsidR="00702D43" w:rsidRPr="00BB0A7C">
        <w:rPr>
          <w:rFonts w:ascii="Times New Roman" w:eastAsia="Calibri" w:hAnsi="Times New Roman"/>
          <w:szCs w:val="28"/>
        </w:rPr>
        <w:t>9</w:t>
      </w:r>
      <w:r w:rsidR="005A3357" w:rsidRPr="00BB0A7C">
        <w:rPr>
          <w:rFonts w:ascii="Times New Roman" w:eastAsia="Calibri" w:hAnsi="Times New Roman"/>
          <w:szCs w:val="28"/>
        </w:rPr>
        <w:t>.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По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результатам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проведенной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правовой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экспертизы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заявлений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документов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на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соответствие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комплектности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документов,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указанных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hyperlink r:id="rId24" w:history="1">
        <w:r w:rsidR="00C7407F" w:rsidRPr="00BB0A7C">
          <w:rPr>
            <w:rFonts w:ascii="Times New Roman" w:eastAsia="Calibri" w:hAnsi="Times New Roman"/>
            <w:szCs w:val="28"/>
          </w:rPr>
          <w:t>пунктах</w:t>
        </w:r>
        <w:r w:rsidR="00BB0A7C">
          <w:rPr>
            <w:rFonts w:ascii="Times New Roman" w:eastAsia="Calibri" w:hAnsi="Times New Roman"/>
            <w:szCs w:val="28"/>
          </w:rPr>
          <w:t xml:space="preserve"> </w:t>
        </w:r>
      </w:hyperlink>
      <w:r w:rsidR="00C7407F" w:rsidRPr="00BB0A7C">
        <w:rPr>
          <w:rFonts w:ascii="Times New Roman" w:eastAsia="Calibri" w:hAnsi="Times New Roman"/>
          <w:szCs w:val="28"/>
        </w:rPr>
        <w:t>3</w:t>
      </w:r>
      <w:r w:rsidR="00896CE8" w:rsidRPr="00BB0A7C">
        <w:rPr>
          <w:rFonts w:ascii="Times New Roman" w:eastAsia="Calibri" w:hAnsi="Times New Roman"/>
          <w:szCs w:val="28"/>
        </w:rPr>
        <w:t>1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C7407F" w:rsidRPr="00BB0A7C">
        <w:rPr>
          <w:rFonts w:ascii="Times New Roman" w:eastAsia="Calibri" w:hAnsi="Times New Roman"/>
          <w:szCs w:val="28"/>
        </w:rPr>
        <w:t>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C7407F" w:rsidRPr="00BB0A7C">
        <w:rPr>
          <w:rFonts w:ascii="Times New Roman" w:eastAsia="Calibri" w:hAnsi="Times New Roman"/>
          <w:szCs w:val="28"/>
        </w:rPr>
        <w:t>35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настоящего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административного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регламента,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C7407F" w:rsidRPr="00BB0A7C">
        <w:rPr>
          <w:rFonts w:ascii="Times New Roman" w:eastAsia="Calibri" w:hAnsi="Times New Roman"/>
          <w:szCs w:val="28"/>
        </w:rPr>
        <w:t>уполномоченный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C7407F" w:rsidRPr="00BB0A7C">
        <w:rPr>
          <w:rFonts w:ascii="Times New Roman" w:eastAsia="Calibri" w:hAnsi="Times New Roman"/>
          <w:szCs w:val="28"/>
        </w:rPr>
        <w:t>орган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C7407F"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C7407F" w:rsidRPr="00BB0A7C">
        <w:rPr>
          <w:rFonts w:ascii="Times New Roman" w:eastAsia="Calibri" w:hAnsi="Times New Roman"/>
          <w:szCs w:val="28"/>
        </w:rPr>
        <w:t>течение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990A38" w:rsidRPr="00BB0A7C">
        <w:rPr>
          <w:rFonts w:ascii="Times New Roman" w:eastAsia="Calibri" w:hAnsi="Times New Roman"/>
          <w:szCs w:val="28"/>
        </w:rPr>
        <w:t>5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C7407F" w:rsidRPr="00BB0A7C">
        <w:rPr>
          <w:rFonts w:ascii="Times New Roman" w:eastAsia="Calibri" w:hAnsi="Times New Roman"/>
          <w:szCs w:val="28"/>
        </w:rPr>
        <w:t>календарных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дней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подготавливает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проект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договора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передачи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жилого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помещения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собственность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гражданам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передает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подготовленный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проект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на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согласование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C7407F" w:rsidRPr="00BB0A7C">
        <w:rPr>
          <w:rFonts w:ascii="Times New Roman" w:eastAsia="Calibri" w:hAnsi="Times New Roman"/>
          <w:szCs w:val="28"/>
        </w:rPr>
        <w:t>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C7407F" w:rsidRPr="00BB0A7C">
        <w:rPr>
          <w:rFonts w:ascii="Times New Roman" w:eastAsia="Calibri" w:hAnsi="Times New Roman"/>
          <w:szCs w:val="28"/>
        </w:rPr>
        <w:t>подписание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621620" w:rsidRPr="00BB0A7C">
        <w:rPr>
          <w:rFonts w:ascii="Times New Roman" w:eastAsia="Calibri" w:hAnsi="Times New Roman"/>
          <w:szCs w:val="28"/>
        </w:rPr>
        <w:t>доверенным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DA7FBC" w:rsidRPr="00BB0A7C">
        <w:rPr>
          <w:rFonts w:ascii="Times New Roman" w:eastAsia="Calibri" w:hAnsi="Times New Roman"/>
          <w:szCs w:val="28"/>
        </w:rPr>
        <w:t>лицом</w:t>
      </w:r>
      <w:r w:rsidR="005A3357" w:rsidRPr="00BB0A7C">
        <w:rPr>
          <w:rFonts w:ascii="Times New Roman" w:eastAsia="Calibri" w:hAnsi="Times New Roman"/>
          <w:szCs w:val="28"/>
        </w:rPr>
        <w:t>.</w:t>
      </w:r>
    </w:p>
    <w:p w:rsidR="005A3357" w:rsidRPr="00BB0A7C" w:rsidRDefault="005A3357" w:rsidP="005A335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случае,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если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результате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проведенной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правовой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экспертизы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заявления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документов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выявлены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препятствия,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указанные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hyperlink r:id="rId25" w:history="1">
        <w:r w:rsidRPr="00BB0A7C">
          <w:rPr>
            <w:rFonts w:ascii="Times New Roman" w:eastAsia="Calibri" w:hAnsi="Times New Roman"/>
            <w:szCs w:val="28"/>
          </w:rPr>
          <w:t>пункте</w:t>
        </w:r>
        <w:r w:rsidR="00BB0A7C">
          <w:rPr>
            <w:rFonts w:ascii="Times New Roman" w:eastAsia="Calibri" w:hAnsi="Times New Roman"/>
            <w:szCs w:val="28"/>
          </w:rPr>
          <w:t xml:space="preserve"> </w:t>
        </w:r>
      </w:hyperlink>
      <w:r w:rsidR="00896CE8" w:rsidRPr="00BB0A7C">
        <w:rPr>
          <w:rFonts w:ascii="Times New Roman" w:hAnsi="Times New Roman"/>
        </w:rPr>
        <w:t>39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настоящего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административного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регламента,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являющиеся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основанием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для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отказа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предоставлении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муниципальной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услуги,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уполномоченный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орган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течение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DA7FBC" w:rsidRPr="00BB0A7C">
        <w:rPr>
          <w:rFonts w:ascii="Times New Roman" w:eastAsia="Calibri" w:hAnsi="Times New Roman"/>
          <w:szCs w:val="28"/>
        </w:rPr>
        <w:t>10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календарных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дней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B0394E" w:rsidRPr="00BB0A7C">
        <w:rPr>
          <w:rFonts w:ascii="Times New Roman" w:eastAsia="Calibri" w:hAnsi="Times New Roman"/>
          <w:szCs w:val="28"/>
        </w:rPr>
        <w:t>после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B0394E" w:rsidRPr="00BB0A7C">
        <w:rPr>
          <w:rFonts w:ascii="Times New Roman" w:eastAsia="Calibri" w:hAnsi="Times New Roman"/>
          <w:szCs w:val="28"/>
        </w:rPr>
        <w:t>дня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B0394E" w:rsidRPr="00BB0A7C">
        <w:rPr>
          <w:rFonts w:ascii="Times New Roman" w:eastAsia="Calibri" w:hAnsi="Times New Roman"/>
          <w:szCs w:val="28"/>
        </w:rPr>
        <w:t>правовой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B0394E" w:rsidRPr="00BB0A7C">
        <w:rPr>
          <w:rFonts w:ascii="Times New Roman" w:eastAsia="Calibri" w:hAnsi="Times New Roman"/>
          <w:szCs w:val="28"/>
        </w:rPr>
        <w:t>экспертизы,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осуществляет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подготовку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уведомления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об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отказе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заключени</w:t>
      </w:r>
      <w:r w:rsidR="00DA7FBC" w:rsidRPr="00BB0A7C">
        <w:rPr>
          <w:rFonts w:ascii="Times New Roman" w:eastAsia="Calibri" w:hAnsi="Times New Roman"/>
          <w:szCs w:val="28"/>
        </w:rPr>
        <w:t>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договора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передачи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жилого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помещения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собственность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граждан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указанием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причин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отказа.</w:t>
      </w:r>
    </w:p>
    <w:p w:rsidR="00C221F1" w:rsidRPr="00BB0A7C" w:rsidRDefault="00702D43" w:rsidP="00C221F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100</w:t>
      </w:r>
      <w:r w:rsidR="0014706E" w:rsidRPr="00BB0A7C">
        <w:rPr>
          <w:rFonts w:ascii="Times New Roman" w:eastAsia="Calibri" w:hAnsi="Times New Roman"/>
          <w:szCs w:val="28"/>
        </w:rPr>
        <w:t>.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4304ED" w:rsidRPr="00BB0A7C">
        <w:rPr>
          <w:rFonts w:ascii="Times New Roman" w:eastAsia="Calibri" w:hAnsi="Times New Roman"/>
          <w:szCs w:val="28"/>
        </w:rPr>
        <w:t>Д</w:t>
      </w:r>
      <w:r w:rsidR="00C221F1" w:rsidRPr="00BB0A7C">
        <w:rPr>
          <w:rFonts w:ascii="Times New Roman" w:eastAsia="Calibri" w:hAnsi="Times New Roman"/>
          <w:szCs w:val="28"/>
        </w:rPr>
        <w:t>оговор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передачи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жилого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помещения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собственность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граждан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либо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C221F1" w:rsidRPr="00BB0A7C">
        <w:rPr>
          <w:rFonts w:ascii="Times New Roman" w:eastAsia="Calibri" w:hAnsi="Times New Roman"/>
          <w:szCs w:val="28"/>
        </w:rPr>
        <w:t>уведомление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об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отказе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заключени</w:t>
      </w:r>
      <w:r w:rsidR="00F00453" w:rsidRPr="00BB0A7C">
        <w:rPr>
          <w:rFonts w:ascii="Times New Roman" w:eastAsia="Calibri" w:hAnsi="Times New Roman"/>
          <w:szCs w:val="28"/>
        </w:rPr>
        <w:t>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договора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передачи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жилого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помещения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собственность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граждан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подписывается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621620" w:rsidRPr="00BB0A7C">
        <w:rPr>
          <w:rFonts w:ascii="Times New Roman" w:eastAsia="Calibri" w:hAnsi="Times New Roman"/>
          <w:szCs w:val="28"/>
        </w:rPr>
        <w:t>доверенным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621620" w:rsidRPr="00BB0A7C">
        <w:rPr>
          <w:rFonts w:ascii="Times New Roman" w:eastAsia="Calibri" w:hAnsi="Times New Roman"/>
          <w:szCs w:val="28"/>
        </w:rPr>
        <w:t>лицом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F00453" w:rsidRPr="00BB0A7C">
        <w:rPr>
          <w:rFonts w:ascii="Times New Roman" w:eastAsia="Calibri" w:hAnsi="Times New Roman"/>
          <w:szCs w:val="28"/>
        </w:rPr>
        <w:t>трех</w:t>
      </w:r>
      <w:r w:rsidR="00C221F1" w:rsidRPr="00BB0A7C">
        <w:rPr>
          <w:rFonts w:ascii="Times New Roman" w:eastAsia="Calibri" w:hAnsi="Times New Roman"/>
          <w:szCs w:val="28"/>
        </w:rPr>
        <w:t>дневный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срок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со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дня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подготовки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договора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передачи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жилого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помещения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собственность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граждан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либо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C221F1" w:rsidRPr="00BB0A7C">
        <w:rPr>
          <w:rFonts w:ascii="Times New Roman" w:eastAsia="Calibri" w:hAnsi="Times New Roman"/>
          <w:szCs w:val="28"/>
        </w:rPr>
        <w:t>уведомления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об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отказе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заключении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договора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передачи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жилого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помещения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собственность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14706E" w:rsidRPr="00BB0A7C">
        <w:rPr>
          <w:rFonts w:ascii="Times New Roman" w:eastAsia="Calibri" w:hAnsi="Times New Roman"/>
          <w:szCs w:val="28"/>
        </w:rPr>
        <w:t>граждан.</w:t>
      </w:r>
    </w:p>
    <w:p w:rsidR="006839C1" w:rsidRPr="00BB0A7C" w:rsidRDefault="006839C1" w:rsidP="006839C1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Уведомление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об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отказе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заключении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договора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передачи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жилого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помещения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собственность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граждан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выдается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заявителю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лично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или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направляется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почте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течение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21799" w:rsidRPr="00BB0A7C">
        <w:rPr>
          <w:rFonts w:ascii="Times New Roman" w:eastAsia="Calibri" w:hAnsi="Times New Roman"/>
          <w:szCs w:val="28"/>
        </w:rPr>
        <w:t>трех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календарных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дней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дня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его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подписания.</w:t>
      </w:r>
    </w:p>
    <w:p w:rsidR="00C221F1" w:rsidRPr="00BB0A7C" w:rsidRDefault="00C221F1" w:rsidP="00C221F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Договор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передачи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жилого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помещения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собственность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граждан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выдается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заявителю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день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его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подписания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заявителем,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случае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направления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договора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передачи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жилого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помещения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собственность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граждан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почтой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–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течение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621620" w:rsidRPr="00BB0A7C">
        <w:rPr>
          <w:rFonts w:ascii="Times New Roman" w:eastAsia="Calibri" w:hAnsi="Times New Roman"/>
          <w:szCs w:val="28"/>
        </w:rPr>
        <w:t>10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календарных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дней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со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дня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его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Pr="00BB0A7C">
        <w:rPr>
          <w:rFonts w:ascii="Times New Roman" w:eastAsia="Calibri" w:hAnsi="Times New Roman"/>
          <w:szCs w:val="28"/>
        </w:rPr>
        <w:t>подписания.</w:t>
      </w:r>
    </w:p>
    <w:p w:rsidR="005A3357" w:rsidRPr="00BB0A7C" w:rsidRDefault="00702D43" w:rsidP="00C221F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B0A7C">
        <w:rPr>
          <w:rFonts w:ascii="Times New Roman" w:eastAsia="Calibri" w:hAnsi="Times New Roman"/>
          <w:szCs w:val="28"/>
        </w:rPr>
        <w:t>101</w:t>
      </w:r>
      <w:r w:rsidR="005A3357" w:rsidRPr="00BB0A7C">
        <w:rPr>
          <w:rFonts w:ascii="Times New Roman" w:eastAsia="Calibri" w:hAnsi="Times New Roman"/>
          <w:szCs w:val="28"/>
        </w:rPr>
        <w:t>.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Результатом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административной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процедур</w:t>
      </w:r>
      <w:r w:rsidR="00C221F1" w:rsidRPr="00BB0A7C">
        <w:rPr>
          <w:rFonts w:ascii="Times New Roman" w:eastAsia="Calibri" w:hAnsi="Times New Roman"/>
          <w:szCs w:val="28"/>
        </w:rPr>
        <w:t>ы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C221F1" w:rsidRPr="00BB0A7C">
        <w:rPr>
          <w:rFonts w:ascii="Times New Roman" w:eastAsia="Calibri" w:hAnsi="Times New Roman"/>
          <w:szCs w:val="28"/>
        </w:rPr>
        <w:t>является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C221F1" w:rsidRPr="00BB0A7C">
        <w:rPr>
          <w:rFonts w:ascii="Times New Roman" w:eastAsia="Calibri" w:hAnsi="Times New Roman"/>
          <w:szCs w:val="28"/>
        </w:rPr>
        <w:t>выдача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C221F1" w:rsidRPr="00BB0A7C">
        <w:rPr>
          <w:rFonts w:ascii="Times New Roman" w:eastAsia="Calibri" w:hAnsi="Times New Roman"/>
          <w:szCs w:val="28"/>
        </w:rPr>
        <w:t>(направление)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договора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передачи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жилого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по</w:t>
      </w:r>
      <w:r w:rsidR="00C221F1" w:rsidRPr="00BB0A7C">
        <w:rPr>
          <w:rFonts w:ascii="Times New Roman" w:eastAsia="Calibri" w:hAnsi="Times New Roman"/>
          <w:szCs w:val="28"/>
        </w:rPr>
        <w:t>мещения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C221F1"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C221F1" w:rsidRPr="00BB0A7C">
        <w:rPr>
          <w:rFonts w:ascii="Times New Roman" w:eastAsia="Calibri" w:hAnsi="Times New Roman"/>
          <w:szCs w:val="28"/>
        </w:rPr>
        <w:t>собственность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C221F1" w:rsidRPr="00BB0A7C">
        <w:rPr>
          <w:rFonts w:ascii="Times New Roman" w:eastAsia="Calibri" w:hAnsi="Times New Roman"/>
          <w:szCs w:val="28"/>
        </w:rPr>
        <w:t>граждан,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C221F1" w:rsidRPr="00BB0A7C">
        <w:rPr>
          <w:rFonts w:ascii="Times New Roman" w:eastAsia="Calibri" w:hAnsi="Times New Roman"/>
          <w:szCs w:val="28"/>
        </w:rPr>
        <w:lastRenderedPageBreak/>
        <w:t>либо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C221F1" w:rsidRPr="00BB0A7C">
        <w:rPr>
          <w:rFonts w:ascii="Times New Roman" w:eastAsia="Calibri" w:hAnsi="Times New Roman"/>
          <w:szCs w:val="28"/>
        </w:rPr>
        <w:t>уведомления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об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отказе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заключени</w:t>
      </w:r>
      <w:r w:rsidR="001B3116" w:rsidRPr="00BB0A7C">
        <w:rPr>
          <w:rFonts w:ascii="Times New Roman" w:eastAsia="Calibri" w:hAnsi="Times New Roman"/>
          <w:szCs w:val="28"/>
        </w:rPr>
        <w:t>е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договора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передачи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жилого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помещения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в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собственность</w:t>
      </w:r>
      <w:r w:rsidR="00BB0A7C">
        <w:rPr>
          <w:rFonts w:ascii="Times New Roman" w:eastAsia="Calibri" w:hAnsi="Times New Roman"/>
          <w:szCs w:val="28"/>
        </w:rPr>
        <w:t xml:space="preserve"> </w:t>
      </w:r>
      <w:r w:rsidR="005A3357" w:rsidRPr="00BB0A7C">
        <w:rPr>
          <w:rFonts w:ascii="Times New Roman" w:eastAsia="Calibri" w:hAnsi="Times New Roman"/>
          <w:szCs w:val="28"/>
        </w:rPr>
        <w:t>граждан.</w:t>
      </w:r>
    </w:p>
    <w:p w:rsidR="001B3116" w:rsidRPr="00BB0A7C" w:rsidRDefault="001B3116" w:rsidP="001B31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Способом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фиксации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результата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административной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процедуры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является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фиксация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факта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принятия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выдаваемого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направляемого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форме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договора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передачи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жилого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помещения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собственность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граждан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либо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уведомление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отказе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заключении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договора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передачи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жилого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помещения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собственность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граждан.</w:t>
      </w:r>
    </w:p>
    <w:p w:rsidR="001B3116" w:rsidRPr="00BB0A7C" w:rsidRDefault="001B3116" w:rsidP="00C221F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</w:p>
    <w:p w:rsidR="00B33ADE" w:rsidRPr="00BB0A7C" w:rsidRDefault="00B33ADE" w:rsidP="00B33ADE">
      <w:pPr>
        <w:widowControl w:val="0"/>
        <w:autoSpaceDE w:val="0"/>
        <w:autoSpaceDN w:val="0"/>
        <w:adjustRightInd w:val="0"/>
        <w:ind w:right="57" w:firstLine="709"/>
        <w:jc w:val="center"/>
        <w:outlineLvl w:val="2"/>
        <w:rPr>
          <w:rFonts w:ascii="Times New Roman" w:hAnsi="Times New Roman"/>
          <w:szCs w:val="28"/>
        </w:rPr>
      </w:pPr>
      <w:bookmarkStart w:id="29" w:name="Par410"/>
      <w:bookmarkEnd w:id="29"/>
      <w:r w:rsidRPr="00BB0A7C">
        <w:rPr>
          <w:rFonts w:ascii="Times New Roman" w:hAnsi="Times New Roman"/>
          <w:szCs w:val="28"/>
        </w:rPr>
        <w:t>РАЗДЕЛ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IV.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ФОРМЫ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КОНТРОЛЯ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</w:t>
      </w:r>
    </w:p>
    <w:p w:rsidR="00B33ADE" w:rsidRPr="00BB0A7C" w:rsidRDefault="00B33ADE" w:rsidP="00B33ADE">
      <w:pPr>
        <w:widowControl w:val="0"/>
        <w:autoSpaceDE w:val="0"/>
        <w:autoSpaceDN w:val="0"/>
        <w:adjustRightInd w:val="0"/>
        <w:ind w:right="57" w:firstLine="709"/>
        <w:jc w:val="center"/>
        <w:outlineLvl w:val="2"/>
        <w:rPr>
          <w:rFonts w:ascii="Times New Roman" w:hAnsi="Times New Roman"/>
          <w:b/>
          <w:szCs w:val="28"/>
        </w:rPr>
      </w:pPr>
    </w:p>
    <w:p w:rsidR="00B33ADE" w:rsidRPr="00BB0A7C" w:rsidRDefault="00B33ADE" w:rsidP="00B33ADE">
      <w:pPr>
        <w:widowControl w:val="0"/>
        <w:autoSpaceDE w:val="0"/>
        <w:autoSpaceDN w:val="0"/>
        <w:adjustRightInd w:val="0"/>
        <w:ind w:right="57" w:firstLine="709"/>
        <w:jc w:val="center"/>
        <w:outlineLvl w:val="2"/>
        <w:rPr>
          <w:rFonts w:ascii="Times New Roman" w:hAnsi="Times New Roman"/>
          <w:szCs w:val="28"/>
        </w:rPr>
      </w:pPr>
      <w:bookmarkStart w:id="30" w:name="Par413"/>
      <w:bookmarkEnd w:id="30"/>
      <w:r w:rsidRPr="00BB0A7C">
        <w:rPr>
          <w:rFonts w:ascii="Times New Roman" w:hAnsi="Times New Roman"/>
          <w:szCs w:val="28"/>
        </w:rPr>
        <w:t>ГЛАВА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2</w:t>
      </w:r>
      <w:r w:rsidR="001F1935" w:rsidRPr="00BB0A7C">
        <w:rPr>
          <w:rFonts w:ascii="Times New Roman" w:hAnsi="Times New Roman"/>
          <w:szCs w:val="28"/>
        </w:rPr>
        <w:t>5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ПОРЯДОК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ОСУЩЕСТВЛЕНИЯ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ТЕКУЩЕГО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КОНТРОЛЯ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СОБЛЮДЕНИЕМ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ИСПОЛНЕНИЕМ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ОТВЕТСТВЕННЫМИ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ДОЛЖНОСТНЫМИ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ЛИЦАМИ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ПОЛОЖЕНИЙ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АДМИНИСТРАТИВНОГО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РЕГЛАМЕНТА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НОРМАТИВНЫХ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ПРАВОВЫХ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АКТОВ,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УСТАНАВЛИВАЮЩИХ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ТРЕБОВАНИЯ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ТАКЖЕ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ПРИНЯТИЕМ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РЕШЕНИЙ</w:t>
      </w:r>
    </w:p>
    <w:p w:rsidR="00B33ADE" w:rsidRPr="00BB0A7C" w:rsidRDefault="00B33ADE" w:rsidP="00B33ADE">
      <w:pPr>
        <w:widowControl w:val="0"/>
        <w:autoSpaceDE w:val="0"/>
        <w:autoSpaceDN w:val="0"/>
        <w:adjustRightInd w:val="0"/>
        <w:ind w:right="57" w:firstLine="709"/>
        <w:jc w:val="center"/>
        <w:outlineLvl w:val="2"/>
        <w:rPr>
          <w:rFonts w:ascii="Times New Roman" w:hAnsi="Times New Roman"/>
          <w:szCs w:val="28"/>
        </w:rPr>
      </w:pPr>
    </w:p>
    <w:p w:rsidR="00EC618F" w:rsidRPr="00BB0A7C" w:rsidRDefault="00702D43" w:rsidP="00EC618F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  <w:lang w:eastAsia="ko-KR"/>
        </w:rPr>
      </w:pPr>
      <w:r w:rsidRPr="00BB0A7C">
        <w:rPr>
          <w:rFonts w:ascii="Times New Roman" w:hAnsi="Times New Roman"/>
          <w:szCs w:val="28"/>
          <w:lang w:eastAsia="ko-KR"/>
        </w:rPr>
        <w:t>102</w:t>
      </w:r>
      <w:r w:rsidR="00EC618F" w:rsidRPr="00BB0A7C">
        <w:rPr>
          <w:rFonts w:ascii="Times New Roman" w:hAnsi="Times New Roman"/>
          <w:szCs w:val="28"/>
          <w:lang w:eastAsia="ko-KR"/>
        </w:rPr>
        <w:t>.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Текущий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контроль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за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соблюдением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последовательности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действий,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определенных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административными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процедурами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по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предоставлению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муниципальной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услуги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и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принятием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решений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должностными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лицами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уполномоченного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органа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осуществляется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должностными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лицами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уполномоченного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органа,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наделенными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соответствующими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полномочиями,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путем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рассмотрения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отчетов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должностных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лиц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уполномоченного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органа,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а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также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рассмотрения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жалоб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заявителей.</w:t>
      </w:r>
    </w:p>
    <w:p w:rsidR="00EC618F" w:rsidRPr="00BB0A7C" w:rsidRDefault="00702D43" w:rsidP="00EC618F">
      <w:pPr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  <w:lang w:eastAsia="ko-KR"/>
        </w:rPr>
        <w:t>103</w:t>
      </w:r>
      <w:r w:rsidR="00EC618F" w:rsidRPr="00BB0A7C">
        <w:rPr>
          <w:rFonts w:ascii="Times New Roman" w:hAnsi="Times New Roman"/>
          <w:szCs w:val="28"/>
          <w:lang w:eastAsia="ko-KR"/>
        </w:rPr>
        <w:t>.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Основными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задачами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текущего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контроля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являются:</w:t>
      </w:r>
    </w:p>
    <w:p w:rsidR="00EC618F" w:rsidRPr="00BB0A7C" w:rsidRDefault="00EC618F" w:rsidP="00EC618F">
      <w:pPr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обеспечение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своевременного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качественного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услуги;</w:t>
      </w:r>
    </w:p>
    <w:p w:rsidR="00EC618F" w:rsidRPr="00BB0A7C" w:rsidRDefault="00EC618F" w:rsidP="00EC618F">
      <w:pPr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2)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выявление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нарушений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сроках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качестве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услуги;</w:t>
      </w:r>
    </w:p>
    <w:p w:rsidR="00EC618F" w:rsidRPr="00BB0A7C" w:rsidRDefault="00EC618F" w:rsidP="00EC618F">
      <w:pPr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3)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выявление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устранение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причин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условий,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способствующих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ненадлежащему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услуги;</w:t>
      </w:r>
    </w:p>
    <w:p w:rsidR="00EC618F" w:rsidRPr="00BB0A7C" w:rsidRDefault="00EC618F" w:rsidP="00EC618F">
      <w:pPr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4)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принятие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мер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надлежащему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услуги.</w:t>
      </w:r>
    </w:p>
    <w:p w:rsidR="00EC618F" w:rsidRPr="00BB0A7C" w:rsidRDefault="00EC618F" w:rsidP="00EC618F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BB0A7C">
        <w:rPr>
          <w:rFonts w:ascii="Times New Roman" w:hAnsi="Times New Roman" w:cs="Times New Roman"/>
          <w:sz w:val="28"/>
          <w:szCs w:val="28"/>
          <w:lang w:eastAsia="ko-KR"/>
        </w:rPr>
        <w:t>Текущий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  <w:lang w:eastAsia="ko-KR"/>
        </w:rPr>
        <w:t>контроль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  <w:lang w:eastAsia="ko-KR"/>
        </w:rPr>
        <w:t>осуществляется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  <w:lang w:eastAsia="ko-KR"/>
        </w:rPr>
        <w:t>на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  <w:lang w:eastAsia="ko-KR"/>
        </w:rPr>
        <w:t>постоянной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  <w:lang w:eastAsia="ko-KR"/>
        </w:rPr>
        <w:t>основе.</w:t>
      </w:r>
    </w:p>
    <w:p w:rsidR="00B33ADE" w:rsidRPr="00BB0A7C" w:rsidRDefault="00B33ADE" w:rsidP="00B33ADE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  <w:lang w:eastAsia="ko-KR"/>
        </w:rPr>
      </w:pPr>
    </w:p>
    <w:p w:rsidR="00B33ADE" w:rsidRPr="00BB0A7C" w:rsidRDefault="00B33ADE" w:rsidP="00B33AD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427"/>
      <w:bookmarkStart w:id="32" w:name="Par439"/>
      <w:bookmarkEnd w:id="31"/>
      <w:bookmarkEnd w:id="32"/>
      <w:r w:rsidRPr="00BB0A7C">
        <w:rPr>
          <w:rFonts w:ascii="Times New Roman" w:hAnsi="Times New Roman" w:cs="Times New Roman"/>
          <w:sz w:val="28"/>
          <w:szCs w:val="28"/>
        </w:rPr>
        <w:t>ГЛАВА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2</w:t>
      </w:r>
      <w:r w:rsidR="001F1935" w:rsidRPr="00BB0A7C">
        <w:rPr>
          <w:rFonts w:ascii="Times New Roman" w:hAnsi="Times New Roman" w:cs="Times New Roman"/>
          <w:sz w:val="28"/>
          <w:szCs w:val="28"/>
        </w:rPr>
        <w:t>6</w:t>
      </w:r>
      <w:r w:rsidRPr="00BB0A7C">
        <w:rPr>
          <w:rFonts w:ascii="Times New Roman" w:hAnsi="Times New Roman" w:cs="Times New Roman"/>
          <w:sz w:val="28"/>
          <w:szCs w:val="28"/>
        </w:rPr>
        <w:t>.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ПОРЯДОК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ПЕРИОДИЧНОСТЬ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ОСУЩЕСТВЛЕНИЯ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ПЛАНОВЫХ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ВНЕПЛАНОВЫХ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ПРОВЕРОК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ПОЛНОТЫ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КАЧЕСТВА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ПРЕДОСТАВЛЕНИЯ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МУНИЦИПАЛЬНОЙ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УСЛУГИ,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В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ТОМ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ЧИСЛЕ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ПОРЯДОК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ФОРМЫ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КОНТРОЛЯ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ЗА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ПОЛНОТОЙ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И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КАЧЕСТВОМ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ПРЕДОСТАВЛЕНИЯ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МУНИЦИПАЛЬНОЙ</w:t>
      </w:r>
      <w:r w:rsidR="00BB0A7C">
        <w:rPr>
          <w:rFonts w:ascii="Times New Roman" w:hAnsi="Times New Roman" w:cs="Times New Roman"/>
          <w:sz w:val="28"/>
          <w:szCs w:val="28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</w:rPr>
        <w:t>УСЛУГИ</w:t>
      </w:r>
    </w:p>
    <w:p w:rsidR="00B33ADE" w:rsidRPr="00BB0A7C" w:rsidRDefault="00B33ADE" w:rsidP="00B33AD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18F" w:rsidRPr="00BB0A7C" w:rsidRDefault="00702D43" w:rsidP="00EC618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104</w:t>
      </w:r>
      <w:r w:rsidR="00EC618F"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Контроль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за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полнотой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качеством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осуществляется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уполномоченным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органом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форме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плановых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lastRenderedPageBreak/>
        <w:t>внеплановых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проверок,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должностных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лиц,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ответственных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за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предоставление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услуги.</w:t>
      </w:r>
    </w:p>
    <w:p w:rsidR="00EC618F" w:rsidRPr="00BB0A7C" w:rsidRDefault="00EC618F" w:rsidP="00EC618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Проверки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проводятся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целью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выявления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устранения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нарушений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интересов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заявителей,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рассмотрения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заявителей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решения,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действия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(бездействие)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должностных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(специалистов)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ответственных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принятия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таким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жалобам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подготовки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ответов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них.</w:t>
      </w:r>
    </w:p>
    <w:p w:rsidR="00EC618F" w:rsidRPr="00BB0A7C" w:rsidRDefault="00702D43" w:rsidP="00EC618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105</w:t>
      </w:r>
      <w:r w:rsidR="00EC618F"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Плановые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проверки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проводятся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основании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полугодовых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годовых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планов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работы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органа.</w:t>
      </w:r>
    </w:p>
    <w:p w:rsidR="00EC618F" w:rsidRPr="00BB0A7C" w:rsidRDefault="00702D43" w:rsidP="00EC618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106</w:t>
      </w:r>
      <w:r w:rsidR="00EC618F"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Внеплановые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проверки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проводятся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основании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решений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органа.</w:t>
      </w:r>
    </w:p>
    <w:p w:rsidR="00EC618F" w:rsidRPr="00BB0A7C" w:rsidRDefault="00702D43" w:rsidP="00EC618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107</w:t>
      </w:r>
      <w:r w:rsidR="00EC618F"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При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проведении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проверок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могут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рассматриваться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все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вопросы,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связанные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предоставлением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(комплексные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проверки),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отдельные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вопросы,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связанные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предоставлением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(тематические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проверки).</w:t>
      </w:r>
    </w:p>
    <w:p w:rsidR="00B33ADE" w:rsidRPr="00BB0A7C" w:rsidRDefault="00B33ADE" w:rsidP="00B33ADE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  <w:lang w:eastAsia="ko-KR"/>
        </w:rPr>
      </w:pPr>
    </w:p>
    <w:p w:rsidR="00B33ADE" w:rsidRPr="00BB0A7C" w:rsidRDefault="00B33ADE" w:rsidP="00B33AD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ГЛАВА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2</w:t>
      </w:r>
      <w:r w:rsidR="001F1935" w:rsidRPr="00BB0A7C">
        <w:rPr>
          <w:rFonts w:ascii="Times New Roman" w:hAnsi="Times New Roman"/>
          <w:szCs w:val="28"/>
        </w:rPr>
        <w:t>7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ОТВЕТСТВЕННОСТЬ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ДОЛЖНОСТНЫХ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</w:t>
      </w:r>
      <w:r w:rsidR="00BB0A7C">
        <w:rPr>
          <w:rFonts w:ascii="Times New Roman" w:hAnsi="Times New Roman"/>
          <w:szCs w:val="28"/>
        </w:rPr>
        <w:t xml:space="preserve"> </w:t>
      </w:r>
      <w:r w:rsidR="00BD10DC" w:rsidRPr="00BB0A7C">
        <w:rPr>
          <w:rFonts w:ascii="Times New Roman" w:hAnsi="Times New Roman"/>
          <w:szCs w:val="28"/>
        </w:rPr>
        <w:t>ОРГАНА</w:t>
      </w:r>
      <w:r w:rsidR="00BB0A7C">
        <w:rPr>
          <w:rFonts w:ascii="Times New Roman" w:hAnsi="Times New Roman"/>
          <w:szCs w:val="28"/>
        </w:rPr>
        <w:t xml:space="preserve"> </w:t>
      </w:r>
      <w:r w:rsidR="00BD10DC" w:rsidRPr="00BB0A7C">
        <w:rPr>
          <w:rFonts w:ascii="Times New Roman" w:hAnsi="Times New Roman"/>
          <w:szCs w:val="28"/>
        </w:rPr>
        <w:t>ПРЕДОСТАВЛЯЮЩЕГО</w:t>
      </w:r>
      <w:r w:rsidR="00BB0A7C">
        <w:rPr>
          <w:rFonts w:ascii="Times New Roman" w:hAnsi="Times New Roman"/>
          <w:szCs w:val="28"/>
        </w:rPr>
        <w:t xml:space="preserve"> </w:t>
      </w:r>
      <w:r w:rsidR="00BD10DC" w:rsidRPr="00BB0A7C">
        <w:rPr>
          <w:rFonts w:ascii="Times New Roman" w:hAnsi="Times New Roman"/>
          <w:szCs w:val="28"/>
        </w:rPr>
        <w:t>МУНИЦИПАЛЬНУЮ</w:t>
      </w:r>
      <w:r w:rsidR="00BB0A7C">
        <w:rPr>
          <w:rFonts w:ascii="Times New Roman" w:hAnsi="Times New Roman"/>
          <w:szCs w:val="28"/>
        </w:rPr>
        <w:t xml:space="preserve"> </w:t>
      </w:r>
      <w:r w:rsidR="00BD10DC" w:rsidRPr="00BB0A7C">
        <w:rPr>
          <w:rFonts w:ascii="Times New Roman" w:hAnsi="Times New Roman"/>
          <w:szCs w:val="28"/>
        </w:rPr>
        <w:t>УСЛУГУ,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ДЕЙСТВИЯ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(БЕЗДЕЙСТВИЕ),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ПРИНИМАЕМЫЕ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(ОСУЩЕСТВЛЯЕМЫЕ)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ХОДЕ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</w:t>
      </w:r>
    </w:p>
    <w:p w:rsidR="00B33ADE" w:rsidRPr="00BB0A7C" w:rsidRDefault="00B33ADE" w:rsidP="00B33AD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C618F" w:rsidRPr="00BB0A7C" w:rsidRDefault="00702D43" w:rsidP="00EC618F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BB0A7C">
        <w:rPr>
          <w:rFonts w:ascii="Times New Roman" w:hAnsi="Times New Roman" w:cs="Times New Roman"/>
          <w:sz w:val="28"/>
          <w:szCs w:val="28"/>
          <w:lang w:eastAsia="ko-KR"/>
        </w:rPr>
        <w:t>108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Обязанность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соблюдения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положений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настоящего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административного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регламента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закрепляется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в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должностных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инструкциях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должностных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лиц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уполномоченного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органа.</w:t>
      </w:r>
    </w:p>
    <w:p w:rsidR="00EC618F" w:rsidRPr="00BB0A7C" w:rsidRDefault="00702D43" w:rsidP="00EC618F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BB0A7C">
        <w:rPr>
          <w:rFonts w:ascii="Times New Roman" w:hAnsi="Times New Roman" w:cs="Times New Roman"/>
          <w:sz w:val="28"/>
          <w:szCs w:val="28"/>
          <w:lang w:eastAsia="ko-KR"/>
        </w:rPr>
        <w:t>109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При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выявлении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нарушений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прав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заявителей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в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связи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с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исполнением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настоящего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административного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регламента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виновные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в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нарушении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должностные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лица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уполномоченного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органа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привлекаются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к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ответственности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в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соответствии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с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законодательством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Российской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 w:cs="Times New Roman"/>
          <w:sz w:val="28"/>
          <w:szCs w:val="28"/>
          <w:lang w:eastAsia="ko-KR"/>
        </w:rPr>
        <w:t>Федерации.</w:t>
      </w:r>
    </w:p>
    <w:p w:rsidR="00B33ADE" w:rsidRPr="00BB0A7C" w:rsidRDefault="00B33ADE" w:rsidP="00B33ADE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  <w:lang w:eastAsia="ko-KR"/>
        </w:rPr>
      </w:pPr>
    </w:p>
    <w:p w:rsidR="00B33ADE" w:rsidRPr="00BB0A7C" w:rsidRDefault="00B33ADE" w:rsidP="00B33ADE">
      <w:pPr>
        <w:widowControl w:val="0"/>
        <w:autoSpaceDE w:val="0"/>
        <w:autoSpaceDN w:val="0"/>
        <w:adjustRightInd w:val="0"/>
        <w:ind w:right="57" w:firstLine="709"/>
        <w:jc w:val="center"/>
        <w:outlineLvl w:val="2"/>
        <w:rPr>
          <w:rFonts w:ascii="Times New Roman" w:hAnsi="Times New Roman"/>
          <w:szCs w:val="28"/>
        </w:rPr>
      </w:pPr>
      <w:bookmarkStart w:id="33" w:name="Par447"/>
      <w:bookmarkEnd w:id="33"/>
      <w:r w:rsidRPr="00BB0A7C">
        <w:rPr>
          <w:rFonts w:ascii="Times New Roman" w:hAnsi="Times New Roman"/>
          <w:szCs w:val="28"/>
        </w:rPr>
        <w:t>ГЛАВА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2</w:t>
      </w:r>
      <w:r w:rsidR="001F1935" w:rsidRPr="00BB0A7C">
        <w:rPr>
          <w:rFonts w:ascii="Times New Roman" w:hAnsi="Times New Roman"/>
          <w:szCs w:val="28"/>
        </w:rPr>
        <w:t>8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ПОЛОЖЕНИЯ,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ХАРАКТЕРИЗУЮЩИЕ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ТРЕБОВАНИЯ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ПОРЯДКУ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ФОРМАМ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КОНТРОЛЯ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ЧИСЛЕ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СТОРОНЫ</w:t>
      </w:r>
      <w:r w:rsidR="00BB0A7C">
        <w:rPr>
          <w:rFonts w:ascii="Times New Roman" w:hAnsi="Times New Roman"/>
          <w:szCs w:val="28"/>
        </w:rPr>
        <w:t xml:space="preserve"> </w:t>
      </w:r>
      <w:r w:rsidR="0024053A" w:rsidRPr="00BB0A7C">
        <w:rPr>
          <w:rFonts w:ascii="Times New Roman" w:hAnsi="Times New Roman"/>
          <w:szCs w:val="28"/>
        </w:rPr>
        <w:t>ГРАЖДАН</w:t>
      </w:r>
      <w:r w:rsidRPr="00BB0A7C">
        <w:rPr>
          <w:rFonts w:ascii="Times New Roman" w:hAnsi="Times New Roman"/>
          <w:szCs w:val="28"/>
        </w:rPr>
        <w:t>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ОБЪЕДИНЕНИЙ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ОРГАНИЗАЦИЙ</w:t>
      </w:r>
    </w:p>
    <w:p w:rsidR="00B33ADE" w:rsidRPr="00BB0A7C" w:rsidRDefault="00B33ADE" w:rsidP="00B33ADE">
      <w:pPr>
        <w:widowControl w:val="0"/>
        <w:autoSpaceDE w:val="0"/>
        <w:autoSpaceDN w:val="0"/>
        <w:adjustRightInd w:val="0"/>
        <w:ind w:right="57" w:firstLine="709"/>
        <w:jc w:val="center"/>
        <w:outlineLvl w:val="2"/>
        <w:rPr>
          <w:rFonts w:ascii="Times New Roman" w:hAnsi="Times New Roman"/>
          <w:szCs w:val="28"/>
        </w:rPr>
      </w:pPr>
    </w:p>
    <w:p w:rsidR="00EC618F" w:rsidRPr="00BB0A7C" w:rsidRDefault="00702D43" w:rsidP="00EC618F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  <w:lang w:eastAsia="ko-KR"/>
        </w:rPr>
        <w:t>110</w:t>
      </w:r>
      <w:r w:rsidR="00EC618F" w:rsidRPr="00BB0A7C">
        <w:rPr>
          <w:rFonts w:ascii="Times New Roman" w:hAnsi="Times New Roman"/>
          <w:szCs w:val="28"/>
          <w:lang w:eastAsia="ko-KR"/>
        </w:rPr>
        <w:t>.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Контроль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за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предоставлением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со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стороны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граждан,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их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объединений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организаций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осуществляется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путем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информирования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органа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о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фактах: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-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нарушения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интересов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заявителей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решением,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действием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(бездействием)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  <w:lang w:eastAsia="ko-KR"/>
        </w:rPr>
        <w:t>уполномоченного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Pr="00BB0A7C">
        <w:rPr>
          <w:rFonts w:ascii="Times New Roman" w:hAnsi="Times New Roman"/>
          <w:szCs w:val="28"/>
          <w:lang w:eastAsia="ko-KR"/>
        </w:rPr>
        <w:t>органа</w:t>
      </w:r>
      <w:r w:rsidRPr="00BB0A7C">
        <w:rPr>
          <w:rFonts w:ascii="Times New Roman" w:hAnsi="Times New Roman"/>
          <w:szCs w:val="28"/>
        </w:rPr>
        <w:t>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должностных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лиц;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-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нарушения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положений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настоящего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административного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регламента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нормативных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правовых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актов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Российской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Федерации,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устанавливающих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требования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услуги;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-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некорректного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поведения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должностных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  <w:lang w:eastAsia="ko-KR"/>
        </w:rPr>
        <w:t>уполномоченного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Pr="00BB0A7C">
        <w:rPr>
          <w:rFonts w:ascii="Times New Roman" w:hAnsi="Times New Roman"/>
          <w:szCs w:val="28"/>
          <w:lang w:eastAsia="ko-KR"/>
        </w:rPr>
        <w:t>органа</w:t>
      </w:r>
      <w:r w:rsidRPr="00BB0A7C">
        <w:rPr>
          <w:rFonts w:ascii="Times New Roman" w:hAnsi="Times New Roman"/>
          <w:szCs w:val="28"/>
        </w:rPr>
        <w:t>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нарушения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правил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служебной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этики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lastRenderedPageBreak/>
        <w:t>услуги.</w:t>
      </w:r>
    </w:p>
    <w:p w:rsidR="00EC618F" w:rsidRPr="00BB0A7C" w:rsidRDefault="00702D43" w:rsidP="00EC618F">
      <w:pPr>
        <w:widowControl w:val="0"/>
        <w:autoSpaceDE w:val="0"/>
        <w:autoSpaceDN w:val="0"/>
        <w:adjustRightInd w:val="0"/>
        <w:ind w:right="57"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111</w:t>
      </w:r>
      <w:r w:rsidR="00EC618F"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Информацию,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указанную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пункте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1</w:t>
      </w:r>
      <w:r w:rsidR="0098569B" w:rsidRPr="00BB0A7C">
        <w:rPr>
          <w:rFonts w:ascii="Times New Roman" w:hAnsi="Times New Roman"/>
          <w:szCs w:val="28"/>
        </w:rPr>
        <w:t>10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настоящего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административного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регламента,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заявители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могут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сообщить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телефонам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уполномоченного</w:t>
      </w:r>
      <w:r w:rsidR="00BB0A7C">
        <w:rPr>
          <w:rFonts w:ascii="Times New Roman" w:hAnsi="Times New Roman"/>
          <w:szCs w:val="28"/>
          <w:lang w:eastAsia="ko-KR"/>
        </w:rPr>
        <w:t xml:space="preserve"> </w:t>
      </w:r>
      <w:r w:rsidR="00EC618F" w:rsidRPr="00BB0A7C">
        <w:rPr>
          <w:rFonts w:ascii="Times New Roman" w:hAnsi="Times New Roman"/>
          <w:szCs w:val="28"/>
          <w:lang w:eastAsia="ko-KR"/>
        </w:rPr>
        <w:t>органа</w:t>
      </w:r>
      <w:r w:rsidR="00EC618F" w:rsidRPr="00BB0A7C">
        <w:rPr>
          <w:rFonts w:ascii="Times New Roman" w:hAnsi="Times New Roman"/>
          <w:szCs w:val="28"/>
        </w:rPr>
        <w:t>,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указанным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официальном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сайте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органа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информационно-телекоммуникационной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сети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«Интернет»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администрации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городского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округа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муниципального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образования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«город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Саянск».</w:t>
      </w:r>
    </w:p>
    <w:p w:rsidR="00EC618F" w:rsidRPr="00BB0A7C" w:rsidRDefault="00EC618F" w:rsidP="00EC618F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BB0A7C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702D43" w:rsidRPr="00BB0A7C"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Pr="00BB0A7C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  <w:lang w:eastAsia="ko-KR"/>
        </w:rPr>
        <w:t>Контроль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  <w:lang w:eastAsia="ko-KR"/>
        </w:rPr>
        <w:t>за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  <w:lang w:eastAsia="ko-KR"/>
        </w:rPr>
        <w:t>предоставлением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  <w:lang w:eastAsia="ko-KR"/>
        </w:rPr>
        <w:t>услуги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  <w:lang w:eastAsia="ko-KR"/>
        </w:rPr>
        <w:t>осуществляется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  <w:lang w:eastAsia="ko-KR"/>
        </w:rPr>
        <w:t>в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  <w:lang w:eastAsia="ko-KR"/>
        </w:rPr>
        <w:t>соответствии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  <w:lang w:eastAsia="ko-KR"/>
        </w:rPr>
        <w:t>с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  <w:lang w:eastAsia="ko-KR"/>
        </w:rPr>
        <w:t>действующим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  <w:lang w:eastAsia="ko-KR"/>
        </w:rPr>
        <w:t>законодательством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  <w:lang w:eastAsia="ko-KR"/>
        </w:rPr>
        <w:t>Российской</w:t>
      </w:r>
      <w:r w:rsidR="00BB0A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BB0A7C">
        <w:rPr>
          <w:rFonts w:ascii="Times New Roman" w:hAnsi="Times New Roman" w:cs="Times New Roman"/>
          <w:sz w:val="28"/>
          <w:szCs w:val="28"/>
          <w:lang w:eastAsia="ko-KR"/>
        </w:rPr>
        <w:t>Федерации.</w:t>
      </w:r>
    </w:p>
    <w:p w:rsidR="00B33ADE" w:rsidRPr="00BB0A7C" w:rsidRDefault="00B33ADE" w:rsidP="00B33ADE">
      <w:pPr>
        <w:widowControl w:val="0"/>
        <w:autoSpaceDE w:val="0"/>
        <w:autoSpaceDN w:val="0"/>
        <w:adjustRightInd w:val="0"/>
        <w:ind w:right="57"/>
        <w:outlineLvl w:val="2"/>
        <w:rPr>
          <w:rFonts w:ascii="Times New Roman" w:hAnsi="Times New Roman"/>
          <w:szCs w:val="28"/>
        </w:rPr>
      </w:pPr>
    </w:p>
    <w:p w:rsidR="00B33ADE" w:rsidRPr="00BB0A7C" w:rsidRDefault="00B33ADE" w:rsidP="00B33AD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8"/>
        </w:rPr>
      </w:pPr>
      <w:bookmarkStart w:id="34" w:name="Par454"/>
      <w:bookmarkEnd w:id="34"/>
      <w:r w:rsidRPr="00BB0A7C">
        <w:rPr>
          <w:rFonts w:ascii="Times New Roman" w:hAnsi="Times New Roman"/>
          <w:szCs w:val="28"/>
        </w:rPr>
        <w:t>РАЗДЕЛ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V.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ДОСУДЕБНЫЙ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(ВНЕСУДЕБНЫЙ)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ПОРЯДОК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ОБЖАЛОВАНИЯ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ДЕЙСТВИЙ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(БЕЗДЕЙСТВИЯ)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ПРЕДОСТАВЛЯЮЩЕГО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МУНИЦИПАЛЬНУЮ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УСЛУГУ,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ТАКЖЕ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ДОЛЖНОСТНЫХ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СЛУЖАЩИХ</w:t>
      </w:r>
      <w:r w:rsidRPr="00BB0A7C">
        <w:rPr>
          <w:rFonts w:ascii="Times New Roman" w:hAnsi="Times New Roman"/>
          <w:sz w:val="24"/>
          <w:szCs w:val="24"/>
        </w:rPr>
        <w:t>,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Cs w:val="28"/>
        </w:rPr>
        <w:t>МНОГОФУНКЦИОНАЛЬНОГО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ЦЕНТРА,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РАБОТНИКА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МНОГОФУНКЦИОНАЛЬНОГО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ЦЕНТРА,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ТАКЖЕ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ОРГАНИЗАЦИЙ,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ОСУЩЕСТВЛЯЮЩИХ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ФУНКЦИИ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ГОСУДАРСТВЕННЫХ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РАБОТНИКОВ</w:t>
      </w:r>
    </w:p>
    <w:p w:rsidR="00B33ADE" w:rsidRPr="00BB0A7C" w:rsidRDefault="00B33ADE" w:rsidP="00B33AD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B33ADE" w:rsidRPr="00BB0A7C" w:rsidRDefault="00B33ADE" w:rsidP="00B33AD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ГЛАВА</w:t>
      </w:r>
      <w:r w:rsidR="00BB0A7C">
        <w:rPr>
          <w:rFonts w:ascii="Times New Roman" w:hAnsi="Times New Roman"/>
          <w:szCs w:val="28"/>
        </w:rPr>
        <w:t xml:space="preserve"> </w:t>
      </w:r>
      <w:r w:rsidR="001F1935" w:rsidRPr="00BB0A7C">
        <w:rPr>
          <w:rFonts w:ascii="Times New Roman" w:hAnsi="Times New Roman"/>
          <w:szCs w:val="28"/>
        </w:rPr>
        <w:t>29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ПРЕДМЕТ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ДОСУДЕБНОГО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(ВНЕСУДЕБНОГО)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ОБЖАЛОВАНИЯ</w:t>
      </w:r>
    </w:p>
    <w:p w:rsidR="00B33ADE" w:rsidRPr="00BB0A7C" w:rsidRDefault="00B33ADE" w:rsidP="00B33ADE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C618F" w:rsidRPr="00BB0A7C" w:rsidRDefault="00EC618F" w:rsidP="00EC618F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</w:t>
      </w:r>
      <w:r w:rsidR="00702D43" w:rsidRPr="00BB0A7C">
        <w:rPr>
          <w:rFonts w:ascii="Times New Roman" w:hAnsi="Times New Roman"/>
          <w:szCs w:val="28"/>
        </w:rPr>
        <w:t>13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Предметом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досудебного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(внесудебного)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обжалования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заявителями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представителями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являются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действия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(бездействие)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также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должностных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связанные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многофункционального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центра,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работника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многофункционального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центра,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а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также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организаций,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предусмотренных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частью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1.1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статьи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16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№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210-ФЗ</w:t>
      </w:r>
      <w:r w:rsidRPr="00BB0A7C">
        <w:rPr>
          <w:rFonts w:ascii="Times New Roman" w:hAnsi="Times New Roman"/>
          <w:bCs/>
          <w:szCs w:val="28"/>
        </w:rPr>
        <w:t>,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или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их</w:t>
      </w:r>
      <w:r w:rsidR="00BB0A7C">
        <w:rPr>
          <w:rFonts w:ascii="Times New Roman" w:hAnsi="Times New Roman"/>
          <w:bCs/>
          <w:szCs w:val="28"/>
        </w:rPr>
        <w:t xml:space="preserve"> </w:t>
      </w:r>
      <w:r w:rsidRPr="00BB0A7C">
        <w:rPr>
          <w:rFonts w:ascii="Times New Roman" w:hAnsi="Times New Roman"/>
          <w:bCs/>
          <w:szCs w:val="28"/>
        </w:rPr>
        <w:t>работников.</w:t>
      </w:r>
    </w:p>
    <w:p w:rsidR="00EC618F" w:rsidRPr="00BB0A7C" w:rsidRDefault="00EC618F" w:rsidP="00702D4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</w:t>
      </w:r>
      <w:r w:rsidR="00702D43" w:rsidRPr="00BB0A7C">
        <w:rPr>
          <w:rFonts w:ascii="Times New Roman" w:hAnsi="Times New Roman"/>
          <w:szCs w:val="28"/>
        </w:rPr>
        <w:t>14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может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обратиться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жалобой,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числе,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следующих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случаях: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нарушение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срока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регистрации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запроса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комплексного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запроса;</w:t>
      </w:r>
    </w:p>
    <w:p w:rsidR="00EC618F" w:rsidRPr="00BB0A7C" w:rsidRDefault="00EC618F" w:rsidP="00EC618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2)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нарушение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срока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указанном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случае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досудебное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(внесудебное)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обжалование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действий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(бездействия)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многофункционального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центра,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работника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многофункционального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центра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возможно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случае,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если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многофункциональный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центр,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действия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(бездействие)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которого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обжалуются,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возложена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функция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соответствующих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полном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объеме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порядке,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определенном</w:t>
      </w:r>
      <w:r w:rsidR="00BB0A7C">
        <w:rPr>
          <w:rFonts w:ascii="Times New Roman" w:hAnsi="Times New Roman"/>
          <w:szCs w:val="28"/>
        </w:rPr>
        <w:t xml:space="preserve"> </w:t>
      </w:r>
      <w:hyperlink r:id="rId26" w:history="1">
        <w:r w:rsidRPr="00BB0A7C">
          <w:rPr>
            <w:rFonts w:ascii="Times New Roman" w:hAnsi="Times New Roman"/>
            <w:szCs w:val="28"/>
          </w:rPr>
          <w:t>частью</w:t>
        </w:r>
        <w:r w:rsidR="00BB0A7C">
          <w:rPr>
            <w:rFonts w:ascii="Times New Roman" w:hAnsi="Times New Roman"/>
            <w:szCs w:val="28"/>
          </w:rPr>
          <w:t xml:space="preserve"> </w:t>
        </w:r>
        <w:r w:rsidRPr="00BB0A7C">
          <w:rPr>
            <w:rFonts w:ascii="Times New Roman" w:hAnsi="Times New Roman"/>
            <w:szCs w:val="28"/>
          </w:rPr>
          <w:t>1.3</w:t>
        </w:r>
        <w:r w:rsidR="00BB0A7C">
          <w:rPr>
            <w:rFonts w:ascii="Times New Roman" w:hAnsi="Times New Roman"/>
            <w:szCs w:val="28"/>
          </w:rPr>
          <w:t xml:space="preserve"> </w:t>
        </w:r>
        <w:r w:rsidRPr="00BB0A7C">
          <w:rPr>
            <w:rFonts w:ascii="Times New Roman" w:hAnsi="Times New Roman"/>
            <w:szCs w:val="28"/>
          </w:rPr>
          <w:t>статьи</w:t>
        </w:r>
        <w:r w:rsidR="00BB0A7C">
          <w:rPr>
            <w:rFonts w:ascii="Times New Roman" w:hAnsi="Times New Roman"/>
            <w:szCs w:val="28"/>
          </w:rPr>
          <w:t xml:space="preserve"> </w:t>
        </w:r>
        <w:r w:rsidRPr="00BB0A7C">
          <w:rPr>
            <w:rFonts w:ascii="Times New Roman" w:hAnsi="Times New Roman"/>
            <w:szCs w:val="28"/>
          </w:rPr>
          <w:t>16</w:t>
        </w:r>
      </w:hyperlink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№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210-ФЗ;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3)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требование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документов,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предусмотренных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lastRenderedPageBreak/>
        <w:t>нормативными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правовыми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актами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Российской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Федерации,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нормативными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правовыми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актами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Иркутской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области,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нормативными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правовыми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актами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местного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самоуправления,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настоящим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административным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регламентом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услуги;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4)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отказ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приеме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документов,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которых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предусмотрено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нормативными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правовыми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актами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Российской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Федерации,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нормативными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правовыми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актами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Иркутской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области,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нормативными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правовыми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актами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местного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самоуправления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заявителя;</w:t>
      </w:r>
    </w:p>
    <w:p w:rsidR="00EC618F" w:rsidRPr="00BB0A7C" w:rsidRDefault="00EC618F" w:rsidP="00EC618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5)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отказ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если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основания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отказа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предусмотрены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федеральными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законами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принятыми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соответствии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ними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нормативными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правовыми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актами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Российской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Федерации,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законами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иными</w:t>
      </w:r>
      <w:r w:rsidR="00BB0A7C">
        <w:rPr>
          <w:rFonts w:ascii="Times New Roman" w:hAnsi="Times New Roman"/>
          <w:b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нормативными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правовыми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актами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Иркутской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области,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нормативными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правовыми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актами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местного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самоуправления,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также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настоящим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административным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регламентом.</w:t>
      </w:r>
    </w:p>
    <w:p w:rsidR="00EC618F" w:rsidRPr="00BB0A7C" w:rsidRDefault="00EC618F" w:rsidP="00EC618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указанном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случае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досудебное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(внесудебное)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обжалование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действий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(бездействия)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многофункционального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центра,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работника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многофункционального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центра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возможно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случае,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если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многофункциональный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центр,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действия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(бездействие)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которого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обжалуются,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возложена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функция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соответствующих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государственных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полном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объеме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порядке,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определенном</w:t>
      </w:r>
      <w:r w:rsidR="00BB0A7C">
        <w:rPr>
          <w:rFonts w:ascii="Times New Roman" w:hAnsi="Times New Roman"/>
          <w:szCs w:val="28"/>
        </w:rPr>
        <w:t xml:space="preserve"> </w:t>
      </w:r>
      <w:hyperlink r:id="rId27" w:history="1">
        <w:r w:rsidRPr="00BB0A7C">
          <w:rPr>
            <w:rFonts w:ascii="Times New Roman" w:hAnsi="Times New Roman"/>
            <w:szCs w:val="28"/>
          </w:rPr>
          <w:t>частью</w:t>
        </w:r>
        <w:r w:rsidR="00BB0A7C">
          <w:rPr>
            <w:rFonts w:ascii="Times New Roman" w:hAnsi="Times New Roman"/>
            <w:szCs w:val="28"/>
          </w:rPr>
          <w:t xml:space="preserve"> </w:t>
        </w:r>
        <w:r w:rsidRPr="00BB0A7C">
          <w:rPr>
            <w:rFonts w:ascii="Times New Roman" w:hAnsi="Times New Roman"/>
            <w:szCs w:val="28"/>
          </w:rPr>
          <w:t>1.3</w:t>
        </w:r>
        <w:r w:rsidR="00BB0A7C">
          <w:rPr>
            <w:rFonts w:ascii="Times New Roman" w:hAnsi="Times New Roman"/>
            <w:szCs w:val="28"/>
          </w:rPr>
          <w:t xml:space="preserve"> </w:t>
        </w:r>
        <w:r w:rsidRPr="00BB0A7C">
          <w:rPr>
            <w:rFonts w:ascii="Times New Roman" w:hAnsi="Times New Roman"/>
            <w:szCs w:val="28"/>
          </w:rPr>
          <w:t>статьи</w:t>
        </w:r>
        <w:r w:rsidR="00BB0A7C">
          <w:rPr>
            <w:rFonts w:ascii="Times New Roman" w:hAnsi="Times New Roman"/>
            <w:szCs w:val="28"/>
          </w:rPr>
          <w:t xml:space="preserve"> </w:t>
        </w:r>
        <w:r w:rsidRPr="00BB0A7C">
          <w:rPr>
            <w:rFonts w:ascii="Times New Roman" w:hAnsi="Times New Roman"/>
            <w:szCs w:val="28"/>
          </w:rPr>
          <w:t>16</w:t>
        </w:r>
      </w:hyperlink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№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210-ФЗ;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6)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затребование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платы,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предусмотренной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нормативными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правовыми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актами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Российской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Федерации,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нормативными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правовыми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актами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Иркутской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области,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нормативными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правовыми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актами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местного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самоуправления;</w:t>
      </w:r>
    </w:p>
    <w:p w:rsidR="00EC618F" w:rsidRPr="00BB0A7C" w:rsidRDefault="00EC618F" w:rsidP="00EC618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7)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отказ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предоставляющего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муниципальную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услугу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должностного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предоставляющего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муниципальную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услугу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многофункционального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центра,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работника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многофункционального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центра,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организаций,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предусмотренных</w:t>
      </w:r>
      <w:r w:rsidR="00BB0A7C">
        <w:rPr>
          <w:rFonts w:ascii="Times New Roman" w:hAnsi="Times New Roman"/>
          <w:szCs w:val="28"/>
        </w:rPr>
        <w:t xml:space="preserve"> </w:t>
      </w:r>
      <w:hyperlink r:id="rId28" w:history="1">
        <w:r w:rsidRPr="00BB0A7C">
          <w:rPr>
            <w:rFonts w:ascii="Times New Roman" w:hAnsi="Times New Roman"/>
            <w:szCs w:val="28"/>
          </w:rPr>
          <w:t>частью</w:t>
        </w:r>
        <w:r w:rsidR="00BB0A7C">
          <w:rPr>
            <w:rFonts w:ascii="Times New Roman" w:hAnsi="Times New Roman"/>
            <w:szCs w:val="28"/>
          </w:rPr>
          <w:t xml:space="preserve"> </w:t>
        </w:r>
        <w:r w:rsidRPr="00BB0A7C">
          <w:rPr>
            <w:rFonts w:ascii="Times New Roman" w:hAnsi="Times New Roman"/>
            <w:szCs w:val="28"/>
          </w:rPr>
          <w:t>1.1</w:t>
        </w:r>
        <w:r w:rsidR="00BB0A7C">
          <w:rPr>
            <w:rFonts w:ascii="Times New Roman" w:hAnsi="Times New Roman"/>
            <w:szCs w:val="28"/>
          </w:rPr>
          <w:t xml:space="preserve"> </w:t>
        </w:r>
        <w:r w:rsidRPr="00BB0A7C">
          <w:rPr>
            <w:rFonts w:ascii="Times New Roman" w:hAnsi="Times New Roman"/>
            <w:szCs w:val="28"/>
          </w:rPr>
          <w:t>статьи</w:t>
        </w:r>
        <w:r w:rsidR="00BB0A7C">
          <w:rPr>
            <w:rFonts w:ascii="Times New Roman" w:hAnsi="Times New Roman"/>
            <w:szCs w:val="28"/>
          </w:rPr>
          <w:t xml:space="preserve"> </w:t>
        </w:r>
        <w:r w:rsidRPr="00BB0A7C">
          <w:rPr>
            <w:rFonts w:ascii="Times New Roman" w:hAnsi="Times New Roman"/>
            <w:szCs w:val="28"/>
          </w:rPr>
          <w:t>16</w:t>
        </w:r>
      </w:hyperlink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№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210-ФЗ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исправлении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допущенных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опечаток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ошибок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выданных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результате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документах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либо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нарушение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установленного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срока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таких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исправлений.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указанном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случае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досудебное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(внесудебное)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обжалование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действий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(бездействия)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многофункционального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центра,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работника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многофункционального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центра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возможно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случае,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если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многофункциональный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центр,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действия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(бездействие)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которого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обжалуются,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возложена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функция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соответствующих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государственных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полном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объеме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порядке,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определенном</w:t>
      </w:r>
      <w:r w:rsidR="00BB0A7C">
        <w:rPr>
          <w:rFonts w:ascii="Times New Roman" w:hAnsi="Times New Roman"/>
          <w:szCs w:val="28"/>
        </w:rPr>
        <w:t xml:space="preserve"> </w:t>
      </w:r>
      <w:hyperlink r:id="rId29" w:history="1">
        <w:r w:rsidRPr="00BB0A7C">
          <w:rPr>
            <w:rFonts w:ascii="Times New Roman" w:hAnsi="Times New Roman"/>
            <w:szCs w:val="28"/>
          </w:rPr>
          <w:t>частью</w:t>
        </w:r>
        <w:r w:rsidR="00BB0A7C">
          <w:rPr>
            <w:rFonts w:ascii="Times New Roman" w:hAnsi="Times New Roman"/>
            <w:szCs w:val="28"/>
          </w:rPr>
          <w:t xml:space="preserve"> </w:t>
        </w:r>
        <w:r w:rsidRPr="00BB0A7C">
          <w:rPr>
            <w:rFonts w:ascii="Times New Roman" w:hAnsi="Times New Roman"/>
            <w:szCs w:val="28"/>
          </w:rPr>
          <w:t>1.3</w:t>
        </w:r>
        <w:r w:rsidR="00BB0A7C">
          <w:rPr>
            <w:rFonts w:ascii="Times New Roman" w:hAnsi="Times New Roman"/>
            <w:szCs w:val="28"/>
          </w:rPr>
          <w:t xml:space="preserve"> </w:t>
        </w:r>
        <w:r w:rsidRPr="00BB0A7C">
          <w:rPr>
            <w:rFonts w:ascii="Times New Roman" w:hAnsi="Times New Roman"/>
            <w:szCs w:val="28"/>
          </w:rPr>
          <w:t>статьи</w:t>
        </w:r>
        <w:r w:rsidR="00BB0A7C">
          <w:rPr>
            <w:rFonts w:ascii="Times New Roman" w:hAnsi="Times New Roman"/>
            <w:szCs w:val="28"/>
          </w:rPr>
          <w:t xml:space="preserve"> </w:t>
        </w:r>
        <w:r w:rsidRPr="00BB0A7C">
          <w:rPr>
            <w:rFonts w:ascii="Times New Roman" w:hAnsi="Times New Roman"/>
            <w:szCs w:val="28"/>
          </w:rPr>
          <w:t>16</w:t>
        </w:r>
      </w:hyperlink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№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210-ФЗ</w:t>
      </w:r>
    </w:p>
    <w:p w:rsidR="00EC618F" w:rsidRPr="00BB0A7C" w:rsidRDefault="00EC618F" w:rsidP="00EC618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8)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нарушение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срока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порядка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выдачи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документов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результатам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услуги;</w:t>
      </w:r>
    </w:p>
    <w:p w:rsidR="00EC618F" w:rsidRPr="00BB0A7C" w:rsidRDefault="00EC618F" w:rsidP="00EC618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9)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приостановление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если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основания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приостановления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предусмотрены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федеральными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законами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принятыми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соответствии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ними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нормативными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правовыми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актами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lastRenderedPageBreak/>
        <w:t>Российской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Федерации,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законами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нормативными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правовыми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актами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субъектов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Российской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Федерации,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правовыми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актами.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указанном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случае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досудебное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(внесудебное)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обжалование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действий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(бездействия)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многофункционального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центра,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работника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многофункционального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центра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возможно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случае,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если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многофункциональный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центр,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действия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(бездействие)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которого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обжалуются,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возложена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функция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соответствующих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полном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объеме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порядке,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определенном</w:t>
      </w:r>
      <w:r w:rsidR="00BB0A7C">
        <w:rPr>
          <w:rFonts w:ascii="Times New Roman" w:hAnsi="Times New Roman"/>
          <w:szCs w:val="28"/>
        </w:rPr>
        <w:t xml:space="preserve"> </w:t>
      </w:r>
      <w:hyperlink r:id="rId30" w:history="1">
        <w:r w:rsidRPr="00BB0A7C">
          <w:rPr>
            <w:rFonts w:ascii="Times New Roman" w:hAnsi="Times New Roman"/>
            <w:szCs w:val="28"/>
          </w:rPr>
          <w:t>частью</w:t>
        </w:r>
        <w:r w:rsidR="00BB0A7C">
          <w:rPr>
            <w:rFonts w:ascii="Times New Roman" w:hAnsi="Times New Roman"/>
            <w:szCs w:val="28"/>
          </w:rPr>
          <w:t xml:space="preserve"> </w:t>
        </w:r>
        <w:r w:rsidRPr="00BB0A7C">
          <w:rPr>
            <w:rFonts w:ascii="Times New Roman" w:hAnsi="Times New Roman"/>
            <w:szCs w:val="28"/>
          </w:rPr>
          <w:t>1.3</w:t>
        </w:r>
        <w:r w:rsidR="00BB0A7C">
          <w:rPr>
            <w:rFonts w:ascii="Times New Roman" w:hAnsi="Times New Roman"/>
            <w:szCs w:val="28"/>
          </w:rPr>
          <w:t xml:space="preserve"> </w:t>
        </w:r>
        <w:r w:rsidRPr="00BB0A7C">
          <w:rPr>
            <w:rFonts w:ascii="Times New Roman" w:hAnsi="Times New Roman"/>
            <w:szCs w:val="28"/>
          </w:rPr>
          <w:t>статьи</w:t>
        </w:r>
        <w:r w:rsidR="00BB0A7C">
          <w:rPr>
            <w:rFonts w:ascii="Times New Roman" w:hAnsi="Times New Roman"/>
            <w:szCs w:val="28"/>
          </w:rPr>
          <w:t xml:space="preserve"> </w:t>
        </w:r>
        <w:r w:rsidRPr="00BB0A7C">
          <w:rPr>
            <w:rFonts w:ascii="Times New Roman" w:hAnsi="Times New Roman"/>
            <w:szCs w:val="28"/>
          </w:rPr>
          <w:t>16</w:t>
        </w:r>
      </w:hyperlink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№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210-ФЗ.</w:t>
      </w:r>
    </w:p>
    <w:p w:rsidR="00B33ADE" w:rsidRPr="00BB0A7C" w:rsidRDefault="00B33ADE" w:rsidP="00B33AD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B33ADE" w:rsidRPr="00BB0A7C" w:rsidRDefault="00B33ADE" w:rsidP="00B33ADE">
      <w:pPr>
        <w:suppressAutoHyphens/>
        <w:ind w:firstLine="709"/>
        <w:jc w:val="center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ГЛАВА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3</w:t>
      </w:r>
      <w:r w:rsidR="001F1935" w:rsidRPr="00BB0A7C">
        <w:rPr>
          <w:rFonts w:ascii="Times New Roman" w:hAnsi="Times New Roman"/>
          <w:szCs w:val="28"/>
        </w:rPr>
        <w:t>0</w:t>
      </w:r>
      <w:r w:rsidRPr="00BB0A7C">
        <w:rPr>
          <w:rFonts w:ascii="Times New Roman" w:hAnsi="Times New Roman"/>
          <w:szCs w:val="28"/>
        </w:rPr>
        <w:t>.ОРГАНЫ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УПОЛНОМОЧЕННЫЕ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РАССМОТРЕНИЕ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ДОЛЖНОСТНЫЕ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КОТОРЫМ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МОЖЕТ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БЫТЬ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НАПРАВЛЕНА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ЖАЛОБА</w:t>
      </w:r>
    </w:p>
    <w:p w:rsidR="00B33ADE" w:rsidRPr="00BB0A7C" w:rsidRDefault="00B33ADE" w:rsidP="00B33ADE">
      <w:pPr>
        <w:suppressAutoHyphens/>
        <w:rPr>
          <w:rFonts w:ascii="Times New Roman" w:hAnsi="Times New Roman"/>
          <w:szCs w:val="28"/>
        </w:rPr>
      </w:pPr>
    </w:p>
    <w:p w:rsidR="00EC618F" w:rsidRPr="00BB0A7C" w:rsidRDefault="00EC618F" w:rsidP="00EC618F">
      <w:pPr>
        <w:tabs>
          <w:tab w:val="left" w:pos="-4111"/>
        </w:tabs>
        <w:suppressAutoHyphens/>
        <w:ind w:firstLine="709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</w:t>
      </w:r>
      <w:r w:rsidR="00702D43" w:rsidRPr="00BB0A7C">
        <w:rPr>
          <w:rFonts w:ascii="Times New Roman" w:hAnsi="Times New Roman"/>
          <w:szCs w:val="28"/>
        </w:rPr>
        <w:t>15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решения,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действия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(бездействие)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служащих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подается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письменной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форме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бумажном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носителе,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электронной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форме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имя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председателя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Комитета;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решения,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принятые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председателем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Комитета,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подается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имя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мэра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городского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округа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образования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«город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Саянск».</w:t>
      </w:r>
    </w:p>
    <w:p w:rsidR="00B33ADE" w:rsidRPr="00BB0A7C" w:rsidRDefault="00B33ADE" w:rsidP="00B33ADE">
      <w:pPr>
        <w:tabs>
          <w:tab w:val="left" w:pos="1134"/>
        </w:tabs>
        <w:suppressAutoHyphens/>
        <w:rPr>
          <w:rFonts w:ascii="Times New Roman" w:hAnsi="Times New Roman"/>
          <w:szCs w:val="28"/>
        </w:rPr>
      </w:pPr>
    </w:p>
    <w:p w:rsidR="00B33ADE" w:rsidRPr="00BB0A7C" w:rsidRDefault="00B33ADE" w:rsidP="00B33ADE">
      <w:pPr>
        <w:tabs>
          <w:tab w:val="left" w:pos="1134"/>
        </w:tabs>
        <w:suppressAutoHyphens/>
        <w:ind w:left="709"/>
        <w:jc w:val="center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ГЛАВА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3</w:t>
      </w:r>
      <w:r w:rsidR="001F1935" w:rsidRPr="00BB0A7C">
        <w:rPr>
          <w:rFonts w:ascii="Times New Roman" w:hAnsi="Times New Roman"/>
          <w:szCs w:val="28"/>
        </w:rPr>
        <w:t>1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ПОРЯДОК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ПОДАЧИ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РАССМОТРЕНИЯ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ЖАЛОБЫ</w:t>
      </w:r>
    </w:p>
    <w:p w:rsidR="00B33ADE" w:rsidRPr="00BB0A7C" w:rsidRDefault="00B33ADE" w:rsidP="00B33AD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</w:t>
      </w:r>
      <w:r w:rsidR="00702D43" w:rsidRPr="00BB0A7C">
        <w:rPr>
          <w:rFonts w:ascii="Times New Roman" w:hAnsi="Times New Roman"/>
          <w:szCs w:val="28"/>
        </w:rPr>
        <w:t>16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может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быть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подана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письменной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форме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бумажном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носителе,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электронной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форме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одним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из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следующих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способов: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лично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адресу: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666304,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Иркутская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область,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Саянск,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микрорайон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Олимпийский,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30,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кабинет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418;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телефон/факс: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8(395-53)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5-10-05.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Прием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осуществляется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рабочие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дни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8-00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часов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12-00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часов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13-00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часов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17-00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часов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местного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времени,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предпраздничные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рабочие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дни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8-00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часов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12-00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часов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13-00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часов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16-00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часов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местного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времени;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2)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через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организации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почтовой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связи;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3)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использованием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информационно-телекоммуникационной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сети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«Интернет»: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-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электронная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почта: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kultsayansk@irmail.ru,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admsayansk@irmail.ru;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-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официальный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сайт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органа: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http://www.admsayansk.ru.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4)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посредством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региональной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государственной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информационной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системы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«Региональный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портал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государственных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Иркутской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области»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информационно-телекоммуникационной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сети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«Интернет»:</w:t>
      </w:r>
      <w:r w:rsidR="00BB0A7C">
        <w:rPr>
          <w:rFonts w:ascii="Times New Roman" w:hAnsi="Times New Roman"/>
          <w:szCs w:val="28"/>
        </w:rPr>
        <w:t xml:space="preserve"> </w:t>
      </w:r>
      <w:hyperlink r:id="rId31" w:history="1">
        <w:r w:rsidRPr="00BB0A7C">
          <w:rPr>
            <w:rStyle w:val="a4"/>
            <w:rFonts w:ascii="Times New Roman" w:hAnsi="Times New Roman"/>
            <w:color w:val="auto"/>
            <w:szCs w:val="28"/>
          </w:rPr>
          <w:t>http://38.gosuslugi.ru</w:t>
        </w:r>
      </w:hyperlink>
      <w:r w:rsidRPr="00BB0A7C">
        <w:rPr>
          <w:rFonts w:ascii="Times New Roman" w:hAnsi="Times New Roman"/>
          <w:szCs w:val="28"/>
        </w:rPr>
        <w:t>.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5)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через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МФЦ.</w:t>
      </w:r>
    </w:p>
    <w:p w:rsidR="00EC618F" w:rsidRPr="00BB0A7C" w:rsidRDefault="00EC618F" w:rsidP="00EC618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Жалобы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действия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(бездействие)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работника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многофункционального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центра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подаются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руководителю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этого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многофункционального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центра.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действия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(бездействие)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многофункционального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центра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подаются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учредителю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многофункционального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lastRenderedPageBreak/>
        <w:t>центра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должностному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лицу,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уполномоченному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нормативным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правовым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актом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субъекта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Российской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Федерации.</w:t>
      </w:r>
      <w:r w:rsidR="00BB0A7C">
        <w:rPr>
          <w:rFonts w:ascii="Times New Roman" w:hAnsi="Times New Roman"/>
          <w:szCs w:val="28"/>
        </w:rPr>
        <w:t xml:space="preserve"> 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11</w:t>
      </w:r>
      <w:r w:rsidR="00702D43" w:rsidRPr="00BB0A7C">
        <w:rPr>
          <w:rFonts w:ascii="Times New Roman" w:hAnsi="Times New Roman"/>
          <w:szCs w:val="28"/>
        </w:rPr>
        <w:t>7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письменной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форме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также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осуществляется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месте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месте,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где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подавал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заявление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получение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нарушение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порядка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которой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обжалуется,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либо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месте,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где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получен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результат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указанной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услуги).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Прием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осуществляется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соответствии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графиком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работы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органа.</w:t>
      </w:r>
    </w:p>
    <w:p w:rsidR="00EC618F" w:rsidRPr="00BB0A7C" w:rsidRDefault="00702D43" w:rsidP="00702D4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11</w:t>
      </w:r>
      <w:r w:rsidR="00712CCE" w:rsidRPr="00BB0A7C">
        <w:rPr>
          <w:rFonts w:ascii="Times New Roman" w:hAnsi="Times New Roman"/>
          <w:szCs w:val="28"/>
        </w:rPr>
        <w:t>8</w:t>
      </w:r>
      <w:r w:rsidR="00EC618F"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Жалоба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может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быть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подана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при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личном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приеме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заявителя.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Прием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заявителей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уполномоченном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органе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осуществляет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председатель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Комитета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управлению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имуществом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администрации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муниципального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образования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«город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Саянск»,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случае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его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отсутствия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-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заместитель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председателя</w:t>
      </w:r>
      <w:r w:rsidR="00BB0A7C">
        <w:rPr>
          <w:rFonts w:ascii="Times New Roman" w:hAnsi="Times New Roman"/>
          <w:szCs w:val="28"/>
        </w:rPr>
        <w:t xml:space="preserve"> </w:t>
      </w:r>
      <w:r w:rsidR="00EC618F" w:rsidRPr="00BB0A7C">
        <w:rPr>
          <w:rFonts w:ascii="Times New Roman" w:hAnsi="Times New Roman"/>
          <w:szCs w:val="28"/>
        </w:rPr>
        <w:t>Комитета.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</w:t>
      </w:r>
      <w:r w:rsidR="00702D43" w:rsidRPr="00BB0A7C">
        <w:rPr>
          <w:rFonts w:ascii="Times New Roman" w:hAnsi="Times New Roman"/>
          <w:szCs w:val="28"/>
        </w:rPr>
        <w:t>1</w:t>
      </w:r>
      <w:r w:rsidR="00712CCE" w:rsidRPr="00BB0A7C">
        <w:rPr>
          <w:rFonts w:ascii="Times New Roman" w:hAnsi="Times New Roman"/>
          <w:szCs w:val="28"/>
        </w:rPr>
        <w:t>9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заявителей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проводится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предварительной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записи,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которая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осуществляется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телефону: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8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(395-53)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5-10-05.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При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личном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приеме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предъявляет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удостоверяющий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личность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соответствии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законодательством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Российской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Федерации.</w:t>
      </w:r>
    </w:p>
    <w:p w:rsidR="00EC618F" w:rsidRPr="00BB0A7C" w:rsidRDefault="00EC618F" w:rsidP="00EC618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</w:t>
      </w:r>
      <w:r w:rsidR="00702D43" w:rsidRPr="00BB0A7C">
        <w:rPr>
          <w:rFonts w:ascii="Times New Roman" w:hAnsi="Times New Roman"/>
          <w:szCs w:val="28"/>
        </w:rPr>
        <w:t>20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случае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если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подается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через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представителя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заявителя,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также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представляется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подтверждающий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полномочия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осуществление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действий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имени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заявителя.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качестве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подтверждающего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полномочия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осуществление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действий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имени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заявителя,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могут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быть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предоставлены:</w:t>
      </w:r>
    </w:p>
    <w:p w:rsidR="00EC618F" w:rsidRPr="00BB0A7C" w:rsidRDefault="00EC618F" w:rsidP="00EC618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оформленная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соответствии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законодательством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Российской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доверенность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(для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физических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лиц);</w:t>
      </w:r>
    </w:p>
    <w:p w:rsidR="00EC618F" w:rsidRPr="00BB0A7C" w:rsidRDefault="00EC618F" w:rsidP="00EC618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2)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оформленная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соответствии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законодательством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Российской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доверенность,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заверенная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печатью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(при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наличии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печати)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подписанная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руководителем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уполномоченным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этим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руководителем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(для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юридических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лиц);</w:t>
      </w:r>
    </w:p>
    <w:p w:rsidR="00EC618F" w:rsidRPr="00BB0A7C" w:rsidRDefault="00EC618F" w:rsidP="00EC618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3)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копия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назначении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избрании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либо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приказа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назначении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физического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должность,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соответствии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которым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такое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физическое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обладает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действовать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имени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без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доверенности.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</w:t>
      </w:r>
      <w:r w:rsidR="00702D43" w:rsidRPr="00BB0A7C">
        <w:rPr>
          <w:rFonts w:ascii="Times New Roman" w:hAnsi="Times New Roman"/>
          <w:szCs w:val="28"/>
        </w:rPr>
        <w:t>21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электронном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виде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может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быть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подана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посредством:</w:t>
      </w:r>
    </w:p>
    <w:p w:rsidR="00EC618F" w:rsidRPr="00BB0A7C" w:rsidRDefault="00EC618F" w:rsidP="00EC618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официального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сайта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предоставляющего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муниципальную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услугу,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информационно-телекоммуникационной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сети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«Интернет»;</w:t>
      </w:r>
    </w:p>
    <w:p w:rsidR="00EC618F" w:rsidRPr="00BB0A7C" w:rsidRDefault="00EC618F" w:rsidP="00EC618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2)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государственной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информационной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системы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«Единый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портал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государственных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(функций)»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(далее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-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Единый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портал);</w:t>
      </w:r>
    </w:p>
    <w:p w:rsidR="00EC618F" w:rsidRPr="00BB0A7C" w:rsidRDefault="00EC618F" w:rsidP="00EC618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3)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портала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государственной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информационной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системы,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обеспечивающей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процесс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досудебного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(внесудебного)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обжалования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действий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(бездействия),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совершенных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государственных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органами,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предоставляющими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государственные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муниципальные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должностными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лицами,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государственными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lastRenderedPageBreak/>
        <w:t>муниципальными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служащими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(далее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-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система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досудебного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обжалования)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использованием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информационно-телекоммуникационной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сети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«Интернет».</w:t>
      </w:r>
    </w:p>
    <w:p w:rsidR="00EC618F" w:rsidRPr="00BB0A7C" w:rsidRDefault="00EC618F" w:rsidP="00EC618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</w:t>
      </w:r>
      <w:r w:rsidR="00702D43" w:rsidRPr="00BB0A7C">
        <w:rPr>
          <w:rFonts w:ascii="Times New Roman" w:hAnsi="Times New Roman"/>
          <w:szCs w:val="28"/>
        </w:rPr>
        <w:t>22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подаче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электронном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виде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документы,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указанные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пункте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1</w:t>
      </w:r>
      <w:r w:rsidR="00A963EE" w:rsidRPr="00BB0A7C">
        <w:rPr>
          <w:rFonts w:ascii="Times New Roman" w:hAnsi="Times New Roman"/>
          <w:szCs w:val="28"/>
        </w:rPr>
        <w:t>20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административного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регламента,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могут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быть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представлены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форме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электронных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документов,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подписанных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электронной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подписью,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вид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которой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предусмотрен</w:t>
      </w:r>
      <w:r w:rsidR="00BB0A7C">
        <w:rPr>
          <w:rFonts w:ascii="Times New Roman" w:hAnsi="Times New Roman"/>
          <w:szCs w:val="28"/>
        </w:rPr>
        <w:t xml:space="preserve"> </w:t>
      </w:r>
      <w:hyperlink r:id="rId32" w:history="1">
        <w:r w:rsidRPr="00BB0A7C">
          <w:rPr>
            <w:rFonts w:ascii="Times New Roman" w:hAnsi="Times New Roman"/>
            <w:szCs w:val="28"/>
          </w:rPr>
          <w:t>законодательством</w:t>
        </w:r>
      </w:hyperlink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Российской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Федерации,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этом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удостоверяющий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личность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заявителя,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требуется.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</w:t>
      </w:r>
      <w:r w:rsidR="00702D43" w:rsidRPr="00BB0A7C">
        <w:rPr>
          <w:rFonts w:ascii="Times New Roman" w:hAnsi="Times New Roman"/>
          <w:szCs w:val="28"/>
        </w:rPr>
        <w:t>2</w:t>
      </w:r>
      <w:r w:rsidRPr="00BB0A7C">
        <w:rPr>
          <w:rFonts w:ascii="Times New Roman" w:hAnsi="Times New Roman"/>
          <w:szCs w:val="28"/>
        </w:rPr>
        <w:t>3.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содержать:</w:t>
      </w:r>
    </w:p>
    <w:p w:rsidR="00EC618F" w:rsidRPr="00BB0A7C" w:rsidRDefault="00EC618F" w:rsidP="00EC618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наименование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предоставляющего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муниципальную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услугу,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должностного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предоставляющего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муниципальную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услугу,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либо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служащего,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многофункционального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центра,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руководителя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(или)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работника,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организаций,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предусмотренных</w:t>
      </w:r>
      <w:r w:rsidR="00BB0A7C">
        <w:rPr>
          <w:rFonts w:ascii="Times New Roman" w:hAnsi="Times New Roman"/>
          <w:szCs w:val="28"/>
        </w:rPr>
        <w:t xml:space="preserve"> </w:t>
      </w:r>
      <w:hyperlink r:id="rId33" w:history="1">
        <w:r w:rsidRPr="00BB0A7C">
          <w:rPr>
            <w:rFonts w:ascii="Times New Roman" w:hAnsi="Times New Roman"/>
            <w:szCs w:val="28"/>
          </w:rPr>
          <w:t>частью</w:t>
        </w:r>
        <w:r w:rsidR="00BB0A7C">
          <w:rPr>
            <w:rFonts w:ascii="Times New Roman" w:hAnsi="Times New Roman"/>
            <w:szCs w:val="28"/>
          </w:rPr>
          <w:t xml:space="preserve"> </w:t>
        </w:r>
        <w:r w:rsidRPr="00BB0A7C">
          <w:rPr>
            <w:rFonts w:ascii="Times New Roman" w:hAnsi="Times New Roman"/>
            <w:szCs w:val="28"/>
          </w:rPr>
          <w:t>1.1</w:t>
        </w:r>
        <w:r w:rsidR="00BB0A7C">
          <w:rPr>
            <w:rFonts w:ascii="Times New Roman" w:hAnsi="Times New Roman"/>
            <w:szCs w:val="28"/>
          </w:rPr>
          <w:t xml:space="preserve"> </w:t>
        </w:r>
        <w:r w:rsidRPr="00BB0A7C">
          <w:rPr>
            <w:rFonts w:ascii="Times New Roman" w:hAnsi="Times New Roman"/>
            <w:szCs w:val="28"/>
          </w:rPr>
          <w:t>статьи</w:t>
        </w:r>
        <w:r w:rsidR="00BB0A7C">
          <w:rPr>
            <w:rFonts w:ascii="Times New Roman" w:hAnsi="Times New Roman"/>
            <w:szCs w:val="28"/>
          </w:rPr>
          <w:t xml:space="preserve"> </w:t>
        </w:r>
        <w:r w:rsidRPr="00BB0A7C">
          <w:rPr>
            <w:rFonts w:ascii="Times New Roman" w:hAnsi="Times New Roman"/>
            <w:szCs w:val="28"/>
          </w:rPr>
          <w:t>16</w:t>
        </w:r>
      </w:hyperlink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№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210-ФЗ,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руководителей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(или)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работников,</w:t>
      </w:r>
      <w:r w:rsidR="00BB0A7C">
        <w:rPr>
          <w:rFonts w:ascii="Times New Roman" w:hAnsi="Times New Roman"/>
          <w:b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действия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(бездействие)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которых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обжалуются;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2)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фамилию,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имя,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отчество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(при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наличии),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сведения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месте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жительства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–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физического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либо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наименование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сведений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месте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нахождения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–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юридического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также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номер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(номера)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контактного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телефона,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адрес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(адреса)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электронной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почты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(при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наличии)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почтовый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адрес,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которым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должен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быть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направлен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ответ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(за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исключением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случая,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когда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направляется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способом,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указанным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подпункте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3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пункта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1</w:t>
      </w:r>
      <w:r w:rsidR="005E403C" w:rsidRPr="00BB0A7C">
        <w:rPr>
          <w:rFonts w:ascii="Times New Roman" w:hAnsi="Times New Roman"/>
          <w:szCs w:val="28"/>
        </w:rPr>
        <w:t>21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настоящего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административного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регламента);</w:t>
      </w:r>
    </w:p>
    <w:p w:rsidR="00EC618F" w:rsidRPr="00BB0A7C" w:rsidRDefault="00EC618F" w:rsidP="00EC618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3)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сведения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обжалуемых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решениях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действиях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(бездействии)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должностного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многофункционального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центра,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работника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многофункционального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центра,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организаций,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предусмотренных</w:t>
      </w:r>
      <w:r w:rsidR="00BB0A7C">
        <w:rPr>
          <w:rFonts w:ascii="Times New Roman" w:hAnsi="Times New Roman"/>
          <w:szCs w:val="28"/>
        </w:rPr>
        <w:t xml:space="preserve"> </w:t>
      </w:r>
      <w:hyperlink r:id="rId34" w:history="1">
        <w:r w:rsidRPr="00BB0A7C">
          <w:rPr>
            <w:rFonts w:ascii="Times New Roman" w:hAnsi="Times New Roman"/>
            <w:szCs w:val="28"/>
          </w:rPr>
          <w:t>частью</w:t>
        </w:r>
        <w:r w:rsidR="00BB0A7C">
          <w:rPr>
            <w:rFonts w:ascii="Times New Roman" w:hAnsi="Times New Roman"/>
            <w:szCs w:val="28"/>
          </w:rPr>
          <w:t xml:space="preserve"> </w:t>
        </w:r>
        <w:r w:rsidRPr="00BB0A7C">
          <w:rPr>
            <w:rFonts w:ascii="Times New Roman" w:hAnsi="Times New Roman"/>
            <w:szCs w:val="28"/>
          </w:rPr>
          <w:t>1.1</w:t>
        </w:r>
        <w:r w:rsidR="00BB0A7C">
          <w:rPr>
            <w:rFonts w:ascii="Times New Roman" w:hAnsi="Times New Roman"/>
            <w:szCs w:val="28"/>
          </w:rPr>
          <w:t xml:space="preserve"> </w:t>
        </w:r>
        <w:r w:rsidRPr="00BB0A7C">
          <w:rPr>
            <w:rFonts w:ascii="Times New Roman" w:hAnsi="Times New Roman"/>
            <w:szCs w:val="28"/>
          </w:rPr>
          <w:t>статьи</w:t>
        </w:r>
        <w:r w:rsidR="00BB0A7C">
          <w:rPr>
            <w:rFonts w:ascii="Times New Roman" w:hAnsi="Times New Roman"/>
            <w:szCs w:val="28"/>
          </w:rPr>
          <w:t xml:space="preserve"> </w:t>
        </w:r>
        <w:r w:rsidRPr="00BB0A7C">
          <w:rPr>
            <w:rFonts w:ascii="Times New Roman" w:hAnsi="Times New Roman"/>
            <w:szCs w:val="28"/>
          </w:rPr>
          <w:t>16</w:t>
        </w:r>
      </w:hyperlink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№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210-ФЗ,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работников;</w:t>
      </w:r>
    </w:p>
    <w:p w:rsidR="00EC618F" w:rsidRPr="00BB0A7C" w:rsidRDefault="00EC618F" w:rsidP="00EC618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4)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доводы,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основании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которых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согласен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действием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(бездействием)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предоставляющего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муниципальную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услугу,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должностного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многофункционального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центра,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работника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многофункционального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центра,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организаций,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предусмотренных</w:t>
      </w:r>
      <w:r w:rsidR="00BB0A7C">
        <w:rPr>
          <w:rFonts w:ascii="Times New Roman" w:hAnsi="Times New Roman"/>
          <w:szCs w:val="28"/>
        </w:rPr>
        <w:t xml:space="preserve"> </w:t>
      </w:r>
      <w:hyperlink r:id="rId35" w:history="1">
        <w:r w:rsidRPr="00BB0A7C">
          <w:rPr>
            <w:rFonts w:ascii="Times New Roman" w:hAnsi="Times New Roman"/>
            <w:szCs w:val="28"/>
          </w:rPr>
          <w:t>частью</w:t>
        </w:r>
        <w:r w:rsidR="00BB0A7C">
          <w:rPr>
            <w:rFonts w:ascii="Times New Roman" w:hAnsi="Times New Roman"/>
            <w:szCs w:val="28"/>
          </w:rPr>
          <w:t xml:space="preserve"> </w:t>
        </w:r>
        <w:r w:rsidRPr="00BB0A7C">
          <w:rPr>
            <w:rFonts w:ascii="Times New Roman" w:hAnsi="Times New Roman"/>
            <w:szCs w:val="28"/>
          </w:rPr>
          <w:t>1.1</w:t>
        </w:r>
        <w:r w:rsidR="00BB0A7C">
          <w:rPr>
            <w:rFonts w:ascii="Times New Roman" w:hAnsi="Times New Roman"/>
            <w:szCs w:val="28"/>
          </w:rPr>
          <w:t xml:space="preserve"> </w:t>
        </w:r>
        <w:r w:rsidRPr="00BB0A7C">
          <w:rPr>
            <w:rFonts w:ascii="Times New Roman" w:hAnsi="Times New Roman"/>
            <w:szCs w:val="28"/>
          </w:rPr>
          <w:t>статьи</w:t>
        </w:r>
        <w:r w:rsidR="00BB0A7C">
          <w:rPr>
            <w:rFonts w:ascii="Times New Roman" w:hAnsi="Times New Roman"/>
            <w:szCs w:val="28"/>
          </w:rPr>
          <w:t xml:space="preserve"> </w:t>
        </w:r>
        <w:r w:rsidRPr="00BB0A7C">
          <w:rPr>
            <w:rFonts w:ascii="Times New Roman" w:hAnsi="Times New Roman"/>
            <w:szCs w:val="28"/>
          </w:rPr>
          <w:t>16</w:t>
        </w:r>
      </w:hyperlink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№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210-ФЗ,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работников.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могут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быть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представлены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(при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наличии),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подтверждающие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доводы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заинтересованного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либо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копии.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</w:t>
      </w:r>
      <w:r w:rsidR="00702D43" w:rsidRPr="00BB0A7C">
        <w:rPr>
          <w:rFonts w:ascii="Times New Roman" w:hAnsi="Times New Roman"/>
          <w:szCs w:val="28"/>
        </w:rPr>
        <w:t>24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Поступившая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уполномоченный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подлежит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обязательной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регистрации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должностным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ответственного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регистрацию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входящей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корреспонденции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течение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одного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рабочего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дня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дня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поступления,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течение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трех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рабочих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дней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дня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регистрации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направляется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уведомление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дате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месте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рассмотрения.</w:t>
      </w:r>
    </w:p>
    <w:p w:rsidR="00B33ADE" w:rsidRPr="00BB0A7C" w:rsidRDefault="00B33ADE" w:rsidP="00B33AD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Cs w:val="28"/>
        </w:rPr>
      </w:pPr>
    </w:p>
    <w:p w:rsidR="00B33ADE" w:rsidRPr="00BB0A7C" w:rsidRDefault="00B33ADE" w:rsidP="00B33AD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ГЛАВА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3</w:t>
      </w:r>
      <w:r w:rsidR="001F1935" w:rsidRPr="00BB0A7C">
        <w:rPr>
          <w:rFonts w:ascii="Times New Roman" w:hAnsi="Times New Roman"/>
          <w:szCs w:val="28"/>
        </w:rPr>
        <w:t>2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СРОКИ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РАССМОТРЕНИЯ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ЖАЛОБЫ</w:t>
      </w:r>
    </w:p>
    <w:p w:rsidR="00B33ADE" w:rsidRPr="00BB0A7C" w:rsidRDefault="00B33ADE" w:rsidP="00B33AD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EC618F" w:rsidRPr="00BB0A7C" w:rsidRDefault="00EC618F" w:rsidP="00EC618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</w:t>
      </w:r>
      <w:r w:rsidR="00702D43" w:rsidRPr="00BB0A7C">
        <w:rPr>
          <w:rFonts w:ascii="Times New Roman" w:hAnsi="Times New Roman"/>
          <w:szCs w:val="28"/>
        </w:rPr>
        <w:t>25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поступившая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уполномоченный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предоставляющий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муниципальную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услугу,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многофункциональный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центр,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учредителю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lastRenderedPageBreak/>
        <w:t>многофункционального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центра,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организации,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предусмотренные</w:t>
      </w:r>
      <w:r w:rsidR="00BB0A7C">
        <w:rPr>
          <w:rFonts w:ascii="Times New Roman" w:hAnsi="Times New Roman"/>
          <w:szCs w:val="28"/>
        </w:rPr>
        <w:t xml:space="preserve"> </w:t>
      </w:r>
      <w:hyperlink r:id="rId36" w:history="1">
        <w:r w:rsidRPr="00BB0A7C">
          <w:rPr>
            <w:rFonts w:ascii="Times New Roman" w:hAnsi="Times New Roman"/>
            <w:szCs w:val="28"/>
          </w:rPr>
          <w:t>частью</w:t>
        </w:r>
        <w:r w:rsidR="00BB0A7C">
          <w:rPr>
            <w:rFonts w:ascii="Times New Roman" w:hAnsi="Times New Roman"/>
            <w:szCs w:val="28"/>
          </w:rPr>
          <w:t xml:space="preserve"> </w:t>
        </w:r>
        <w:r w:rsidRPr="00BB0A7C">
          <w:rPr>
            <w:rFonts w:ascii="Times New Roman" w:hAnsi="Times New Roman"/>
            <w:szCs w:val="28"/>
          </w:rPr>
          <w:t>1.1</w:t>
        </w:r>
        <w:r w:rsidR="00BB0A7C">
          <w:rPr>
            <w:rFonts w:ascii="Times New Roman" w:hAnsi="Times New Roman"/>
            <w:szCs w:val="28"/>
          </w:rPr>
          <w:t xml:space="preserve"> </w:t>
        </w:r>
        <w:r w:rsidRPr="00BB0A7C">
          <w:rPr>
            <w:rFonts w:ascii="Times New Roman" w:hAnsi="Times New Roman"/>
            <w:szCs w:val="28"/>
          </w:rPr>
          <w:t>статьи</w:t>
        </w:r>
        <w:r w:rsidR="00BB0A7C">
          <w:rPr>
            <w:rFonts w:ascii="Times New Roman" w:hAnsi="Times New Roman"/>
            <w:szCs w:val="28"/>
          </w:rPr>
          <w:t xml:space="preserve"> </w:t>
        </w:r>
        <w:r w:rsidRPr="00BB0A7C">
          <w:rPr>
            <w:rFonts w:ascii="Times New Roman" w:hAnsi="Times New Roman"/>
            <w:szCs w:val="28"/>
          </w:rPr>
          <w:t>16</w:t>
        </w:r>
      </w:hyperlink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№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210-ФЗ,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либо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вышестоящий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(при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наличии),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подлежит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рассмотрению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течение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пятнадцати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рабочих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дней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дня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регистрации,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случае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обжалования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отказа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предоставляющего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муниципальную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услугу,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многофункционального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центра,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организаций,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предусмотренных</w:t>
      </w:r>
      <w:r w:rsidR="00BB0A7C">
        <w:rPr>
          <w:rFonts w:ascii="Times New Roman" w:hAnsi="Times New Roman"/>
          <w:szCs w:val="28"/>
        </w:rPr>
        <w:t xml:space="preserve"> </w:t>
      </w:r>
      <w:hyperlink r:id="rId37" w:history="1">
        <w:r w:rsidRPr="00BB0A7C">
          <w:rPr>
            <w:rFonts w:ascii="Times New Roman" w:hAnsi="Times New Roman"/>
            <w:szCs w:val="28"/>
          </w:rPr>
          <w:t>частью</w:t>
        </w:r>
        <w:r w:rsidR="00BB0A7C">
          <w:rPr>
            <w:rFonts w:ascii="Times New Roman" w:hAnsi="Times New Roman"/>
            <w:szCs w:val="28"/>
          </w:rPr>
          <w:t xml:space="preserve"> </w:t>
        </w:r>
        <w:r w:rsidRPr="00BB0A7C">
          <w:rPr>
            <w:rFonts w:ascii="Times New Roman" w:hAnsi="Times New Roman"/>
            <w:szCs w:val="28"/>
          </w:rPr>
          <w:t>1.1</w:t>
        </w:r>
        <w:r w:rsidR="00BB0A7C">
          <w:rPr>
            <w:rFonts w:ascii="Times New Roman" w:hAnsi="Times New Roman"/>
            <w:szCs w:val="28"/>
          </w:rPr>
          <w:t xml:space="preserve"> </w:t>
        </w:r>
        <w:r w:rsidRPr="00BB0A7C">
          <w:rPr>
            <w:rFonts w:ascii="Times New Roman" w:hAnsi="Times New Roman"/>
            <w:szCs w:val="28"/>
          </w:rPr>
          <w:t>статьи</w:t>
        </w:r>
        <w:r w:rsidR="00BB0A7C">
          <w:rPr>
            <w:rFonts w:ascii="Times New Roman" w:hAnsi="Times New Roman"/>
            <w:szCs w:val="28"/>
          </w:rPr>
          <w:t xml:space="preserve"> </w:t>
        </w:r>
        <w:r w:rsidRPr="00BB0A7C">
          <w:rPr>
            <w:rFonts w:ascii="Times New Roman" w:hAnsi="Times New Roman"/>
            <w:szCs w:val="28"/>
          </w:rPr>
          <w:t>16</w:t>
        </w:r>
      </w:hyperlink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Федерального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№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210-ФЗ,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приеме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документов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либо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исправлении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допущенных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опечаток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ошибок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случае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обжалования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нарушения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установленного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срока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таких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исправлений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-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течение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пяти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рабочих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дней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дня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регистрации.</w:t>
      </w:r>
    </w:p>
    <w:p w:rsidR="00B33ADE" w:rsidRPr="00BB0A7C" w:rsidRDefault="00B33ADE" w:rsidP="00B33AD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B33ADE" w:rsidRPr="00BB0A7C" w:rsidRDefault="00B33ADE" w:rsidP="00B33AD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ГЛАВА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3</w:t>
      </w:r>
      <w:r w:rsidR="001F1935" w:rsidRPr="00BB0A7C">
        <w:rPr>
          <w:rFonts w:ascii="Times New Roman" w:hAnsi="Times New Roman"/>
          <w:szCs w:val="28"/>
        </w:rPr>
        <w:t>3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РЕЗУЛЬТАТ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РАССМОТРЕНИЯ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ЖАЛОБЫ</w:t>
      </w:r>
    </w:p>
    <w:p w:rsidR="00B33ADE" w:rsidRPr="00BB0A7C" w:rsidRDefault="00B33ADE" w:rsidP="00B33AD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EC618F" w:rsidRPr="00BB0A7C" w:rsidRDefault="00EC618F" w:rsidP="00EC618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</w:t>
      </w:r>
      <w:r w:rsidR="00702D43" w:rsidRPr="00BB0A7C">
        <w:rPr>
          <w:rFonts w:ascii="Times New Roman" w:hAnsi="Times New Roman"/>
          <w:szCs w:val="28"/>
        </w:rPr>
        <w:t>26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результатам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рассмотрения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принимается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одно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из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следующих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решений:</w:t>
      </w:r>
    </w:p>
    <w:p w:rsidR="00EC618F" w:rsidRPr="00BB0A7C" w:rsidRDefault="00EC618F" w:rsidP="00EC618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удовлетворяется,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числе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форме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отмены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принятого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решения,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исправления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допущенных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опечаток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ошибок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выданных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результате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государственной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документах,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возврата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денежных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средств,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взимание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которых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предусмотрено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нормативными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правовыми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актами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Российской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Федерации,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нормативными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правовыми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актами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субъектов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Российской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Федерации,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правовыми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актами;</w:t>
      </w:r>
    </w:p>
    <w:p w:rsidR="00EC618F" w:rsidRPr="00BB0A7C" w:rsidRDefault="00EC618F" w:rsidP="00EC618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2)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удовлетворении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отказывается.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12</w:t>
      </w:r>
      <w:r w:rsidR="00702D43" w:rsidRPr="00BB0A7C">
        <w:rPr>
          <w:rFonts w:ascii="Times New Roman" w:hAnsi="Times New Roman"/>
          <w:szCs w:val="28"/>
        </w:rPr>
        <w:t>7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Основаниями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отказа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удовлетворении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являются: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наличие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вступившего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законную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силу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суда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предмете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основаниям;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2)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подача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лицом,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полномочия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которого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подтверждены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порядке,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установленном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законодательством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Российской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Федерации;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3)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наличие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жалобе,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принятого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ранее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отношении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заинтересованного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тому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предмету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жалобы.</w:t>
      </w:r>
    </w:p>
    <w:p w:rsidR="00B33ADE" w:rsidRPr="00BB0A7C" w:rsidRDefault="00B33ADE" w:rsidP="00B33AD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Cs w:val="28"/>
        </w:rPr>
      </w:pPr>
    </w:p>
    <w:p w:rsidR="00B33ADE" w:rsidRPr="00BB0A7C" w:rsidRDefault="00B33ADE" w:rsidP="00B33AD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ГЛАВА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3</w:t>
      </w:r>
      <w:r w:rsidR="001F1935" w:rsidRPr="00BB0A7C">
        <w:rPr>
          <w:rFonts w:ascii="Times New Roman" w:hAnsi="Times New Roman"/>
          <w:szCs w:val="28"/>
        </w:rPr>
        <w:t>4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ПОРЯДОК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ИНФОРМИРОВАНИЯ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РЕЗУЛЬТАТАХ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РАССМОТРЕНИЯ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ЖАЛОБЫ</w:t>
      </w:r>
    </w:p>
    <w:p w:rsidR="00B33ADE" w:rsidRPr="00BB0A7C" w:rsidRDefault="00B33ADE" w:rsidP="00B33AD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</w:t>
      </w:r>
      <w:r w:rsidR="00702D43" w:rsidRPr="00BB0A7C">
        <w:rPr>
          <w:rFonts w:ascii="Times New Roman" w:hAnsi="Times New Roman"/>
          <w:szCs w:val="28"/>
        </w:rPr>
        <w:t>28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позднее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дня,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следующего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днем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принятия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решения,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указанного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пункте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1</w:t>
      </w:r>
      <w:r w:rsidR="009B5CF1" w:rsidRPr="00BB0A7C">
        <w:rPr>
          <w:rFonts w:ascii="Times New Roman" w:hAnsi="Times New Roman"/>
          <w:szCs w:val="28"/>
        </w:rPr>
        <w:t>26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настоящего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административного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регламента,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письменной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форме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желанию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электронной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форме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направляется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мотивированный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ответ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результатах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рассмотрения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жалобы.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</w:t>
      </w:r>
      <w:r w:rsidR="00702D43" w:rsidRPr="00BB0A7C">
        <w:rPr>
          <w:rFonts w:ascii="Times New Roman" w:hAnsi="Times New Roman"/>
          <w:szCs w:val="28"/>
        </w:rPr>
        <w:t>29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ответе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результатам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рассмотрения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указываются: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наименование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предоставляющего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муниципальную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услугу,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рассмотревшего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жалобу,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должность,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фамилия,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имя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(если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имеется)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отчество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должностного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принявшего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жалобе;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2)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номер,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дата,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место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принятия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решения,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включая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сведения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должностном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лице,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действие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(бездействие)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которого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обжалуется;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3)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фамилия,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имя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(если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имеется)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отчество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заинтересованного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лица,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lastRenderedPageBreak/>
        <w:t>подавшего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жалобу;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4)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основания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принятия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жалобе;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5)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принятое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решение;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6)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случае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если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признана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обоснованной,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-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сроки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устранения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выявленных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нарушений,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числе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срок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результата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муниципальной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услуги;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7)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сведения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порядке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обжалования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принятого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решения.</w:t>
      </w:r>
    </w:p>
    <w:p w:rsidR="00B33ADE" w:rsidRPr="00BB0A7C" w:rsidRDefault="00B33ADE" w:rsidP="00B33AD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Cs w:val="28"/>
        </w:rPr>
      </w:pPr>
    </w:p>
    <w:p w:rsidR="00B33ADE" w:rsidRPr="00BB0A7C" w:rsidRDefault="00B33ADE" w:rsidP="00B33AD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ГЛАВА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3</w:t>
      </w:r>
      <w:r w:rsidR="001F1935" w:rsidRPr="00BB0A7C">
        <w:rPr>
          <w:rFonts w:ascii="Times New Roman" w:hAnsi="Times New Roman"/>
          <w:szCs w:val="28"/>
        </w:rPr>
        <w:t>5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ПОРЯДОК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ОБЖАЛОВАНИЯ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ЖАЛОБЕ</w:t>
      </w:r>
    </w:p>
    <w:p w:rsidR="00B33ADE" w:rsidRPr="00BB0A7C" w:rsidRDefault="00B33ADE" w:rsidP="00B33AD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</w:t>
      </w:r>
      <w:r w:rsidR="00702D43" w:rsidRPr="00BB0A7C">
        <w:rPr>
          <w:rFonts w:ascii="Times New Roman" w:hAnsi="Times New Roman"/>
          <w:szCs w:val="28"/>
        </w:rPr>
        <w:t>30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Решение,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принятое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результатам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рассмотрения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жалобы,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может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быть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обжаловано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порядке,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установленном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законодательством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Российской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Федерации.</w:t>
      </w:r>
    </w:p>
    <w:p w:rsidR="00EC618F" w:rsidRPr="00BB0A7C" w:rsidRDefault="00EC618F" w:rsidP="00EC618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</w:t>
      </w:r>
      <w:r w:rsidR="00702D43" w:rsidRPr="00BB0A7C">
        <w:rPr>
          <w:rFonts w:ascii="Times New Roman" w:hAnsi="Times New Roman"/>
          <w:szCs w:val="28"/>
        </w:rPr>
        <w:t>31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случае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установления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ходе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результатам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рассмотрения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признаков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состава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административного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правонарушения,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преступления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должностное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лицо,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наделенное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полномочиями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рассмотрению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незамедлительно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направляет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имеющиеся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материалы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</w:t>
      </w:r>
      <w:r w:rsidR="0024053A" w:rsidRPr="00BB0A7C">
        <w:rPr>
          <w:rFonts w:ascii="Times New Roman" w:hAnsi="Times New Roman"/>
          <w:szCs w:val="28"/>
        </w:rPr>
        <w:t>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прокуратур</w:t>
      </w:r>
      <w:r w:rsidR="0024053A" w:rsidRPr="00BB0A7C">
        <w:rPr>
          <w:rFonts w:ascii="Times New Roman" w:hAnsi="Times New Roman"/>
          <w:szCs w:val="28"/>
        </w:rPr>
        <w:t>ы</w:t>
      </w:r>
      <w:r w:rsidRPr="00BB0A7C">
        <w:rPr>
          <w:rFonts w:ascii="Times New Roman" w:hAnsi="Times New Roman"/>
          <w:szCs w:val="28"/>
        </w:rPr>
        <w:t>.</w:t>
      </w:r>
    </w:p>
    <w:p w:rsidR="00B33ADE" w:rsidRPr="00BB0A7C" w:rsidRDefault="00B33ADE" w:rsidP="00B33AD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B33ADE" w:rsidRPr="00BB0A7C" w:rsidRDefault="00B33ADE" w:rsidP="00B33AD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ГЛАВА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3</w:t>
      </w:r>
      <w:r w:rsidR="001F1935" w:rsidRPr="00BB0A7C">
        <w:rPr>
          <w:rFonts w:ascii="Times New Roman" w:hAnsi="Times New Roman"/>
          <w:szCs w:val="28"/>
        </w:rPr>
        <w:t>6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ПОЛУЧЕНИЕ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ИНФОРМАЦИИ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ДОКУМЕНТОВ,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НЕОБХОДИМЫХ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ОБОСНОВАНИЯ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РАССМОТРЕНИЯ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ЖАЛОБЫ</w:t>
      </w:r>
    </w:p>
    <w:p w:rsidR="00B33ADE" w:rsidRPr="00BB0A7C" w:rsidRDefault="00B33ADE" w:rsidP="00B33ADE">
      <w:pPr>
        <w:widowControl w:val="0"/>
        <w:autoSpaceDE w:val="0"/>
        <w:autoSpaceDN w:val="0"/>
        <w:rPr>
          <w:rFonts w:cs="Calibri"/>
        </w:rPr>
      </w:pPr>
    </w:p>
    <w:p w:rsidR="00EC618F" w:rsidRPr="00BB0A7C" w:rsidRDefault="00EC618F" w:rsidP="00EC618F">
      <w:pPr>
        <w:widowControl w:val="0"/>
        <w:autoSpaceDE w:val="0"/>
        <w:autoSpaceDN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</w:t>
      </w:r>
      <w:r w:rsidR="00702D43" w:rsidRPr="00BB0A7C">
        <w:rPr>
          <w:rFonts w:ascii="Times New Roman" w:hAnsi="Times New Roman"/>
          <w:szCs w:val="28"/>
        </w:rPr>
        <w:t>32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Заявитель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имеет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право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получение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информации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документов,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необходимых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обоснования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рассмотрения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жалобы,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исключением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документов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материалов,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которых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содержатся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сведения,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составляющие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государственную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или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иную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охраняемую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федеральным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законом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тайну,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для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которых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установлен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особый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порядок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предоставления.</w:t>
      </w:r>
    </w:p>
    <w:p w:rsidR="00EC618F" w:rsidRPr="00BB0A7C" w:rsidRDefault="00EC618F" w:rsidP="00EC618F">
      <w:pPr>
        <w:widowControl w:val="0"/>
        <w:autoSpaceDE w:val="0"/>
        <w:autoSpaceDN w:val="0"/>
        <w:ind w:firstLine="708"/>
        <w:rPr>
          <w:rFonts w:ascii="Times New Roman" w:hAnsi="Times New Roman"/>
          <w:szCs w:val="28"/>
        </w:rPr>
      </w:pPr>
      <w:r w:rsidRPr="00BB0A7C">
        <w:rPr>
          <w:rFonts w:ascii="Times New Roman" w:hAnsi="Times New Roman"/>
          <w:szCs w:val="28"/>
        </w:rPr>
        <w:t>1</w:t>
      </w:r>
      <w:r w:rsidR="00702D43" w:rsidRPr="00BB0A7C">
        <w:rPr>
          <w:rFonts w:ascii="Times New Roman" w:hAnsi="Times New Roman"/>
          <w:szCs w:val="28"/>
        </w:rPr>
        <w:t>33</w:t>
      </w:r>
      <w:r w:rsidRPr="00BB0A7C">
        <w:rPr>
          <w:rFonts w:ascii="Times New Roman" w:hAnsi="Times New Roman"/>
          <w:szCs w:val="28"/>
        </w:rPr>
        <w:t>.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Информирование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заявителей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порядке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подачи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и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рассмотрения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жалобы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осуществляется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уполномоченным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органом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в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порядке,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предусмотренном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главой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3</w:t>
      </w:r>
      <w:r w:rsidR="00C37396" w:rsidRPr="00BB0A7C">
        <w:rPr>
          <w:rFonts w:ascii="Times New Roman" w:hAnsi="Times New Roman"/>
          <w:szCs w:val="28"/>
        </w:rPr>
        <w:t>1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раздела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  <w:lang w:val="en-US"/>
        </w:rPr>
        <w:t>V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настоящего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административного</w:t>
      </w:r>
      <w:r w:rsidR="00BB0A7C">
        <w:rPr>
          <w:rFonts w:ascii="Times New Roman" w:hAnsi="Times New Roman"/>
          <w:szCs w:val="28"/>
        </w:rPr>
        <w:t xml:space="preserve"> </w:t>
      </w:r>
      <w:r w:rsidRPr="00BB0A7C">
        <w:rPr>
          <w:rFonts w:ascii="Times New Roman" w:hAnsi="Times New Roman"/>
          <w:szCs w:val="28"/>
        </w:rPr>
        <w:t>регламента.</w:t>
      </w:r>
    </w:p>
    <w:p w:rsidR="00423FB7" w:rsidRPr="00BB0A7C" w:rsidRDefault="00423FB7" w:rsidP="00EC618F">
      <w:pPr>
        <w:widowControl w:val="0"/>
        <w:autoSpaceDE w:val="0"/>
        <w:autoSpaceDN w:val="0"/>
        <w:ind w:firstLine="708"/>
        <w:rPr>
          <w:rFonts w:ascii="Times New Roman" w:hAnsi="Times New Roman"/>
          <w:szCs w:val="28"/>
        </w:rPr>
      </w:pPr>
    </w:p>
    <w:p w:rsidR="00423FB7" w:rsidRPr="00BB0A7C" w:rsidRDefault="00423FB7" w:rsidP="00EC618F">
      <w:pPr>
        <w:widowControl w:val="0"/>
        <w:autoSpaceDE w:val="0"/>
        <w:autoSpaceDN w:val="0"/>
        <w:ind w:firstLine="708"/>
        <w:rPr>
          <w:rFonts w:ascii="Times New Roman" w:hAnsi="Times New Roman"/>
          <w:szCs w:val="28"/>
        </w:rPr>
      </w:pPr>
    </w:p>
    <w:p w:rsidR="00423FB7" w:rsidRPr="00BB0A7C" w:rsidRDefault="00423FB7" w:rsidP="00EC618F">
      <w:pPr>
        <w:widowControl w:val="0"/>
        <w:autoSpaceDE w:val="0"/>
        <w:autoSpaceDN w:val="0"/>
        <w:ind w:firstLine="708"/>
        <w:rPr>
          <w:rFonts w:ascii="Times New Roman" w:hAnsi="Times New Roman"/>
          <w:szCs w:val="28"/>
        </w:rPr>
      </w:pPr>
    </w:p>
    <w:tbl>
      <w:tblPr>
        <w:tblW w:w="10260" w:type="dxa"/>
        <w:tblLook w:val="00A0" w:firstRow="1" w:lastRow="0" w:firstColumn="1" w:lastColumn="0" w:noHBand="0" w:noVBand="0"/>
      </w:tblPr>
      <w:tblGrid>
        <w:gridCol w:w="3960"/>
        <w:gridCol w:w="6300"/>
      </w:tblGrid>
      <w:tr w:rsidR="00BB0A7C" w:rsidRPr="00BB0A7C" w:rsidTr="002B5575">
        <w:tc>
          <w:tcPr>
            <w:tcW w:w="3960" w:type="dxa"/>
          </w:tcPr>
          <w:p w:rsidR="0013231D" w:rsidRPr="00BB0A7C" w:rsidRDefault="0013231D" w:rsidP="001118A7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eastAsia="Times New Roman" w:hAnsi="Times New Roman"/>
                <w:szCs w:val="28"/>
              </w:rPr>
            </w:pPr>
            <w:r w:rsidRPr="00BB0A7C">
              <w:rPr>
                <w:rFonts w:ascii="Times New Roman" w:eastAsia="Times New Roman" w:hAnsi="Times New Roman"/>
                <w:szCs w:val="28"/>
              </w:rPr>
              <w:t>Мэр</w:t>
            </w:r>
            <w:r w:rsidR="00BB0A7C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BB0A7C">
              <w:rPr>
                <w:rFonts w:ascii="Times New Roman" w:eastAsia="Times New Roman" w:hAnsi="Times New Roman"/>
                <w:szCs w:val="28"/>
              </w:rPr>
              <w:t>городского</w:t>
            </w:r>
            <w:r w:rsidR="00BB0A7C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BB0A7C">
              <w:rPr>
                <w:rFonts w:ascii="Times New Roman" w:eastAsia="Times New Roman" w:hAnsi="Times New Roman"/>
                <w:szCs w:val="28"/>
              </w:rPr>
              <w:t>округа</w:t>
            </w:r>
            <w:r w:rsidR="00BB0A7C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BB0A7C">
              <w:rPr>
                <w:rFonts w:ascii="Times New Roman" w:eastAsia="Times New Roman" w:hAnsi="Times New Roman"/>
                <w:szCs w:val="28"/>
              </w:rPr>
              <w:t>муниципального</w:t>
            </w:r>
            <w:r w:rsidR="00BB0A7C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BB0A7C">
              <w:rPr>
                <w:rFonts w:ascii="Times New Roman" w:eastAsia="Times New Roman" w:hAnsi="Times New Roman"/>
                <w:szCs w:val="28"/>
              </w:rPr>
              <w:t>образования</w:t>
            </w:r>
            <w:r w:rsidR="00BB0A7C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BB0A7C">
              <w:rPr>
                <w:rFonts w:ascii="Times New Roman" w:eastAsia="Times New Roman" w:hAnsi="Times New Roman"/>
                <w:szCs w:val="28"/>
              </w:rPr>
              <w:t>«город</w:t>
            </w:r>
            <w:r w:rsidR="00BB0A7C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BB0A7C">
              <w:rPr>
                <w:rFonts w:ascii="Times New Roman" w:eastAsia="Times New Roman" w:hAnsi="Times New Roman"/>
                <w:szCs w:val="28"/>
              </w:rPr>
              <w:t>Саянск»</w:t>
            </w:r>
          </w:p>
        </w:tc>
        <w:tc>
          <w:tcPr>
            <w:tcW w:w="6300" w:type="dxa"/>
            <w:vAlign w:val="bottom"/>
          </w:tcPr>
          <w:p w:rsidR="0013231D" w:rsidRPr="00BB0A7C" w:rsidRDefault="00BB0A7C" w:rsidP="0013231D">
            <w:pPr>
              <w:widowControl w:val="0"/>
              <w:autoSpaceDE w:val="0"/>
              <w:autoSpaceDN w:val="0"/>
              <w:adjustRightInd w:val="0"/>
              <w:ind w:right="57" w:firstLine="709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="0013231D" w:rsidRPr="00BB0A7C">
              <w:rPr>
                <w:rFonts w:ascii="Times New Roman" w:eastAsia="Times New Roman" w:hAnsi="Times New Roman"/>
                <w:szCs w:val="28"/>
              </w:rPr>
              <w:t>О.В.</w:t>
            </w: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="0013231D" w:rsidRPr="00BB0A7C">
              <w:rPr>
                <w:rFonts w:ascii="Times New Roman" w:eastAsia="Times New Roman" w:hAnsi="Times New Roman"/>
                <w:szCs w:val="28"/>
              </w:rPr>
              <w:t>Боровский</w:t>
            </w:r>
          </w:p>
        </w:tc>
      </w:tr>
    </w:tbl>
    <w:p w:rsidR="006F742E" w:rsidRPr="00BB0A7C" w:rsidRDefault="007F1D58" w:rsidP="007F1D58">
      <w:pPr>
        <w:spacing w:line="259" w:lineRule="auto"/>
        <w:ind w:left="7788" w:firstLine="0"/>
        <w:jc w:val="left"/>
        <w:rPr>
          <w:rFonts w:ascii="Times New Roman" w:hAnsi="Times New Roman"/>
          <w:sz w:val="20"/>
        </w:rPr>
      </w:pPr>
      <w:r w:rsidRPr="00BB0A7C">
        <w:rPr>
          <w:rFonts w:ascii="Times New Roman" w:hAnsi="Times New Roman"/>
          <w:sz w:val="20"/>
        </w:rPr>
        <w:br w:type="page"/>
      </w:r>
      <w:r w:rsidR="006F742E" w:rsidRPr="00BB0A7C">
        <w:rPr>
          <w:rFonts w:ascii="Times New Roman" w:hAnsi="Times New Roman"/>
          <w:sz w:val="20"/>
        </w:rPr>
        <w:lastRenderedPageBreak/>
        <w:t>Приложение</w:t>
      </w:r>
      <w:r w:rsidR="00BB0A7C">
        <w:rPr>
          <w:rFonts w:ascii="Times New Roman" w:hAnsi="Times New Roman"/>
          <w:sz w:val="20"/>
        </w:rPr>
        <w:t xml:space="preserve"> </w:t>
      </w:r>
      <w:r w:rsidR="006F742E" w:rsidRPr="00BB0A7C">
        <w:rPr>
          <w:rFonts w:ascii="Times New Roman" w:hAnsi="Times New Roman"/>
          <w:sz w:val="20"/>
        </w:rPr>
        <w:t>№</w:t>
      </w:r>
      <w:r w:rsidR="00BB0A7C">
        <w:rPr>
          <w:rFonts w:ascii="Times New Roman" w:hAnsi="Times New Roman"/>
          <w:sz w:val="20"/>
        </w:rPr>
        <w:t xml:space="preserve"> </w:t>
      </w:r>
      <w:r w:rsidR="006F742E" w:rsidRPr="00BB0A7C">
        <w:rPr>
          <w:rFonts w:ascii="Times New Roman" w:hAnsi="Times New Roman"/>
          <w:sz w:val="20"/>
        </w:rPr>
        <w:t>1</w:t>
      </w:r>
    </w:p>
    <w:p w:rsidR="00E079FB" w:rsidRPr="00BB0A7C" w:rsidRDefault="00BC078F" w:rsidP="00E079FB">
      <w:pPr>
        <w:ind w:left="5387" w:right="-222" w:firstLine="709"/>
        <w:rPr>
          <w:rFonts w:ascii="Times New Roman" w:hAnsi="Times New Roman"/>
          <w:sz w:val="20"/>
        </w:rPr>
      </w:pPr>
      <w:r w:rsidRPr="00BB0A7C">
        <w:rPr>
          <w:rFonts w:ascii="Times New Roman" w:hAnsi="Times New Roman"/>
          <w:sz w:val="20"/>
        </w:rPr>
        <w:t>к</w:t>
      </w:r>
      <w:r w:rsidR="00BB0A7C">
        <w:rPr>
          <w:rFonts w:ascii="Times New Roman" w:hAnsi="Times New Roman"/>
          <w:sz w:val="20"/>
        </w:rPr>
        <w:t xml:space="preserve"> </w:t>
      </w:r>
      <w:r w:rsidRPr="00BB0A7C">
        <w:rPr>
          <w:rFonts w:ascii="Times New Roman" w:hAnsi="Times New Roman"/>
          <w:sz w:val="20"/>
        </w:rPr>
        <w:t>административному</w:t>
      </w:r>
      <w:r w:rsidR="00BB0A7C">
        <w:rPr>
          <w:rFonts w:ascii="Times New Roman" w:hAnsi="Times New Roman"/>
          <w:sz w:val="20"/>
        </w:rPr>
        <w:t xml:space="preserve"> </w:t>
      </w:r>
      <w:r w:rsidRPr="00BB0A7C">
        <w:rPr>
          <w:rFonts w:ascii="Times New Roman" w:hAnsi="Times New Roman"/>
          <w:sz w:val="20"/>
        </w:rPr>
        <w:t>регламенту</w:t>
      </w:r>
      <w:r w:rsidR="00BB0A7C">
        <w:rPr>
          <w:rFonts w:ascii="Times New Roman" w:hAnsi="Times New Roman"/>
          <w:sz w:val="20"/>
        </w:rPr>
        <w:t xml:space="preserve"> </w:t>
      </w:r>
      <w:r w:rsidRPr="00BB0A7C">
        <w:rPr>
          <w:rFonts w:ascii="Times New Roman" w:hAnsi="Times New Roman"/>
          <w:sz w:val="20"/>
        </w:rPr>
        <w:t>«</w:t>
      </w:r>
      <w:r w:rsidR="00444ED2" w:rsidRPr="00BB0A7C">
        <w:rPr>
          <w:rFonts w:ascii="Times New Roman" w:hAnsi="Times New Roman"/>
          <w:sz w:val="20"/>
        </w:rPr>
        <w:t>Передача</w:t>
      </w:r>
      <w:r w:rsidR="00BB0A7C">
        <w:rPr>
          <w:rFonts w:ascii="Times New Roman" w:hAnsi="Times New Roman"/>
          <w:sz w:val="20"/>
        </w:rPr>
        <w:t xml:space="preserve"> </w:t>
      </w:r>
      <w:r w:rsidR="00444ED2" w:rsidRPr="00BB0A7C">
        <w:rPr>
          <w:rFonts w:ascii="Times New Roman" w:hAnsi="Times New Roman"/>
          <w:sz w:val="20"/>
        </w:rPr>
        <w:t>жилых</w:t>
      </w:r>
      <w:r w:rsidR="00BB0A7C">
        <w:rPr>
          <w:rFonts w:ascii="Times New Roman" w:hAnsi="Times New Roman"/>
          <w:sz w:val="20"/>
        </w:rPr>
        <w:t xml:space="preserve"> </w:t>
      </w:r>
      <w:r w:rsidR="00444ED2" w:rsidRPr="00BB0A7C">
        <w:rPr>
          <w:rFonts w:ascii="Times New Roman" w:hAnsi="Times New Roman"/>
          <w:sz w:val="20"/>
        </w:rPr>
        <w:t>помещений</w:t>
      </w:r>
      <w:r w:rsidR="00BB0A7C">
        <w:rPr>
          <w:rFonts w:ascii="Times New Roman" w:hAnsi="Times New Roman"/>
          <w:sz w:val="20"/>
        </w:rPr>
        <w:t xml:space="preserve"> </w:t>
      </w:r>
      <w:r w:rsidR="00444ED2" w:rsidRPr="00BB0A7C">
        <w:rPr>
          <w:rFonts w:ascii="Times New Roman" w:hAnsi="Times New Roman"/>
          <w:sz w:val="20"/>
        </w:rPr>
        <w:t>муниципального</w:t>
      </w:r>
      <w:r w:rsidR="00BB0A7C">
        <w:rPr>
          <w:rFonts w:ascii="Times New Roman" w:hAnsi="Times New Roman"/>
          <w:sz w:val="20"/>
        </w:rPr>
        <w:t xml:space="preserve"> </w:t>
      </w:r>
      <w:r w:rsidR="00444ED2" w:rsidRPr="00BB0A7C">
        <w:rPr>
          <w:rFonts w:ascii="Times New Roman" w:hAnsi="Times New Roman"/>
          <w:sz w:val="20"/>
        </w:rPr>
        <w:t>жилищного</w:t>
      </w:r>
      <w:r w:rsidR="00BB0A7C">
        <w:rPr>
          <w:rFonts w:ascii="Times New Roman" w:hAnsi="Times New Roman"/>
          <w:sz w:val="20"/>
        </w:rPr>
        <w:t xml:space="preserve"> </w:t>
      </w:r>
      <w:r w:rsidR="00444ED2" w:rsidRPr="00BB0A7C">
        <w:rPr>
          <w:rFonts w:ascii="Times New Roman" w:hAnsi="Times New Roman"/>
          <w:sz w:val="20"/>
        </w:rPr>
        <w:t>фонда</w:t>
      </w:r>
      <w:r w:rsidR="00BB0A7C">
        <w:rPr>
          <w:rFonts w:ascii="Times New Roman" w:hAnsi="Times New Roman"/>
          <w:sz w:val="20"/>
        </w:rPr>
        <w:t xml:space="preserve"> </w:t>
      </w:r>
      <w:r w:rsidR="00444ED2" w:rsidRPr="00BB0A7C">
        <w:rPr>
          <w:rFonts w:ascii="Times New Roman" w:hAnsi="Times New Roman"/>
          <w:sz w:val="20"/>
        </w:rPr>
        <w:t>в</w:t>
      </w:r>
      <w:r w:rsidR="00BB0A7C">
        <w:rPr>
          <w:rFonts w:ascii="Times New Roman" w:hAnsi="Times New Roman"/>
          <w:sz w:val="20"/>
        </w:rPr>
        <w:t xml:space="preserve"> </w:t>
      </w:r>
      <w:r w:rsidR="00444ED2" w:rsidRPr="00BB0A7C">
        <w:rPr>
          <w:rFonts w:ascii="Times New Roman" w:hAnsi="Times New Roman"/>
          <w:sz w:val="20"/>
        </w:rPr>
        <w:t>собственность</w:t>
      </w:r>
      <w:r w:rsidR="00BB0A7C">
        <w:rPr>
          <w:rFonts w:ascii="Times New Roman" w:hAnsi="Times New Roman"/>
          <w:sz w:val="20"/>
        </w:rPr>
        <w:t xml:space="preserve"> </w:t>
      </w:r>
      <w:r w:rsidR="00444ED2" w:rsidRPr="00BB0A7C">
        <w:rPr>
          <w:rFonts w:ascii="Times New Roman" w:hAnsi="Times New Roman"/>
          <w:sz w:val="20"/>
        </w:rPr>
        <w:t>граждан</w:t>
      </w:r>
      <w:r w:rsidR="00BB0A7C">
        <w:rPr>
          <w:rFonts w:ascii="Times New Roman" w:hAnsi="Times New Roman"/>
          <w:sz w:val="20"/>
        </w:rPr>
        <w:t xml:space="preserve"> </w:t>
      </w:r>
      <w:r w:rsidR="00444ED2" w:rsidRPr="00BB0A7C">
        <w:rPr>
          <w:rFonts w:ascii="Times New Roman" w:hAnsi="Times New Roman"/>
          <w:sz w:val="20"/>
        </w:rPr>
        <w:t>в</w:t>
      </w:r>
      <w:r w:rsidR="00BB0A7C">
        <w:rPr>
          <w:rFonts w:ascii="Times New Roman" w:hAnsi="Times New Roman"/>
          <w:sz w:val="20"/>
        </w:rPr>
        <w:t xml:space="preserve"> </w:t>
      </w:r>
      <w:r w:rsidR="00444ED2" w:rsidRPr="00BB0A7C">
        <w:rPr>
          <w:rFonts w:ascii="Times New Roman" w:hAnsi="Times New Roman"/>
          <w:sz w:val="20"/>
        </w:rPr>
        <w:t>порядке</w:t>
      </w:r>
      <w:r w:rsidR="00BB0A7C">
        <w:rPr>
          <w:rFonts w:ascii="Times New Roman" w:hAnsi="Times New Roman"/>
          <w:sz w:val="20"/>
        </w:rPr>
        <w:t xml:space="preserve"> </w:t>
      </w:r>
      <w:r w:rsidR="00444ED2" w:rsidRPr="00BB0A7C">
        <w:rPr>
          <w:rFonts w:ascii="Times New Roman" w:hAnsi="Times New Roman"/>
          <w:sz w:val="20"/>
        </w:rPr>
        <w:t>приватизации</w:t>
      </w:r>
      <w:r w:rsidRPr="00BB0A7C">
        <w:rPr>
          <w:rFonts w:ascii="Times New Roman" w:hAnsi="Times New Roman"/>
          <w:sz w:val="20"/>
        </w:rPr>
        <w:t>»</w:t>
      </w:r>
      <w:r w:rsidR="00BB0A7C">
        <w:rPr>
          <w:rFonts w:ascii="Times New Roman" w:hAnsi="Times New Roman"/>
          <w:sz w:val="20"/>
        </w:rPr>
        <w:t xml:space="preserve"> </w:t>
      </w:r>
    </w:p>
    <w:p w:rsidR="00E079FB" w:rsidRPr="00BB0A7C" w:rsidRDefault="00E079FB" w:rsidP="00E079FB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B0A7C">
        <w:rPr>
          <w:rFonts w:ascii="Times New Roman" w:hAnsi="Times New Roman"/>
          <w:sz w:val="24"/>
          <w:szCs w:val="24"/>
          <w:lang w:eastAsia="en-US"/>
        </w:rPr>
        <w:t>В</w:t>
      </w:r>
      <w:r w:rsidR="00BB0A7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B0A7C">
        <w:rPr>
          <w:rFonts w:ascii="Times New Roman" w:hAnsi="Times New Roman"/>
          <w:sz w:val="24"/>
          <w:szCs w:val="24"/>
          <w:lang w:eastAsia="en-US"/>
        </w:rPr>
        <w:t>____________________________________</w:t>
      </w:r>
      <w:r w:rsidR="00BB0A7C">
        <w:rPr>
          <w:rFonts w:ascii="Times New Roman" w:hAnsi="Times New Roman"/>
          <w:sz w:val="24"/>
          <w:szCs w:val="24"/>
          <w:lang w:eastAsia="en-US"/>
        </w:rPr>
        <w:t>_</w:t>
      </w:r>
    </w:p>
    <w:p w:rsidR="00E079FB" w:rsidRPr="00BB0A7C" w:rsidRDefault="00E079FB" w:rsidP="00E079FB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B0A7C">
        <w:rPr>
          <w:rFonts w:ascii="Times New Roman" w:hAnsi="Times New Roman"/>
          <w:sz w:val="20"/>
          <w:lang w:eastAsia="en-US"/>
        </w:rPr>
        <w:t>(</w:t>
      </w:r>
      <w:r w:rsidRPr="00BB0A7C">
        <w:rPr>
          <w:rFonts w:ascii="Times New Roman" w:hAnsi="Times New Roman"/>
          <w:i/>
          <w:sz w:val="20"/>
          <w:lang w:eastAsia="en-US"/>
        </w:rPr>
        <w:t>наименование</w:t>
      </w:r>
      <w:r w:rsidR="00BB0A7C">
        <w:rPr>
          <w:rFonts w:ascii="Times New Roman" w:hAnsi="Times New Roman"/>
          <w:i/>
          <w:sz w:val="20"/>
          <w:lang w:eastAsia="en-US"/>
        </w:rPr>
        <w:t xml:space="preserve"> </w:t>
      </w:r>
      <w:r w:rsidRPr="00BB0A7C">
        <w:rPr>
          <w:rFonts w:ascii="Times New Roman" w:hAnsi="Times New Roman"/>
          <w:i/>
          <w:sz w:val="20"/>
          <w:lang w:eastAsia="en-US"/>
        </w:rPr>
        <w:t>уполномоченного</w:t>
      </w:r>
      <w:r w:rsidR="00BB0A7C">
        <w:rPr>
          <w:rFonts w:ascii="Times New Roman" w:hAnsi="Times New Roman"/>
          <w:i/>
          <w:sz w:val="20"/>
          <w:lang w:eastAsia="en-US"/>
        </w:rPr>
        <w:t xml:space="preserve"> </w:t>
      </w:r>
      <w:r w:rsidRPr="00BB0A7C">
        <w:rPr>
          <w:rFonts w:ascii="Times New Roman" w:hAnsi="Times New Roman"/>
          <w:i/>
          <w:sz w:val="20"/>
          <w:lang w:eastAsia="en-US"/>
        </w:rPr>
        <w:t>органа)</w:t>
      </w:r>
    </w:p>
    <w:p w:rsidR="00E079FB" w:rsidRPr="00BB0A7C" w:rsidRDefault="00E079FB" w:rsidP="00E079FB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B0A7C">
        <w:rPr>
          <w:rFonts w:ascii="Times New Roman" w:hAnsi="Times New Roman"/>
          <w:sz w:val="24"/>
          <w:szCs w:val="24"/>
          <w:lang w:eastAsia="en-US"/>
        </w:rPr>
        <w:t>адрес:</w:t>
      </w:r>
      <w:r w:rsidR="00BB0A7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B0A7C">
        <w:rPr>
          <w:rFonts w:ascii="Times New Roman" w:hAnsi="Times New Roman"/>
          <w:sz w:val="24"/>
          <w:szCs w:val="24"/>
          <w:lang w:eastAsia="en-US"/>
        </w:rPr>
        <w:t>_________</w:t>
      </w:r>
      <w:r w:rsidR="00BB0A7C">
        <w:rPr>
          <w:rFonts w:ascii="Times New Roman" w:hAnsi="Times New Roman"/>
          <w:sz w:val="24"/>
          <w:szCs w:val="24"/>
          <w:lang w:eastAsia="en-US"/>
        </w:rPr>
        <w:t>________________________</w:t>
      </w:r>
    </w:p>
    <w:p w:rsidR="00E079FB" w:rsidRPr="00BB0A7C" w:rsidRDefault="00E079FB" w:rsidP="00E079FB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B0A7C">
        <w:rPr>
          <w:rFonts w:ascii="Times New Roman" w:hAnsi="Times New Roman"/>
          <w:sz w:val="24"/>
          <w:szCs w:val="24"/>
          <w:lang w:eastAsia="en-US"/>
        </w:rPr>
        <w:t>от_____________________________________</w:t>
      </w:r>
    </w:p>
    <w:p w:rsidR="00E079FB" w:rsidRPr="00BB0A7C" w:rsidRDefault="00E079FB" w:rsidP="00E079FB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BB0A7C">
        <w:rPr>
          <w:rFonts w:ascii="Times New Roman" w:hAnsi="Times New Roman"/>
          <w:i/>
          <w:sz w:val="20"/>
          <w:lang w:eastAsia="en-US"/>
        </w:rPr>
        <w:t>(Ф.И.О</w:t>
      </w:r>
      <w:r w:rsidR="00BB0A7C">
        <w:rPr>
          <w:rFonts w:ascii="Times New Roman" w:hAnsi="Times New Roman"/>
          <w:i/>
          <w:sz w:val="20"/>
          <w:lang w:eastAsia="en-US"/>
        </w:rPr>
        <w:t xml:space="preserve"> </w:t>
      </w:r>
      <w:r w:rsidRPr="00BB0A7C">
        <w:rPr>
          <w:rFonts w:ascii="Times New Roman" w:hAnsi="Times New Roman"/>
          <w:i/>
          <w:sz w:val="20"/>
          <w:lang w:eastAsia="en-US"/>
        </w:rPr>
        <w:t>полностью)</w:t>
      </w:r>
    </w:p>
    <w:p w:rsidR="00E079FB" w:rsidRPr="00BB0A7C" w:rsidRDefault="00E079FB" w:rsidP="00E079FB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B0A7C">
        <w:rPr>
          <w:rFonts w:ascii="Times New Roman" w:hAnsi="Times New Roman"/>
          <w:sz w:val="24"/>
          <w:szCs w:val="24"/>
          <w:lang w:eastAsia="en-US"/>
        </w:rPr>
        <w:t>проживающего</w:t>
      </w:r>
      <w:r w:rsidR="00BB0A7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B0A7C">
        <w:rPr>
          <w:rFonts w:ascii="Times New Roman" w:hAnsi="Times New Roman"/>
          <w:sz w:val="24"/>
          <w:szCs w:val="24"/>
          <w:lang w:eastAsia="en-US"/>
        </w:rPr>
        <w:t>и</w:t>
      </w:r>
      <w:r w:rsidR="00BB0A7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B0A7C">
        <w:rPr>
          <w:rFonts w:ascii="Times New Roman" w:hAnsi="Times New Roman"/>
          <w:sz w:val="24"/>
          <w:szCs w:val="24"/>
          <w:lang w:eastAsia="en-US"/>
        </w:rPr>
        <w:t>зарегистрированного</w:t>
      </w:r>
      <w:r w:rsidR="00BB0A7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B0A7C">
        <w:rPr>
          <w:rFonts w:ascii="Times New Roman" w:hAnsi="Times New Roman"/>
          <w:sz w:val="24"/>
          <w:szCs w:val="24"/>
          <w:lang w:eastAsia="en-US"/>
        </w:rPr>
        <w:t>по</w:t>
      </w:r>
      <w:r w:rsidR="00BB0A7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B0A7C">
        <w:rPr>
          <w:rFonts w:ascii="Times New Roman" w:hAnsi="Times New Roman"/>
          <w:sz w:val="24"/>
          <w:szCs w:val="24"/>
          <w:lang w:eastAsia="en-US"/>
        </w:rPr>
        <w:t>адресу:</w:t>
      </w:r>
      <w:r w:rsidR="00BB0A7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B0A7C">
        <w:rPr>
          <w:rFonts w:ascii="Times New Roman" w:hAnsi="Times New Roman"/>
          <w:sz w:val="24"/>
          <w:szCs w:val="24"/>
          <w:lang w:eastAsia="en-US"/>
        </w:rPr>
        <w:t>____</w:t>
      </w:r>
      <w:r w:rsidR="00BB0A7C">
        <w:rPr>
          <w:rFonts w:ascii="Times New Roman" w:hAnsi="Times New Roman"/>
          <w:sz w:val="24"/>
          <w:szCs w:val="24"/>
          <w:lang w:eastAsia="en-US"/>
        </w:rPr>
        <w:t>___________________________</w:t>
      </w:r>
      <w:bookmarkStart w:id="35" w:name="_GoBack"/>
      <w:bookmarkEnd w:id="35"/>
      <w:r w:rsidRPr="00BB0A7C">
        <w:rPr>
          <w:rFonts w:ascii="Times New Roman" w:hAnsi="Times New Roman"/>
          <w:sz w:val="24"/>
          <w:szCs w:val="24"/>
          <w:lang w:eastAsia="en-US"/>
        </w:rPr>
        <w:t>,</w:t>
      </w:r>
    </w:p>
    <w:p w:rsidR="00E079FB" w:rsidRPr="00BB0A7C" w:rsidRDefault="00E079FB" w:rsidP="00E079FB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B0A7C">
        <w:rPr>
          <w:rFonts w:ascii="Times New Roman" w:hAnsi="Times New Roman"/>
          <w:sz w:val="24"/>
          <w:szCs w:val="24"/>
          <w:lang w:eastAsia="en-US"/>
        </w:rPr>
        <w:t>______________________________________</w:t>
      </w:r>
    </w:p>
    <w:p w:rsidR="00E079FB" w:rsidRPr="00BB0A7C" w:rsidRDefault="00E079FB" w:rsidP="00E079FB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B0A7C">
        <w:rPr>
          <w:rFonts w:ascii="Times New Roman" w:hAnsi="Times New Roman"/>
          <w:sz w:val="24"/>
          <w:szCs w:val="24"/>
          <w:lang w:eastAsia="en-US"/>
        </w:rPr>
        <w:t>телефон:</w:t>
      </w:r>
      <w:r w:rsidR="00BB0A7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B0A7C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BB0A7C" w:rsidRDefault="00BB0A7C" w:rsidP="00E079F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079FB" w:rsidRPr="00BB0A7C" w:rsidRDefault="00E079FB" w:rsidP="00E079F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  <w:r w:rsidRPr="00BB0A7C">
        <w:rPr>
          <w:rFonts w:ascii="Times New Roman" w:hAnsi="Times New Roman"/>
          <w:sz w:val="26"/>
          <w:szCs w:val="26"/>
        </w:rPr>
        <w:t>ЗАЯВЛЕНИЕ</w:t>
      </w:r>
    </w:p>
    <w:p w:rsidR="00E079FB" w:rsidRPr="00BB0A7C" w:rsidRDefault="00E079FB" w:rsidP="00E079F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BB0A7C">
        <w:rPr>
          <w:rFonts w:ascii="Times New Roman" w:hAnsi="Times New Roman"/>
          <w:sz w:val="26"/>
          <w:szCs w:val="26"/>
        </w:rPr>
        <w:t>Просим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(прошу)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передать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в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___________________________________________</w:t>
      </w:r>
    </w:p>
    <w:p w:rsidR="00E079FB" w:rsidRPr="00BB0A7C" w:rsidRDefault="00BB0A7C" w:rsidP="00E079FB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E079FB" w:rsidRPr="00BB0A7C">
        <w:rPr>
          <w:rFonts w:ascii="Times New Roman" w:hAnsi="Times New Roman"/>
          <w:sz w:val="20"/>
        </w:rPr>
        <w:t>(частную,</w:t>
      </w:r>
      <w:r>
        <w:rPr>
          <w:rFonts w:ascii="Times New Roman" w:hAnsi="Times New Roman"/>
          <w:sz w:val="20"/>
        </w:rPr>
        <w:t xml:space="preserve"> </w:t>
      </w:r>
      <w:r w:rsidR="00E079FB" w:rsidRPr="00BB0A7C">
        <w:rPr>
          <w:rFonts w:ascii="Times New Roman" w:hAnsi="Times New Roman"/>
          <w:sz w:val="20"/>
        </w:rPr>
        <w:t>общую</w:t>
      </w:r>
      <w:r>
        <w:rPr>
          <w:rFonts w:ascii="Times New Roman" w:hAnsi="Times New Roman"/>
          <w:sz w:val="20"/>
        </w:rPr>
        <w:t xml:space="preserve"> </w:t>
      </w:r>
      <w:r w:rsidR="00E079FB" w:rsidRPr="00BB0A7C">
        <w:rPr>
          <w:rFonts w:ascii="Times New Roman" w:hAnsi="Times New Roman"/>
          <w:sz w:val="20"/>
        </w:rPr>
        <w:t>совместную/общую</w:t>
      </w:r>
      <w:r>
        <w:rPr>
          <w:rFonts w:ascii="Times New Roman" w:hAnsi="Times New Roman"/>
          <w:sz w:val="20"/>
        </w:rPr>
        <w:t xml:space="preserve"> </w:t>
      </w:r>
      <w:r w:rsidR="00E079FB" w:rsidRPr="00BB0A7C">
        <w:rPr>
          <w:rFonts w:ascii="Times New Roman" w:hAnsi="Times New Roman"/>
          <w:sz w:val="20"/>
        </w:rPr>
        <w:t>долевую)</w:t>
      </w:r>
    </w:p>
    <w:p w:rsidR="00E079FB" w:rsidRPr="00BB0A7C" w:rsidRDefault="00E079FB" w:rsidP="00E079FB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BB0A7C">
        <w:rPr>
          <w:rFonts w:ascii="Times New Roman" w:hAnsi="Times New Roman"/>
          <w:sz w:val="26"/>
          <w:szCs w:val="26"/>
        </w:rPr>
        <w:t>собственность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занимаемую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нами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(мной)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на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основании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___________________________</w:t>
      </w:r>
    </w:p>
    <w:p w:rsidR="00E079FB" w:rsidRPr="00BB0A7C" w:rsidRDefault="00BB0A7C" w:rsidP="00E079FB">
      <w:pPr>
        <w:autoSpaceDE w:val="0"/>
        <w:autoSpaceDN w:val="0"/>
        <w:adjustRightInd w:val="0"/>
        <w:ind w:left="565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E079FB" w:rsidRPr="00BB0A7C">
        <w:rPr>
          <w:rFonts w:ascii="Times New Roman" w:hAnsi="Times New Roman"/>
          <w:sz w:val="20"/>
        </w:rPr>
        <w:t>(договора</w:t>
      </w:r>
      <w:r>
        <w:rPr>
          <w:rFonts w:ascii="Times New Roman" w:hAnsi="Times New Roman"/>
          <w:sz w:val="20"/>
        </w:rPr>
        <w:t xml:space="preserve"> </w:t>
      </w:r>
      <w:r w:rsidR="00E079FB" w:rsidRPr="00BB0A7C">
        <w:rPr>
          <w:rFonts w:ascii="Times New Roman" w:hAnsi="Times New Roman"/>
          <w:sz w:val="20"/>
        </w:rPr>
        <w:t>социального</w:t>
      </w:r>
      <w:r>
        <w:rPr>
          <w:rFonts w:ascii="Times New Roman" w:hAnsi="Times New Roman"/>
          <w:sz w:val="20"/>
        </w:rPr>
        <w:t xml:space="preserve"> </w:t>
      </w:r>
      <w:r w:rsidR="00E079FB" w:rsidRPr="00BB0A7C">
        <w:rPr>
          <w:rFonts w:ascii="Times New Roman" w:hAnsi="Times New Roman"/>
          <w:sz w:val="20"/>
        </w:rPr>
        <w:t>найма,</w:t>
      </w:r>
      <w:r>
        <w:rPr>
          <w:rFonts w:ascii="Times New Roman" w:hAnsi="Times New Roman"/>
          <w:sz w:val="20"/>
        </w:rPr>
        <w:t xml:space="preserve"> </w:t>
      </w:r>
      <w:r w:rsidR="00E079FB" w:rsidRPr="00BB0A7C">
        <w:rPr>
          <w:rFonts w:ascii="Times New Roman" w:hAnsi="Times New Roman"/>
          <w:sz w:val="20"/>
        </w:rPr>
        <w:t>ордера)</w:t>
      </w:r>
    </w:p>
    <w:p w:rsidR="00E079FB" w:rsidRPr="00BB0A7C" w:rsidRDefault="00E079FB" w:rsidP="00BF6960">
      <w:pPr>
        <w:ind w:right="-144" w:firstLine="0"/>
        <w:rPr>
          <w:rFonts w:ascii="Times New Roman" w:hAnsi="Times New Roman"/>
          <w:sz w:val="24"/>
          <w:szCs w:val="24"/>
        </w:rPr>
      </w:pPr>
      <w:r w:rsidRPr="00BB0A7C">
        <w:rPr>
          <w:rFonts w:ascii="Times New Roman" w:hAnsi="Times New Roman"/>
          <w:sz w:val="24"/>
          <w:szCs w:val="24"/>
        </w:rPr>
        <w:t>жилое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помещение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состоящее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из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__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комнат(ы),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общей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площадью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___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кв.м,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жилой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площадью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__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кв.м,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расположенное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на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__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этаже,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по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адресу: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г.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Саянск,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м/н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______,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д.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____,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кор.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___,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кв.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___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Ранее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в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приватизации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жилых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помещений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из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проживающих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(зарегистрированных)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в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данной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квартире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лиц</w:t>
      </w:r>
      <w:r w:rsidR="00BB0A7C">
        <w:rPr>
          <w:rFonts w:ascii="Times New Roman" w:hAnsi="Times New Roman"/>
          <w:sz w:val="24"/>
          <w:szCs w:val="24"/>
        </w:rPr>
        <w:t xml:space="preserve"> </w:t>
      </w:r>
      <w:r w:rsidRPr="00BB0A7C">
        <w:rPr>
          <w:rFonts w:ascii="Times New Roman" w:hAnsi="Times New Roman"/>
          <w:sz w:val="24"/>
          <w:szCs w:val="24"/>
        </w:rPr>
        <w:t>______________________________________________________</w:t>
      </w:r>
      <w:r w:rsidR="00BB0A7C">
        <w:rPr>
          <w:rFonts w:ascii="Times New Roman" w:hAnsi="Times New Roman"/>
          <w:sz w:val="24"/>
          <w:szCs w:val="24"/>
        </w:rPr>
        <w:t xml:space="preserve"> </w:t>
      </w:r>
    </w:p>
    <w:p w:rsidR="00E079FB" w:rsidRPr="00BB0A7C" w:rsidRDefault="00E079FB" w:rsidP="00E079FB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BB0A7C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</w:t>
      </w:r>
    </w:p>
    <w:p w:rsidR="00E079FB" w:rsidRPr="00BB0A7C" w:rsidRDefault="00E079FB" w:rsidP="00E079FB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BB0A7C">
        <w:rPr>
          <w:rFonts w:ascii="Times New Roman" w:hAnsi="Times New Roman"/>
          <w:sz w:val="20"/>
        </w:rPr>
        <w:t>(никто</w:t>
      </w:r>
      <w:r w:rsidR="00BB0A7C">
        <w:rPr>
          <w:rFonts w:ascii="Times New Roman" w:hAnsi="Times New Roman"/>
          <w:sz w:val="20"/>
        </w:rPr>
        <w:t xml:space="preserve"> </w:t>
      </w:r>
      <w:r w:rsidRPr="00BB0A7C">
        <w:rPr>
          <w:rFonts w:ascii="Times New Roman" w:hAnsi="Times New Roman"/>
          <w:sz w:val="20"/>
        </w:rPr>
        <w:t>не</w:t>
      </w:r>
      <w:r w:rsidR="00BB0A7C">
        <w:rPr>
          <w:rFonts w:ascii="Times New Roman" w:hAnsi="Times New Roman"/>
          <w:sz w:val="20"/>
        </w:rPr>
        <w:t xml:space="preserve"> </w:t>
      </w:r>
      <w:r w:rsidRPr="00BB0A7C">
        <w:rPr>
          <w:rFonts w:ascii="Times New Roman" w:hAnsi="Times New Roman"/>
          <w:sz w:val="20"/>
        </w:rPr>
        <w:t>участвовал</w:t>
      </w:r>
      <w:r w:rsidR="00BB0A7C">
        <w:rPr>
          <w:rFonts w:ascii="Times New Roman" w:hAnsi="Times New Roman"/>
          <w:sz w:val="20"/>
        </w:rPr>
        <w:t xml:space="preserve"> </w:t>
      </w:r>
      <w:r w:rsidRPr="00BB0A7C">
        <w:rPr>
          <w:rFonts w:ascii="Times New Roman" w:hAnsi="Times New Roman"/>
          <w:sz w:val="20"/>
        </w:rPr>
        <w:t>или</w:t>
      </w:r>
      <w:r w:rsidR="00BB0A7C">
        <w:rPr>
          <w:rFonts w:ascii="Times New Roman" w:hAnsi="Times New Roman"/>
          <w:sz w:val="20"/>
        </w:rPr>
        <w:t xml:space="preserve"> </w:t>
      </w:r>
      <w:r w:rsidRPr="00BB0A7C">
        <w:rPr>
          <w:rFonts w:ascii="Times New Roman" w:hAnsi="Times New Roman"/>
          <w:sz w:val="20"/>
        </w:rPr>
        <w:t>участвовал:</w:t>
      </w:r>
      <w:r w:rsidR="00BB0A7C">
        <w:rPr>
          <w:rFonts w:ascii="Times New Roman" w:hAnsi="Times New Roman"/>
          <w:sz w:val="20"/>
        </w:rPr>
        <w:t xml:space="preserve"> </w:t>
      </w:r>
      <w:r w:rsidRPr="00BB0A7C">
        <w:rPr>
          <w:rFonts w:ascii="Times New Roman" w:hAnsi="Times New Roman"/>
          <w:sz w:val="20"/>
        </w:rPr>
        <w:t>кто</w:t>
      </w:r>
      <w:r w:rsidR="00BB0A7C">
        <w:rPr>
          <w:rFonts w:ascii="Times New Roman" w:hAnsi="Times New Roman"/>
          <w:sz w:val="20"/>
        </w:rPr>
        <w:t xml:space="preserve"> </w:t>
      </w:r>
      <w:r w:rsidRPr="00BB0A7C">
        <w:rPr>
          <w:rFonts w:ascii="Times New Roman" w:hAnsi="Times New Roman"/>
          <w:sz w:val="20"/>
        </w:rPr>
        <w:t>и</w:t>
      </w:r>
      <w:r w:rsidR="00BB0A7C">
        <w:rPr>
          <w:rFonts w:ascii="Times New Roman" w:hAnsi="Times New Roman"/>
          <w:sz w:val="20"/>
        </w:rPr>
        <w:t xml:space="preserve"> </w:t>
      </w:r>
      <w:r w:rsidRPr="00BB0A7C">
        <w:rPr>
          <w:rFonts w:ascii="Times New Roman" w:hAnsi="Times New Roman"/>
          <w:sz w:val="20"/>
        </w:rPr>
        <w:t>по</w:t>
      </w:r>
      <w:r w:rsidR="00BB0A7C">
        <w:rPr>
          <w:rFonts w:ascii="Times New Roman" w:hAnsi="Times New Roman"/>
          <w:sz w:val="20"/>
        </w:rPr>
        <w:t xml:space="preserve"> </w:t>
      </w:r>
      <w:r w:rsidRPr="00BB0A7C">
        <w:rPr>
          <w:rFonts w:ascii="Times New Roman" w:hAnsi="Times New Roman"/>
          <w:sz w:val="20"/>
        </w:rPr>
        <w:t>какому</w:t>
      </w:r>
      <w:r w:rsidR="00BB0A7C">
        <w:rPr>
          <w:rFonts w:ascii="Times New Roman" w:hAnsi="Times New Roman"/>
          <w:sz w:val="20"/>
        </w:rPr>
        <w:t xml:space="preserve"> </w:t>
      </w:r>
      <w:r w:rsidRPr="00BB0A7C">
        <w:rPr>
          <w:rFonts w:ascii="Times New Roman" w:hAnsi="Times New Roman"/>
          <w:sz w:val="20"/>
        </w:rPr>
        <w:t>адресу)</w:t>
      </w:r>
    </w:p>
    <w:p w:rsidR="00E079FB" w:rsidRPr="00BB0A7C" w:rsidRDefault="00E079FB" w:rsidP="00E079FB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BB0A7C">
        <w:rPr>
          <w:rFonts w:ascii="Times New Roman" w:hAnsi="Times New Roman"/>
          <w:sz w:val="26"/>
          <w:szCs w:val="26"/>
        </w:rPr>
        <w:t>В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настоящее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время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в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порядке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улучшения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жилищных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условий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жилое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помещение</w:t>
      </w:r>
    </w:p>
    <w:p w:rsidR="00E079FB" w:rsidRPr="00BB0A7C" w:rsidRDefault="00E079FB" w:rsidP="00E079F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BB0A7C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E079FB" w:rsidRPr="00BB0A7C" w:rsidRDefault="00E079FB" w:rsidP="00E079FB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BB0A7C">
        <w:rPr>
          <w:rFonts w:ascii="Times New Roman" w:hAnsi="Times New Roman"/>
          <w:sz w:val="20"/>
        </w:rPr>
        <w:t>(никому</w:t>
      </w:r>
      <w:r w:rsidR="00BB0A7C">
        <w:rPr>
          <w:rFonts w:ascii="Times New Roman" w:hAnsi="Times New Roman"/>
          <w:sz w:val="20"/>
        </w:rPr>
        <w:t xml:space="preserve"> </w:t>
      </w:r>
      <w:r w:rsidRPr="00BB0A7C">
        <w:rPr>
          <w:rFonts w:ascii="Times New Roman" w:hAnsi="Times New Roman"/>
          <w:sz w:val="20"/>
        </w:rPr>
        <w:t>не</w:t>
      </w:r>
      <w:r w:rsidR="00BB0A7C">
        <w:rPr>
          <w:rFonts w:ascii="Times New Roman" w:hAnsi="Times New Roman"/>
          <w:sz w:val="20"/>
        </w:rPr>
        <w:t xml:space="preserve"> </w:t>
      </w:r>
      <w:r w:rsidRPr="00BB0A7C">
        <w:rPr>
          <w:rFonts w:ascii="Times New Roman" w:hAnsi="Times New Roman"/>
          <w:sz w:val="20"/>
        </w:rPr>
        <w:t>предоставляется/предоставляется)</w:t>
      </w:r>
    </w:p>
    <w:p w:rsidR="00E079FB" w:rsidRPr="00BB0A7C" w:rsidRDefault="00E079FB" w:rsidP="00E079F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BB0A7C">
        <w:rPr>
          <w:rFonts w:ascii="Times New Roman" w:hAnsi="Times New Roman"/>
          <w:sz w:val="26"/>
          <w:szCs w:val="26"/>
        </w:rPr>
        <w:t>Просим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(прошу)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оформить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договор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передачи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жилого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помещения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(квартиры,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дома)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в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собственность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в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порядке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приватизации.</w:t>
      </w:r>
    </w:p>
    <w:p w:rsidR="00E079FB" w:rsidRPr="00BB0A7C" w:rsidRDefault="00E079FB" w:rsidP="00E079F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  <w:r w:rsidRPr="00BB0A7C">
        <w:rPr>
          <w:rFonts w:ascii="Times New Roman" w:hAnsi="Times New Roman"/>
          <w:sz w:val="26"/>
          <w:szCs w:val="26"/>
        </w:rPr>
        <w:t>ПОДПИСИ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ГРАЖДАН,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ПРИНИМАЮЩИЕ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УЧАСТИЕ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В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ПРИВАТИЗАЦИИ,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О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СОГЛАСИИ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НА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ПРИВАТИЗАЦИЮ</w:t>
      </w:r>
    </w:p>
    <w:tbl>
      <w:tblPr>
        <w:tblStyle w:val="a3"/>
        <w:tblW w:w="966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1276"/>
        <w:gridCol w:w="759"/>
        <w:gridCol w:w="3635"/>
        <w:gridCol w:w="1448"/>
      </w:tblGrid>
      <w:tr w:rsidR="00BB0A7C" w:rsidRPr="00BB0A7C" w:rsidTr="008E059A">
        <w:tc>
          <w:tcPr>
            <w:tcW w:w="2551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A7C">
              <w:rPr>
                <w:rFonts w:ascii="Times New Roman" w:eastAsia="Calibri" w:hAnsi="Times New Roman"/>
                <w:szCs w:val="28"/>
              </w:rPr>
              <w:br w:type="page"/>
            </w:r>
            <w:r w:rsidRPr="00BB0A7C">
              <w:rPr>
                <w:rFonts w:ascii="Times New Roman" w:hAnsi="Times New Roman"/>
                <w:sz w:val="24"/>
                <w:szCs w:val="24"/>
              </w:rPr>
              <w:t>Фамилия,</w:t>
            </w:r>
            <w:r w:rsidR="00BB0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hAnsi="Times New Roman"/>
                <w:sz w:val="24"/>
                <w:szCs w:val="24"/>
              </w:rPr>
              <w:t>имя,</w:t>
            </w:r>
            <w:r w:rsidR="00BB0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0A7C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BB0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276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0A7C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BB0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hAnsi="Times New Roman"/>
                <w:sz w:val="24"/>
                <w:szCs w:val="24"/>
              </w:rPr>
              <w:t>рождения</w:t>
            </w:r>
            <w:r w:rsidR="00BB0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hAnsi="Times New Roman"/>
                <w:sz w:val="24"/>
                <w:szCs w:val="24"/>
              </w:rPr>
              <w:t>(кол-во</w:t>
            </w:r>
            <w:r w:rsidR="00BB0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hAnsi="Times New Roman"/>
                <w:sz w:val="24"/>
                <w:szCs w:val="24"/>
              </w:rPr>
              <w:t>полных</w:t>
            </w:r>
            <w:r w:rsidR="00BB0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hAnsi="Times New Roman"/>
                <w:sz w:val="24"/>
                <w:szCs w:val="24"/>
              </w:rPr>
              <w:t>лет)</w:t>
            </w:r>
          </w:p>
        </w:tc>
        <w:tc>
          <w:tcPr>
            <w:tcW w:w="759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0A7C">
              <w:rPr>
                <w:rFonts w:ascii="Times New Roman" w:hAnsi="Times New Roman"/>
                <w:sz w:val="24"/>
                <w:szCs w:val="24"/>
              </w:rPr>
              <w:t>Доля</w:t>
            </w:r>
          </w:p>
        </w:tc>
        <w:tc>
          <w:tcPr>
            <w:tcW w:w="3635" w:type="dxa"/>
          </w:tcPr>
          <w:p w:rsidR="00E079FB" w:rsidRPr="00BB0A7C" w:rsidRDefault="00E079FB" w:rsidP="00A13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A7C">
              <w:rPr>
                <w:rFonts w:ascii="Times New Roman" w:hAnsi="Times New Roman"/>
                <w:bCs/>
                <w:sz w:val="24"/>
                <w:szCs w:val="24"/>
              </w:rPr>
              <w:t>Сведения</w:t>
            </w:r>
            <w:r w:rsidR="00BB0A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B0A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  <w:r w:rsidR="00A1364B" w:rsidRPr="00BB0A7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BB0A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hAnsi="Times New Roman"/>
                <w:bCs/>
                <w:sz w:val="24"/>
                <w:szCs w:val="24"/>
              </w:rPr>
              <w:t>жительства</w:t>
            </w:r>
            <w:r w:rsidR="00BB0A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BB0A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B0A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  <w:r w:rsidR="00BB0A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hAnsi="Times New Roman"/>
                <w:bCs/>
                <w:sz w:val="24"/>
                <w:szCs w:val="24"/>
              </w:rPr>
              <w:t>1991</w:t>
            </w:r>
            <w:r w:rsidR="00BB0A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r w:rsidR="00BB0A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BB0A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hAnsi="Times New Roman"/>
                <w:bCs/>
                <w:sz w:val="24"/>
                <w:szCs w:val="24"/>
              </w:rPr>
              <w:t>указанием</w:t>
            </w:r>
            <w:r w:rsidR="00BB0A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hAnsi="Times New Roman"/>
                <w:bCs/>
                <w:sz w:val="24"/>
                <w:szCs w:val="24"/>
              </w:rPr>
              <w:t>дат</w:t>
            </w:r>
            <w:r w:rsidR="00BB0A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E079FB" w:rsidRPr="00BB0A7C" w:rsidRDefault="00E079FB" w:rsidP="00A13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A7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BB0A7C" w:rsidRPr="00BB0A7C" w:rsidTr="008E059A">
        <w:tc>
          <w:tcPr>
            <w:tcW w:w="2551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0A7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0A7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0A7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635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0A7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0A7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BB0A7C" w:rsidRPr="00BB0A7C" w:rsidTr="008E059A">
        <w:tc>
          <w:tcPr>
            <w:tcW w:w="2551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0A7C" w:rsidRPr="00BB0A7C" w:rsidTr="008E059A">
        <w:tc>
          <w:tcPr>
            <w:tcW w:w="2551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0A7C" w:rsidRPr="00BB0A7C" w:rsidTr="008E059A">
        <w:tc>
          <w:tcPr>
            <w:tcW w:w="2551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0A7C" w:rsidRPr="00BB0A7C" w:rsidTr="008E059A">
        <w:tc>
          <w:tcPr>
            <w:tcW w:w="2551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0A7C" w:rsidRPr="00BB0A7C" w:rsidTr="008E059A">
        <w:tc>
          <w:tcPr>
            <w:tcW w:w="2551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0A7C" w:rsidRPr="00BB0A7C" w:rsidTr="008E059A">
        <w:tc>
          <w:tcPr>
            <w:tcW w:w="2551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079FB" w:rsidRPr="00BB0A7C" w:rsidRDefault="00E079FB" w:rsidP="00E079FB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</w:p>
    <w:p w:rsidR="00E079FB" w:rsidRPr="00BB0A7C" w:rsidRDefault="00E079FB" w:rsidP="00E079F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BB0A7C">
        <w:rPr>
          <w:rFonts w:ascii="Times New Roman" w:hAnsi="Times New Roman"/>
          <w:sz w:val="26"/>
          <w:szCs w:val="26"/>
        </w:rPr>
        <w:t>С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перечнем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оснований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для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отказа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в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предоставлении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муниципальной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услуги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ознакомлен(а)___________________________________________________________.</w:t>
      </w:r>
    </w:p>
    <w:p w:rsidR="00E079FB" w:rsidRPr="00BB0A7C" w:rsidRDefault="00E079FB" w:rsidP="00E079F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0"/>
        </w:rPr>
      </w:pPr>
      <w:r w:rsidRPr="00BB0A7C">
        <w:rPr>
          <w:rFonts w:ascii="Times New Roman" w:hAnsi="Times New Roman"/>
          <w:sz w:val="20"/>
        </w:rPr>
        <w:t>(подпись</w:t>
      </w:r>
      <w:r w:rsidR="00BB0A7C">
        <w:rPr>
          <w:rFonts w:ascii="Times New Roman" w:hAnsi="Times New Roman"/>
          <w:sz w:val="20"/>
        </w:rPr>
        <w:t xml:space="preserve"> </w:t>
      </w:r>
      <w:r w:rsidRPr="00BB0A7C">
        <w:rPr>
          <w:rFonts w:ascii="Times New Roman" w:hAnsi="Times New Roman"/>
          <w:sz w:val="20"/>
        </w:rPr>
        <w:t>заявителя</w:t>
      </w:r>
      <w:r w:rsidR="00A1364B" w:rsidRPr="00BB0A7C">
        <w:rPr>
          <w:rFonts w:ascii="Times New Roman" w:hAnsi="Times New Roman"/>
          <w:sz w:val="20"/>
        </w:rPr>
        <w:t>(ей)</w:t>
      </w:r>
      <w:r w:rsidRPr="00BB0A7C">
        <w:rPr>
          <w:rFonts w:ascii="Times New Roman" w:hAnsi="Times New Roman"/>
          <w:sz w:val="20"/>
        </w:rPr>
        <w:t>)</w:t>
      </w:r>
    </w:p>
    <w:p w:rsidR="00E079FB" w:rsidRPr="00BB0A7C" w:rsidRDefault="00BB0A7C" w:rsidP="00E079F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079FB" w:rsidRPr="00BB0A7C">
        <w:rPr>
          <w:rFonts w:ascii="Times New Roman" w:hAnsi="Times New Roman"/>
          <w:sz w:val="26"/>
          <w:szCs w:val="26"/>
        </w:rPr>
        <w:t>Опись</w:t>
      </w:r>
      <w:r>
        <w:rPr>
          <w:rFonts w:ascii="Times New Roman" w:hAnsi="Times New Roman"/>
          <w:sz w:val="26"/>
          <w:szCs w:val="26"/>
        </w:rPr>
        <w:t xml:space="preserve"> </w:t>
      </w:r>
      <w:r w:rsidR="00E079FB" w:rsidRPr="00BB0A7C">
        <w:rPr>
          <w:rFonts w:ascii="Times New Roman" w:hAnsi="Times New Roman"/>
          <w:sz w:val="26"/>
          <w:szCs w:val="26"/>
        </w:rPr>
        <w:t>сдаваемых</w:t>
      </w:r>
      <w:r>
        <w:rPr>
          <w:rFonts w:ascii="Times New Roman" w:hAnsi="Times New Roman"/>
          <w:sz w:val="26"/>
          <w:szCs w:val="26"/>
        </w:rPr>
        <w:t xml:space="preserve"> </w:t>
      </w:r>
      <w:r w:rsidR="00E079FB" w:rsidRPr="00BB0A7C">
        <w:rPr>
          <w:rFonts w:ascii="Times New Roman" w:hAnsi="Times New Roman"/>
          <w:sz w:val="26"/>
          <w:szCs w:val="26"/>
        </w:rPr>
        <w:t>документов:</w:t>
      </w:r>
    </w:p>
    <w:p w:rsidR="00E079FB" w:rsidRPr="00BB0A7C" w:rsidRDefault="00E079FB" w:rsidP="00E079FB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52"/>
        <w:gridCol w:w="6577"/>
        <w:gridCol w:w="1932"/>
      </w:tblGrid>
      <w:tr w:rsidR="00BB0A7C" w:rsidRPr="00BB0A7C" w:rsidTr="008E059A">
        <w:trPr>
          <w:trHeight w:val="525"/>
        </w:trPr>
        <w:tc>
          <w:tcPr>
            <w:tcW w:w="959" w:type="dxa"/>
            <w:vAlign w:val="center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0A7C"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="00BB0A7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6662" w:type="dxa"/>
            <w:vAlign w:val="center"/>
          </w:tcPr>
          <w:p w:rsidR="00E079FB" w:rsidRPr="00BB0A7C" w:rsidRDefault="00E079FB" w:rsidP="008E059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A7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50" w:type="dxa"/>
            <w:vAlign w:val="center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0A7C">
              <w:rPr>
                <w:rFonts w:ascii="Times New Roman" w:eastAsia="Calibri" w:hAnsi="Times New Roman"/>
                <w:sz w:val="24"/>
                <w:szCs w:val="24"/>
              </w:rPr>
              <w:t>Кол</w:t>
            </w:r>
            <w:r w:rsidR="00BB0A7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BB0A7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eastAsia="Calibri" w:hAnsi="Times New Roman"/>
                <w:sz w:val="24"/>
                <w:szCs w:val="24"/>
              </w:rPr>
              <w:t>во</w:t>
            </w:r>
            <w:r w:rsidR="00BB0A7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B0A7C">
              <w:rPr>
                <w:rFonts w:ascii="Times New Roman" w:eastAsia="Calibri" w:hAnsi="Times New Roman"/>
                <w:sz w:val="24"/>
                <w:szCs w:val="24"/>
              </w:rPr>
              <w:t>листов</w:t>
            </w:r>
          </w:p>
        </w:tc>
      </w:tr>
      <w:tr w:rsidR="00BB0A7C" w:rsidRPr="00BB0A7C" w:rsidTr="008E059A">
        <w:tc>
          <w:tcPr>
            <w:tcW w:w="959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0A7C" w:rsidRPr="00BB0A7C" w:rsidTr="008E059A">
        <w:tc>
          <w:tcPr>
            <w:tcW w:w="959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0A7C" w:rsidRPr="00BB0A7C" w:rsidTr="008E059A">
        <w:tc>
          <w:tcPr>
            <w:tcW w:w="959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0A7C" w:rsidRPr="00BB0A7C" w:rsidTr="008E059A">
        <w:tc>
          <w:tcPr>
            <w:tcW w:w="959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0A7C" w:rsidRPr="00BB0A7C" w:rsidTr="008E059A">
        <w:tc>
          <w:tcPr>
            <w:tcW w:w="959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0A7C" w:rsidRPr="00BB0A7C" w:rsidTr="008E059A">
        <w:tc>
          <w:tcPr>
            <w:tcW w:w="959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0A7C" w:rsidRPr="00BB0A7C" w:rsidTr="008E059A">
        <w:tc>
          <w:tcPr>
            <w:tcW w:w="959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0A7C" w:rsidRPr="00BB0A7C" w:rsidTr="008E059A">
        <w:tc>
          <w:tcPr>
            <w:tcW w:w="959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0A7C" w:rsidRPr="00BB0A7C" w:rsidTr="008E059A">
        <w:tc>
          <w:tcPr>
            <w:tcW w:w="959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0A7C" w:rsidRPr="00BB0A7C" w:rsidTr="008E059A">
        <w:tc>
          <w:tcPr>
            <w:tcW w:w="959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0A7C" w:rsidRPr="00BB0A7C" w:rsidTr="008E059A">
        <w:tc>
          <w:tcPr>
            <w:tcW w:w="959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0A7C" w:rsidRPr="00BB0A7C" w:rsidTr="008E059A">
        <w:tc>
          <w:tcPr>
            <w:tcW w:w="959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079FB" w:rsidRPr="00BB0A7C" w:rsidRDefault="00E079FB" w:rsidP="008E05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079FB" w:rsidRPr="00BB0A7C" w:rsidRDefault="00E079FB" w:rsidP="00E079FB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</w:rPr>
      </w:pPr>
    </w:p>
    <w:p w:rsidR="00E079FB" w:rsidRPr="00BB0A7C" w:rsidRDefault="00E079FB" w:rsidP="00E079FB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BB0A7C">
        <w:rPr>
          <w:rFonts w:ascii="Times New Roman" w:hAnsi="Times New Roman"/>
          <w:sz w:val="26"/>
          <w:szCs w:val="26"/>
        </w:rPr>
        <w:t>«___»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_______________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20_____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г.</w:t>
      </w:r>
      <w:r w:rsidR="00BB0A7C">
        <w:rPr>
          <w:rFonts w:ascii="Times New Roman" w:hAnsi="Times New Roman"/>
          <w:sz w:val="26"/>
          <w:szCs w:val="26"/>
        </w:rPr>
        <w:t xml:space="preserve"> </w:t>
      </w:r>
      <w:r w:rsidRPr="00BB0A7C">
        <w:rPr>
          <w:rFonts w:ascii="Times New Roman" w:hAnsi="Times New Roman"/>
          <w:sz w:val="26"/>
          <w:szCs w:val="26"/>
        </w:rPr>
        <w:t>_______________________________________</w:t>
      </w:r>
    </w:p>
    <w:p w:rsidR="004763AA" w:rsidRPr="00BB0A7C" w:rsidRDefault="00E079FB" w:rsidP="00BF6960">
      <w:pPr>
        <w:autoSpaceDE w:val="0"/>
        <w:autoSpaceDN w:val="0"/>
        <w:adjustRightInd w:val="0"/>
        <w:ind w:left="4955" w:firstLine="709"/>
        <w:rPr>
          <w:sz w:val="2"/>
          <w:szCs w:val="2"/>
        </w:rPr>
      </w:pPr>
      <w:r w:rsidRPr="00BB0A7C">
        <w:rPr>
          <w:rFonts w:ascii="Times New Roman" w:hAnsi="Times New Roman"/>
          <w:sz w:val="20"/>
        </w:rPr>
        <w:t>(подпись</w:t>
      </w:r>
      <w:r w:rsidR="00BB0A7C">
        <w:rPr>
          <w:rFonts w:ascii="Times New Roman" w:hAnsi="Times New Roman"/>
          <w:sz w:val="20"/>
        </w:rPr>
        <w:t xml:space="preserve"> </w:t>
      </w:r>
      <w:r w:rsidRPr="00BB0A7C">
        <w:rPr>
          <w:rFonts w:ascii="Times New Roman" w:hAnsi="Times New Roman"/>
          <w:sz w:val="20"/>
        </w:rPr>
        <w:t>заявителя)</w:t>
      </w:r>
      <w:r w:rsidR="00BB0A7C">
        <w:rPr>
          <w:sz w:val="2"/>
          <w:szCs w:val="2"/>
        </w:rPr>
        <w:t xml:space="preserve"> </w:t>
      </w:r>
    </w:p>
    <w:p w:rsidR="00F87DB8" w:rsidRPr="00BB0A7C" w:rsidRDefault="00F87DB8">
      <w:pPr>
        <w:spacing w:after="160" w:line="259" w:lineRule="auto"/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sectPr w:rsidR="00F87DB8" w:rsidRPr="00BB0A7C" w:rsidSect="003F7EC1">
      <w:headerReference w:type="default" r:id="rId38"/>
      <w:footerReference w:type="default" r:id="rId3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40" w:rsidRDefault="00BF2540" w:rsidP="002713F3">
      <w:r>
        <w:separator/>
      </w:r>
    </w:p>
  </w:endnote>
  <w:endnote w:type="continuationSeparator" w:id="0">
    <w:p w:rsidR="00BF2540" w:rsidRDefault="00BF2540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649" w:rsidRDefault="00BF254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5762">
      <w:rPr>
        <w:noProof/>
      </w:rPr>
      <w:t>1</w:t>
    </w:r>
    <w:r>
      <w:rPr>
        <w:noProof/>
      </w:rPr>
      <w:fldChar w:fldCharType="end"/>
    </w:r>
  </w:p>
  <w:p w:rsidR="00FB3649" w:rsidRPr="009D3267" w:rsidRDefault="00FB3649" w:rsidP="008E059A">
    <w:pPr>
      <w:pStyle w:val="a9"/>
      <w:ind w:left="1080" w:firstLine="0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40" w:rsidRDefault="00BF2540" w:rsidP="002713F3">
      <w:r>
        <w:separator/>
      </w:r>
    </w:p>
  </w:footnote>
  <w:footnote w:type="continuationSeparator" w:id="0">
    <w:p w:rsidR="00BF2540" w:rsidRDefault="00BF2540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649" w:rsidRPr="00AC15B0" w:rsidRDefault="00FB3649" w:rsidP="006B57F6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705"/>
    <w:rsid w:val="0000311F"/>
    <w:rsid w:val="00003EC8"/>
    <w:rsid w:val="00012F0D"/>
    <w:rsid w:val="00013F19"/>
    <w:rsid w:val="000144F8"/>
    <w:rsid w:val="00017910"/>
    <w:rsid w:val="00020454"/>
    <w:rsid w:val="000204B4"/>
    <w:rsid w:val="000236A1"/>
    <w:rsid w:val="000245AA"/>
    <w:rsid w:val="00025316"/>
    <w:rsid w:val="00032148"/>
    <w:rsid w:val="00033E0A"/>
    <w:rsid w:val="0003461F"/>
    <w:rsid w:val="00034D01"/>
    <w:rsid w:val="0003518E"/>
    <w:rsid w:val="000354B9"/>
    <w:rsid w:val="000372DD"/>
    <w:rsid w:val="000423B6"/>
    <w:rsid w:val="00045728"/>
    <w:rsid w:val="0004633C"/>
    <w:rsid w:val="00046598"/>
    <w:rsid w:val="00046C73"/>
    <w:rsid w:val="000509F5"/>
    <w:rsid w:val="00051A05"/>
    <w:rsid w:val="00053B99"/>
    <w:rsid w:val="0005566B"/>
    <w:rsid w:val="000567E7"/>
    <w:rsid w:val="00060E0A"/>
    <w:rsid w:val="00061925"/>
    <w:rsid w:val="0006469F"/>
    <w:rsid w:val="000647E1"/>
    <w:rsid w:val="00067429"/>
    <w:rsid w:val="00070BF6"/>
    <w:rsid w:val="00071211"/>
    <w:rsid w:val="000731D2"/>
    <w:rsid w:val="00073B82"/>
    <w:rsid w:val="00074AA7"/>
    <w:rsid w:val="00074E92"/>
    <w:rsid w:val="00075355"/>
    <w:rsid w:val="00075E0C"/>
    <w:rsid w:val="00077096"/>
    <w:rsid w:val="000778AF"/>
    <w:rsid w:val="00080A02"/>
    <w:rsid w:val="00081BDD"/>
    <w:rsid w:val="00083E46"/>
    <w:rsid w:val="00086A14"/>
    <w:rsid w:val="000875E9"/>
    <w:rsid w:val="0009029D"/>
    <w:rsid w:val="00090AD8"/>
    <w:rsid w:val="00090F7F"/>
    <w:rsid w:val="0009178D"/>
    <w:rsid w:val="000933BA"/>
    <w:rsid w:val="00093780"/>
    <w:rsid w:val="00094445"/>
    <w:rsid w:val="00095302"/>
    <w:rsid w:val="00095E39"/>
    <w:rsid w:val="000A338A"/>
    <w:rsid w:val="000A7952"/>
    <w:rsid w:val="000B091C"/>
    <w:rsid w:val="000B1A2F"/>
    <w:rsid w:val="000B2877"/>
    <w:rsid w:val="000B305D"/>
    <w:rsid w:val="000B3217"/>
    <w:rsid w:val="000B5586"/>
    <w:rsid w:val="000B7C83"/>
    <w:rsid w:val="000C021B"/>
    <w:rsid w:val="000C08CF"/>
    <w:rsid w:val="000C39CC"/>
    <w:rsid w:val="000C4CB5"/>
    <w:rsid w:val="000C5D1F"/>
    <w:rsid w:val="000C67CD"/>
    <w:rsid w:val="000C74ED"/>
    <w:rsid w:val="000C7EC8"/>
    <w:rsid w:val="000D0CFA"/>
    <w:rsid w:val="000D125E"/>
    <w:rsid w:val="000D169E"/>
    <w:rsid w:val="000D265D"/>
    <w:rsid w:val="000D4A39"/>
    <w:rsid w:val="000D4C5A"/>
    <w:rsid w:val="000D7A11"/>
    <w:rsid w:val="000D7B36"/>
    <w:rsid w:val="000E0AFE"/>
    <w:rsid w:val="000E2C3F"/>
    <w:rsid w:val="000E3C1F"/>
    <w:rsid w:val="000E5854"/>
    <w:rsid w:val="000E6346"/>
    <w:rsid w:val="000E7652"/>
    <w:rsid w:val="000F0553"/>
    <w:rsid w:val="000F1751"/>
    <w:rsid w:val="000F20FE"/>
    <w:rsid w:val="000F21CF"/>
    <w:rsid w:val="000F2A2E"/>
    <w:rsid w:val="000F3D29"/>
    <w:rsid w:val="000F44DA"/>
    <w:rsid w:val="000F5C91"/>
    <w:rsid w:val="00101F12"/>
    <w:rsid w:val="001051A9"/>
    <w:rsid w:val="0011097B"/>
    <w:rsid w:val="001118A7"/>
    <w:rsid w:val="00111BA1"/>
    <w:rsid w:val="001139CE"/>
    <w:rsid w:val="001146A3"/>
    <w:rsid w:val="001148D6"/>
    <w:rsid w:val="00115609"/>
    <w:rsid w:val="001170D0"/>
    <w:rsid w:val="00120B8D"/>
    <w:rsid w:val="00122199"/>
    <w:rsid w:val="001233D3"/>
    <w:rsid w:val="001237B8"/>
    <w:rsid w:val="00125593"/>
    <w:rsid w:val="00126EA7"/>
    <w:rsid w:val="00127C47"/>
    <w:rsid w:val="00130C0B"/>
    <w:rsid w:val="00130F22"/>
    <w:rsid w:val="0013126A"/>
    <w:rsid w:val="0013231D"/>
    <w:rsid w:val="00133F75"/>
    <w:rsid w:val="00135479"/>
    <w:rsid w:val="0013699F"/>
    <w:rsid w:val="00137870"/>
    <w:rsid w:val="001379D6"/>
    <w:rsid w:val="00140074"/>
    <w:rsid w:val="001403CC"/>
    <w:rsid w:val="00144BEE"/>
    <w:rsid w:val="00144DB2"/>
    <w:rsid w:val="001456D8"/>
    <w:rsid w:val="0014706E"/>
    <w:rsid w:val="00151095"/>
    <w:rsid w:val="0015739B"/>
    <w:rsid w:val="00157485"/>
    <w:rsid w:val="00157C99"/>
    <w:rsid w:val="00160F7E"/>
    <w:rsid w:val="00161377"/>
    <w:rsid w:val="001651DB"/>
    <w:rsid w:val="00167B34"/>
    <w:rsid w:val="00167EE7"/>
    <w:rsid w:val="001702B5"/>
    <w:rsid w:val="00170D9F"/>
    <w:rsid w:val="00171144"/>
    <w:rsid w:val="001725E8"/>
    <w:rsid w:val="00177CAA"/>
    <w:rsid w:val="0018022B"/>
    <w:rsid w:val="001812EC"/>
    <w:rsid w:val="00181C7B"/>
    <w:rsid w:val="00182641"/>
    <w:rsid w:val="0018357F"/>
    <w:rsid w:val="00190A15"/>
    <w:rsid w:val="00190FB9"/>
    <w:rsid w:val="001911F6"/>
    <w:rsid w:val="001923B0"/>
    <w:rsid w:val="00192C12"/>
    <w:rsid w:val="00193F2C"/>
    <w:rsid w:val="001A0AAD"/>
    <w:rsid w:val="001A101D"/>
    <w:rsid w:val="001A2829"/>
    <w:rsid w:val="001A2A6A"/>
    <w:rsid w:val="001A375C"/>
    <w:rsid w:val="001A4E6C"/>
    <w:rsid w:val="001A5F56"/>
    <w:rsid w:val="001A6024"/>
    <w:rsid w:val="001A66FF"/>
    <w:rsid w:val="001A7685"/>
    <w:rsid w:val="001A7709"/>
    <w:rsid w:val="001B0F7B"/>
    <w:rsid w:val="001B17E8"/>
    <w:rsid w:val="001B191F"/>
    <w:rsid w:val="001B1E32"/>
    <w:rsid w:val="001B3116"/>
    <w:rsid w:val="001B45E1"/>
    <w:rsid w:val="001B4E4E"/>
    <w:rsid w:val="001B6454"/>
    <w:rsid w:val="001C078F"/>
    <w:rsid w:val="001C0E93"/>
    <w:rsid w:val="001C1F34"/>
    <w:rsid w:val="001C2A08"/>
    <w:rsid w:val="001C7718"/>
    <w:rsid w:val="001C7A81"/>
    <w:rsid w:val="001D0C82"/>
    <w:rsid w:val="001D0FBF"/>
    <w:rsid w:val="001D1D8A"/>
    <w:rsid w:val="001D3624"/>
    <w:rsid w:val="001E25C7"/>
    <w:rsid w:val="001E5FA2"/>
    <w:rsid w:val="001E6D2C"/>
    <w:rsid w:val="001F1935"/>
    <w:rsid w:val="001F2D6F"/>
    <w:rsid w:val="001F58A6"/>
    <w:rsid w:val="001F6CBC"/>
    <w:rsid w:val="001F7740"/>
    <w:rsid w:val="00205A6E"/>
    <w:rsid w:val="00205B75"/>
    <w:rsid w:val="002060E0"/>
    <w:rsid w:val="00207AA9"/>
    <w:rsid w:val="00207C63"/>
    <w:rsid w:val="00211085"/>
    <w:rsid w:val="002133ED"/>
    <w:rsid w:val="002140F5"/>
    <w:rsid w:val="0021602D"/>
    <w:rsid w:val="00216F97"/>
    <w:rsid w:val="00217C3B"/>
    <w:rsid w:val="0022060E"/>
    <w:rsid w:val="00220E44"/>
    <w:rsid w:val="0022204C"/>
    <w:rsid w:val="002221ED"/>
    <w:rsid w:val="00223AA1"/>
    <w:rsid w:val="00224050"/>
    <w:rsid w:val="00224506"/>
    <w:rsid w:val="002267DB"/>
    <w:rsid w:val="00227135"/>
    <w:rsid w:val="00230217"/>
    <w:rsid w:val="00230A3D"/>
    <w:rsid w:val="00231596"/>
    <w:rsid w:val="00231AC7"/>
    <w:rsid w:val="00232606"/>
    <w:rsid w:val="00233311"/>
    <w:rsid w:val="002339E6"/>
    <w:rsid w:val="002348ED"/>
    <w:rsid w:val="00234FE1"/>
    <w:rsid w:val="002353E7"/>
    <w:rsid w:val="00235C0D"/>
    <w:rsid w:val="00237113"/>
    <w:rsid w:val="00237317"/>
    <w:rsid w:val="0024053A"/>
    <w:rsid w:val="002408BF"/>
    <w:rsid w:val="00242B80"/>
    <w:rsid w:val="0024496A"/>
    <w:rsid w:val="0024643D"/>
    <w:rsid w:val="00246F05"/>
    <w:rsid w:val="00247139"/>
    <w:rsid w:val="002510BD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3F55"/>
    <w:rsid w:val="00275D87"/>
    <w:rsid w:val="00276B77"/>
    <w:rsid w:val="002801AC"/>
    <w:rsid w:val="00280835"/>
    <w:rsid w:val="002818DB"/>
    <w:rsid w:val="0028327E"/>
    <w:rsid w:val="00285055"/>
    <w:rsid w:val="00285DE7"/>
    <w:rsid w:val="00291E28"/>
    <w:rsid w:val="00293C0C"/>
    <w:rsid w:val="0029547B"/>
    <w:rsid w:val="002A196F"/>
    <w:rsid w:val="002A3285"/>
    <w:rsid w:val="002A331D"/>
    <w:rsid w:val="002A35E6"/>
    <w:rsid w:val="002A52FC"/>
    <w:rsid w:val="002B127C"/>
    <w:rsid w:val="002B15A7"/>
    <w:rsid w:val="002B227E"/>
    <w:rsid w:val="002B3345"/>
    <w:rsid w:val="002B35B7"/>
    <w:rsid w:val="002B5113"/>
    <w:rsid w:val="002B5575"/>
    <w:rsid w:val="002B67E5"/>
    <w:rsid w:val="002C02E6"/>
    <w:rsid w:val="002C19AB"/>
    <w:rsid w:val="002C2889"/>
    <w:rsid w:val="002C2B84"/>
    <w:rsid w:val="002D271A"/>
    <w:rsid w:val="002D29C3"/>
    <w:rsid w:val="002D4FBD"/>
    <w:rsid w:val="002D5682"/>
    <w:rsid w:val="002D766C"/>
    <w:rsid w:val="002D7F48"/>
    <w:rsid w:val="002E042D"/>
    <w:rsid w:val="002E3A12"/>
    <w:rsid w:val="002E3CB3"/>
    <w:rsid w:val="002E4288"/>
    <w:rsid w:val="002E554A"/>
    <w:rsid w:val="002E627A"/>
    <w:rsid w:val="002F00FA"/>
    <w:rsid w:val="002F0223"/>
    <w:rsid w:val="002F08A8"/>
    <w:rsid w:val="002F1778"/>
    <w:rsid w:val="002F3FA2"/>
    <w:rsid w:val="002F4039"/>
    <w:rsid w:val="002F56A9"/>
    <w:rsid w:val="002F5B18"/>
    <w:rsid w:val="002F74C3"/>
    <w:rsid w:val="002F7C79"/>
    <w:rsid w:val="00303012"/>
    <w:rsid w:val="00304210"/>
    <w:rsid w:val="00307233"/>
    <w:rsid w:val="00307D58"/>
    <w:rsid w:val="00313B26"/>
    <w:rsid w:val="00313E87"/>
    <w:rsid w:val="00314B42"/>
    <w:rsid w:val="00315BDF"/>
    <w:rsid w:val="00317230"/>
    <w:rsid w:val="00324DE5"/>
    <w:rsid w:val="003278DA"/>
    <w:rsid w:val="00331C7F"/>
    <w:rsid w:val="003331B2"/>
    <w:rsid w:val="00336A39"/>
    <w:rsid w:val="00337310"/>
    <w:rsid w:val="00337F70"/>
    <w:rsid w:val="003406CC"/>
    <w:rsid w:val="00341867"/>
    <w:rsid w:val="00343B9B"/>
    <w:rsid w:val="00343DAF"/>
    <w:rsid w:val="00345A98"/>
    <w:rsid w:val="0035002D"/>
    <w:rsid w:val="00351710"/>
    <w:rsid w:val="00351BBD"/>
    <w:rsid w:val="00351BC5"/>
    <w:rsid w:val="00352F97"/>
    <w:rsid w:val="00354096"/>
    <w:rsid w:val="003550A9"/>
    <w:rsid w:val="00355324"/>
    <w:rsid w:val="0035760D"/>
    <w:rsid w:val="00360C16"/>
    <w:rsid w:val="00361175"/>
    <w:rsid w:val="00361845"/>
    <w:rsid w:val="00362257"/>
    <w:rsid w:val="00362BA1"/>
    <w:rsid w:val="00362EED"/>
    <w:rsid w:val="00363C0B"/>
    <w:rsid w:val="00364E55"/>
    <w:rsid w:val="00367097"/>
    <w:rsid w:val="00370EE1"/>
    <w:rsid w:val="0037313B"/>
    <w:rsid w:val="00373B41"/>
    <w:rsid w:val="00374292"/>
    <w:rsid w:val="00374FBA"/>
    <w:rsid w:val="003752B7"/>
    <w:rsid w:val="003757B7"/>
    <w:rsid w:val="003758C6"/>
    <w:rsid w:val="00376523"/>
    <w:rsid w:val="0037686F"/>
    <w:rsid w:val="003777E1"/>
    <w:rsid w:val="003854D0"/>
    <w:rsid w:val="0039004B"/>
    <w:rsid w:val="003922B8"/>
    <w:rsid w:val="003930A9"/>
    <w:rsid w:val="00394652"/>
    <w:rsid w:val="003974DE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D253D"/>
    <w:rsid w:val="003D7B1C"/>
    <w:rsid w:val="003E1812"/>
    <w:rsid w:val="003E1DB6"/>
    <w:rsid w:val="003E4A5A"/>
    <w:rsid w:val="003E581E"/>
    <w:rsid w:val="003E5D72"/>
    <w:rsid w:val="003F02C0"/>
    <w:rsid w:val="003F119A"/>
    <w:rsid w:val="003F2AD2"/>
    <w:rsid w:val="003F2D34"/>
    <w:rsid w:val="003F3B0C"/>
    <w:rsid w:val="003F434A"/>
    <w:rsid w:val="003F79ED"/>
    <w:rsid w:val="003F7EC1"/>
    <w:rsid w:val="0040061E"/>
    <w:rsid w:val="004022EB"/>
    <w:rsid w:val="004027B0"/>
    <w:rsid w:val="00410FFB"/>
    <w:rsid w:val="0041191D"/>
    <w:rsid w:val="00411EF5"/>
    <w:rsid w:val="004127E2"/>
    <w:rsid w:val="00413772"/>
    <w:rsid w:val="004167AB"/>
    <w:rsid w:val="00421C75"/>
    <w:rsid w:val="00422854"/>
    <w:rsid w:val="00422D32"/>
    <w:rsid w:val="00423FB7"/>
    <w:rsid w:val="004254EF"/>
    <w:rsid w:val="004304ED"/>
    <w:rsid w:val="00432C70"/>
    <w:rsid w:val="00433A54"/>
    <w:rsid w:val="00434B5D"/>
    <w:rsid w:val="00436DD5"/>
    <w:rsid w:val="00440732"/>
    <w:rsid w:val="004420FE"/>
    <w:rsid w:val="00444ED2"/>
    <w:rsid w:val="004477D1"/>
    <w:rsid w:val="004506A0"/>
    <w:rsid w:val="004528E6"/>
    <w:rsid w:val="00453004"/>
    <w:rsid w:val="00455A52"/>
    <w:rsid w:val="00463583"/>
    <w:rsid w:val="0046469D"/>
    <w:rsid w:val="00475762"/>
    <w:rsid w:val="0047627D"/>
    <w:rsid w:val="004763AA"/>
    <w:rsid w:val="004769D0"/>
    <w:rsid w:val="004774BA"/>
    <w:rsid w:val="00481BE6"/>
    <w:rsid w:val="004834B5"/>
    <w:rsid w:val="00483A00"/>
    <w:rsid w:val="00485068"/>
    <w:rsid w:val="004855A8"/>
    <w:rsid w:val="004857D5"/>
    <w:rsid w:val="00485D4B"/>
    <w:rsid w:val="00486D93"/>
    <w:rsid w:val="0048727D"/>
    <w:rsid w:val="004877A2"/>
    <w:rsid w:val="00490346"/>
    <w:rsid w:val="0049270A"/>
    <w:rsid w:val="004928EA"/>
    <w:rsid w:val="004943F2"/>
    <w:rsid w:val="00497D6A"/>
    <w:rsid w:val="00497DD7"/>
    <w:rsid w:val="004A0951"/>
    <w:rsid w:val="004A1EC4"/>
    <w:rsid w:val="004A49AE"/>
    <w:rsid w:val="004A52B8"/>
    <w:rsid w:val="004A6F3E"/>
    <w:rsid w:val="004A738D"/>
    <w:rsid w:val="004B0FA5"/>
    <w:rsid w:val="004B234B"/>
    <w:rsid w:val="004B270C"/>
    <w:rsid w:val="004B4353"/>
    <w:rsid w:val="004B4CA1"/>
    <w:rsid w:val="004B4DD6"/>
    <w:rsid w:val="004B543A"/>
    <w:rsid w:val="004B5526"/>
    <w:rsid w:val="004B5592"/>
    <w:rsid w:val="004C0BDA"/>
    <w:rsid w:val="004C3DA3"/>
    <w:rsid w:val="004C3FF2"/>
    <w:rsid w:val="004C4845"/>
    <w:rsid w:val="004C5833"/>
    <w:rsid w:val="004C63B2"/>
    <w:rsid w:val="004C6AE0"/>
    <w:rsid w:val="004C7B21"/>
    <w:rsid w:val="004D1934"/>
    <w:rsid w:val="004D1BBF"/>
    <w:rsid w:val="004D30FA"/>
    <w:rsid w:val="004D4005"/>
    <w:rsid w:val="004D41A3"/>
    <w:rsid w:val="004D5265"/>
    <w:rsid w:val="004D5607"/>
    <w:rsid w:val="004D6A9E"/>
    <w:rsid w:val="004D721E"/>
    <w:rsid w:val="004E1D85"/>
    <w:rsid w:val="004E2EE3"/>
    <w:rsid w:val="004E3C7E"/>
    <w:rsid w:val="004E6139"/>
    <w:rsid w:val="004E61FA"/>
    <w:rsid w:val="004E764A"/>
    <w:rsid w:val="004F0FD0"/>
    <w:rsid w:val="004F1147"/>
    <w:rsid w:val="004F169D"/>
    <w:rsid w:val="004F326A"/>
    <w:rsid w:val="004F4B37"/>
    <w:rsid w:val="004F4CD7"/>
    <w:rsid w:val="005003D2"/>
    <w:rsid w:val="00501DDC"/>
    <w:rsid w:val="00502F5D"/>
    <w:rsid w:val="00503C93"/>
    <w:rsid w:val="005066D0"/>
    <w:rsid w:val="005113CA"/>
    <w:rsid w:val="0051198B"/>
    <w:rsid w:val="00514C7F"/>
    <w:rsid w:val="00515081"/>
    <w:rsid w:val="0051570B"/>
    <w:rsid w:val="0051636E"/>
    <w:rsid w:val="00517686"/>
    <w:rsid w:val="005177B1"/>
    <w:rsid w:val="00521799"/>
    <w:rsid w:val="00521BAE"/>
    <w:rsid w:val="00521ED3"/>
    <w:rsid w:val="00530DEB"/>
    <w:rsid w:val="005312A4"/>
    <w:rsid w:val="00536FD2"/>
    <w:rsid w:val="00537B8F"/>
    <w:rsid w:val="005401FD"/>
    <w:rsid w:val="00542EC5"/>
    <w:rsid w:val="00543B18"/>
    <w:rsid w:val="005453A9"/>
    <w:rsid w:val="00545FC9"/>
    <w:rsid w:val="005469B3"/>
    <w:rsid w:val="00553CF0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67450"/>
    <w:rsid w:val="00570DD2"/>
    <w:rsid w:val="0057634D"/>
    <w:rsid w:val="0058115A"/>
    <w:rsid w:val="00582604"/>
    <w:rsid w:val="00582FD8"/>
    <w:rsid w:val="0058496D"/>
    <w:rsid w:val="00586A7B"/>
    <w:rsid w:val="00586ADE"/>
    <w:rsid w:val="0058731F"/>
    <w:rsid w:val="00587E91"/>
    <w:rsid w:val="005911FD"/>
    <w:rsid w:val="00591D53"/>
    <w:rsid w:val="005938D1"/>
    <w:rsid w:val="005949E6"/>
    <w:rsid w:val="00596200"/>
    <w:rsid w:val="00596384"/>
    <w:rsid w:val="00596989"/>
    <w:rsid w:val="00597044"/>
    <w:rsid w:val="005A0C4D"/>
    <w:rsid w:val="005A1670"/>
    <w:rsid w:val="005A2B9A"/>
    <w:rsid w:val="005A2C4A"/>
    <w:rsid w:val="005A3357"/>
    <w:rsid w:val="005A568B"/>
    <w:rsid w:val="005B581E"/>
    <w:rsid w:val="005B63ED"/>
    <w:rsid w:val="005C1841"/>
    <w:rsid w:val="005C3172"/>
    <w:rsid w:val="005C36D3"/>
    <w:rsid w:val="005C6718"/>
    <w:rsid w:val="005C7B62"/>
    <w:rsid w:val="005C7CB1"/>
    <w:rsid w:val="005C7DBA"/>
    <w:rsid w:val="005C7E2F"/>
    <w:rsid w:val="005D212B"/>
    <w:rsid w:val="005D22A9"/>
    <w:rsid w:val="005D447B"/>
    <w:rsid w:val="005D45ED"/>
    <w:rsid w:val="005D4F0E"/>
    <w:rsid w:val="005E403C"/>
    <w:rsid w:val="005E5FD0"/>
    <w:rsid w:val="005E72C0"/>
    <w:rsid w:val="005F10F5"/>
    <w:rsid w:val="005F123C"/>
    <w:rsid w:val="005F16FE"/>
    <w:rsid w:val="005F41D8"/>
    <w:rsid w:val="005F4312"/>
    <w:rsid w:val="005F6C2E"/>
    <w:rsid w:val="005F739C"/>
    <w:rsid w:val="006050A8"/>
    <w:rsid w:val="00605C1E"/>
    <w:rsid w:val="00605E8E"/>
    <w:rsid w:val="00606483"/>
    <w:rsid w:val="0061199A"/>
    <w:rsid w:val="00613D58"/>
    <w:rsid w:val="00615351"/>
    <w:rsid w:val="00616D6E"/>
    <w:rsid w:val="00621620"/>
    <w:rsid w:val="00623A6D"/>
    <w:rsid w:val="00623AC6"/>
    <w:rsid w:val="00624C55"/>
    <w:rsid w:val="006305C9"/>
    <w:rsid w:val="0063153E"/>
    <w:rsid w:val="00632D0A"/>
    <w:rsid w:val="0063475A"/>
    <w:rsid w:val="006375FD"/>
    <w:rsid w:val="00637E42"/>
    <w:rsid w:val="00637E5E"/>
    <w:rsid w:val="00642147"/>
    <w:rsid w:val="00643485"/>
    <w:rsid w:val="00644671"/>
    <w:rsid w:val="00644E41"/>
    <w:rsid w:val="00647A2E"/>
    <w:rsid w:val="00647D9A"/>
    <w:rsid w:val="006512AF"/>
    <w:rsid w:val="006534C4"/>
    <w:rsid w:val="00653884"/>
    <w:rsid w:val="00654B99"/>
    <w:rsid w:val="006550ED"/>
    <w:rsid w:val="006563E1"/>
    <w:rsid w:val="00661703"/>
    <w:rsid w:val="0066393D"/>
    <w:rsid w:val="00664792"/>
    <w:rsid w:val="0066768D"/>
    <w:rsid w:val="00671A03"/>
    <w:rsid w:val="00671E3E"/>
    <w:rsid w:val="0067256D"/>
    <w:rsid w:val="00675140"/>
    <w:rsid w:val="00675486"/>
    <w:rsid w:val="00676368"/>
    <w:rsid w:val="0068083D"/>
    <w:rsid w:val="00681863"/>
    <w:rsid w:val="00681B79"/>
    <w:rsid w:val="00682022"/>
    <w:rsid w:val="006839C1"/>
    <w:rsid w:val="00684B65"/>
    <w:rsid w:val="00685E88"/>
    <w:rsid w:val="006862DE"/>
    <w:rsid w:val="00691CD7"/>
    <w:rsid w:val="00692548"/>
    <w:rsid w:val="00693155"/>
    <w:rsid w:val="00693912"/>
    <w:rsid w:val="0069609A"/>
    <w:rsid w:val="006A01AA"/>
    <w:rsid w:val="006A666B"/>
    <w:rsid w:val="006A68D7"/>
    <w:rsid w:val="006A729D"/>
    <w:rsid w:val="006B050E"/>
    <w:rsid w:val="006B282A"/>
    <w:rsid w:val="006B2C5F"/>
    <w:rsid w:val="006B57F6"/>
    <w:rsid w:val="006B7F15"/>
    <w:rsid w:val="006C05EE"/>
    <w:rsid w:val="006C0722"/>
    <w:rsid w:val="006C2064"/>
    <w:rsid w:val="006D0A7A"/>
    <w:rsid w:val="006D12BA"/>
    <w:rsid w:val="006D3626"/>
    <w:rsid w:val="006D39D1"/>
    <w:rsid w:val="006D4B2E"/>
    <w:rsid w:val="006D5CB1"/>
    <w:rsid w:val="006D616E"/>
    <w:rsid w:val="006D69CE"/>
    <w:rsid w:val="006E108A"/>
    <w:rsid w:val="006E4EB3"/>
    <w:rsid w:val="006F23C8"/>
    <w:rsid w:val="006F44E8"/>
    <w:rsid w:val="006F4675"/>
    <w:rsid w:val="006F742E"/>
    <w:rsid w:val="00700B86"/>
    <w:rsid w:val="00701208"/>
    <w:rsid w:val="007025EC"/>
    <w:rsid w:val="00702D43"/>
    <w:rsid w:val="007037BA"/>
    <w:rsid w:val="0070741A"/>
    <w:rsid w:val="00710799"/>
    <w:rsid w:val="007123DC"/>
    <w:rsid w:val="00712CCE"/>
    <w:rsid w:val="00712CFF"/>
    <w:rsid w:val="00713DC1"/>
    <w:rsid w:val="007142C2"/>
    <w:rsid w:val="00714657"/>
    <w:rsid w:val="007159F9"/>
    <w:rsid w:val="00716045"/>
    <w:rsid w:val="007226BE"/>
    <w:rsid w:val="00723136"/>
    <w:rsid w:val="00724629"/>
    <w:rsid w:val="0072669F"/>
    <w:rsid w:val="00727047"/>
    <w:rsid w:val="007273B0"/>
    <w:rsid w:val="00727930"/>
    <w:rsid w:val="00730647"/>
    <w:rsid w:val="007307D3"/>
    <w:rsid w:val="00730BF6"/>
    <w:rsid w:val="00732037"/>
    <w:rsid w:val="00735A1B"/>
    <w:rsid w:val="0073607B"/>
    <w:rsid w:val="007370FF"/>
    <w:rsid w:val="00740189"/>
    <w:rsid w:val="007407B1"/>
    <w:rsid w:val="00740AEB"/>
    <w:rsid w:val="00740C20"/>
    <w:rsid w:val="00741100"/>
    <w:rsid w:val="00741EA7"/>
    <w:rsid w:val="00741FBA"/>
    <w:rsid w:val="00742B14"/>
    <w:rsid w:val="007455A2"/>
    <w:rsid w:val="007465FD"/>
    <w:rsid w:val="00747E2F"/>
    <w:rsid w:val="00747E99"/>
    <w:rsid w:val="00750672"/>
    <w:rsid w:val="00751078"/>
    <w:rsid w:val="00751496"/>
    <w:rsid w:val="00752E87"/>
    <w:rsid w:val="00753629"/>
    <w:rsid w:val="0075413A"/>
    <w:rsid w:val="00754FE5"/>
    <w:rsid w:val="00755414"/>
    <w:rsid w:val="0075685E"/>
    <w:rsid w:val="00761056"/>
    <w:rsid w:val="00762400"/>
    <w:rsid w:val="007628C2"/>
    <w:rsid w:val="00763A2D"/>
    <w:rsid w:val="00763DBB"/>
    <w:rsid w:val="00766C4E"/>
    <w:rsid w:val="007677E5"/>
    <w:rsid w:val="007678C2"/>
    <w:rsid w:val="0077014A"/>
    <w:rsid w:val="00770C57"/>
    <w:rsid w:val="0077277B"/>
    <w:rsid w:val="00777E67"/>
    <w:rsid w:val="00777EDC"/>
    <w:rsid w:val="0078094D"/>
    <w:rsid w:val="00781580"/>
    <w:rsid w:val="007841FB"/>
    <w:rsid w:val="0078656F"/>
    <w:rsid w:val="00791072"/>
    <w:rsid w:val="007910EB"/>
    <w:rsid w:val="00791F34"/>
    <w:rsid w:val="00793272"/>
    <w:rsid w:val="007936D6"/>
    <w:rsid w:val="00793CC7"/>
    <w:rsid w:val="00793F12"/>
    <w:rsid w:val="007A3379"/>
    <w:rsid w:val="007A56DF"/>
    <w:rsid w:val="007B07B8"/>
    <w:rsid w:val="007B0D18"/>
    <w:rsid w:val="007B1B5A"/>
    <w:rsid w:val="007B230E"/>
    <w:rsid w:val="007B4952"/>
    <w:rsid w:val="007B57AE"/>
    <w:rsid w:val="007B64AE"/>
    <w:rsid w:val="007C3955"/>
    <w:rsid w:val="007C3A18"/>
    <w:rsid w:val="007C4F1B"/>
    <w:rsid w:val="007C51B7"/>
    <w:rsid w:val="007C61F6"/>
    <w:rsid w:val="007D1411"/>
    <w:rsid w:val="007D1F10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34F"/>
    <w:rsid w:val="007E3DE7"/>
    <w:rsid w:val="007E4C8B"/>
    <w:rsid w:val="007E5065"/>
    <w:rsid w:val="007E72B0"/>
    <w:rsid w:val="007E778F"/>
    <w:rsid w:val="007E788B"/>
    <w:rsid w:val="007E7954"/>
    <w:rsid w:val="007F1D58"/>
    <w:rsid w:val="007F5506"/>
    <w:rsid w:val="008009AA"/>
    <w:rsid w:val="00804D29"/>
    <w:rsid w:val="008054EB"/>
    <w:rsid w:val="00805705"/>
    <w:rsid w:val="00805F44"/>
    <w:rsid w:val="0080633F"/>
    <w:rsid w:val="008065E4"/>
    <w:rsid w:val="00806651"/>
    <w:rsid w:val="00806D59"/>
    <w:rsid w:val="00811DFB"/>
    <w:rsid w:val="00811E2D"/>
    <w:rsid w:val="00812A7E"/>
    <w:rsid w:val="00813F65"/>
    <w:rsid w:val="0081612A"/>
    <w:rsid w:val="00816A2C"/>
    <w:rsid w:val="00816B3D"/>
    <w:rsid w:val="00817523"/>
    <w:rsid w:val="00817D10"/>
    <w:rsid w:val="00820E28"/>
    <w:rsid w:val="0082375B"/>
    <w:rsid w:val="008249A9"/>
    <w:rsid w:val="008249DF"/>
    <w:rsid w:val="00826FBA"/>
    <w:rsid w:val="00830644"/>
    <w:rsid w:val="00830C15"/>
    <w:rsid w:val="008333F2"/>
    <w:rsid w:val="00833534"/>
    <w:rsid w:val="008369EF"/>
    <w:rsid w:val="00841D93"/>
    <w:rsid w:val="008474C1"/>
    <w:rsid w:val="00852605"/>
    <w:rsid w:val="00852C04"/>
    <w:rsid w:val="00852C2B"/>
    <w:rsid w:val="0085376E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B9A"/>
    <w:rsid w:val="00874F6B"/>
    <w:rsid w:val="008763A6"/>
    <w:rsid w:val="008764C8"/>
    <w:rsid w:val="008838CD"/>
    <w:rsid w:val="00884E07"/>
    <w:rsid w:val="0088664A"/>
    <w:rsid w:val="00886ECE"/>
    <w:rsid w:val="00891346"/>
    <w:rsid w:val="008913AB"/>
    <w:rsid w:val="00895BD0"/>
    <w:rsid w:val="0089681B"/>
    <w:rsid w:val="00896CE8"/>
    <w:rsid w:val="008A1172"/>
    <w:rsid w:val="008A3013"/>
    <w:rsid w:val="008A3489"/>
    <w:rsid w:val="008A3A26"/>
    <w:rsid w:val="008A451B"/>
    <w:rsid w:val="008A58C1"/>
    <w:rsid w:val="008A5CF1"/>
    <w:rsid w:val="008A5D1A"/>
    <w:rsid w:val="008A6A05"/>
    <w:rsid w:val="008B1084"/>
    <w:rsid w:val="008B60C1"/>
    <w:rsid w:val="008C0B6C"/>
    <w:rsid w:val="008C75AA"/>
    <w:rsid w:val="008D1571"/>
    <w:rsid w:val="008D35DE"/>
    <w:rsid w:val="008D54E6"/>
    <w:rsid w:val="008D5873"/>
    <w:rsid w:val="008D7DC5"/>
    <w:rsid w:val="008E059A"/>
    <w:rsid w:val="008E1802"/>
    <w:rsid w:val="008E3891"/>
    <w:rsid w:val="008E5225"/>
    <w:rsid w:val="008E6C9C"/>
    <w:rsid w:val="008F09C7"/>
    <w:rsid w:val="008F0AED"/>
    <w:rsid w:val="008F0BE6"/>
    <w:rsid w:val="008F0E6B"/>
    <w:rsid w:val="008F3EF5"/>
    <w:rsid w:val="008F510E"/>
    <w:rsid w:val="008F5D2B"/>
    <w:rsid w:val="008F7305"/>
    <w:rsid w:val="008F7933"/>
    <w:rsid w:val="0090014E"/>
    <w:rsid w:val="00900B6C"/>
    <w:rsid w:val="00901A55"/>
    <w:rsid w:val="00901D68"/>
    <w:rsid w:val="009026E0"/>
    <w:rsid w:val="009104FC"/>
    <w:rsid w:val="00910DDC"/>
    <w:rsid w:val="00912198"/>
    <w:rsid w:val="00912C1C"/>
    <w:rsid w:val="00914417"/>
    <w:rsid w:val="00917FAE"/>
    <w:rsid w:val="00923F66"/>
    <w:rsid w:val="009251CB"/>
    <w:rsid w:val="00925313"/>
    <w:rsid w:val="00931BA8"/>
    <w:rsid w:val="00933000"/>
    <w:rsid w:val="0093499D"/>
    <w:rsid w:val="00935A1F"/>
    <w:rsid w:val="00935A39"/>
    <w:rsid w:val="00936A56"/>
    <w:rsid w:val="00937D58"/>
    <w:rsid w:val="00940B2A"/>
    <w:rsid w:val="009420FC"/>
    <w:rsid w:val="00942AD1"/>
    <w:rsid w:val="009431B4"/>
    <w:rsid w:val="00943352"/>
    <w:rsid w:val="00943C88"/>
    <w:rsid w:val="0094443E"/>
    <w:rsid w:val="00945EC3"/>
    <w:rsid w:val="009500C2"/>
    <w:rsid w:val="00953210"/>
    <w:rsid w:val="00956D84"/>
    <w:rsid w:val="009574AE"/>
    <w:rsid w:val="00961F1A"/>
    <w:rsid w:val="00965A40"/>
    <w:rsid w:val="009702EC"/>
    <w:rsid w:val="0097254E"/>
    <w:rsid w:val="00975B97"/>
    <w:rsid w:val="00981A0D"/>
    <w:rsid w:val="00981D55"/>
    <w:rsid w:val="009825CA"/>
    <w:rsid w:val="00984126"/>
    <w:rsid w:val="0098569B"/>
    <w:rsid w:val="00985F7F"/>
    <w:rsid w:val="00987AC5"/>
    <w:rsid w:val="00990A38"/>
    <w:rsid w:val="009956A8"/>
    <w:rsid w:val="00995E58"/>
    <w:rsid w:val="00996821"/>
    <w:rsid w:val="00997E7B"/>
    <w:rsid w:val="009A3460"/>
    <w:rsid w:val="009A4A24"/>
    <w:rsid w:val="009A55FC"/>
    <w:rsid w:val="009A5644"/>
    <w:rsid w:val="009A632A"/>
    <w:rsid w:val="009A6669"/>
    <w:rsid w:val="009A6893"/>
    <w:rsid w:val="009B0A87"/>
    <w:rsid w:val="009B23CA"/>
    <w:rsid w:val="009B3047"/>
    <w:rsid w:val="009B5CF1"/>
    <w:rsid w:val="009B7FF8"/>
    <w:rsid w:val="009C05A1"/>
    <w:rsid w:val="009C0E0E"/>
    <w:rsid w:val="009C15E4"/>
    <w:rsid w:val="009C1D07"/>
    <w:rsid w:val="009D1CA2"/>
    <w:rsid w:val="009D5FCF"/>
    <w:rsid w:val="009D60B5"/>
    <w:rsid w:val="009D6428"/>
    <w:rsid w:val="009D659E"/>
    <w:rsid w:val="009D6ECF"/>
    <w:rsid w:val="009D71E3"/>
    <w:rsid w:val="009E1AA1"/>
    <w:rsid w:val="009E2B20"/>
    <w:rsid w:val="009E2E9A"/>
    <w:rsid w:val="009E4AA0"/>
    <w:rsid w:val="009E7987"/>
    <w:rsid w:val="009E7A2A"/>
    <w:rsid w:val="009F21B3"/>
    <w:rsid w:val="009F3789"/>
    <w:rsid w:val="009F559F"/>
    <w:rsid w:val="009F55E8"/>
    <w:rsid w:val="009F6753"/>
    <w:rsid w:val="009F7170"/>
    <w:rsid w:val="00A00259"/>
    <w:rsid w:val="00A00EE0"/>
    <w:rsid w:val="00A0104F"/>
    <w:rsid w:val="00A015B8"/>
    <w:rsid w:val="00A0236C"/>
    <w:rsid w:val="00A05BEB"/>
    <w:rsid w:val="00A11054"/>
    <w:rsid w:val="00A1226D"/>
    <w:rsid w:val="00A1287B"/>
    <w:rsid w:val="00A128F3"/>
    <w:rsid w:val="00A1364B"/>
    <w:rsid w:val="00A14060"/>
    <w:rsid w:val="00A15B37"/>
    <w:rsid w:val="00A17F10"/>
    <w:rsid w:val="00A20B9D"/>
    <w:rsid w:val="00A23412"/>
    <w:rsid w:val="00A25529"/>
    <w:rsid w:val="00A2747A"/>
    <w:rsid w:val="00A3158E"/>
    <w:rsid w:val="00A31DAA"/>
    <w:rsid w:val="00A3229E"/>
    <w:rsid w:val="00A32C0F"/>
    <w:rsid w:val="00A3350D"/>
    <w:rsid w:val="00A3575A"/>
    <w:rsid w:val="00A35AB8"/>
    <w:rsid w:val="00A3612B"/>
    <w:rsid w:val="00A3714F"/>
    <w:rsid w:val="00A42093"/>
    <w:rsid w:val="00A43BD5"/>
    <w:rsid w:val="00A45C60"/>
    <w:rsid w:val="00A45F78"/>
    <w:rsid w:val="00A46260"/>
    <w:rsid w:val="00A46AD0"/>
    <w:rsid w:val="00A47FFC"/>
    <w:rsid w:val="00A51EA1"/>
    <w:rsid w:val="00A532AF"/>
    <w:rsid w:val="00A57BA5"/>
    <w:rsid w:val="00A61197"/>
    <w:rsid w:val="00A624BE"/>
    <w:rsid w:val="00A62C72"/>
    <w:rsid w:val="00A64A9E"/>
    <w:rsid w:val="00A64E6B"/>
    <w:rsid w:val="00A65BF4"/>
    <w:rsid w:val="00A65F8A"/>
    <w:rsid w:val="00A73924"/>
    <w:rsid w:val="00A8172E"/>
    <w:rsid w:val="00A83A15"/>
    <w:rsid w:val="00A84D3B"/>
    <w:rsid w:val="00A87561"/>
    <w:rsid w:val="00A90075"/>
    <w:rsid w:val="00A90675"/>
    <w:rsid w:val="00A95F07"/>
    <w:rsid w:val="00A96164"/>
    <w:rsid w:val="00A963EE"/>
    <w:rsid w:val="00A96C6A"/>
    <w:rsid w:val="00A96F16"/>
    <w:rsid w:val="00A96F17"/>
    <w:rsid w:val="00A97193"/>
    <w:rsid w:val="00AA0560"/>
    <w:rsid w:val="00AA10D6"/>
    <w:rsid w:val="00AA309A"/>
    <w:rsid w:val="00AA30F6"/>
    <w:rsid w:val="00AA3F1F"/>
    <w:rsid w:val="00AA7339"/>
    <w:rsid w:val="00AB00BA"/>
    <w:rsid w:val="00AB1E76"/>
    <w:rsid w:val="00AB2F1E"/>
    <w:rsid w:val="00AB32BA"/>
    <w:rsid w:val="00AB3536"/>
    <w:rsid w:val="00AB47A8"/>
    <w:rsid w:val="00AB70D2"/>
    <w:rsid w:val="00AB7327"/>
    <w:rsid w:val="00AC3881"/>
    <w:rsid w:val="00AC4DF1"/>
    <w:rsid w:val="00AC6F05"/>
    <w:rsid w:val="00AC701F"/>
    <w:rsid w:val="00AC7EE5"/>
    <w:rsid w:val="00AD285B"/>
    <w:rsid w:val="00AE184E"/>
    <w:rsid w:val="00AE5320"/>
    <w:rsid w:val="00AE53A4"/>
    <w:rsid w:val="00AE5C28"/>
    <w:rsid w:val="00AE6660"/>
    <w:rsid w:val="00AE6E81"/>
    <w:rsid w:val="00AE774E"/>
    <w:rsid w:val="00AF5D4A"/>
    <w:rsid w:val="00AF6E0F"/>
    <w:rsid w:val="00AF796D"/>
    <w:rsid w:val="00B0156F"/>
    <w:rsid w:val="00B0189A"/>
    <w:rsid w:val="00B02177"/>
    <w:rsid w:val="00B0250E"/>
    <w:rsid w:val="00B0264C"/>
    <w:rsid w:val="00B02EC6"/>
    <w:rsid w:val="00B0394E"/>
    <w:rsid w:val="00B03FB1"/>
    <w:rsid w:val="00B057BC"/>
    <w:rsid w:val="00B064F3"/>
    <w:rsid w:val="00B065CE"/>
    <w:rsid w:val="00B07658"/>
    <w:rsid w:val="00B07F89"/>
    <w:rsid w:val="00B12038"/>
    <w:rsid w:val="00B17154"/>
    <w:rsid w:val="00B2056C"/>
    <w:rsid w:val="00B264F3"/>
    <w:rsid w:val="00B27B87"/>
    <w:rsid w:val="00B27E6D"/>
    <w:rsid w:val="00B31375"/>
    <w:rsid w:val="00B33371"/>
    <w:rsid w:val="00B33A07"/>
    <w:rsid w:val="00B33ADE"/>
    <w:rsid w:val="00B34C0D"/>
    <w:rsid w:val="00B354CC"/>
    <w:rsid w:val="00B36C81"/>
    <w:rsid w:val="00B37496"/>
    <w:rsid w:val="00B37CB8"/>
    <w:rsid w:val="00B417E9"/>
    <w:rsid w:val="00B43B5B"/>
    <w:rsid w:val="00B46BE4"/>
    <w:rsid w:val="00B47F53"/>
    <w:rsid w:val="00B50BF2"/>
    <w:rsid w:val="00B52FE1"/>
    <w:rsid w:val="00B5419B"/>
    <w:rsid w:val="00B560B7"/>
    <w:rsid w:val="00B56E27"/>
    <w:rsid w:val="00B6165A"/>
    <w:rsid w:val="00B62643"/>
    <w:rsid w:val="00B63AA2"/>
    <w:rsid w:val="00B66EDD"/>
    <w:rsid w:val="00B671FC"/>
    <w:rsid w:val="00B74A91"/>
    <w:rsid w:val="00B75120"/>
    <w:rsid w:val="00B756AF"/>
    <w:rsid w:val="00B75F8B"/>
    <w:rsid w:val="00B773BF"/>
    <w:rsid w:val="00B77CDF"/>
    <w:rsid w:val="00B77F8D"/>
    <w:rsid w:val="00B80B49"/>
    <w:rsid w:val="00B816CA"/>
    <w:rsid w:val="00B82007"/>
    <w:rsid w:val="00B83089"/>
    <w:rsid w:val="00B904E0"/>
    <w:rsid w:val="00B90608"/>
    <w:rsid w:val="00B9123A"/>
    <w:rsid w:val="00B91DA3"/>
    <w:rsid w:val="00B97F70"/>
    <w:rsid w:val="00BA13C8"/>
    <w:rsid w:val="00BA13D3"/>
    <w:rsid w:val="00BA241C"/>
    <w:rsid w:val="00BA2482"/>
    <w:rsid w:val="00BA2F68"/>
    <w:rsid w:val="00BA374C"/>
    <w:rsid w:val="00BA65A1"/>
    <w:rsid w:val="00BA7849"/>
    <w:rsid w:val="00BB0510"/>
    <w:rsid w:val="00BB0A7C"/>
    <w:rsid w:val="00BB2900"/>
    <w:rsid w:val="00BB2A85"/>
    <w:rsid w:val="00BB33E9"/>
    <w:rsid w:val="00BB38F4"/>
    <w:rsid w:val="00BB4C51"/>
    <w:rsid w:val="00BC078F"/>
    <w:rsid w:val="00BC0A81"/>
    <w:rsid w:val="00BC0E93"/>
    <w:rsid w:val="00BC56C7"/>
    <w:rsid w:val="00BC589B"/>
    <w:rsid w:val="00BC6CCC"/>
    <w:rsid w:val="00BC738F"/>
    <w:rsid w:val="00BD10DC"/>
    <w:rsid w:val="00BD2655"/>
    <w:rsid w:val="00BE2FB5"/>
    <w:rsid w:val="00BE43FB"/>
    <w:rsid w:val="00BE56D3"/>
    <w:rsid w:val="00BE58F1"/>
    <w:rsid w:val="00BE5A8E"/>
    <w:rsid w:val="00BE5DD1"/>
    <w:rsid w:val="00BE66A3"/>
    <w:rsid w:val="00BE6D8D"/>
    <w:rsid w:val="00BF2540"/>
    <w:rsid w:val="00BF2BA0"/>
    <w:rsid w:val="00BF32D2"/>
    <w:rsid w:val="00BF6960"/>
    <w:rsid w:val="00C001C8"/>
    <w:rsid w:val="00C024E4"/>
    <w:rsid w:val="00C032DC"/>
    <w:rsid w:val="00C0361E"/>
    <w:rsid w:val="00C067D0"/>
    <w:rsid w:val="00C07845"/>
    <w:rsid w:val="00C07B92"/>
    <w:rsid w:val="00C102F6"/>
    <w:rsid w:val="00C109B9"/>
    <w:rsid w:val="00C11AFE"/>
    <w:rsid w:val="00C134B2"/>
    <w:rsid w:val="00C13620"/>
    <w:rsid w:val="00C13A31"/>
    <w:rsid w:val="00C1486F"/>
    <w:rsid w:val="00C15356"/>
    <w:rsid w:val="00C16279"/>
    <w:rsid w:val="00C1695F"/>
    <w:rsid w:val="00C20C30"/>
    <w:rsid w:val="00C22008"/>
    <w:rsid w:val="00C221F1"/>
    <w:rsid w:val="00C24455"/>
    <w:rsid w:val="00C2522F"/>
    <w:rsid w:val="00C26131"/>
    <w:rsid w:val="00C2782D"/>
    <w:rsid w:val="00C301D3"/>
    <w:rsid w:val="00C308D0"/>
    <w:rsid w:val="00C3110D"/>
    <w:rsid w:val="00C351CA"/>
    <w:rsid w:val="00C37396"/>
    <w:rsid w:val="00C41D6B"/>
    <w:rsid w:val="00C426B1"/>
    <w:rsid w:val="00C45357"/>
    <w:rsid w:val="00C47BC3"/>
    <w:rsid w:val="00C50048"/>
    <w:rsid w:val="00C51B47"/>
    <w:rsid w:val="00C51CA4"/>
    <w:rsid w:val="00C51DEA"/>
    <w:rsid w:val="00C53065"/>
    <w:rsid w:val="00C55191"/>
    <w:rsid w:val="00C563C2"/>
    <w:rsid w:val="00C56428"/>
    <w:rsid w:val="00C5667B"/>
    <w:rsid w:val="00C56C3B"/>
    <w:rsid w:val="00C56D3C"/>
    <w:rsid w:val="00C610F3"/>
    <w:rsid w:val="00C61729"/>
    <w:rsid w:val="00C65572"/>
    <w:rsid w:val="00C67BA8"/>
    <w:rsid w:val="00C70203"/>
    <w:rsid w:val="00C70855"/>
    <w:rsid w:val="00C70A40"/>
    <w:rsid w:val="00C7407F"/>
    <w:rsid w:val="00C742FD"/>
    <w:rsid w:val="00C74305"/>
    <w:rsid w:val="00C74DBC"/>
    <w:rsid w:val="00C756A2"/>
    <w:rsid w:val="00C7738C"/>
    <w:rsid w:val="00C774DE"/>
    <w:rsid w:val="00C81A5E"/>
    <w:rsid w:val="00C8368C"/>
    <w:rsid w:val="00C836A9"/>
    <w:rsid w:val="00C8455C"/>
    <w:rsid w:val="00C845BD"/>
    <w:rsid w:val="00C8491E"/>
    <w:rsid w:val="00C84AAC"/>
    <w:rsid w:val="00C8581B"/>
    <w:rsid w:val="00C90B1B"/>
    <w:rsid w:val="00C90DD7"/>
    <w:rsid w:val="00C913FE"/>
    <w:rsid w:val="00C91E52"/>
    <w:rsid w:val="00C923E6"/>
    <w:rsid w:val="00C93C27"/>
    <w:rsid w:val="00C970C9"/>
    <w:rsid w:val="00C976EC"/>
    <w:rsid w:val="00C978DB"/>
    <w:rsid w:val="00CA079A"/>
    <w:rsid w:val="00CA3621"/>
    <w:rsid w:val="00CA3BCC"/>
    <w:rsid w:val="00CA72AE"/>
    <w:rsid w:val="00CA7D8B"/>
    <w:rsid w:val="00CB099C"/>
    <w:rsid w:val="00CB2EE9"/>
    <w:rsid w:val="00CB376B"/>
    <w:rsid w:val="00CB45DB"/>
    <w:rsid w:val="00CB6B33"/>
    <w:rsid w:val="00CB7A5A"/>
    <w:rsid w:val="00CC051D"/>
    <w:rsid w:val="00CC0E92"/>
    <w:rsid w:val="00CC10D7"/>
    <w:rsid w:val="00CC13D2"/>
    <w:rsid w:val="00CC2544"/>
    <w:rsid w:val="00CC25AF"/>
    <w:rsid w:val="00CC300A"/>
    <w:rsid w:val="00CC4724"/>
    <w:rsid w:val="00CC4D90"/>
    <w:rsid w:val="00CC5C29"/>
    <w:rsid w:val="00CC6A25"/>
    <w:rsid w:val="00CC7865"/>
    <w:rsid w:val="00CC797C"/>
    <w:rsid w:val="00CC7AAF"/>
    <w:rsid w:val="00CD1E05"/>
    <w:rsid w:val="00CD34F7"/>
    <w:rsid w:val="00CD3744"/>
    <w:rsid w:val="00CD3EEA"/>
    <w:rsid w:val="00CE075F"/>
    <w:rsid w:val="00CE0FBE"/>
    <w:rsid w:val="00CE1521"/>
    <w:rsid w:val="00CE2271"/>
    <w:rsid w:val="00CE2D20"/>
    <w:rsid w:val="00CE39F0"/>
    <w:rsid w:val="00CE63D8"/>
    <w:rsid w:val="00CE6E5F"/>
    <w:rsid w:val="00CE7210"/>
    <w:rsid w:val="00CF05AB"/>
    <w:rsid w:val="00CF0F83"/>
    <w:rsid w:val="00CF2A2E"/>
    <w:rsid w:val="00CF308D"/>
    <w:rsid w:val="00CF4401"/>
    <w:rsid w:val="00CF4FD6"/>
    <w:rsid w:val="00CF635D"/>
    <w:rsid w:val="00CF65C5"/>
    <w:rsid w:val="00CF709B"/>
    <w:rsid w:val="00CF7D29"/>
    <w:rsid w:val="00D01D2B"/>
    <w:rsid w:val="00D039E8"/>
    <w:rsid w:val="00D06582"/>
    <w:rsid w:val="00D06E6E"/>
    <w:rsid w:val="00D07C42"/>
    <w:rsid w:val="00D10B8D"/>
    <w:rsid w:val="00D10EF2"/>
    <w:rsid w:val="00D11929"/>
    <w:rsid w:val="00D16054"/>
    <w:rsid w:val="00D21323"/>
    <w:rsid w:val="00D23D81"/>
    <w:rsid w:val="00D24309"/>
    <w:rsid w:val="00D25F42"/>
    <w:rsid w:val="00D319BE"/>
    <w:rsid w:val="00D31A87"/>
    <w:rsid w:val="00D32DF1"/>
    <w:rsid w:val="00D334C4"/>
    <w:rsid w:val="00D3734C"/>
    <w:rsid w:val="00D40809"/>
    <w:rsid w:val="00D42998"/>
    <w:rsid w:val="00D43201"/>
    <w:rsid w:val="00D434D2"/>
    <w:rsid w:val="00D43AB9"/>
    <w:rsid w:val="00D45E1A"/>
    <w:rsid w:val="00D4610A"/>
    <w:rsid w:val="00D473DA"/>
    <w:rsid w:val="00D501AF"/>
    <w:rsid w:val="00D50471"/>
    <w:rsid w:val="00D51BBE"/>
    <w:rsid w:val="00D5506B"/>
    <w:rsid w:val="00D55938"/>
    <w:rsid w:val="00D55F35"/>
    <w:rsid w:val="00D56342"/>
    <w:rsid w:val="00D56EA3"/>
    <w:rsid w:val="00D57BBB"/>
    <w:rsid w:val="00D62BB8"/>
    <w:rsid w:val="00D64C8D"/>
    <w:rsid w:val="00D64E7C"/>
    <w:rsid w:val="00D655F2"/>
    <w:rsid w:val="00D66E74"/>
    <w:rsid w:val="00D67B0B"/>
    <w:rsid w:val="00D80E0F"/>
    <w:rsid w:val="00D8290E"/>
    <w:rsid w:val="00D90591"/>
    <w:rsid w:val="00D92590"/>
    <w:rsid w:val="00D92BE2"/>
    <w:rsid w:val="00D9332E"/>
    <w:rsid w:val="00D93424"/>
    <w:rsid w:val="00DA05E4"/>
    <w:rsid w:val="00DA24C1"/>
    <w:rsid w:val="00DA2F4B"/>
    <w:rsid w:val="00DA3495"/>
    <w:rsid w:val="00DA3672"/>
    <w:rsid w:val="00DA61F3"/>
    <w:rsid w:val="00DA7A30"/>
    <w:rsid w:val="00DA7FBC"/>
    <w:rsid w:val="00DB17D9"/>
    <w:rsid w:val="00DB265A"/>
    <w:rsid w:val="00DB67F1"/>
    <w:rsid w:val="00DC3584"/>
    <w:rsid w:val="00DC7BA8"/>
    <w:rsid w:val="00DD08AB"/>
    <w:rsid w:val="00DD157D"/>
    <w:rsid w:val="00DD19FF"/>
    <w:rsid w:val="00DD1CBA"/>
    <w:rsid w:val="00DD3B7F"/>
    <w:rsid w:val="00DD4115"/>
    <w:rsid w:val="00DD7AFB"/>
    <w:rsid w:val="00DE0635"/>
    <w:rsid w:val="00DE2BF4"/>
    <w:rsid w:val="00DE2C33"/>
    <w:rsid w:val="00DE4479"/>
    <w:rsid w:val="00DE5CC2"/>
    <w:rsid w:val="00DE6957"/>
    <w:rsid w:val="00DE6BD5"/>
    <w:rsid w:val="00DF02DA"/>
    <w:rsid w:val="00DF0F1B"/>
    <w:rsid w:val="00DF2531"/>
    <w:rsid w:val="00DF2771"/>
    <w:rsid w:val="00DF5AED"/>
    <w:rsid w:val="00DF6312"/>
    <w:rsid w:val="00DF67B4"/>
    <w:rsid w:val="00DF7190"/>
    <w:rsid w:val="00E0018C"/>
    <w:rsid w:val="00E00F18"/>
    <w:rsid w:val="00E01C1B"/>
    <w:rsid w:val="00E023EC"/>
    <w:rsid w:val="00E038A5"/>
    <w:rsid w:val="00E079FB"/>
    <w:rsid w:val="00E14A2E"/>
    <w:rsid w:val="00E15C7B"/>
    <w:rsid w:val="00E171EB"/>
    <w:rsid w:val="00E217EE"/>
    <w:rsid w:val="00E221ED"/>
    <w:rsid w:val="00E23988"/>
    <w:rsid w:val="00E2414E"/>
    <w:rsid w:val="00E25467"/>
    <w:rsid w:val="00E25517"/>
    <w:rsid w:val="00E30E0F"/>
    <w:rsid w:val="00E31859"/>
    <w:rsid w:val="00E32D84"/>
    <w:rsid w:val="00E3368B"/>
    <w:rsid w:val="00E33883"/>
    <w:rsid w:val="00E33B78"/>
    <w:rsid w:val="00E34DCC"/>
    <w:rsid w:val="00E35E7B"/>
    <w:rsid w:val="00E37715"/>
    <w:rsid w:val="00E40FA3"/>
    <w:rsid w:val="00E4184E"/>
    <w:rsid w:val="00E423CC"/>
    <w:rsid w:val="00E42BFB"/>
    <w:rsid w:val="00E42CBD"/>
    <w:rsid w:val="00E44687"/>
    <w:rsid w:val="00E44F64"/>
    <w:rsid w:val="00E4695F"/>
    <w:rsid w:val="00E46D85"/>
    <w:rsid w:val="00E545F3"/>
    <w:rsid w:val="00E55749"/>
    <w:rsid w:val="00E557FF"/>
    <w:rsid w:val="00E55840"/>
    <w:rsid w:val="00E5677B"/>
    <w:rsid w:val="00E56E4E"/>
    <w:rsid w:val="00E57303"/>
    <w:rsid w:val="00E57BA8"/>
    <w:rsid w:val="00E61058"/>
    <w:rsid w:val="00E62806"/>
    <w:rsid w:val="00E63FCD"/>
    <w:rsid w:val="00E6431F"/>
    <w:rsid w:val="00E67372"/>
    <w:rsid w:val="00E7154C"/>
    <w:rsid w:val="00E71C1C"/>
    <w:rsid w:val="00E730C0"/>
    <w:rsid w:val="00E73346"/>
    <w:rsid w:val="00E813C5"/>
    <w:rsid w:val="00E861C5"/>
    <w:rsid w:val="00E873AF"/>
    <w:rsid w:val="00E8760F"/>
    <w:rsid w:val="00E91F80"/>
    <w:rsid w:val="00E944D5"/>
    <w:rsid w:val="00E94701"/>
    <w:rsid w:val="00E9713A"/>
    <w:rsid w:val="00E97AD7"/>
    <w:rsid w:val="00EA167A"/>
    <w:rsid w:val="00EA1E4F"/>
    <w:rsid w:val="00EA2664"/>
    <w:rsid w:val="00EA2A03"/>
    <w:rsid w:val="00EA3240"/>
    <w:rsid w:val="00EA3B8C"/>
    <w:rsid w:val="00EA3D90"/>
    <w:rsid w:val="00EA493A"/>
    <w:rsid w:val="00EA648E"/>
    <w:rsid w:val="00EB0031"/>
    <w:rsid w:val="00EB0184"/>
    <w:rsid w:val="00EB1B66"/>
    <w:rsid w:val="00EB64BC"/>
    <w:rsid w:val="00EC03FC"/>
    <w:rsid w:val="00EC04F0"/>
    <w:rsid w:val="00EC1787"/>
    <w:rsid w:val="00EC22EE"/>
    <w:rsid w:val="00EC34DD"/>
    <w:rsid w:val="00EC497F"/>
    <w:rsid w:val="00EC618F"/>
    <w:rsid w:val="00EC66E4"/>
    <w:rsid w:val="00ED0BE2"/>
    <w:rsid w:val="00ED5019"/>
    <w:rsid w:val="00EE130F"/>
    <w:rsid w:val="00EE34DF"/>
    <w:rsid w:val="00EE3CE4"/>
    <w:rsid w:val="00EE5143"/>
    <w:rsid w:val="00EE6186"/>
    <w:rsid w:val="00EE785A"/>
    <w:rsid w:val="00EF275C"/>
    <w:rsid w:val="00EF35C2"/>
    <w:rsid w:val="00EF5595"/>
    <w:rsid w:val="00EF769D"/>
    <w:rsid w:val="00F00453"/>
    <w:rsid w:val="00F00C5D"/>
    <w:rsid w:val="00F02625"/>
    <w:rsid w:val="00F02DE9"/>
    <w:rsid w:val="00F06E45"/>
    <w:rsid w:val="00F076AC"/>
    <w:rsid w:val="00F07B0A"/>
    <w:rsid w:val="00F110F6"/>
    <w:rsid w:val="00F1203B"/>
    <w:rsid w:val="00F125D4"/>
    <w:rsid w:val="00F1372A"/>
    <w:rsid w:val="00F1388B"/>
    <w:rsid w:val="00F147BE"/>
    <w:rsid w:val="00F2193D"/>
    <w:rsid w:val="00F22B21"/>
    <w:rsid w:val="00F22BDA"/>
    <w:rsid w:val="00F23428"/>
    <w:rsid w:val="00F2365C"/>
    <w:rsid w:val="00F239A3"/>
    <w:rsid w:val="00F2428E"/>
    <w:rsid w:val="00F246BF"/>
    <w:rsid w:val="00F25226"/>
    <w:rsid w:val="00F26C4D"/>
    <w:rsid w:val="00F33590"/>
    <w:rsid w:val="00F34564"/>
    <w:rsid w:val="00F364A5"/>
    <w:rsid w:val="00F36561"/>
    <w:rsid w:val="00F40A01"/>
    <w:rsid w:val="00F4169F"/>
    <w:rsid w:val="00F4204B"/>
    <w:rsid w:val="00F47589"/>
    <w:rsid w:val="00F47DE2"/>
    <w:rsid w:val="00F50876"/>
    <w:rsid w:val="00F50C61"/>
    <w:rsid w:val="00F530AE"/>
    <w:rsid w:val="00F534A9"/>
    <w:rsid w:val="00F53ACF"/>
    <w:rsid w:val="00F53F6A"/>
    <w:rsid w:val="00F54B06"/>
    <w:rsid w:val="00F60129"/>
    <w:rsid w:val="00F603B3"/>
    <w:rsid w:val="00F60D04"/>
    <w:rsid w:val="00F61C46"/>
    <w:rsid w:val="00F649C5"/>
    <w:rsid w:val="00F65213"/>
    <w:rsid w:val="00F6670C"/>
    <w:rsid w:val="00F667EE"/>
    <w:rsid w:val="00F67674"/>
    <w:rsid w:val="00F677FD"/>
    <w:rsid w:val="00F67980"/>
    <w:rsid w:val="00F71554"/>
    <w:rsid w:val="00F71E1D"/>
    <w:rsid w:val="00F73793"/>
    <w:rsid w:val="00F7528D"/>
    <w:rsid w:val="00F7610F"/>
    <w:rsid w:val="00F76618"/>
    <w:rsid w:val="00F775A6"/>
    <w:rsid w:val="00F778FF"/>
    <w:rsid w:val="00F8146C"/>
    <w:rsid w:val="00F8289A"/>
    <w:rsid w:val="00F83A89"/>
    <w:rsid w:val="00F83D19"/>
    <w:rsid w:val="00F844CE"/>
    <w:rsid w:val="00F850CC"/>
    <w:rsid w:val="00F85AFF"/>
    <w:rsid w:val="00F87214"/>
    <w:rsid w:val="00F87921"/>
    <w:rsid w:val="00F87DB8"/>
    <w:rsid w:val="00F87DE9"/>
    <w:rsid w:val="00F942BC"/>
    <w:rsid w:val="00F9702B"/>
    <w:rsid w:val="00FA19B3"/>
    <w:rsid w:val="00FA4419"/>
    <w:rsid w:val="00FB12DD"/>
    <w:rsid w:val="00FB2EE7"/>
    <w:rsid w:val="00FB3649"/>
    <w:rsid w:val="00FB5DD6"/>
    <w:rsid w:val="00FB6E05"/>
    <w:rsid w:val="00FC0007"/>
    <w:rsid w:val="00FC08B7"/>
    <w:rsid w:val="00FC0DA2"/>
    <w:rsid w:val="00FC1713"/>
    <w:rsid w:val="00FC2114"/>
    <w:rsid w:val="00FC2F61"/>
    <w:rsid w:val="00FC3B6B"/>
    <w:rsid w:val="00FC6FD6"/>
    <w:rsid w:val="00FD04E2"/>
    <w:rsid w:val="00FD083D"/>
    <w:rsid w:val="00FD37CB"/>
    <w:rsid w:val="00FD4904"/>
    <w:rsid w:val="00FD6177"/>
    <w:rsid w:val="00FE09CE"/>
    <w:rsid w:val="00FF1015"/>
    <w:rsid w:val="00FF25D8"/>
    <w:rsid w:val="00FF4EF9"/>
    <w:rsid w:val="00FF5724"/>
    <w:rsid w:val="00FF6654"/>
    <w:rsid w:val="00FF78BF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Document Map"/>
    <w:basedOn w:val="a"/>
    <w:link w:val="af9"/>
    <w:uiPriority w:val="99"/>
    <w:semiHidden/>
    <w:unhideWhenUsed/>
    <w:rsid w:val="00C91E52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C91E52"/>
    <w:rPr>
      <w:rFonts w:ascii="Tahoma" w:hAnsi="Tahoma" w:cs="Tahoma"/>
      <w:sz w:val="16"/>
      <w:szCs w:val="16"/>
      <w:lang w:eastAsia="ru-RU"/>
    </w:rPr>
  </w:style>
  <w:style w:type="paragraph" w:styleId="afa">
    <w:name w:val="No Spacing"/>
    <w:uiPriority w:val="1"/>
    <w:qFormat/>
    <w:rsid w:val="00C91E52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B543A"/>
    <w:rPr>
      <w:rFonts w:ascii="Arial" w:hAnsi="Arial" w:cs="Arial"/>
      <w:sz w:val="20"/>
      <w:szCs w:val="20"/>
      <w:lang w:eastAsia="ru-RU"/>
    </w:rPr>
  </w:style>
  <w:style w:type="paragraph" w:customStyle="1" w:styleId="afb">
    <w:name w:val="Знак"/>
    <w:basedOn w:val="a"/>
    <w:rsid w:val="00C0361E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lang w:val="en-US" w:eastAsia="en-US"/>
    </w:rPr>
  </w:style>
  <w:style w:type="paragraph" w:customStyle="1" w:styleId="afc">
    <w:name w:val="Знак"/>
    <w:basedOn w:val="a"/>
    <w:rsid w:val="00362BA1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Document Map"/>
    <w:basedOn w:val="a"/>
    <w:link w:val="af9"/>
    <w:uiPriority w:val="99"/>
    <w:semiHidden/>
    <w:unhideWhenUsed/>
    <w:rsid w:val="00C91E52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C91E52"/>
    <w:rPr>
      <w:rFonts w:ascii="Tahoma" w:hAnsi="Tahoma" w:cs="Tahoma"/>
      <w:sz w:val="16"/>
      <w:szCs w:val="16"/>
      <w:lang w:eastAsia="ru-RU"/>
    </w:rPr>
  </w:style>
  <w:style w:type="paragraph" w:styleId="afa">
    <w:name w:val="No Spacing"/>
    <w:uiPriority w:val="1"/>
    <w:qFormat/>
    <w:rsid w:val="00C91E52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B543A"/>
    <w:rPr>
      <w:rFonts w:ascii="Arial" w:hAnsi="Arial" w:cs="Arial"/>
      <w:sz w:val="20"/>
      <w:szCs w:val="20"/>
      <w:lang w:eastAsia="ru-RU"/>
    </w:rPr>
  </w:style>
  <w:style w:type="paragraph" w:customStyle="1" w:styleId="afb">
    <w:name w:val="Знак"/>
    <w:basedOn w:val="a"/>
    <w:rsid w:val="00C0361E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lang w:val="en-US" w:eastAsia="en-US"/>
    </w:rPr>
  </w:style>
  <w:style w:type="paragraph" w:customStyle="1" w:styleId="afc">
    <w:name w:val="Знак"/>
    <w:basedOn w:val="a"/>
    <w:rsid w:val="00362BA1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sayansk.ru/" TargetMode="External"/><Relationship Id="rId18" Type="http://schemas.openxmlformats.org/officeDocument/2006/relationships/hyperlink" Target="consultantplus://offline/ref=BB4F568B0AC58110C388DE3CEBBD2ED2CE36A63F106BD8C5F753BEFCB4A08C8604836852D16D27D6z3B1D" TargetMode="External"/><Relationship Id="rId26" Type="http://schemas.openxmlformats.org/officeDocument/2006/relationships/hyperlink" Target="consultantplus://offline/ref=3261A16C534750BA0B2ED7340258A10158D92DDDB8639F0D068670AB4B002D9D759E47B848FA98FEZ0j7G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0DED410E6C580ADCC58421815E9A20E2D51E481DCE9769F00EC8A0111F377C25A04964E3C661C7DqBw0G" TargetMode="External"/><Relationship Id="rId34" Type="http://schemas.openxmlformats.org/officeDocument/2006/relationships/hyperlink" Target="consultantplus://offline/ref=9D3EA6796A87E0360CB756AB606E98EE3EDB4C710395F2D6DF3351914ED682C16A725507B6FB3665uCTAB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dmsayansk.ru/qa/156.html" TargetMode="External"/><Relationship Id="rId17" Type="http://schemas.openxmlformats.org/officeDocument/2006/relationships/hyperlink" Target="consultantplus://offline/ref=BB4F568B0AC58110C388DE3CEBBD2ED2CE36A63F106BD8C5F753BEFCB4A08C8604836852D16D27D6z3B1D" TargetMode="External"/><Relationship Id="rId25" Type="http://schemas.openxmlformats.org/officeDocument/2006/relationships/hyperlink" Target="consultantplus://offline/ref=9781A82040EA923D0661B835D74383BC36970B930BC79FA19B4AECA0B16C43B51EE5BD15954D5A241157C33EW9I" TargetMode="External"/><Relationship Id="rId33" Type="http://schemas.openxmlformats.org/officeDocument/2006/relationships/hyperlink" Target="consultantplus://offline/ref=FC7214A7E9269E7A93FDA79F62B0352B4D1E85B3CF0A9A67B0C4529DB3EA7F385D0544B71FB13E6Ag4RDB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922364140B424EABBF48D316F33E4C001DA6B1AEC9379BAE5CB0536CDD58403AV1B" TargetMode="External"/><Relationship Id="rId20" Type="http://schemas.openxmlformats.org/officeDocument/2006/relationships/hyperlink" Target="consultantplus://offline/ref=20DED410E6C580ADCC58421815E9A20E2D51E481DCE9769F00EC8A0111F377C25A04964E3C661C79qBw0G" TargetMode="External"/><Relationship Id="rId29" Type="http://schemas.openxmlformats.org/officeDocument/2006/relationships/hyperlink" Target="consultantplus://offline/ref=A9FB0B47497E38870AD8147E21587B0ED144230B833CB8BC6724EAAE7A9B0640993C701FFDB7A5EAy445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sayansk.ru/" TargetMode="External"/><Relationship Id="rId24" Type="http://schemas.openxmlformats.org/officeDocument/2006/relationships/hyperlink" Target="consultantplus://offline/ref=9781A82040EA923D0661B835D74383BC36970B930BC79FA19B4AECA0B16C43B51EE5BD15954D5A241157CF3EWCI" TargetMode="External"/><Relationship Id="rId32" Type="http://schemas.openxmlformats.org/officeDocument/2006/relationships/hyperlink" Target="consultantplus://offline/ref=6231C0DD2107AA793D8F6D4B759864C439137BC80D0108EB7723333277D828424EE6BE3D7744FEF30ByDB" TargetMode="External"/><Relationship Id="rId37" Type="http://schemas.openxmlformats.org/officeDocument/2006/relationships/hyperlink" Target="consultantplus://offline/ref=655BF95A9E3BEC1C130E8B1229FDFDE41AC5971089FC583A3D94AB6AB7447952B6666601497984DAUAX4B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F3CEF669FE77FD6A8A825E73912609FA24B306766512BD9B1FCD03CA3EA634C5CF38C8105C5C4DDFZDC" TargetMode="External"/><Relationship Id="rId23" Type="http://schemas.openxmlformats.org/officeDocument/2006/relationships/hyperlink" Target="consultantplus://offline/ref=FE4AF0CF3427A82AAF077E0CE3B12B8927A1973B825A3E0C6197BD5A478298C6A2CA1DF2v2QCD" TargetMode="External"/><Relationship Id="rId28" Type="http://schemas.openxmlformats.org/officeDocument/2006/relationships/hyperlink" Target="consultantplus://offline/ref=96D648187E2030C08E7EB023074585FB7A8D5EF5E0446ACBEEE985E6A803B29A6CB12ED820B819610F13G" TargetMode="External"/><Relationship Id="rId36" Type="http://schemas.openxmlformats.org/officeDocument/2006/relationships/hyperlink" Target="consultantplus://offline/ref=655BF95A9E3BEC1C130E8B1229FDFDE41AC5971089FC583A3D94AB6AB7447952B6666601497984DAUAX4B" TargetMode="External"/><Relationship Id="rId10" Type="http://schemas.openxmlformats.org/officeDocument/2006/relationships/hyperlink" Target="http://38.gosuslugi.ru" TargetMode="External"/><Relationship Id="rId19" Type="http://schemas.openxmlformats.org/officeDocument/2006/relationships/hyperlink" Target="consultantplus://offline/ref=20DED410E6C580ADCC58421815E9A20E2D51E481DCE9769F00EC8A0111F377C25A04964E3C661C7EqBw9G" TargetMode="External"/><Relationship Id="rId31" Type="http://schemas.openxmlformats.org/officeDocument/2006/relationships/hyperlink" Target="http://38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sayansk.ru/" TargetMode="External"/><Relationship Id="rId14" Type="http://schemas.openxmlformats.org/officeDocument/2006/relationships/hyperlink" Target="http://www.mfc38.ru." TargetMode="External"/><Relationship Id="rId22" Type="http://schemas.openxmlformats.org/officeDocument/2006/relationships/hyperlink" Target="consultantplus://offline/ref=20DED410E6C580ADCC58421815E9A20E2D51E481DCE9769F00EC8A0111F377C25A04964E3C661C7CqBw1G" TargetMode="External"/><Relationship Id="rId27" Type="http://schemas.openxmlformats.org/officeDocument/2006/relationships/hyperlink" Target="consultantplus://offline/ref=275101A81423F3B96F3FCA09C27B4F9296B53B628EC6F5A78F6746FCB72C502E175B874887BA2FE3o5y5G" TargetMode="External"/><Relationship Id="rId30" Type="http://schemas.openxmlformats.org/officeDocument/2006/relationships/hyperlink" Target="consultantplus://offline/ref=3CB37FAD599853D8AA0540027F41D7DE7509A5E44EB42A6DE4825BFEF62A11A2F3065DBB25E4DC27gB69G" TargetMode="External"/><Relationship Id="rId35" Type="http://schemas.openxmlformats.org/officeDocument/2006/relationships/hyperlink" Target="consultantplus://offline/ref=CBD4640469EFDE0DF5E6E8D18AB26FBB179CCD35DA91C927819A4BEC7576F70F999FEDB090864F8B50U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D2E53-084A-4D42-BC9F-1984541E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12306</Words>
  <Characters>70148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Шорохова</cp:lastModifiedBy>
  <cp:revision>2</cp:revision>
  <cp:lastPrinted>2019-03-14T10:20:00Z</cp:lastPrinted>
  <dcterms:created xsi:type="dcterms:W3CDTF">2019-05-29T05:50:00Z</dcterms:created>
  <dcterms:modified xsi:type="dcterms:W3CDTF">2019-05-29T05:50:00Z</dcterms:modified>
</cp:coreProperties>
</file>