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C1" w:rsidRPr="00023AC1" w:rsidRDefault="00023AC1" w:rsidP="00023AC1">
      <w:pPr>
        <w:spacing w:line="405" w:lineRule="atLeast"/>
        <w:ind w:left="30"/>
        <w:textAlignment w:val="top"/>
        <w:outlineLvl w:val="0"/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</w:pPr>
      <w:r w:rsidRPr="00023AC1"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:rsidR="00023AC1" w:rsidRPr="00023AC1" w:rsidRDefault="00023AC1" w:rsidP="00023AC1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u w:val="single"/>
          <w:lang w:eastAsia="ru-RU"/>
        </w:rPr>
      </w:pPr>
    </w:p>
    <w:p w:rsidR="00023AC1" w:rsidRPr="00023AC1" w:rsidRDefault="00023AC1" w:rsidP="00023AC1">
      <w:pPr>
        <w:spacing w:after="0" w:line="240" w:lineRule="auto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023AC1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EEE33AE" wp14:editId="43419F49">
            <wp:extent cx="2857500" cy="1905000"/>
            <wp:effectExtent l="0" t="0" r="0" b="0"/>
            <wp:docPr id="1" name="Рисунок 1" descr="http://special.nac.gov.ru/sites/default/files/styles/universal_view/public/metro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nac.gov.ru/sites/default/files/styles/universal_view/public/metro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C1" w:rsidRPr="00023AC1" w:rsidRDefault="00023AC1" w:rsidP="00023AC1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ОСНОВЫНЕ ПРИНЦИПЫ: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К террористическому акту невозможно заранее подготовиться.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Поэтому надо быть готовым к нему всегда.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Террористы выбирают для атак известные и заметные цели,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Будьте особо внимательны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Всегда и везде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для спасения, могут быть потеряны.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 зале ожидания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 семье: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Разработайте план действий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proofErr w:type="gramStart"/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Подготовьте "тревожную сумку":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На работе: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Выясните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, где находятся резервные выходы.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Ознакомьтесь с планом эвакуации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из здания в случае ЧП.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Узнайте,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где хранятся средства противопожарной защиты и как ими пользоваться.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Постарайтесь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получить элементарные навыки оказания первой медицинской помощи.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lastRenderedPageBreak/>
        <w:t>В своем столе храните следующие предметы: 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Угроза взрыва бомбы: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Иногда они звонят обычным сотрудникам. Если к Вам поступил подобный звонок: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Постарайтесь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proofErr w:type="gramStart"/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Постарайтесь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в здании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Во время эвакуации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старайтесь держаться подальше от окон.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Не толпитесь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После взрыва бомбы: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Немедленно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покиньте здание: не пользуйтесь лифтами.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сразу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начался пожар: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Подойдя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медленно и осторожно.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Главная причина 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красной) </w:t>
      </w:r>
      <w:proofErr w:type="gramEnd"/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Ваш дом (квартира) оказались вблизи эпицентра взрыва: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Осторожно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Немедленно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отключите все электроприборы. Погасите газ на плите и т.д.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Обзвоните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Проверьте,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 как обстоят дела у соседей - им может 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понадобиться помощь.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Вы находитесь вблизи места совершения теракта: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Сохраняйте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спокойствие и терпение.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Выполняйте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рекомендации местных официальных лиц.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Держите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включенными радио или ТВ для получения инструкций.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Вас эвакуируют из дома: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Оденьте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Не оставляйте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дома домашних животных.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Во время эвакуации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Старайтесь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держаться подальше от упавших линий электропередачи.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 самолете: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Следите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Не доверяйте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 Вы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Ваша главная задача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Знайте,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средством связи с внешним миром.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Будьте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это</w:t>
      </w:r>
      <w:proofErr w:type="gramEnd"/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 возможно, сохранять спокойствие.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Помощь жертвам: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Если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23AC1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Главная Ваша задача</w:t>
      </w:r>
      <w:r w:rsidRPr="00023AC1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- как можно быстрее привести к пострадавшему профессионалов.</w:t>
      </w:r>
    </w:p>
    <w:p w:rsidR="007F02D1" w:rsidRDefault="007F02D1">
      <w:bookmarkStart w:id="0" w:name="_GoBack"/>
      <w:bookmarkEnd w:id="0"/>
    </w:p>
    <w:sectPr w:rsidR="007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6E0"/>
    <w:multiLevelType w:val="multilevel"/>
    <w:tmpl w:val="BE00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C1"/>
    <w:rsid w:val="00023AC1"/>
    <w:rsid w:val="007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nac.gov.ru/sites/default/files/styles/full_size/public/metr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Виктор Алексеевич</dc:creator>
  <cp:lastModifiedBy>Еремеев Виктор Алексеевич</cp:lastModifiedBy>
  <cp:revision>1</cp:revision>
  <dcterms:created xsi:type="dcterms:W3CDTF">2019-06-25T02:41:00Z</dcterms:created>
  <dcterms:modified xsi:type="dcterms:W3CDTF">2019-06-25T02:41:00Z</dcterms:modified>
</cp:coreProperties>
</file>