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FF" w:rsidRPr="00C84C7C" w:rsidRDefault="003357FF">
      <w:pPr>
        <w:widowControl w:val="0"/>
        <w:autoSpaceDE w:val="0"/>
        <w:autoSpaceDN w:val="0"/>
        <w:adjustRightInd w:val="0"/>
        <w:spacing w:after="0" w:line="240" w:lineRule="auto"/>
        <w:rPr>
          <w:rFonts w:ascii="Times New Roman" w:hAnsi="Times New Roman" w:cs="Times New Roman"/>
        </w:rPr>
      </w:pPr>
      <w:r w:rsidRPr="00C84C7C">
        <w:rPr>
          <w:rFonts w:ascii="Times New Roman" w:hAnsi="Times New Roman" w:cs="Times New Roman"/>
        </w:rPr>
        <w:br/>
      </w:r>
    </w:p>
    <w:p w:rsidR="003357FF" w:rsidRPr="00C84C7C" w:rsidRDefault="003357FF">
      <w:pPr>
        <w:widowControl w:val="0"/>
        <w:autoSpaceDE w:val="0"/>
        <w:autoSpaceDN w:val="0"/>
        <w:adjustRightInd w:val="0"/>
        <w:spacing w:after="0" w:line="240" w:lineRule="auto"/>
        <w:jc w:val="both"/>
        <w:outlineLvl w:val="0"/>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C84C7C">
        <w:rPr>
          <w:rFonts w:ascii="Times New Roman" w:hAnsi="Times New Roman" w:cs="Times New Roman"/>
          <w:b/>
          <w:bCs/>
        </w:rPr>
        <w:t>АДМИНИСТРАЦИЯ МУНИЦИПАЛЬНОГО ОБРАЗОВАНИЯ "ГОРОД САЯНСК"</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r w:rsidRPr="00C84C7C">
        <w:rPr>
          <w:rFonts w:ascii="Times New Roman" w:hAnsi="Times New Roman" w:cs="Times New Roman"/>
          <w:b/>
          <w:bCs/>
        </w:rPr>
        <w:t>ПОСТАНОВЛЕНИЕ</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r w:rsidRPr="00C84C7C">
        <w:rPr>
          <w:rFonts w:ascii="Times New Roman" w:hAnsi="Times New Roman" w:cs="Times New Roman"/>
          <w:b/>
          <w:bCs/>
        </w:rPr>
        <w:t>от 30 декабря 2014 г. N 110-37-1222-14</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r w:rsidRPr="00C84C7C">
        <w:rPr>
          <w:rFonts w:ascii="Times New Roman" w:hAnsi="Times New Roman" w:cs="Times New Roman"/>
          <w:b/>
          <w:bCs/>
        </w:rPr>
        <w:t xml:space="preserve">ОБ УТВЕРЖДЕНИИ АДМИНИСТРАТИВНОГО РЕГЛАМЕНТА </w:t>
      </w:r>
      <w:proofErr w:type="gramStart"/>
      <w:r w:rsidRPr="00C84C7C">
        <w:rPr>
          <w:rFonts w:ascii="Times New Roman" w:hAnsi="Times New Roman" w:cs="Times New Roman"/>
          <w:b/>
          <w:bCs/>
        </w:rPr>
        <w:t>ПО</w:t>
      </w:r>
      <w:proofErr w:type="gramEnd"/>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r w:rsidRPr="00C84C7C">
        <w:rPr>
          <w:rFonts w:ascii="Times New Roman" w:hAnsi="Times New Roman" w:cs="Times New Roman"/>
          <w:b/>
          <w:bCs/>
        </w:rPr>
        <w:t>ПРЕДОСТАВЛЕНИЮ МУНИЦИПАЛЬНОЙ УСЛУГИ "РАССМОТРЕНИЕ ЖАЛОБ</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r w:rsidRPr="00C84C7C">
        <w:rPr>
          <w:rFonts w:ascii="Times New Roman" w:hAnsi="Times New Roman" w:cs="Times New Roman"/>
          <w:b/>
          <w:bCs/>
        </w:rPr>
        <w:t>ПОТРЕБИТЕЛЕЙ, КОНСУЛЬТИРОВАНИЕ ИХ ПО ВОПРОСАМ</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r w:rsidRPr="00C84C7C">
        <w:rPr>
          <w:rFonts w:ascii="Times New Roman" w:hAnsi="Times New Roman" w:cs="Times New Roman"/>
          <w:b/>
          <w:bCs/>
        </w:rPr>
        <w:t>ЗАЩИТЫ ПРАВ ПОТРЕБИТЕЛЕЙ"</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4" w:history="1">
        <w:r w:rsidRPr="00C84C7C">
          <w:rPr>
            <w:rFonts w:ascii="Times New Roman" w:hAnsi="Times New Roman" w:cs="Times New Roman"/>
          </w:rPr>
          <w:t>ст.ст. 3</w:t>
        </w:r>
      </w:hyperlink>
      <w:r w:rsidRPr="00C84C7C">
        <w:rPr>
          <w:rFonts w:ascii="Times New Roman" w:hAnsi="Times New Roman" w:cs="Times New Roman"/>
        </w:rPr>
        <w:t xml:space="preserve">, </w:t>
      </w:r>
      <w:hyperlink r:id="rId5" w:history="1">
        <w:r w:rsidRPr="00C84C7C">
          <w:rPr>
            <w:rFonts w:ascii="Times New Roman" w:hAnsi="Times New Roman" w:cs="Times New Roman"/>
          </w:rPr>
          <w:t>13</w:t>
        </w:r>
      </w:hyperlink>
      <w:r w:rsidRPr="00C84C7C">
        <w:rPr>
          <w:rFonts w:ascii="Times New Roman" w:hAnsi="Times New Roman" w:cs="Times New Roman"/>
        </w:rPr>
        <w:t xml:space="preserve">, </w:t>
      </w:r>
      <w:hyperlink r:id="rId6" w:history="1">
        <w:r w:rsidRPr="00C84C7C">
          <w:rPr>
            <w:rFonts w:ascii="Times New Roman" w:hAnsi="Times New Roman" w:cs="Times New Roman"/>
          </w:rPr>
          <w:t>ч. 1 ст. 29</w:t>
        </w:r>
      </w:hyperlink>
      <w:r w:rsidRPr="00C84C7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w:t>
      </w:r>
      <w:hyperlink r:id="rId7" w:history="1">
        <w:r w:rsidRPr="00C84C7C">
          <w:rPr>
            <w:rFonts w:ascii="Times New Roman" w:hAnsi="Times New Roman" w:cs="Times New Roman"/>
          </w:rPr>
          <w:t>ст. 16.1</w:t>
        </w:r>
      </w:hyperlink>
      <w:r w:rsidRPr="00C84C7C">
        <w:rPr>
          <w:rFonts w:ascii="Times New Roman" w:hAnsi="Times New Roman" w:cs="Times New Roman"/>
        </w:rPr>
        <w:t xml:space="preserve"> Федерального закона от 06.10.2003 N 131-ФЗ "Об общих принципах организации</w:t>
      </w:r>
      <w:proofErr w:type="gramEnd"/>
      <w:r w:rsidRPr="00C84C7C">
        <w:rPr>
          <w:rFonts w:ascii="Times New Roman" w:hAnsi="Times New Roman" w:cs="Times New Roman"/>
        </w:rPr>
        <w:t xml:space="preserve"> местного самоуправления в Российской Федерации", </w:t>
      </w:r>
      <w:hyperlink r:id="rId8" w:history="1">
        <w:r w:rsidRPr="00C84C7C">
          <w:rPr>
            <w:rFonts w:ascii="Times New Roman" w:hAnsi="Times New Roman" w:cs="Times New Roman"/>
          </w:rPr>
          <w:t>Законом</w:t>
        </w:r>
      </w:hyperlink>
      <w:r w:rsidRPr="00C84C7C">
        <w:rPr>
          <w:rFonts w:ascii="Times New Roman" w:hAnsi="Times New Roman" w:cs="Times New Roman"/>
        </w:rPr>
        <w:t xml:space="preserve"> Российской Федерации от 07.02.1992 N 2300-1 "О защите прав потребителей", </w:t>
      </w:r>
      <w:hyperlink r:id="rId9" w:history="1">
        <w:r w:rsidRPr="00C84C7C">
          <w:rPr>
            <w:rFonts w:ascii="Times New Roman" w:hAnsi="Times New Roman" w:cs="Times New Roman"/>
          </w:rPr>
          <w:t>ст.ст. 32</w:t>
        </w:r>
      </w:hyperlink>
      <w:r w:rsidRPr="00C84C7C">
        <w:rPr>
          <w:rFonts w:ascii="Times New Roman" w:hAnsi="Times New Roman" w:cs="Times New Roman"/>
        </w:rPr>
        <w:t xml:space="preserve">, </w:t>
      </w:r>
      <w:hyperlink r:id="rId10" w:history="1">
        <w:r w:rsidRPr="00C84C7C">
          <w:rPr>
            <w:rFonts w:ascii="Times New Roman" w:hAnsi="Times New Roman" w:cs="Times New Roman"/>
          </w:rPr>
          <w:t>38</w:t>
        </w:r>
      </w:hyperlink>
      <w:r w:rsidRPr="00C84C7C">
        <w:rPr>
          <w:rFonts w:ascii="Times New Roman" w:hAnsi="Times New Roman" w:cs="Times New Roman"/>
        </w:rPr>
        <w:t xml:space="preserve"> Устава муниципального образования "город Саянск", администрация городского округа муниципального образования "город Саянск" постановляет:</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1. Утвердить административный </w:t>
      </w:r>
      <w:hyperlink w:anchor="Par44" w:history="1">
        <w:r w:rsidRPr="00C84C7C">
          <w:rPr>
            <w:rFonts w:ascii="Times New Roman" w:hAnsi="Times New Roman" w:cs="Times New Roman"/>
          </w:rPr>
          <w:t>регламент</w:t>
        </w:r>
      </w:hyperlink>
      <w:r w:rsidRPr="00C84C7C">
        <w:rPr>
          <w:rFonts w:ascii="Times New Roman" w:hAnsi="Times New Roman" w:cs="Times New Roman"/>
        </w:rPr>
        <w:t xml:space="preserve"> по предоставлению муниципальной услуги "Рассмотрение жалоб потребителей, консультирование их по вопросам защиты прав потребителей" в новой редакции, согласно приложению к настоящему постановлению.</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 Признать утратившими силу:</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11" w:history="1">
        <w:r w:rsidRPr="00C84C7C">
          <w:rPr>
            <w:rFonts w:ascii="Times New Roman" w:hAnsi="Times New Roman" w:cs="Times New Roman"/>
          </w:rPr>
          <w:t>постановление</w:t>
        </w:r>
      </w:hyperlink>
      <w:r w:rsidRPr="00C84C7C">
        <w:rPr>
          <w:rFonts w:ascii="Times New Roman" w:hAnsi="Times New Roman" w:cs="Times New Roman"/>
        </w:rPr>
        <w:t xml:space="preserve"> администрации городского округа муниципального образования "город Саянск" от 21.02.2012 N 110-37-178-12 "Об утверждении административного регламента по предоставлению муниципальной услуги "Рассмотрение жалоб потребителей, консультирование их по вопросам защиты прав потребителей" (опубликовано в газете "САЯНСКИЕ ЗОРИ", N 8 от 01.03.2012, вкладыш "Официальная информация");</w:t>
      </w:r>
    </w:p>
    <w:p w:rsidR="003357FF" w:rsidRPr="00C84C7C" w:rsidRDefault="003357FF" w:rsidP="003A19D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 xml:space="preserve">- </w:t>
      </w:r>
      <w:hyperlink r:id="rId12" w:history="1">
        <w:r w:rsidRPr="00C84C7C">
          <w:rPr>
            <w:rFonts w:ascii="Times New Roman" w:hAnsi="Times New Roman" w:cs="Times New Roman"/>
          </w:rPr>
          <w:t>постановление</w:t>
        </w:r>
      </w:hyperlink>
      <w:r w:rsidRPr="00C84C7C">
        <w:rPr>
          <w:rFonts w:ascii="Times New Roman" w:hAnsi="Times New Roman" w:cs="Times New Roman"/>
        </w:rPr>
        <w:t xml:space="preserve"> администрации городского округа муниципального образования "город Саянск" от 24.01.2013 N 110-37-90-13 "О внесении изменений в постановление администрации городского округа муниципального образования "город Саянск" N 110-37-178-12 от 21.02.2012 "Об утверждении административного регламента по предоставлению муниципальной услуги "Рассмотрение жалоб потребителей, консультирование их по вопросам защиты прав потребителей" (опубликовано в газете "САЯНСКИЕ ЗОРИ", N 4 от 31.01.2013, вкладыш "Официальная информация");</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 xml:space="preserve">- </w:t>
      </w:r>
      <w:hyperlink r:id="rId13" w:history="1">
        <w:r w:rsidRPr="00C84C7C">
          <w:rPr>
            <w:rFonts w:ascii="Times New Roman" w:hAnsi="Times New Roman" w:cs="Times New Roman"/>
          </w:rPr>
          <w:t>постановление</w:t>
        </w:r>
      </w:hyperlink>
      <w:r w:rsidRPr="00C84C7C">
        <w:rPr>
          <w:rFonts w:ascii="Times New Roman" w:hAnsi="Times New Roman" w:cs="Times New Roman"/>
        </w:rPr>
        <w:t xml:space="preserve"> администрации городского округа муниципального образования "город Саянск" от 14.10.2013 N 110-37-1210-13 "О внесении изменений в постановление администрации городского округа муниципального образования "город Саянск" N 110-37-178-12 от 21.02.2012 "Об утверждении административного регламента по предоставлению муниципальной услуги "Рассмотрение жалоб потребителей, консультирование их по вопросам защиты прав потребителей" (опубликовано в газете "САЯНСКИЕ ЗОРИ", N 42 от 24.10.2013 *** "Официальная информация").</w:t>
      </w:r>
      <w:proofErr w:type="gramEnd"/>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 Настоящее постановление вступает в силу со дня его официального опубликования.</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proofErr w:type="gramStart"/>
      <w:r w:rsidRPr="00C84C7C">
        <w:rPr>
          <w:rFonts w:ascii="Times New Roman" w:hAnsi="Times New Roman" w:cs="Times New Roman"/>
        </w:rPr>
        <w:t>Исполняющий</w:t>
      </w:r>
      <w:proofErr w:type="gramEnd"/>
      <w:r w:rsidRPr="00C84C7C">
        <w:rPr>
          <w:rFonts w:ascii="Times New Roman" w:hAnsi="Times New Roman" w:cs="Times New Roman"/>
        </w:rPr>
        <w:t xml:space="preserve"> обязанности</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мэра городского округа</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lastRenderedPageBreak/>
        <w:t>муниципального образования</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"город Саянск"</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М.Н.ЩЕГЛОВ</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right"/>
        <w:outlineLvl w:val="0"/>
        <w:rPr>
          <w:rFonts w:ascii="Times New Roman" w:hAnsi="Times New Roman" w:cs="Times New Roman"/>
        </w:rPr>
      </w:pPr>
      <w:bookmarkStart w:id="1" w:name="Par38"/>
      <w:bookmarkEnd w:id="1"/>
      <w:r w:rsidRPr="00C84C7C">
        <w:rPr>
          <w:rFonts w:ascii="Times New Roman" w:hAnsi="Times New Roman" w:cs="Times New Roman"/>
        </w:rPr>
        <w:t>Приложение</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к постановлению</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администрации МО "город Саянск"</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от 30 декабря 2014 года</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N 110-37-1222-14</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bookmarkStart w:id="2" w:name="Par44"/>
      <w:bookmarkEnd w:id="2"/>
      <w:r w:rsidRPr="00C84C7C">
        <w:rPr>
          <w:rFonts w:ascii="Times New Roman" w:hAnsi="Times New Roman" w:cs="Times New Roman"/>
          <w:b/>
          <w:bCs/>
        </w:rPr>
        <w:t>АДМИНИСТРАТИВНЫЙ РЕГЛАМЕНТ</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r w:rsidRPr="00C84C7C">
        <w:rPr>
          <w:rFonts w:ascii="Times New Roman" w:hAnsi="Times New Roman" w:cs="Times New Roman"/>
          <w:b/>
          <w:bCs/>
        </w:rPr>
        <w:t>ПРЕДОСТАВЛЕНИЯ МУНИЦИПАЛЬНОЙ УСЛУГИ "РАССМОТРЕНИЕ ЖАЛОБ</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r w:rsidRPr="00C84C7C">
        <w:rPr>
          <w:rFonts w:ascii="Times New Roman" w:hAnsi="Times New Roman" w:cs="Times New Roman"/>
          <w:b/>
          <w:bCs/>
        </w:rPr>
        <w:t>ПОТРЕБИТЕЛЕЙ, КОНСУЛЬТИРОВАНИЕ ИХ ПО ВОПРОСАМ</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b/>
          <w:bCs/>
        </w:rPr>
      </w:pPr>
      <w:r w:rsidRPr="00C84C7C">
        <w:rPr>
          <w:rFonts w:ascii="Times New Roman" w:hAnsi="Times New Roman" w:cs="Times New Roman"/>
          <w:b/>
          <w:bCs/>
        </w:rPr>
        <w:t>ЗАЩИТЫ ПРАВ ПОТРЕБИТЕЛЕЙ"</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1"/>
        <w:rPr>
          <w:rFonts w:ascii="Times New Roman" w:hAnsi="Times New Roman" w:cs="Times New Roman"/>
        </w:rPr>
      </w:pPr>
      <w:bookmarkStart w:id="3" w:name="Par49"/>
      <w:bookmarkEnd w:id="3"/>
      <w:r w:rsidRPr="00C84C7C">
        <w:rPr>
          <w:rFonts w:ascii="Times New Roman" w:hAnsi="Times New Roman" w:cs="Times New Roman"/>
        </w:rPr>
        <w:t>Раздел I. ОБЩИЕ ПОЛОЖЕНИЯ</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4" w:name="Par51"/>
      <w:bookmarkEnd w:id="4"/>
      <w:r w:rsidRPr="00C84C7C">
        <w:rPr>
          <w:rFonts w:ascii="Times New Roman" w:hAnsi="Times New Roman" w:cs="Times New Roman"/>
        </w:rPr>
        <w:t>Глава 1. ПРЕДМЕТ РЕГУЛИРОВАНИЯ АДМИНИСТРАТИВНОГО РЕГЛАМЕНТА</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 Административный регламент предоставления муниципальной услуги "Рассмотрение жалоб потребителей, консультирование их по вопросам защиты прав потребителей" (далее - административный регламент) разработан в целях оказания своевременной помощи жителям городского округа муниципального образования "город Саянск" в защите нарушенных гражданских прав в области реализации товаров, выполнения работ и оказания услуг.</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при осуществлении полномочий.</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5" w:name="Par56"/>
      <w:bookmarkEnd w:id="5"/>
      <w:r w:rsidRPr="00C84C7C">
        <w:rPr>
          <w:rFonts w:ascii="Times New Roman" w:hAnsi="Times New Roman" w:cs="Times New Roman"/>
        </w:rPr>
        <w:t>Глава 2. КРУГ ЗАЯВИТЕЛЕЙ</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3. Муниципальная услуга по рассмотрению жалоб потребителей, консультирование их по вопросам защиты прав потребителей предоставляется гражданам Российской Федерации, лицам без гражданства и иностранным гражданам на равных основаниях, если иное не предусмотрено законом или международным договором Российской Федерации.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6" w:name="Par60"/>
      <w:bookmarkEnd w:id="6"/>
      <w:r w:rsidRPr="00C84C7C">
        <w:rPr>
          <w:rFonts w:ascii="Times New Roman" w:hAnsi="Times New Roman" w:cs="Times New Roman"/>
        </w:rPr>
        <w:t>Глава 3. ТРЕБОВАНИЯ К ПОРЯДКУ ИНФОРМИРОВАНИЯ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О ПРЕДОСТАВЛЕНИИ 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заявитель обращается в отдел правовой работы администрации городского округа муниципального образования "город Саянск" (далее - уполномоченный орган).</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 Информация предоставляется: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при личном контакте с заявителями;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администрации городского округа муниципального образования "город Саянск" в информационно-телекоммуникационной сети "Интернет" - </w:t>
      </w:r>
      <w:proofErr w:type="spellStart"/>
      <w:r w:rsidRPr="00C84C7C">
        <w:rPr>
          <w:rFonts w:ascii="Times New Roman" w:hAnsi="Times New Roman" w:cs="Times New Roman"/>
        </w:rPr>
        <w:t>admsayansk@irmail.ru</w:t>
      </w:r>
      <w:proofErr w:type="spellEnd"/>
      <w:r w:rsidRPr="00C84C7C">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lastRenderedPageBreak/>
        <w:t>в) письменно в случае письменного обращения заявителя.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7. Должностные лица уполномоченного органа предоставляют информацию по следующим вопросам: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о порядке предоставления муниципальной услуги и ходе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о времени приема заявителей;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о сроке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84C7C">
        <w:rPr>
          <w:rFonts w:ascii="Times New Roman" w:hAnsi="Times New Roman" w:cs="Times New Roman"/>
        </w:rPr>
        <w:t>д</w:t>
      </w:r>
      <w:proofErr w:type="spellEnd"/>
      <w:r w:rsidRPr="00C84C7C">
        <w:rPr>
          <w:rFonts w:ascii="Times New Roman" w:hAnsi="Times New Roman" w:cs="Times New Roman"/>
        </w:rPr>
        <w:t>) об основаниях отказа в приеме заявления и документов, необходимых для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е) об основаниях отказа в предоставлении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8. Основными требованиями при предоставлении информации являются: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актуальность;</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своевременность;</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четкость и доступность в изложении информации;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полнота информации;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84C7C">
        <w:rPr>
          <w:rFonts w:ascii="Times New Roman" w:hAnsi="Times New Roman" w:cs="Times New Roman"/>
        </w:rPr>
        <w:t>д</w:t>
      </w:r>
      <w:proofErr w:type="spellEnd"/>
      <w:r w:rsidRPr="00C84C7C">
        <w:rPr>
          <w:rFonts w:ascii="Times New Roman" w:hAnsi="Times New Roman" w:cs="Times New Roman"/>
        </w:rPr>
        <w:t>) соответствие информации требованиям законодательства.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12. Письменные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города Саянска в течение тридцати дней со дня регистрации обращения.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Днем регистрации обращения является день его поступления в уполномоченный орган.</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на стендах, расположенных в помещениях, занимаемых уполномоченным органом;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б) на официальном сайте администрации городского округа муниципального образования "город Саянск" в информационно-телекоммуникационной сети "Интернет" - </w:t>
      </w:r>
      <w:proofErr w:type="spellStart"/>
      <w:r w:rsidRPr="00C84C7C">
        <w:rPr>
          <w:rFonts w:ascii="Times New Roman" w:hAnsi="Times New Roman" w:cs="Times New Roman"/>
        </w:rPr>
        <w:t>admsayansk@irmail.ru</w:t>
      </w:r>
      <w:proofErr w:type="spellEnd"/>
      <w:r w:rsidRPr="00C84C7C">
        <w:rPr>
          <w:rFonts w:ascii="Times New Roman" w:hAnsi="Times New Roman" w:cs="Times New Roman"/>
        </w:rPr>
        <w:t>, а также на Портале;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посредством публикации в средствах массовой информации.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14. На стендах, расположенных в помещениях, занимаемых уполномоченным органом, </w:t>
      </w:r>
      <w:r w:rsidRPr="00C84C7C">
        <w:rPr>
          <w:rFonts w:ascii="Times New Roman" w:hAnsi="Times New Roman" w:cs="Times New Roman"/>
        </w:rPr>
        <w:lastRenderedPageBreak/>
        <w:t>размещается следующая информация: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 о сроках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 извлечения из административного регламента: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об основаниях отказа в предоставлении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об описании конечного результата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357FF" w:rsidRPr="00C84C7C" w:rsidRDefault="003357FF">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84C7C">
        <w:rPr>
          <w:rFonts w:ascii="Times New Roman" w:hAnsi="Times New Roman" w:cs="Times New Roman"/>
        </w:rPr>
        <w:t>КонсультантПлюс</w:t>
      </w:r>
      <w:proofErr w:type="spellEnd"/>
      <w:r w:rsidRPr="00C84C7C">
        <w:rPr>
          <w:rFonts w:ascii="Times New Roman" w:hAnsi="Times New Roman" w:cs="Times New Roman"/>
        </w:rPr>
        <w:t>: примечание.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Нумерация подпунктов дана в соответствии с официальным текстом документа.</w:t>
      </w:r>
    </w:p>
    <w:p w:rsidR="003357FF" w:rsidRPr="00C84C7C" w:rsidRDefault="003357FF">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15. Информация об уполномоченном органе: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а) место нахождения: Иркутская область, город Саянск, микрорайон Олимпийский, 30, </w:t>
      </w:r>
      <w:proofErr w:type="spellStart"/>
      <w:r w:rsidRPr="00C84C7C">
        <w:rPr>
          <w:rFonts w:ascii="Times New Roman" w:hAnsi="Times New Roman" w:cs="Times New Roman"/>
        </w:rPr>
        <w:t>каб</w:t>
      </w:r>
      <w:proofErr w:type="spellEnd"/>
      <w:r w:rsidRPr="00C84C7C">
        <w:rPr>
          <w:rFonts w:ascii="Times New Roman" w:hAnsi="Times New Roman" w:cs="Times New Roman"/>
        </w:rPr>
        <w:t>. 303;</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телефон: 8(39553) 5-66-41;</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почтовый адрес для направления документов и обращений: 666304, Иркутская область, город Саянск, микрорайон Олимпийский, 30;</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г) официальный сайт в информационно-телекоммуникационной сети "Интернет" - </w:t>
      </w:r>
      <w:proofErr w:type="spellStart"/>
      <w:r w:rsidRPr="00C84C7C">
        <w:rPr>
          <w:rFonts w:ascii="Times New Roman" w:hAnsi="Times New Roman" w:cs="Times New Roman"/>
        </w:rPr>
        <w:t>www.admsayansk.ru</w:t>
      </w:r>
      <w:proofErr w:type="spellEnd"/>
      <w:r w:rsidRPr="00C84C7C">
        <w:rPr>
          <w:rFonts w:ascii="Times New Roman" w:hAnsi="Times New Roman" w:cs="Times New Roman"/>
        </w:rPr>
        <w:t>;</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84C7C">
        <w:rPr>
          <w:rFonts w:ascii="Times New Roman" w:hAnsi="Times New Roman" w:cs="Times New Roman"/>
        </w:rPr>
        <w:t>д</w:t>
      </w:r>
      <w:proofErr w:type="spellEnd"/>
      <w:r w:rsidRPr="00C84C7C">
        <w:rPr>
          <w:rFonts w:ascii="Times New Roman" w:hAnsi="Times New Roman" w:cs="Times New Roman"/>
        </w:rPr>
        <w:t xml:space="preserve">) адрес электронной почты: </w:t>
      </w:r>
      <w:proofErr w:type="spellStart"/>
      <w:r w:rsidRPr="00C84C7C">
        <w:rPr>
          <w:rFonts w:ascii="Times New Roman" w:hAnsi="Times New Roman" w:cs="Times New Roman"/>
        </w:rPr>
        <w:t>admsayansk@irmail.ru</w:t>
      </w:r>
      <w:proofErr w:type="spellEnd"/>
      <w:r w:rsidRPr="00C84C7C">
        <w:rPr>
          <w:rFonts w:ascii="Times New Roman" w:hAnsi="Times New Roman" w:cs="Times New Roman"/>
        </w:rPr>
        <w:t xml:space="preserve">. </w:t>
      </w:r>
      <w:proofErr w:type="spellStart"/>
      <w:r w:rsidRPr="00C84C7C">
        <w:rPr>
          <w:rFonts w:ascii="Times New Roman" w:hAnsi="Times New Roman" w:cs="Times New Roman"/>
        </w:rPr>
        <w:t>prav_otdel@admsayansk.irmail.ru</w:t>
      </w:r>
      <w:proofErr w:type="spellEnd"/>
      <w:r w:rsidRPr="00C84C7C">
        <w:rPr>
          <w:rFonts w:ascii="Times New Roman" w:hAnsi="Times New Roman" w:cs="Times New Roman"/>
        </w:rPr>
        <w:t>.</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16. График приема заявителей в уполномоченном органе:</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871"/>
        <w:gridCol w:w="2324"/>
        <w:gridCol w:w="3515"/>
      </w:tblGrid>
      <w:tr w:rsidR="003357FF" w:rsidRPr="00C84C7C">
        <w:tc>
          <w:tcPr>
            <w:tcW w:w="1871"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r w:rsidRPr="00C84C7C">
              <w:rPr>
                <w:rFonts w:ascii="Times New Roman" w:hAnsi="Times New Roman" w:cs="Times New Roman"/>
              </w:rPr>
              <w:t>Понедельник</w:t>
            </w:r>
          </w:p>
        </w:tc>
        <w:tc>
          <w:tcPr>
            <w:tcW w:w="2324"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8-00 - 17-00</w:t>
            </w:r>
          </w:p>
        </w:tc>
        <w:tc>
          <w:tcPr>
            <w:tcW w:w="3515"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rPr>
                <w:rFonts w:ascii="Times New Roman" w:hAnsi="Times New Roman" w:cs="Times New Roman"/>
              </w:rPr>
            </w:pPr>
            <w:r w:rsidRPr="00C84C7C">
              <w:rPr>
                <w:rFonts w:ascii="Times New Roman" w:hAnsi="Times New Roman" w:cs="Times New Roman"/>
              </w:rPr>
              <w:t>(перерыв 12-00 - 13-00)</w:t>
            </w:r>
          </w:p>
        </w:tc>
      </w:tr>
      <w:tr w:rsidR="003357FF" w:rsidRPr="00C84C7C">
        <w:tc>
          <w:tcPr>
            <w:tcW w:w="1871"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r w:rsidRPr="00C84C7C">
              <w:rPr>
                <w:rFonts w:ascii="Times New Roman" w:hAnsi="Times New Roman" w:cs="Times New Roman"/>
              </w:rPr>
              <w:t>Вторник</w:t>
            </w:r>
          </w:p>
        </w:tc>
        <w:tc>
          <w:tcPr>
            <w:tcW w:w="2324"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8-00 - 17-00</w:t>
            </w:r>
          </w:p>
        </w:tc>
        <w:tc>
          <w:tcPr>
            <w:tcW w:w="3515"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rPr>
                <w:rFonts w:ascii="Times New Roman" w:hAnsi="Times New Roman" w:cs="Times New Roman"/>
              </w:rPr>
            </w:pPr>
            <w:r w:rsidRPr="00C84C7C">
              <w:rPr>
                <w:rFonts w:ascii="Times New Roman" w:hAnsi="Times New Roman" w:cs="Times New Roman"/>
              </w:rPr>
              <w:t>(перерыв 12-00 - 13-00)</w:t>
            </w:r>
          </w:p>
        </w:tc>
      </w:tr>
      <w:tr w:rsidR="003357FF" w:rsidRPr="00C84C7C">
        <w:tc>
          <w:tcPr>
            <w:tcW w:w="1871"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r w:rsidRPr="00C84C7C">
              <w:rPr>
                <w:rFonts w:ascii="Times New Roman" w:hAnsi="Times New Roman" w:cs="Times New Roman"/>
              </w:rPr>
              <w:t>Среда</w:t>
            </w:r>
          </w:p>
        </w:tc>
        <w:tc>
          <w:tcPr>
            <w:tcW w:w="2324"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8-00 - 17-00</w:t>
            </w:r>
          </w:p>
        </w:tc>
        <w:tc>
          <w:tcPr>
            <w:tcW w:w="3515"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rPr>
                <w:rFonts w:ascii="Times New Roman" w:hAnsi="Times New Roman" w:cs="Times New Roman"/>
              </w:rPr>
            </w:pPr>
            <w:r w:rsidRPr="00C84C7C">
              <w:rPr>
                <w:rFonts w:ascii="Times New Roman" w:hAnsi="Times New Roman" w:cs="Times New Roman"/>
              </w:rPr>
              <w:t>(перерыв 12-00 - 13-00)</w:t>
            </w:r>
          </w:p>
        </w:tc>
      </w:tr>
      <w:tr w:rsidR="003357FF" w:rsidRPr="00C84C7C">
        <w:tc>
          <w:tcPr>
            <w:tcW w:w="1871"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r w:rsidRPr="00C84C7C">
              <w:rPr>
                <w:rFonts w:ascii="Times New Roman" w:hAnsi="Times New Roman" w:cs="Times New Roman"/>
              </w:rPr>
              <w:t>Четверг</w:t>
            </w:r>
          </w:p>
        </w:tc>
        <w:tc>
          <w:tcPr>
            <w:tcW w:w="2324"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8-00 - 17-00</w:t>
            </w:r>
          </w:p>
        </w:tc>
        <w:tc>
          <w:tcPr>
            <w:tcW w:w="3515"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rPr>
                <w:rFonts w:ascii="Times New Roman" w:hAnsi="Times New Roman" w:cs="Times New Roman"/>
              </w:rPr>
            </w:pPr>
            <w:r w:rsidRPr="00C84C7C">
              <w:rPr>
                <w:rFonts w:ascii="Times New Roman" w:hAnsi="Times New Roman" w:cs="Times New Roman"/>
              </w:rPr>
              <w:t>(перерыв 12-00 - 13-00)</w:t>
            </w:r>
          </w:p>
        </w:tc>
      </w:tr>
      <w:tr w:rsidR="003357FF" w:rsidRPr="00C84C7C">
        <w:tc>
          <w:tcPr>
            <w:tcW w:w="1871"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r w:rsidRPr="00C84C7C">
              <w:rPr>
                <w:rFonts w:ascii="Times New Roman" w:hAnsi="Times New Roman" w:cs="Times New Roman"/>
              </w:rPr>
              <w:t>Пятница</w:t>
            </w:r>
          </w:p>
        </w:tc>
        <w:tc>
          <w:tcPr>
            <w:tcW w:w="2324"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8-00 - 17-00</w:t>
            </w:r>
          </w:p>
        </w:tc>
        <w:tc>
          <w:tcPr>
            <w:tcW w:w="3515" w:type="dxa"/>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rPr>
                <w:rFonts w:ascii="Times New Roman" w:hAnsi="Times New Roman" w:cs="Times New Roman"/>
              </w:rPr>
            </w:pPr>
            <w:r w:rsidRPr="00C84C7C">
              <w:rPr>
                <w:rFonts w:ascii="Times New Roman" w:hAnsi="Times New Roman" w:cs="Times New Roman"/>
              </w:rPr>
              <w:t>(перерыв 12-00 - 13-00)</w:t>
            </w:r>
          </w:p>
        </w:tc>
      </w:tr>
      <w:tr w:rsidR="003357FF" w:rsidRPr="00C84C7C">
        <w:tc>
          <w:tcPr>
            <w:tcW w:w="7710" w:type="dxa"/>
            <w:gridSpan w:val="3"/>
            <w:tcMar>
              <w:top w:w="102" w:type="dxa"/>
              <w:left w:w="62" w:type="dxa"/>
              <w:bottom w:w="102" w:type="dxa"/>
              <w:right w:w="62" w:type="dxa"/>
            </w:tcMar>
          </w:tcPr>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r w:rsidRPr="00C84C7C">
              <w:rPr>
                <w:rFonts w:ascii="Times New Roman" w:hAnsi="Times New Roman" w:cs="Times New Roman"/>
              </w:rPr>
              <w:t>Суббота, воскресенье - выходные дни.</w:t>
            </w:r>
          </w:p>
        </w:tc>
      </w:tr>
    </w:tbl>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1"/>
        <w:rPr>
          <w:rFonts w:ascii="Times New Roman" w:hAnsi="Times New Roman" w:cs="Times New Roman"/>
        </w:rPr>
      </w:pPr>
      <w:bookmarkStart w:id="7" w:name="Par134"/>
      <w:bookmarkEnd w:id="7"/>
      <w:r w:rsidRPr="00C84C7C">
        <w:rPr>
          <w:rFonts w:ascii="Times New Roman" w:hAnsi="Times New Roman" w:cs="Times New Roman"/>
        </w:rPr>
        <w:t>Раздел II. СТАНДАРТ ПРЕДОСТАВЛЕНИЯ 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8" w:name="Par136"/>
      <w:bookmarkEnd w:id="8"/>
      <w:r w:rsidRPr="00C84C7C">
        <w:rPr>
          <w:rFonts w:ascii="Times New Roman" w:hAnsi="Times New Roman" w:cs="Times New Roman"/>
        </w:rPr>
        <w:t>Глава 4. НАИМЕНОВАНИЕ 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17. Под муниципальной услугой в настоящем административном регламенте понимается рассмотрение жалоб потребителей, консультирование их по вопросам защиты прав потребителей.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18. Отдел правовой работы принимает все необходимые меры для исчерпывающих ответов на обращения потребителей, используя информационные ресурсы, информационно-справочные системы, нормативные правовые акты, разъяснения федеральных органов контроля и надзора и методические материалы.</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9" w:name="Par141"/>
      <w:bookmarkEnd w:id="9"/>
      <w:r w:rsidRPr="00C84C7C">
        <w:rPr>
          <w:rFonts w:ascii="Times New Roman" w:hAnsi="Times New Roman" w:cs="Times New Roman"/>
        </w:rPr>
        <w:t>Глава 5. НАИМЕНОВАНИЕ ОРГАНА МЕСТНОГО САМОУПРАВЛЕНИЯ,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proofErr w:type="gramStart"/>
      <w:r w:rsidRPr="00C84C7C">
        <w:rPr>
          <w:rFonts w:ascii="Times New Roman" w:hAnsi="Times New Roman" w:cs="Times New Roman"/>
        </w:rPr>
        <w:t>ПРЕДОСТАВЛЯЮЩЕГО</w:t>
      </w:r>
      <w:proofErr w:type="gramEnd"/>
      <w:r w:rsidRPr="00C84C7C">
        <w:rPr>
          <w:rFonts w:ascii="Times New Roman" w:hAnsi="Times New Roman" w:cs="Times New Roman"/>
        </w:rPr>
        <w:t xml:space="preserve"> МУНИЦИПАЛЬНУЮ УСЛУГУ</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19. Органом местного самоуправления муниципального образования Иркутской области, предоставляющим муниципальную услугу, является муниципальное казенное учреждение "Администрация городского округа муниципального образования "город Саянск" (далее по тексту </w:t>
      </w:r>
      <w:r w:rsidRPr="00C84C7C">
        <w:rPr>
          <w:rFonts w:ascii="Times New Roman" w:hAnsi="Times New Roman" w:cs="Times New Roman"/>
        </w:rPr>
        <w:lastRenderedPageBreak/>
        <w:t>- Администрация города Саянска).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20. Функциональным отделом администрации городского округа муниципального образования "город Саянск", непосредственно предоставляющим муниципальную услугу, является отдел правовой работы администрации городского округа муниципального образования "город Саянск" (далее по тексту - уполномоченный орган).</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10" w:name="Par147"/>
      <w:bookmarkEnd w:id="10"/>
      <w:r w:rsidRPr="00C84C7C">
        <w:rPr>
          <w:rFonts w:ascii="Times New Roman" w:hAnsi="Times New Roman" w:cs="Times New Roman"/>
        </w:rPr>
        <w:t>Глава 6. ОПИСАНИЕ РЕЗУЛЬТАТА</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ПРЕДОСТАВЛЕНИЯ 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21. Результатом муниципальной услуги является: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оказание своевременной помощи в предоставлении информации гражданам по защите нарушенных прав в области реализации товаров, выполнения работ и оказания услуг;</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устная и/или письменная консультация по вопросам содержания нормативных правовых актов, регламентирующих правоотношения в сфере торговли и услуг;</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составление претензий, исковых заявлений в сфере защиты прав потребителей.</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11" w:name="Par155"/>
      <w:bookmarkEnd w:id="11"/>
      <w:r w:rsidRPr="00C84C7C">
        <w:rPr>
          <w:rFonts w:ascii="Times New Roman" w:hAnsi="Times New Roman" w:cs="Times New Roman"/>
        </w:rPr>
        <w:t>Глава 7. СРОК ПРЕДОСТАВЛЕНИЯ 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84C7C">
        <w:rPr>
          <w:rFonts w:ascii="Times New Roman" w:hAnsi="Times New Roman" w:cs="Times New Roman"/>
        </w:rPr>
        <w:t>КонсультантПлюс</w:t>
      </w:r>
      <w:proofErr w:type="spellEnd"/>
      <w:r w:rsidRPr="00C84C7C">
        <w:rPr>
          <w:rFonts w:ascii="Times New Roman" w:hAnsi="Times New Roman" w:cs="Times New Roman"/>
        </w:rPr>
        <w:t>: примечание.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Нумерация пунктов дана в соответствии с официальным текстом документа.</w:t>
      </w:r>
    </w:p>
    <w:p w:rsidR="003357FF" w:rsidRPr="00C84C7C" w:rsidRDefault="003357FF">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23. Индивидуальное консультирование предоставляется в момент обращения. Время индивидуальной консультации складывается из времени изложения заявителем проблемы и времени предоставления ответа, но не может превышать 15 мин.</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24. Письменное обращение, поступившее в Администрацию города Саянска, рассматривается в течение 30 дней со дня регистрации письменного обращения.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случае необходимости длительных действий, связанных с рассмотрением заявления, срок может быть продлен, но не более чем на 30 дней с обязательным уведомлением о продлении срока его рассмотрения гражданина, направившего обращение.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25. Сроки предоставления муниципальной услуги для неопределенного круга потребителей определяются по согласованию с редакциями средств массовой информации.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12" w:name="Par166"/>
      <w:bookmarkEnd w:id="12"/>
      <w:r w:rsidRPr="00C84C7C">
        <w:rPr>
          <w:rFonts w:ascii="Times New Roman" w:hAnsi="Times New Roman" w:cs="Times New Roman"/>
        </w:rPr>
        <w:t>Глава 8. ПЕРЕЧЕНЬ НОРМАТИВНЫХ ПРАВОВЫХ АКТОВ, РЕГУЛИРУЮЩИХ</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ОТНОШЕНИЯ, ВОЗНИКАЮЩИЕ В СВЯЗИ С ПРЕДОСТАВЛЕНИЕМ</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26. Предоставление муниципальной услуги осуществляется в соответствии с законодательством.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27. Правовой основой предоставления муниципальной услуги являются следующие нормативные правовые акты: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14" w:history="1">
        <w:r w:rsidRPr="00C84C7C">
          <w:rPr>
            <w:rFonts w:ascii="Times New Roman" w:hAnsi="Times New Roman" w:cs="Times New Roman"/>
          </w:rPr>
          <w:t>Конституция</w:t>
        </w:r>
      </w:hyperlink>
      <w:r w:rsidRPr="00C84C7C">
        <w:rPr>
          <w:rFonts w:ascii="Times New Roman" w:hAnsi="Times New Roman" w:cs="Times New Roman"/>
        </w:rP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Федеральный </w:t>
      </w:r>
      <w:hyperlink r:id="rId15" w:history="1">
        <w:r w:rsidRPr="00C84C7C">
          <w:rPr>
            <w:rFonts w:ascii="Times New Roman" w:hAnsi="Times New Roman" w:cs="Times New Roman"/>
          </w:rPr>
          <w:t>закон</w:t>
        </w:r>
      </w:hyperlink>
      <w:r w:rsidRPr="00C84C7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Гражданский </w:t>
      </w:r>
      <w:hyperlink r:id="rId16" w:history="1">
        <w:r w:rsidRPr="00C84C7C">
          <w:rPr>
            <w:rFonts w:ascii="Times New Roman" w:hAnsi="Times New Roman" w:cs="Times New Roman"/>
          </w:rPr>
          <w:t>кодекс</w:t>
        </w:r>
      </w:hyperlink>
      <w:r w:rsidRPr="00C84C7C">
        <w:rPr>
          <w:rFonts w:ascii="Times New Roman" w:hAnsi="Times New Roman" w:cs="Times New Roman"/>
        </w:rPr>
        <w:t xml:space="preserve"> Российской Федерации (часть первая);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Гражданский </w:t>
      </w:r>
      <w:hyperlink r:id="rId17" w:history="1">
        <w:r w:rsidRPr="00C84C7C">
          <w:rPr>
            <w:rFonts w:ascii="Times New Roman" w:hAnsi="Times New Roman" w:cs="Times New Roman"/>
          </w:rPr>
          <w:t>кодекс</w:t>
        </w:r>
      </w:hyperlink>
      <w:r w:rsidRPr="00C84C7C">
        <w:rPr>
          <w:rFonts w:ascii="Times New Roman" w:hAnsi="Times New Roman" w:cs="Times New Roman"/>
        </w:rPr>
        <w:t xml:space="preserve"> Российской Федерации (часть вторая);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Жилищный </w:t>
      </w:r>
      <w:hyperlink r:id="rId18" w:history="1">
        <w:r w:rsidRPr="00C84C7C">
          <w:rPr>
            <w:rFonts w:ascii="Times New Roman" w:hAnsi="Times New Roman" w:cs="Times New Roman"/>
          </w:rPr>
          <w:t>кодекс</w:t>
        </w:r>
      </w:hyperlink>
      <w:r w:rsidRPr="00C84C7C">
        <w:rPr>
          <w:rFonts w:ascii="Times New Roman" w:hAnsi="Times New Roman" w:cs="Times New Roman"/>
        </w:rPr>
        <w:t xml:space="preserve"> Российской Федерации;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19" w:history="1">
        <w:r w:rsidRPr="00C84C7C">
          <w:rPr>
            <w:rFonts w:ascii="Times New Roman" w:hAnsi="Times New Roman" w:cs="Times New Roman"/>
          </w:rPr>
          <w:t>Закон</w:t>
        </w:r>
      </w:hyperlink>
      <w:r w:rsidRPr="00C84C7C">
        <w:rPr>
          <w:rFonts w:ascii="Times New Roman" w:hAnsi="Times New Roman" w:cs="Times New Roman"/>
        </w:rPr>
        <w:t xml:space="preserve"> Российской Федерации от 7 февраля 1992 года N 2300-1 "О защите прав потребителей";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Гражданский процессуальный </w:t>
      </w:r>
      <w:hyperlink r:id="rId20" w:history="1">
        <w:r w:rsidRPr="00C84C7C">
          <w:rPr>
            <w:rFonts w:ascii="Times New Roman" w:hAnsi="Times New Roman" w:cs="Times New Roman"/>
          </w:rPr>
          <w:t>кодекс</w:t>
        </w:r>
      </w:hyperlink>
      <w:r w:rsidRPr="00C84C7C">
        <w:rPr>
          <w:rFonts w:ascii="Times New Roman" w:hAnsi="Times New Roman" w:cs="Times New Roman"/>
        </w:rPr>
        <w:t xml:space="preserve"> Российской Федерации;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Федеральный </w:t>
      </w:r>
      <w:hyperlink r:id="rId21" w:history="1">
        <w:r w:rsidRPr="00C84C7C">
          <w:rPr>
            <w:rFonts w:ascii="Times New Roman" w:hAnsi="Times New Roman" w:cs="Times New Roman"/>
          </w:rPr>
          <w:t>закон</w:t>
        </w:r>
      </w:hyperlink>
      <w:r w:rsidRPr="00C84C7C">
        <w:rPr>
          <w:rFonts w:ascii="Times New Roman" w:hAnsi="Times New Roman" w:cs="Times New Roman"/>
        </w:rPr>
        <w:t xml:space="preserve"> от 2 марта 2007 года N 25-ФЗ "О муниципальной службе в Российской Федерации";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Федеральный </w:t>
      </w:r>
      <w:hyperlink r:id="rId22" w:history="1">
        <w:r w:rsidRPr="00C84C7C">
          <w:rPr>
            <w:rFonts w:ascii="Times New Roman" w:hAnsi="Times New Roman" w:cs="Times New Roman"/>
          </w:rPr>
          <w:t>закон</w:t>
        </w:r>
      </w:hyperlink>
      <w:r w:rsidRPr="00C84C7C">
        <w:rPr>
          <w:rFonts w:ascii="Times New Roman" w:hAnsi="Times New Roman" w:cs="Times New Roman"/>
        </w:rPr>
        <w:t xml:space="preserve"> от 24 ноября 1996 года N 132-ФЗ "Об основах туристической деятельности в Российской Федерации";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Федеральный </w:t>
      </w:r>
      <w:hyperlink r:id="rId23" w:history="1">
        <w:r w:rsidRPr="00C84C7C">
          <w:rPr>
            <w:rFonts w:ascii="Times New Roman" w:hAnsi="Times New Roman" w:cs="Times New Roman"/>
          </w:rPr>
          <w:t>закон</w:t>
        </w:r>
      </w:hyperlink>
      <w:r w:rsidRPr="00C84C7C">
        <w:rPr>
          <w:rFonts w:ascii="Times New Roman" w:hAnsi="Times New Roman" w:cs="Times New Roman"/>
        </w:rPr>
        <w:t xml:space="preserve"> от 9 февраля 2009 года N 8-ФЗ "Об обеспечении доступа к информации </w:t>
      </w:r>
      <w:r w:rsidRPr="00C84C7C">
        <w:rPr>
          <w:rFonts w:ascii="Times New Roman" w:hAnsi="Times New Roman" w:cs="Times New Roman"/>
        </w:rPr>
        <w:lastRenderedPageBreak/>
        <w:t>о деятельности государственных органов и органов местного самоуправления";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Федеральный </w:t>
      </w:r>
      <w:hyperlink r:id="rId24" w:history="1">
        <w:r w:rsidRPr="00C84C7C">
          <w:rPr>
            <w:rFonts w:ascii="Times New Roman" w:hAnsi="Times New Roman" w:cs="Times New Roman"/>
          </w:rPr>
          <w:t>закон</w:t>
        </w:r>
      </w:hyperlink>
      <w:r w:rsidRPr="00C84C7C">
        <w:rPr>
          <w:rFonts w:ascii="Times New Roman" w:hAnsi="Times New Roman" w:cs="Times New Roman"/>
        </w:rPr>
        <w:t xml:space="preserve"> от 27 ноября 1992 года N 4015-1 "Об организации страхового дела в Российской Федерации";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Федеральный </w:t>
      </w:r>
      <w:hyperlink r:id="rId25" w:history="1">
        <w:r w:rsidRPr="00C84C7C">
          <w:rPr>
            <w:rFonts w:ascii="Times New Roman" w:hAnsi="Times New Roman" w:cs="Times New Roman"/>
          </w:rPr>
          <w:t>закон</w:t>
        </w:r>
      </w:hyperlink>
      <w:r w:rsidRPr="00C84C7C">
        <w:rPr>
          <w:rFonts w:ascii="Times New Roman" w:hAnsi="Times New Roman" w:cs="Times New Roman"/>
        </w:rPr>
        <w:t xml:space="preserve"> от 19 июля 2007 года N 196-ФЗ "О ломбардах";</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Федеральный </w:t>
      </w:r>
      <w:hyperlink r:id="rId26" w:history="1">
        <w:r w:rsidRPr="00C84C7C">
          <w:rPr>
            <w:rFonts w:ascii="Times New Roman" w:hAnsi="Times New Roman" w:cs="Times New Roman"/>
          </w:rPr>
          <w:t>закон</w:t>
        </w:r>
      </w:hyperlink>
      <w:r w:rsidRPr="00C84C7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Федеральный </w:t>
      </w:r>
      <w:hyperlink r:id="rId27" w:history="1">
        <w:r w:rsidRPr="00C84C7C">
          <w:rPr>
            <w:rFonts w:ascii="Times New Roman" w:hAnsi="Times New Roman" w:cs="Times New Roman"/>
          </w:rPr>
          <w:t>закон</w:t>
        </w:r>
      </w:hyperlink>
      <w:r w:rsidRPr="00C84C7C">
        <w:rPr>
          <w:rFonts w:ascii="Times New Roman" w:hAnsi="Times New Roman" w:cs="Times New Roman"/>
        </w:rPr>
        <w:t xml:space="preserve"> от 27 июля 2006 года N 152-ФЗ "О персональных данных";</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28"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19 января 1998 года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w:t>
      </w:r>
      <w:proofErr w:type="gramStart"/>
      <w:r w:rsidRPr="00C84C7C">
        <w:rPr>
          <w:rFonts w:ascii="Times New Roman" w:hAnsi="Times New Roman" w:cs="Times New Roman"/>
        </w:rPr>
        <w:t>об</w:t>
      </w:r>
      <w:proofErr w:type="gramEnd"/>
      <w:r w:rsidRPr="00C84C7C">
        <w:rPr>
          <w:rFonts w:ascii="Times New Roman" w:hAnsi="Times New Roman" w:cs="Times New Roman"/>
        </w:rPr>
        <w:t xml:space="preserve">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или комплектации";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29"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15 августа 1997 года N 1036 "Об утверждении Правил оказания услуг общественного питания";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0"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6 июня 1998 года N 569 "Об утверждении Правил комиссионной торговли непродовольственными товарами";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1"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21 июля 1997 года N 918 "Об утверждении Правил продажи товаров по образцам";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2"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15 августа 1997 года N 1025 "Об утверждении Правил бытового обслуживания населения в Российской Федерации";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3"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15 августа 2013 года N 706 "Об утверждении правил оказания платных образовательных услуг";</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4"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25 апреля 1997 года N 490 "Об утверждении Правил предоставления гостиничных услуг в Российской Федерации";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5"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18 мая 2005 года N 310 "Об утверждении Правил оказания услуг местной, внутризоновой, междугородной и международной телефонной связи";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6"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23 января 2006 года N 32 "Об утверждении Правил оказания услуг по передаче данных";</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7"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2 марта 2005 года N 111 "Об утверждении Правил оказания услуг по перевозкам на железнодорожном транспорте пассажиров, а также грузов, багажа и </w:t>
      </w:r>
      <w:proofErr w:type="spellStart"/>
      <w:r w:rsidRPr="00C84C7C">
        <w:rPr>
          <w:rFonts w:ascii="Times New Roman" w:hAnsi="Times New Roman" w:cs="Times New Roman"/>
        </w:rPr>
        <w:t>грузобагажа</w:t>
      </w:r>
      <w:proofErr w:type="spellEnd"/>
      <w:r w:rsidRPr="00C84C7C">
        <w:rPr>
          <w:rFonts w:ascii="Times New Roman" w:hAnsi="Times New Roman" w:cs="Times New Roman"/>
        </w:rPr>
        <w:t xml:space="preserve"> для личных, семейных, домашних и иных нужд, не связанных с осуществлением предпринимательской деятельности";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8"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6 февраля 2003 года N 72 "Об утверждении Правил оказания услуг по перевозке пассажиров, багажа, грузов для личных (бытовых) нужд на внутреннем водном транспорте";</w:t>
      </w:r>
    </w:p>
    <w:p w:rsidR="003357FF" w:rsidRPr="00C84C7C" w:rsidRDefault="003357FF">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84C7C">
        <w:rPr>
          <w:rFonts w:ascii="Times New Roman" w:hAnsi="Times New Roman" w:cs="Times New Roman"/>
        </w:rPr>
        <w:t>КонсультантПлюс</w:t>
      </w:r>
      <w:proofErr w:type="spellEnd"/>
      <w:r w:rsidRPr="00C84C7C">
        <w:rPr>
          <w:rFonts w:ascii="Times New Roman" w:hAnsi="Times New Roman" w:cs="Times New Roman"/>
        </w:rPr>
        <w:t>: примечание.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В официальном тексте документа, видимо, допущена опечатка: постановление Правительства Российской Федерации N 1264 "Об утверждении Правил по </w:t>
      </w:r>
      <w:proofErr w:type="spellStart"/>
      <w:r w:rsidRPr="00C84C7C">
        <w:rPr>
          <w:rFonts w:ascii="Times New Roman" w:hAnsi="Times New Roman" w:cs="Times New Roman"/>
        </w:rPr>
        <w:t>киновидеообслуживанию</w:t>
      </w:r>
      <w:proofErr w:type="spellEnd"/>
      <w:r w:rsidRPr="00C84C7C">
        <w:rPr>
          <w:rFonts w:ascii="Times New Roman" w:hAnsi="Times New Roman" w:cs="Times New Roman"/>
        </w:rPr>
        <w:t xml:space="preserve"> населения" имеет дату 17.11.1994, а не 12.11.1994.</w:t>
      </w:r>
    </w:p>
    <w:p w:rsidR="003357FF" w:rsidRPr="00C84C7C" w:rsidRDefault="003357FF">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39"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12 ноября 1994 года N 1264 "Об утверждении Правил по </w:t>
      </w:r>
      <w:proofErr w:type="spellStart"/>
      <w:r w:rsidRPr="00C84C7C">
        <w:rPr>
          <w:rFonts w:ascii="Times New Roman" w:hAnsi="Times New Roman" w:cs="Times New Roman"/>
        </w:rPr>
        <w:t>киновидеообслуживанию</w:t>
      </w:r>
      <w:proofErr w:type="spellEnd"/>
      <w:r w:rsidRPr="00C84C7C">
        <w:rPr>
          <w:rFonts w:ascii="Times New Roman" w:hAnsi="Times New Roman" w:cs="Times New Roman"/>
        </w:rPr>
        <w:t xml:space="preserve"> населения";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40"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6 августа 1998 года N 898 "Об утверждении Правил оказания платных ветеринарных услуг";</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41"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17 ноября 2001 года N 795 "Об утверждении Правил оказания услуг автостоянок";</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42"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 ноября 2001 года N 759 "Об утверждении Правил распространения периодических печатных изданий по подписке";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43"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44"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23 мая 2006 года N 307 "О порядке предоставления коммунальных услуг гражданам";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 xml:space="preserve">- </w:t>
      </w:r>
      <w:hyperlink r:id="rId45"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16 июня 1997 года N 720 "Об утверждении Перечня товаров длительного пользования, в том числе комплектующих изделий </w:t>
      </w:r>
      <w:r w:rsidRPr="00C84C7C">
        <w:rPr>
          <w:rFonts w:ascii="Times New Roman" w:hAnsi="Times New Roman" w:cs="Times New Roman"/>
        </w:rPr>
        <w:lastRenderedPageBreak/>
        <w:t>(деталей, узлов, агрегатов), которые по истечении определенного периода могут предоставлять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w:t>
      </w:r>
      <w:proofErr w:type="gramEnd"/>
      <w:r w:rsidRPr="00C84C7C">
        <w:rPr>
          <w:rFonts w:ascii="Times New Roman" w:hAnsi="Times New Roman" w:cs="Times New Roman"/>
        </w:rPr>
        <w:t xml:space="preserve"> считаются непригодными для использования по назначению";</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46"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11 апреля 2001 года N 290 "Об утверждении правил оказания услуг (выполнения работ) по техническому обслуживанию и ремонту автомототранспортных средств";</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47"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15 августа 1997 года N 1037 "О мерах по обеспечению наличия на ввозимых на территорию Российской Федерации непродовольственных товарах информации на русском языке";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48"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23 апреля 1997 года N 481 "Об утверждении Перечня товаров, информация о которых должна содержать противопоказания для применения при отдельных видах заболевания";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 xml:space="preserve">- </w:t>
      </w:r>
      <w:hyperlink r:id="rId49"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50"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27 сентября 2007 года N 612 "Об утверждении Правил продажи товаров дистанционным способом";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51"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21 января 2006 года N 25 "Об утверждении Правил пользования жилыми помещениями";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52" w:history="1">
        <w:r w:rsidRPr="00C84C7C">
          <w:rPr>
            <w:rFonts w:ascii="Times New Roman" w:hAnsi="Times New Roman" w:cs="Times New Roman"/>
          </w:rPr>
          <w:t>постановление</w:t>
        </w:r>
      </w:hyperlink>
      <w:r w:rsidRPr="00C84C7C">
        <w:rPr>
          <w:rFonts w:ascii="Times New Roman" w:hAnsi="Times New Roman" w:cs="Times New Roman"/>
        </w:rPr>
        <w:t xml:space="preserve"> Правительства Российской Федерации от 10 ноября 2011 г. N 924 "Об утверждении перечня технически сложных товаров";</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53" w:history="1">
        <w:r w:rsidRPr="00C84C7C">
          <w:rPr>
            <w:rFonts w:ascii="Times New Roman" w:hAnsi="Times New Roman" w:cs="Times New Roman"/>
          </w:rPr>
          <w:t>Приказ</w:t>
        </w:r>
      </w:hyperlink>
      <w:r w:rsidRPr="00C84C7C">
        <w:rPr>
          <w:rFonts w:ascii="Times New Roman" w:hAnsi="Times New Roman" w:cs="Times New Roman"/>
        </w:rPr>
        <w:t xml:space="preserve"> Министерства транспорта Российской Федерации от 28 июня 2007 года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54" w:history="1">
        <w:r w:rsidRPr="00C84C7C">
          <w:rPr>
            <w:rFonts w:ascii="Times New Roman" w:hAnsi="Times New Roman" w:cs="Times New Roman"/>
          </w:rPr>
          <w:t>постановление</w:t>
        </w:r>
      </w:hyperlink>
      <w:r w:rsidRPr="00C84C7C">
        <w:rPr>
          <w:rFonts w:ascii="Times New Roman" w:hAnsi="Times New Roman" w:cs="Times New Roman"/>
        </w:rPr>
        <w:t xml:space="preserve"> администрации городского округа муниципального образования "город Саянск" N 110-37-34-10 от 01.02.2010 "Об утверждении инструкции по делопроизводству в администрации городского округа муниципального образования "город Саянск" и ее отраслевых (функциональных) органах";</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 </w:t>
      </w:r>
      <w:hyperlink r:id="rId55" w:history="1">
        <w:r w:rsidRPr="00C84C7C">
          <w:rPr>
            <w:rFonts w:ascii="Times New Roman" w:hAnsi="Times New Roman" w:cs="Times New Roman"/>
          </w:rPr>
          <w:t>Устав</w:t>
        </w:r>
      </w:hyperlink>
      <w:r w:rsidRPr="00C84C7C">
        <w:rPr>
          <w:rFonts w:ascii="Times New Roman" w:hAnsi="Times New Roman" w:cs="Times New Roman"/>
        </w:rPr>
        <w:t xml:space="preserve"> муниципального образования "город Саянск";</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настоящий административный регламент.</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13" w:name="Par220"/>
      <w:bookmarkEnd w:id="13"/>
      <w:r w:rsidRPr="00C84C7C">
        <w:rPr>
          <w:rFonts w:ascii="Times New Roman" w:hAnsi="Times New Roman" w:cs="Times New Roman"/>
        </w:rPr>
        <w:t>Глава 9. ПЕРЕЧЕНЬ ОСНОВАНИЙ ДЛЯ ПРИОСТАНОВЛЕНИЯ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ИЛИ ОТКАЗА В ПРЕДОСТАВЛЕНИИ 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29. Основанием для отказа в предоставлении муниципальной услуги является: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если рассмотрение поставленных в обращении вопросов не входит в компетенцию Администрации города Саянска.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14" w:name="Par228"/>
      <w:bookmarkEnd w:id="14"/>
      <w:r w:rsidRPr="00C84C7C">
        <w:rPr>
          <w:rFonts w:ascii="Times New Roman" w:hAnsi="Times New Roman" w:cs="Times New Roman"/>
        </w:rPr>
        <w:t>Глава 10. ПОРЯДОК, РАЗМЕР И ОСНОВАНИЯ ВЗИМАНИЯ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ГОСУДАРСТВЕННОЙ ПОШЛИНЫ ИЛИ ИНОЙ ПЛАТЫ, ВЗИМАЕМОЙ</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ЗА ПРЕДОСТАВЛЕНИЕ МУНИЦИПАЛЬНОЙ УСЛУГИ, В ТОМ ЧИСЛЕ</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В ЭЛЕКТРОННОЙ ФОРМЕ</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30. Муниципальная услуга предоставляется заявителям бесплатно.</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31.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15" w:name="Par236"/>
      <w:bookmarkEnd w:id="15"/>
      <w:r w:rsidRPr="00C84C7C">
        <w:rPr>
          <w:rFonts w:ascii="Times New Roman" w:hAnsi="Times New Roman" w:cs="Times New Roman"/>
        </w:rPr>
        <w:t>Глава 11. МАКСИМАЛЬНЫЙ СРОК ОЖИДАНИЯ В ОЧЕРЕДИ ПРИ ПОДАЧЕ</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lastRenderedPageBreak/>
        <w:t xml:space="preserve">ЗАЯВЛЕНИЯ О ПРЕДОСТАВЛЕНИИ МУНИЦИПАЛЬНОЙ УСЛУГИ И </w:t>
      </w:r>
      <w:proofErr w:type="gramStart"/>
      <w:r w:rsidRPr="00C84C7C">
        <w:rPr>
          <w:rFonts w:ascii="Times New Roman" w:hAnsi="Times New Roman" w:cs="Times New Roman"/>
        </w:rPr>
        <w:t>ПРИ</w:t>
      </w:r>
      <w:proofErr w:type="gramEnd"/>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proofErr w:type="gramStart"/>
      <w:r w:rsidRPr="00C84C7C">
        <w:rPr>
          <w:rFonts w:ascii="Times New Roman" w:hAnsi="Times New Roman" w:cs="Times New Roman"/>
        </w:rPr>
        <w:t>ПОЛУЧЕНИИ</w:t>
      </w:r>
      <w:proofErr w:type="gramEnd"/>
      <w:r w:rsidRPr="00C84C7C">
        <w:rPr>
          <w:rFonts w:ascii="Times New Roman" w:hAnsi="Times New Roman" w:cs="Times New Roman"/>
        </w:rPr>
        <w:t xml:space="preserve"> РЕЗУЛЬТАТА ПРЕДОСТАВЛЕНИЯ ТАКОЙ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32. Максимальное время ожидания в очереди при подаче заявления не должно превышать 15 минут.</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33. При высокой нагрузке и превышении установленного </w:t>
      </w:r>
      <w:hyperlink w:anchor="Par242" w:history="1">
        <w:r w:rsidRPr="00C84C7C">
          <w:rPr>
            <w:rFonts w:ascii="Times New Roman" w:hAnsi="Times New Roman" w:cs="Times New Roman"/>
          </w:rPr>
          <w:t>пунктами 34</w:t>
        </w:r>
      </w:hyperlink>
      <w:r w:rsidRPr="00C84C7C">
        <w:rPr>
          <w:rFonts w:ascii="Times New Roman" w:hAnsi="Times New Roman" w:cs="Times New Roman"/>
        </w:rPr>
        <w:t xml:space="preserve"> и </w:t>
      </w:r>
      <w:hyperlink w:anchor="Par249" w:history="1">
        <w:r w:rsidRPr="00C84C7C">
          <w:rPr>
            <w:rFonts w:ascii="Times New Roman" w:hAnsi="Times New Roman" w:cs="Times New Roman"/>
          </w:rPr>
          <w:t>36</w:t>
        </w:r>
      </w:hyperlink>
      <w:r w:rsidRPr="00C84C7C">
        <w:rPr>
          <w:rFonts w:ascii="Times New Roman" w:hAnsi="Times New Roman" w:cs="Times New Roman"/>
        </w:rPr>
        <w:t xml:space="preserve"> настоящего административного регламента срока ожидания в очереди продолжительность часов приема заявления увеличивается не более чем на 20 минут.</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bookmarkStart w:id="16" w:name="Par242"/>
      <w:bookmarkEnd w:id="16"/>
      <w:r w:rsidRPr="00C84C7C">
        <w:rPr>
          <w:rFonts w:ascii="Times New Roman" w:hAnsi="Times New Roman" w:cs="Times New Roman"/>
        </w:rPr>
        <w:t>34. Максимальное время ожидания в очереди при получении результата муниципальной услуги не должно превышать 15 минут.</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17" w:name="Par244"/>
      <w:bookmarkEnd w:id="17"/>
      <w:r w:rsidRPr="00C84C7C">
        <w:rPr>
          <w:rFonts w:ascii="Times New Roman" w:hAnsi="Times New Roman" w:cs="Times New Roman"/>
        </w:rPr>
        <w:t>Глава 12. СРОК И ПОРЯДОК РЕГИСТРАЦИИ ЗАЯВЛЕНИЯ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ЗАЯВИТЕЛЯ О ПРЕДОСТАВЛЕНИИ МУНИЦИПАЛЬНОЙ УСЛУГИ,</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В ТОМ ЧИСЛЕ В ЭЛЕКТРОННОЙ ФОРМЕ</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35. Устные обращения принимаются путем личного обращения заявителя в уполномоченный орган и рассматриваются в момент поступления.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bookmarkStart w:id="18" w:name="Par249"/>
      <w:bookmarkEnd w:id="18"/>
      <w:r w:rsidRPr="00C84C7C">
        <w:rPr>
          <w:rFonts w:ascii="Times New Roman" w:hAnsi="Times New Roman" w:cs="Times New Roman"/>
        </w:rPr>
        <w:t xml:space="preserve">36. Письменное обращение по форме согласно </w:t>
      </w:r>
      <w:hyperlink w:anchor="Par519" w:history="1">
        <w:r w:rsidRPr="00C84C7C">
          <w:rPr>
            <w:rFonts w:ascii="Times New Roman" w:hAnsi="Times New Roman" w:cs="Times New Roman"/>
          </w:rPr>
          <w:t>приложению N 1</w:t>
        </w:r>
      </w:hyperlink>
      <w:r w:rsidRPr="00C84C7C">
        <w:rPr>
          <w:rFonts w:ascii="Times New Roman" w:hAnsi="Times New Roman" w:cs="Times New Roman"/>
        </w:rPr>
        <w:t xml:space="preserve"> к настоящему административному регламенту принимается и подлежит обязательной регистрации </w:t>
      </w:r>
      <w:proofErr w:type="gramStart"/>
      <w:r w:rsidRPr="00C84C7C">
        <w:rPr>
          <w:rFonts w:ascii="Times New Roman" w:hAnsi="Times New Roman" w:cs="Times New Roman"/>
        </w:rPr>
        <w:t>с даты поступления</w:t>
      </w:r>
      <w:proofErr w:type="gramEnd"/>
      <w:r w:rsidRPr="00C84C7C">
        <w:rPr>
          <w:rFonts w:ascii="Times New Roman" w:hAnsi="Times New Roman" w:cs="Times New Roman"/>
        </w:rPr>
        <w:t xml:space="preserve"> в отдел организационной работы Управления делами администрации городского округа муниципального образования "город Саянск" по адресу: Иркутская область, </w:t>
      </w:r>
      <w:proofErr w:type="gramStart"/>
      <w:r w:rsidRPr="00C84C7C">
        <w:rPr>
          <w:rFonts w:ascii="Times New Roman" w:hAnsi="Times New Roman" w:cs="Times New Roman"/>
        </w:rPr>
        <w:t>г</w:t>
      </w:r>
      <w:proofErr w:type="gramEnd"/>
      <w:r w:rsidRPr="00C84C7C">
        <w:rPr>
          <w:rFonts w:ascii="Times New Roman" w:hAnsi="Times New Roman" w:cs="Times New Roman"/>
        </w:rPr>
        <w:t>. Саянск, микрорайон Олимпийский, 30, кабинет N 311.</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37. Обращения граждан в форме электронных сообщений, поступившие на официальный сайт администрации городского округа, регистрируются отделом организационной работы Управления делами администрации городского округа муниципального образования "город Саянск". Дальнейшая работа с ними ведется как с письменными обращениями.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38. Максимальное время регистрации заявления о предоставлении муниципальной услуги составляет 15 минут.</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19" w:name="Par253"/>
      <w:bookmarkEnd w:id="19"/>
      <w:r w:rsidRPr="00C84C7C">
        <w:rPr>
          <w:rFonts w:ascii="Times New Roman" w:hAnsi="Times New Roman" w:cs="Times New Roman"/>
        </w:rPr>
        <w:t>Глава 13. ТРЕБОВАНИЯ К ПОМЕЩЕНИЯМ,</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 xml:space="preserve">В </w:t>
      </w:r>
      <w:proofErr w:type="gramStart"/>
      <w:r w:rsidRPr="00C84C7C">
        <w:rPr>
          <w:rFonts w:ascii="Times New Roman" w:hAnsi="Times New Roman" w:cs="Times New Roman"/>
        </w:rPr>
        <w:t>КОТОРЫХ</w:t>
      </w:r>
      <w:proofErr w:type="gramEnd"/>
      <w:r w:rsidRPr="00C84C7C">
        <w:rPr>
          <w:rFonts w:ascii="Times New Roman" w:hAnsi="Times New Roman" w:cs="Times New Roman"/>
        </w:rPr>
        <w:t xml:space="preserve"> ПРЕДОСТАВЛЯЕТСЯ МУНИЦИПАЛЬНАЯ УСЛУГА</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39.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44. Места для заполнения документов оборудуются информационными стендами, стульями и столами для возможности оформления документов.</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20" w:name="Par265"/>
      <w:bookmarkEnd w:id="20"/>
      <w:r w:rsidRPr="00C84C7C">
        <w:rPr>
          <w:rFonts w:ascii="Times New Roman" w:hAnsi="Times New Roman" w:cs="Times New Roman"/>
        </w:rPr>
        <w:t>Глава 14. ПОКАЗАТЕЛИ ДОСТУПНОСТИ И КАЧЕСТВА</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МУНИЦИПАЛЬНОЙ УСЛУГИ, В ТОМ ЧИСЛЕ КОЛИЧЕСТВО ВЗАИМОДЕЙСТВИЙ</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ЗАЯВИТЕЛЯ С ДОЛЖНОСТНЫМИ ЛИЦАМИ ПРИ ПРЕДОСТАВЛЕНИИ</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МУНИЦИПАЛЬНОЙ УСЛУГИ И ИХ ПРОДОЛЖИТЕЛЬНОСТЬ, ВОЗМОЖНОСТЬ</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lastRenderedPageBreak/>
        <w:t>ПОЛУЧЕНИЯ МУНИЦИПАЛЬНОЙ УСЛУГИ В МНОГОФУНКЦИОНАЛЬНОМ ЦЕНТРЕ</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ПРЕДОСТАВЛЕНИЯ ГОСУДАРСТВЕННЫХ И МУНИЦИПАЛЬНЫХ УСЛУГ,</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ВОЗМОЖНОСТЬ ПОЛУЧЕНИЯ ИНФОРМАЦИИ О ХОДЕ ПРЕДОСТАВЛЕНИЯ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МУНИЦИПАЛЬНОЙ УСЛУГИ, В ТОМ ЧИСЛЕ С ИСПОЛЬЗОВАНИЕМ</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ИНФОРМАЦИОННО-КОММУНИКАЦИОННЫХ ТЕХНОЛОГИЙ</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46. Основными показателями доступности и качества муниципальной услуги являются: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среднее время ожидания в очереди при подаче документов;</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количество взаимодействий заявителя с должностными лицами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47. Основными требованиями к качеству рассмотрения обращений заявителей являются: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достоверность предоставляемой заявителям информации о ходе рассмотрения обращения;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полнота информирования заявителей о ходе рассмотрения обращения;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наглядность форм предоставляемой информации об административных процедурах;</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оперативность вынесения решения в отношении рассматриваемого обращения.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49. Взаимодействие заявителя с должностными лицами уполномоченного органа осуществляется при личном обращении заявителя: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для подачи документов, необходимых для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за получением результата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51. Заявителю обеспечивается возможность получения муниципальной услуги посредством Портала.</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21" w:name="Par293"/>
      <w:bookmarkEnd w:id="21"/>
      <w:r w:rsidRPr="00C84C7C">
        <w:rPr>
          <w:rFonts w:ascii="Times New Roman" w:hAnsi="Times New Roman" w:cs="Times New Roman"/>
        </w:rPr>
        <w:t>Глава 15. ИНЫЕ ТРЕБОВАНИЯ, В ТОМ ЧИСЛЕ УЧИТЫВАЮЩИЕ</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 xml:space="preserve">ОСОБЕННОСТИ ПРЕДОСТАВЛЕНИЯ МУНИЦИПАЛЬНОЙ УСЛУГИ </w:t>
      </w:r>
      <w:proofErr w:type="gramStart"/>
      <w:r w:rsidRPr="00C84C7C">
        <w:rPr>
          <w:rFonts w:ascii="Times New Roman" w:hAnsi="Times New Roman" w:cs="Times New Roman"/>
        </w:rPr>
        <w:t>В</w:t>
      </w:r>
      <w:proofErr w:type="gramEnd"/>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 xml:space="preserve">МНОГОФУНКЦИОНАЛЬНЫХ </w:t>
      </w:r>
      <w:proofErr w:type="gramStart"/>
      <w:r w:rsidRPr="00C84C7C">
        <w:rPr>
          <w:rFonts w:ascii="Times New Roman" w:hAnsi="Times New Roman" w:cs="Times New Roman"/>
        </w:rPr>
        <w:t>ЦЕНТРАХ</w:t>
      </w:r>
      <w:proofErr w:type="gramEnd"/>
      <w:r w:rsidRPr="00C84C7C">
        <w:rPr>
          <w:rFonts w:ascii="Times New Roman" w:hAnsi="Times New Roman" w:cs="Times New Roman"/>
        </w:rPr>
        <w:t xml:space="preserve"> ПРЕДОСТАВЛЕНИЯ ГОСУДАРСТВЕННЫХ</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И МУНИЦИПАЛЬНЫХ УСЛУГ И ОСОБЕННОСТИ ПРЕДОСТАВЛЕНИЯ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МУНИЦИПАЛЬНОЙ УСЛУГИ В ЭЛЕКТРОННОЙ ФОРМЕ</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52. Законодательством не предусмотрена возможность предоставления муниципальной услуги посредством МФЦ.</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53. Заявители имеют возможность получения муниципальной услуги в электронной форме посредством Портала в части: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получения информации о порядке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направления запроса и документов, необходимых для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отслеживания хода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54. </w:t>
      </w:r>
      <w:proofErr w:type="gramStart"/>
      <w:r w:rsidRPr="00C84C7C">
        <w:rPr>
          <w:rFonts w:ascii="Times New Roman" w:hAnsi="Times New Roman" w:cs="Times New Roman"/>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6" w:history="1">
        <w:r w:rsidRPr="00C84C7C">
          <w:rPr>
            <w:rFonts w:ascii="Times New Roman" w:hAnsi="Times New Roman" w:cs="Times New Roman"/>
          </w:rPr>
          <w:t>закона</w:t>
        </w:r>
      </w:hyperlink>
      <w:r w:rsidRPr="00C84C7C">
        <w:rPr>
          <w:rFonts w:ascii="Times New Roman" w:hAnsi="Times New Roman" w:cs="Times New Roman"/>
        </w:rPr>
        <w:t xml:space="preserve"> от 6 апреля 2011 года N 63-ФЗ "Об электронной подписи" и требованиями Федерального </w:t>
      </w:r>
      <w:hyperlink r:id="rId57" w:history="1">
        <w:r w:rsidRPr="00C84C7C">
          <w:rPr>
            <w:rFonts w:ascii="Times New Roman" w:hAnsi="Times New Roman" w:cs="Times New Roman"/>
          </w:rPr>
          <w:t>закона</w:t>
        </w:r>
      </w:hyperlink>
      <w:r w:rsidRPr="00C84C7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roofErr w:type="gramEnd"/>
      <w:r w:rsidRPr="00C84C7C">
        <w:rPr>
          <w:rFonts w:ascii="Times New Roman" w:hAnsi="Times New Roman" w:cs="Times New Roman"/>
        </w:rPr>
        <w:t>".</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55. </w:t>
      </w:r>
      <w:proofErr w:type="gramStart"/>
      <w:r w:rsidRPr="00C84C7C">
        <w:rPr>
          <w:rFonts w:ascii="Times New Roman" w:hAnsi="Times New Roman" w:cs="Times New Roman"/>
        </w:rPr>
        <w:t xml:space="preserve">Для обработки персональных данных при регистрации субъекта персональных данных на </w:t>
      </w:r>
      <w:r w:rsidRPr="00C84C7C">
        <w:rPr>
          <w:rFonts w:ascii="Times New Roman" w:hAnsi="Times New Roman" w:cs="Times New Roman"/>
        </w:rPr>
        <w:lastRenderedPageBreak/>
        <w:t>Портале получение согласия заявителя в соответствии с требованиями</w:t>
      </w:r>
      <w:proofErr w:type="gramEnd"/>
      <w:r w:rsidRPr="00C84C7C">
        <w:rPr>
          <w:rFonts w:ascii="Times New Roman" w:hAnsi="Times New Roman" w:cs="Times New Roman"/>
        </w:rPr>
        <w:t xml:space="preserve"> </w:t>
      </w:r>
      <w:hyperlink r:id="rId58" w:history="1">
        <w:r w:rsidRPr="00C84C7C">
          <w:rPr>
            <w:rFonts w:ascii="Times New Roman" w:hAnsi="Times New Roman" w:cs="Times New Roman"/>
          </w:rPr>
          <w:t>статьи 6</w:t>
        </w:r>
      </w:hyperlink>
      <w:r w:rsidRPr="00C84C7C">
        <w:rPr>
          <w:rFonts w:ascii="Times New Roman" w:hAnsi="Times New Roman" w:cs="Times New Roman"/>
        </w:rPr>
        <w:t xml:space="preserve"> Федерального закона от 27 июля 2006 года N 152-ФЗ "О персональных данных" не требуется.</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1"/>
        <w:rPr>
          <w:rFonts w:ascii="Times New Roman" w:hAnsi="Times New Roman" w:cs="Times New Roman"/>
        </w:rPr>
      </w:pPr>
      <w:bookmarkStart w:id="22" w:name="Par308"/>
      <w:bookmarkEnd w:id="22"/>
      <w:r w:rsidRPr="00C84C7C">
        <w:rPr>
          <w:rFonts w:ascii="Times New Roman" w:hAnsi="Times New Roman" w:cs="Times New Roman"/>
        </w:rPr>
        <w:t>Раздел III. СОСТАВ, ПОСЛЕДОВАТЕЛЬНОСТЬ И СРОКИ ВЫПОЛНЕНИЯ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АДМИНИСТРАТИВНЫХ ПРОЦЕДУР, ТРЕБОВАНИЯ К ПОРЯДКУ ИХ</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ВЫПОЛНЕНИЯ, В ТОМ ЧИСЛЕ ОСОБЕННОСТИ ВЫПОЛНЕНИЯ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АДМИНИСТРАТИВНЫХ ПРОЦЕДУР В ЭЛЕКТРОННОЙ ФОРМЕ</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23" w:name="Par313"/>
      <w:bookmarkEnd w:id="23"/>
      <w:r w:rsidRPr="00C84C7C">
        <w:rPr>
          <w:rFonts w:ascii="Times New Roman" w:hAnsi="Times New Roman" w:cs="Times New Roman"/>
        </w:rPr>
        <w:t>Глава 16. СОСТАВ И ПОСЛЕДОВАТЕЛЬНОСТЬ</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АДМИНИСТРАТИВНЫХ ПРОЦЕДУР</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56. Предоставление муниципальной услуги включает в себя следующие административные процедуры: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индивидуальное консультирование заявителей на основании обращений в устной форме;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индивидуальное консультирование заявителей на основании обращений в письменной форме;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индивидуальное консультирование заявителей на основании обращений через официальный сайт администрации городского округа;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консультации для неопределенного круга потребителей через средства массовой информации.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57. При предоставлении муниципальной услуги должностным лицом уполномоченного органа предоставляется следующая информация: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о действующем законодательстве, регулирующем гражданско-правовые отношения в области реализации товаров, выполнения работ и оказания услуг, о защите прав потребителей;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о правах и обязанностях потребителей при заключении договоров по реализации товаров, выполнению работ и оказанию услуг, а также при осуществлении защиты нарушенных гражданских прав;</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о письменных разъяснениях государственных органов контроля и надзора;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о порядке и способах защиты прав потребителей.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58. Последовательность действий должностного лица уполномоченного органа при индивидуальном консультировании заявителей на основании обращений в устной форме: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основанием для индивидуального консультирования является обращение гражданина лично, по телефону функционального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индивидуальное консультирование осуществляет должностное лицо, ответственное за предоставление муниципальной услуги, в обязанности которого входит консультирование по вопросам защиты прав потребителей.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59. Должностное лицо уполномоченного органа, ответственное за предоставление муниципальной услуги, при консультировании потребителя на основании личного обращения в устной форме обязано:</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предложить потребителю предъявить документ, удостоверяющий личность, или представиться, назвав фамилию, имя, отчество, почтовый адрес, контактный телефон;</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выслушать обращение и при необходимости уточнить поставленные в нем вопросы;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предоставить в устной форме информацию по существу вопроса в пределах своей компетенции в соответствии с настоящим регламентом.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60. Должностное лицо уполномоченного органа, ответственное за предоставление муниципальной услуги, при индивидуальном консультировании заявителей по телефону обязано:</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а) представиться лично, назвав свою фамилию, имя, отчество, должность;</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предложить абоненту представиться, назвав фамилию, имя, отчество;</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выслушать обращение и при необходимости уточнить поставленные в нем вопросы;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предоставить в устной форме информацию по существу вопроса в пределах своей компетенции в соответствии с настоящим регламентом.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61. В случае</w:t>
      </w:r>
      <w:proofErr w:type="gramStart"/>
      <w:r w:rsidRPr="00C84C7C">
        <w:rPr>
          <w:rFonts w:ascii="Times New Roman" w:hAnsi="Times New Roman" w:cs="Times New Roman"/>
        </w:rPr>
        <w:t>,</w:t>
      </w:r>
      <w:proofErr w:type="gramEnd"/>
      <w:r w:rsidRPr="00C84C7C">
        <w:rPr>
          <w:rFonts w:ascii="Times New Roman" w:hAnsi="Times New Roman" w:cs="Times New Roman"/>
        </w:rPr>
        <w:t xml:space="preserve"> если рассмотрение поставленных в обращении вопросов не входит в компетенцию уполномоченного органа, заявителю сообщается о невозможности предоставления интересующей его информации, а также о праве и порядке обращения заявителя в органы государственной власти, федеральные органы контроля и надзора, в компетенцию которых входит рассмотрение данных вопросов.</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62. Письменное обращение за консультацией должно содержать:</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lastRenderedPageBreak/>
        <w:t>- фамилию, имя, отчество, почтовый адрес заявителя;</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наименование органа администрации, либо фамилию, имя, отчество руководителя, либо должность соответствующего лица;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содержательную сторону обращения, т.е. изложение автором обращения сути заявления;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подпись заявителя и дату подачи заявления.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случае необходимости в подтверждение своих доводов гражданин прилагает к письменному обращению документы и материалы либо их копии.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63. Ответ на обращение направляется заявителю (его представителю) по почтовому адресу, указанному в обращении.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64. Консультации для неопределенного круга потребителей предоставляются через средства массовой информации в следующих случаях:</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при необходимости предоставления информации жителям города об изменениях действующего законодательства в сфере защиты прав потребителей;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при поступлении в адрес отдела правовой работы вопросов от жителей города через редакции средств массовой информации.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65. Сроки предоставления муниципальной услуги для неопределенного круга потребителей определяются по согласованию с редакциями средств массовой информации.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24" w:name="Par351"/>
      <w:bookmarkEnd w:id="24"/>
      <w:r w:rsidRPr="00C84C7C">
        <w:rPr>
          <w:rFonts w:ascii="Times New Roman" w:hAnsi="Times New Roman" w:cs="Times New Roman"/>
        </w:rPr>
        <w:t>Глава 17. ПРИЕМ, РЕГИСТРАЦИЯ ЗАЯВЛЕНИЯ И ДОКУМЕНТОВ,</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ПОДЛЕЖАЩИХ ПРЕДСТАВЛЕНИЮ ЗАЯВИТЕЛЕМ</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66. Основанием для начала административной процедуры является поступление в уполномоченный орган заявления одним из следующих способов:</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путем личного обращения в уполномоченный орган;</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посредством Портала.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67. Регистрации и учету подлежат все поступившие обращения лиц, включая и те, которые по форме не соответствуют установленным требованиям.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68. Днем обращения заявителя считается дата регистрации в отделе организационной </w:t>
      </w:r>
      <w:proofErr w:type="gramStart"/>
      <w:r w:rsidRPr="00C84C7C">
        <w:rPr>
          <w:rFonts w:ascii="Times New Roman" w:hAnsi="Times New Roman" w:cs="Times New Roman"/>
        </w:rPr>
        <w:t>работы Администрации города Саянска заявления</w:t>
      </w:r>
      <w:proofErr w:type="gramEnd"/>
      <w:r w:rsidRPr="00C84C7C">
        <w:rPr>
          <w:rFonts w:ascii="Times New Roman" w:hAnsi="Times New Roman" w:cs="Times New Roman"/>
        </w:rPr>
        <w:t>.</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Днем регистрации обращения является день его поступления в Администрацию города Саянска (до 16-00). При поступлении обращения после 16-00 его регистрация происходит следующим рабочим днем.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69. Общий срок приема, регистрации документов составляет не более 20 минут.</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Заявителю сообщается входящий номер заявления при регистрации.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70. Результатом административной процедуры по приему и регистрации заявления является регистрация заявления.</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1"/>
        <w:rPr>
          <w:rFonts w:ascii="Times New Roman" w:hAnsi="Times New Roman" w:cs="Times New Roman"/>
        </w:rPr>
      </w:pPr>
      <w:bookmarkStart w:id="25" w:name="Par365"/>
      <w:bookmarkEnd w:id="25"/>
      <w:r w:rsidRPr="00C84C7C">
        <w:rPr>
          <w:rFonts w:ascii="Times New Roman" w:hAnsi="Times New Roman" w:cs="Times New Roman"/>
        </w:rPr>
        <w:t>Раздел IV. ФОРМЫ КОНТРОЛЯ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ЗА ПРЕДОСТАВЛЕНИЕМ 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26" w:name="Par368"/>
      <w:bookmarkEnd w:id="26"/>
      <w:r w:rsidRPr="00C84C7C">
        <w:rPr>
          <w:rFonts w:ascii="Times New Roman" w:hAnsi="Times New Roman" w:cs="Times New Roman"/>
        </w:rPr>
        <w:t xml:space="preserve">Глава 18. ПОРЯДОК ОСУЩЕСТВЛЕНИЯ ТЕКУЩЕГО КОНТРОЛЯ </w:t>
      </w:r>
      <w:proofErr w:type="gramStart"/>
      <w:r w:rsidRPr="00C84C7C">
        <w:rPr>
          <w:rFonts w:ascii="Times New Roman" w:hAnsi="Times New Roman" w:cs="Times New Roman"/>
        </w:rPr>
        <w:t>ЗА</w:t>
      </w:r>
      <w:proofErr w:type="gramEnd"/>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СОБЛЮДЕНИЕМ И ИСПОЛНЕНИЕМ ОТВЕТСТВЕННЫМИ ДОЛЖНОСТНЫМИ ЛИЦАМИ</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ПОЛОЖЕНИЙ АДМИНИСТРАТИВНОГО РЕГЛАМЕНТА И ИНЫХ НОРМАТИВНЫХ</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ПРАВОВЫХ АКТОВ, УСТАНАВЛИВАЮЩИХ ТРЕБОВАНИЯ К ПРЕДОСТАВЛЕНИЮ</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МУНИЦИПАЛЬНОЙ УСЛУГИ, А ТАКЖЕ ПРИНЯТИЕМ ИМИ РЕШЕНИЙ</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71. Текущий </w:t>
      </w:r>
      <w:proofErr w:type="gramStart"/>
      <w:r w:rsidRPr="00C84C7C">
        <w:rPr>
          <w:rFonts w:ascii="Times New Roman" w:hAnsi="Times New Roman" w:cs="Times New Roman"/>
        </w:rPr>
        <w:t>контроль за</w:t>
      </w:r>
      <w:proofErr w:type="gramEnd"/>
      <w:r w:rsidRPr="00C84C7C">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72. Основными задачами текущего контроля являются: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обеспечение своевременного и качественного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выявление нарушений в сроках и качестве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lastRenderedPageBreak/>
        <w:t>в) выявление и устранение причин и условий, способствующих ненадлежащему предоставлению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принятие мер по надлежащему предоставлению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73. Текущий контроль осуществляется на постоянной основе.</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27" w:name="Par382"/>
      <w:bookmarkEnd w:id="27"/>
      <w:r w:rsidRPr="00C84C7C">
        <w:rPr>
          <w:rFonts w:ascii="Times New Roman" w:hAnsi="Times New Roman" w:cs="Times New Roman"/>
        </w:rPr>
        <w:t xml:space="preserve">Глава 19. ПОРЯДОК И ПЕРИОДИЧНОСТЬ ОСУЩЕСТВЛЕНИЯ </w:t>
      </w:r>
      <w:proofErr w:type="gramStart"/>
      <w:r w:rsidRPr="00C84C7C">
        <w:rPr>
          <w:rFonts w:ascii="Times New Roman" w:hAnsi="Times New Roman" w:cs="Times New Roman"/>
        </w:rPr>
        <w:t>ПЛАНОВЫХ</w:t>
      </w:r>
      <w:proofErr w:type="gramEnd"/>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И ВНЕПЛАНОВЫХ ПРОВЕРОК ПОЛНОТЫ И КАЧЕСТВА ПРЕДОСТАВЛЕНИЯ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МУНИЦИПАЛЬНОЙ УСЛУГИ, В ТОМ ЧИСЛЕ ПОРЯДОК И ФОРМЫ КОНТРОЛЯ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ЗА ПОЛНОТОЙ И КАЧЕСТВОМ ПРЕДОСТАВЛЕНИЯ 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74. </w:t>
      </w:r>
      <w:proofErr w:type="gramStart"/>
      <w:r w:rsidRPr="00C84C7C">
        <w:rPr>
          <w:rFonts w:ascii="Times New Roman" w:hAnsi="Times New Roman" w:cs="Times New Roman"/>
        </w:rPr>
        <w:t>Контроль за</w:t>
      </w:r>
      <w:proofErr w:type="gramEnd"/>
      <w:r w:rsidRPr="00C84C7C">
        <w:rPr>
          <w:rFonts w:ascii="Times New Roman" w:hAnsi="Times New Roman" w:cs="Times New Roman"/>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75. Состав Комиссии утверждается актом органа местного самоуправления - Администрации города Саянска, в которую включаются муниципальные служащие Администрации города Саянска, не участвующие в предоставлении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76.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77.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78.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79. Заявитель уведомляется о результатах проверки в течение 10 дней со дня принятия соответствующего решения.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80.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Администрации города Саянска.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81. Плановые проверки осуществляются на основании полугодовых или годовых планов работы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82.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28" w:name="Par397"/>
      <w:bookmarkEnd w:id="28"/>
      <w:r w:rsidRPr="00C84C7C">
        <w:rPr>
          <w:rFonts w:ascii="Times New Roman" w:hAnsi="Times New Roman" w:cs="Times New Roman"/>
        </w:rPr>
        <w:t>Глава 20. ОТВЕТСТВЕННОСТЬ ДОЛЖНОСТНЫХ ЛИЦ АДМИНИСТРАЦИИ</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ЗА РЕШЕНИЯ И ДЕЙСТВИЯ (БЕЗДЕЙСТВИЕ), ПРИНИМАЕМЫЕ</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(ОСУЩЕСТВЛЯЕМЫЕ) ИМИ В ХОДЕ ПРЕДОСТАВЛЕНИЯ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МУНИЦИПАЛЬНОЙ УСЛУГИ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83.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84.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29" w:name="Par405"/>
      <w:bookmarkEnd w:id="29"/>
      <w:r w:rsidRPr="00C84C7C">
        <w:rPr>
          <w:rFonts w:ascii="Times New Roman" w:hAnsi="Times New Roman" w:cs="Times New Roman"/>
        </w:rPr>
        <w:t>Глава 21. ПОЛОЖЕНИЯ, ХАРАКТЕРИЗУЮЩИЕ ТРЕБОВАНИЯ К ПОРЯДКУ</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 xml:space="preserve">И ФОРМАМ </w:t>
      </w:r>
      <w:proofErr w:type="gramStart"/>
      <w:r w:rsidRPr="00C84C7C">
        <w:rPr>
          <w:rFonts w:ascii="Times New Roman" w:hAnsi="Times New Roman" w:cs="Times New Roman"/>
        </w:rPr>
        <w:t>КОНТРОЛЯ ЗА</w:t>
      </w:r>
      <w:proofErr w:type="gramEnd"/>
      <w:r w:rsidRPr="00C84C7C">
        <w:rPr>
          <w:rFonts w:ascii="Times New Roman" w:hAnsi="Times New Roman" w:cs="Times New Roman"/>
        </w:rPr>
        <w:t xml:space="preserve"> ПРЕДОСТАВЛЕНИЕМ МУНИЦИПАЛЬНОЙ УСЛУГИ,</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В ТОМ ЧИСЛЕ СО СТОРОНЫ ГРАЖДАН, ИХ ОБЪЕДИНЕНИЙ И ОРГАНИЗАЦИЙ</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85. </w:t>
      </w:r>
      <w:proofErr w:type="gramStart"/>
      <w:r w:rsidRPr="00C84C7C">
        <w:rPr>
          <w:rFonts w:ascii="Times New Roman" w:hAnsi="Times New Roman" w:cs="Times New Roman"/>
        </w:rPr>
        <w:t>Контроль за</w:t>
      </w:r>
      <w:proofErr w:type="gramEnd"/>
      <w:r w:rsidRPr="00C84C7C">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города Саянска о фактах:</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lastRenderedPageBreak/>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86. Информацию, указанную в </w:t>
      </w:r>
      <w:hyperlink w:anchor="Par457" w:history="1">
        <w:r w:rsidRPr="00C84C7C">
          <w:rPr>
            <w:rFonts w:ascii="Times New Roman" w:hAnsi="Times New Roman" w:cs="Times New Roman"/>
          </w:rPr>
          <w:t>пункте 99</w:t>
        </w:r>
      </w:hyperlink>
      <w:r w:rsidRPr="00C84C7C">
        <w:rPr>
          <w:rFonts w:ascii="Times New Roman" w:hAnsi="Times New Roman" w:cs="Times New Roman"/>
        </w:rPr>
        <w:t xml:space="preserve"> настоящего административного регламента, заявители могут сообщить по телефонам: 8(39553) 5-66-22, 8(39553) 5-71-21 или на официальном сайте Администрации города Саянска в информационно-телекоммуникационной сети "Интернет".</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87. Срок рассмотрения обращений со стороны граждан, их объединений и организаций составляет 30 рабочих дней с даты их регистрации.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Днем регистрации обращения является день его поступления в Администрацию города Саянска (до 16-00). При поступлении обращения после 16-00 его регистрация происходит следующим рабочим днем.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88. </w:t>
      </w:r>
      <w:proofErr w:type="gramStart"/>
      <w:r w:rsidRPr="00C84C7C">
        <w:rPr>
          <w:rFonts w:ascii="Times New Roman" w:hAnsi="Times New Roman" w:cs="Times New Roman"/>
        </w:rPr>
        <w:t>Контроль за</w:t>
      </w:r>
      <w:proofErr w:type="gramEnd"/>
      <w:r w:rsidRPr="00C84C7C">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1"/>
        <w:rPr>
          <w:rFonts w:ascii="Times New Roman" w:hAnsi="Times New Roman" w:cs="Times New Roman"/>
        </w:rPr>
      </w:pPr>
      <w:bookmarkStart w:id="30" w:name="Par418"/>
      <w:bookmarkEnd w:id="30"/>
      <w:r w:rsidRPr="00C84C7C">
        <w:rPr>
          <w:rFonts w:ascii="Times New Roman" w:hAnsi="Times New Roman" w:cs="Times New Roman"/>
        </w:rPr>
        <w:t>Раздел V. ДОСУДЕБНЫЙ (ВНЕСУДЕБНЫЙ) ПОРЯДОК ОБЖАЛОВАНИЯ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РЕШЕНИЙ И ДЕЙСТВИЙ (БЕЗДЕЙСТВИЯ) ОРГАНА, ПРЕДОСТАВЛЯЮЩЕГО</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МУНИЦИПАЛЬНУЮ УСЛУГУ, А ТАКЖЕ ДОЛЖНОСТНЫХ ЛИЦ,</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МУНИЦИПАЛЬНЫХ СЛУЖАЩИХ</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center"/>
        <w:outlineLvl w:val="2"/>
        <w:rPr>
          <w:rFonts w:ascii="Times New Roman" w:hAnsi="Times New Roman" w:cs="Times New Roman"/>
        </w:rPr>
      </w:pPr>
      <w:bookmarkStart w:id="31" w:name="Par423"/>
      <w:bookmarkEnd w:id="31"/>
      <w:r w:rsidRPr="00C84C7C">
        <w:rPr>
          <w:rFonts w:ascii="Times New Roman" w:hAnsi="Times New Roman" w:cs="Times New Roman"/>
        </w:rPr>
        <w:t>Глава 22. ОБЖАЛОВАНИЕ РЕШЕНИЙ И ДЕЙСТВИЙ (БЕЗДЕЙСТВИЯ)</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УПОЛНОМОЧЕННОГО ОРГАНА, А ТАКЖЕ ДОЛЖНОСТНЫХ ЛИЦ</w:t>
      </w:r>
    </w:p>
    <w:p w:rsidR="003357FF" w:rsidRPr="00C84C7C" w:rsidRDefault="003357FF">
      <w:pPr>
        <w:widowControl w:val="0"/>
        <w:autoSpaceDE w:val="0"/>
        <w:autoSpaceDN w:val="0"/>
        <w:adjustRightInd w:val="0"/>
        <w:spacing w:after="0" w:line="240" w:lineRule="auto"/>
        <w:jc w:val="center"/>
        <w:rPr>
          <w:rFonts w:ascii="Times New Roman" w:hAnsi="Times New Roman" w:cs="Times New Roman"/>
        </w:rPr>
      </w:pPr>
      <w:r w:rsidRPr="00C84C7C">
        <w:rPr>
          <w:rFonts w:ascii="Times New Roman" w:hAnsi="Times New Roman" w:cs="Times New Roman"/>
        </w:rPr>
        <w:t>УПОЛНОМОЧЕННОГО ОРГАНА</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89.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91. Информацию о порядке подачи и рассмотрения жалобы заинтересованные лица могут получить:</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на стендах, расположенных в помещениях, занимаемых уполномоченным органом;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б) на официальном сайте Администрации города Саянска в информационно-телекоммуникационной сети "Интернет" - </w:t>
      </w:r>
      <w:proofErr w:type="spellStart"/>
      <w:r w:rsidRPr="00C84C7C">
        <w:rPr>
          <w:rFonts w:ascii="Times New Roman" w:hAnsi="Times New Roman" w:cs="Times New Roman"/>
        </w:rPr>
        <w:t>www.admsayansk.ru</w:t>
      </w:r>
      <w:proofErr w:type="spellEnd"/>
      <w:r w:rsidRPr="00C84C7C">
        <w:rPr>
          <w:rFonts w:ascii="Times New Roman" w:hAnsi="Times New Roman" w:cs="Times New Roman"/>
        </w:rPr>
        <w:t>;</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посредством Портала.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92. Заинтересованное лицо может обратиться с жалобой, в том числе в следующих случаях:</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нарушение срока регистрации заявления заявителя о предоставлении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нарушение срока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 xml:space="preserve">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hyperlink r:id="rId59" w:history="1">
        <w:r w:rsidRPr="00C84C7C">
          <w:rPr>
            <w:rFonts w:ascii="Times New Roman" w:hAnsi="Times New Roman" w:cs="Times New Roman"/>
          </w:rPr>
          <w:t>Уставом</w:t>
        </w:r>
      </w:hyperlink>
      <w:r w:rsidRPr="00C84C7C">
        <w:rPr>
          <w:rFonts w:ascii="Times New Roman" w:hAnsi="Times New Roman" w:cs="Times New Roman"/>
        </w:rPr>
        <w:t xml:space="preserve"> муниципального образования "город Саянск", а также настоящим административным регламентом;</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84C7C">
        <w:rPr>
          <w:rFonts w:ascii="Times New Roman" w:hAnsi="Times New Roman" w:cs="Times New Roman"/>
        </w:rPr>
        <w:t>д</w:t>
      </w:r>
      <w:proofErr w:type="spellEnd"/>
      <w:r w:rsidRPr="00C84C7C">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hyperlink r:id="rId60" w:history="1">
        <w:r w:rsidRPr="00C84C7C">
          <w:rPr>
            <w:rFonts w:ascii="Times New Roman" w:hAnsi="Times New Roman" w:cs="Times New Roman"/>
          </w:rPr>
          <w:t>Уставом</w:t>
        </w:r>
      </w:hyperlink>
      <w:r w:rsidRPr="00C84C7C">
        <w:rPr>
          <w:rFonts w:ascii="Times New Roman" w:hAnsi="Times New Roman" w:cs="Times New Roman"/>
        </w:rPr>
        <w:t xml:space="preserve"> муниципального образования "город Саянск";</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lastRenderedPageBreak/>
        <w:t>е)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93. Жалоба может быть подана в письменной форме на бумажном носителе, в электронной форме одним из следующих способов:</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лично по адресу: 666304, г. Саянск, микрорайон Олимпийский, д. 30, кабинет 311; телефон: 8(39553) 5-64-69, факс: 8(39553) 5-69-43;</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через организации федеральной почтовой связи;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с использованием информационно-телекоммуникационной сети "Интернет":</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электронная почта: </w:t>
      </w:r>
      <w:proofErr w:type="spellStart"/>
      <w:r w:rsidRPr="00C84C7C">
        <w:rPr>
          <w:rFonts w:ascii="Times New Roman" w:hAnsi="Times New Roman" w:cs="Times New Roman"/>
        </w:rPr>
        <w:t>admsayansk@irmail.ru</w:t>
      </w:r>
      <w:proofErr w:type="spellEnd"/>
      <w:r w:rsidRPr="00C84C7C">
        <w:rPr>
          <w:rFonts w:ascii="Times New Roman" w:hAnsi="Times New Roman" w:cs="Times New Roman"/>
        </w:rPr>
        <w:t>;</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официальный сайт уполномоченного органа: </w:t>
      </w:r>
      <w:proofErr w:type="spellStart"/>
      <w:r w:rsidRPr="00C84C7C">
        <w:rPr>
          <w:rFonts w:ascii="Times New Roman" w:hAnsi="Times New Roman" w:cs="Times New Roman"/>
        </w:rPr>
        <w:t>www.admsayansk.ru</w:t>
      </w:r>
      <w:proofErr w:type="spellEnd"/>
      <w:r w:rsidRPr="00C84C7C">
        <w:rPr>
          <w:rFonts w:ascii="Times New Roman" w:hAnsi="Times New Roman" w:cs="Times New Roman"/>
        </w:rPr>
        <w:t>;</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посредством Портала.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Прием жалоб осуществляется в соответствии с графиком приема заявителей.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95. Жалоба может быть подана при личном приеме заинтересованного лица. Прием заинтересованных лиц в Администрации города Саянска осуществляет мэр городского округа муниципального образования "город Саянск", начальник отдела правовой работы, в случае его отсутствия - заместитель начальника отдела правовой работы.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96. Прием заинтересованных лиц мэром городского округа муниципального образования "город Саянск" проводится по предварительной записи, которая осуществляется по телефону: 8(39553) 5-71-21.</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97. При личном приеме обратившееся заинтересованное лицо предъявляет документ, удостоверяющий его личность.</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98. Жалоба должна содержать:</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г) доводы, на основании которых заинтересованное лицо </w:t>
      </w:r>
      <w:proofErr w:type="gramStart"/>
      <w:r w:rsidRPr="00C84C7C">
        <w:rPr>
          <w:rFonts w:ascii="Times New Roman" w:hAnsi="Times New Roman" w:cs="Times New Roman"/>
        </w:rPr>
        <w:t>не согласно</w:t>
      </w:r>
      <w:proofErr w:type="gramEnd"/>
      <w:r w:rsidRPr="00C84C7C">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bookmarkStart w:id="32" w:name="Par457"/>
      <w:bookmarkEnd w:id="32"/>
      <w:r w:rsidRPr="00C84C7C">
        <w:rPr>
          <w:rFonts w:ascii="Times New Roman" w:hAnsi="Times New Roman" w:cs="Times New Roman"/>
        </w:rPr>
        <w:t>99. При рассмотрении жалобы: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обеспечивается объективное, всестороннее и своевременное рассмотрение жалоб, в случае необходимости с участием заинтересованного лица, направившего жалобу;</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100.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101. Основания приостановления рассмотрения жалобы, направленной в уполномоченный </w:t>
      </w:r>
      <w:r w:rsidRPr="00C84C7C">
        <w:rPr>
          <w:rFonts w:ascii="Times New Roman" w:hAnsi="Times New Roman" w:cs="Times New Roman"/>
        </w:rPr>
        <w:lastRenderedPageBreak/>
        <w:t>орган, не предусмотрены.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102. Случаи, в которых ответ на жалобу не дается: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bookmarkStart w:id="33" w:name="Par467"/>
      <w:bookmarkEnd w:id="33"/>
      <w:r w:rsidRPr="00C84C7C">
        <w:rPr>
          <w:rFonts w:ascii="Times New Roman" w:hAnsi="Times New Roman" w:cs="Times New Roman"/>
        </w:rPr>
        <w:t>103. По результатам рассмотрения жалобы уполномоченный орган принимает одно из следующих решений:</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4C7C">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hyperlink r:id="rId61" w:history="1">
        <w:r w:rsidRPr="00C84C7C">
          <w:rPr>
            <w:rFonts w:ascii="Times New Roman" w:hAnsi="Times New Roman" w:cs="Times New Roman"/>
          </w:rPr>
          <w:t>Уставом</w:t>
        </w:r>
      </w:hyperlink>
      <w:r w:rsidRPr="00C84C7C">
        <w:rPr>
          <w:rFonts w:ascii="Times New Roman" w:hAnsi="Times New Roman" w:cs="Times New Roman"/>
        </w:rPr>
        <w:t xml:space="preserve"> городского округа муниципального образования г. Саянск;</w:t>
      </w:r>
      <w:proofErr w:type="gramEnd"/>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отказывает в удовлетворении жалобы.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104. Не позднее дня, следующего за днем принятия решения, указанного в </w:t>
      </w:r>
      <w:hyperlink w:anchor="Par467" w:history="1">
        <w:r w:rsidRPr="00C84C7C">
          <w:rPr>
            <w:rFonts w:ascii="Times New Roman" w:hAnsi="Times New Roman" w:cs="Times New Roman"/>
          </w:rPr>
          <w:t>пункте 103</w:t>
        </w:r>
      </w:hyperlink>
      <w:r w:rsidRPr="00C84C7C">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105. В ответе по результатам рассмотрения жалобы указываются: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фамилия, имя и (если имеется) отчество заинтересованного лица, подавшего жалобу;</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основания для принятия решения по жалобе;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84C7C">
        <w:rPr>
          <w:rFonts w:ascii="Times New Roman" w:hAnsi="Times New Roman" w:cs="Times New Roman"/>
        </w:rPr>
        <w:t>д</w:t>
      </w:r>
      <w:proofErr w:type="spellEnd"/>
      <w:r w:rsidRPr="00C84C7C">
        <w:rPr>
          <w:rFonts w:ascii="Times New Roman" w:hAnsi="Times New Roman" w:cs="Times New Roman"/>
        </w:rPr>
        <w:t>) принятое по жалобе решение;</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ж) сведения о порядке обжалования принятого по жалобе решения.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106. Основаниями отказа в удовлетворении жалобы являются: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107. Решение, принятое по результатам рассмотрения жалобы, может быть обжаловано в порядке, установленном законодательством.</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 xml:space="preserve">108. В случае установления в ходе или по результатам </w:t>
      </w:r>
      <w:proofErr w:type="gramStart"/>
      <w:r w:rsidRPr="00C84C7C">
        <w:rPr>
          <w:rFonts w:ascii="Times New Roman" w:hAnsi="Times New Roman" w:cs="Times New Roman"/>
        </w:rPr>
        <w:t>рассмотрения жалобы признаков состава административного правонарушения</w:t>
      </w:r>
      <w:proofErr w:type="gramEnd"/>
      <w:r w:rsidRPr="00C84C7C">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109. Способами информирования заинтересованных лиц о порядке подачи и рассмотрения жалобы являются:</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а) личное обращение заинтересованных лиц в уполномоченный орган;</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б) через организации федеральной почтовой связи;</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3357FF" w:rsidRPr="00C84C7C" w:rsidRDefault="003357FF">
      <w:pPr>
        <w:widowControl w:val="0"/>
        <w:autoSpaceDE w:val="0"/>
        <w:autoSpaceDN w:val="0"/>
        <w:adjustRightInd w:val="0"/>
        <w:spacing w:after="0" w:line="240" w:lineRule="auto"/>
        <w:ind w:firstLine="540"/>
        <w:jc w:val="both"/>
        <w:rPr>
          <w:rFonts w:ascii="Times New Roman" w:hAnsi="Times New Roman" w:cs="Times New Roman"/>
        </w:rPr>
      </w:pPr>
      <w:r w:rsidRPr="00C84C7C">
        <w:rPr>
          <w:rFonts w:ascii="Times New Roman" w:hAnsi="Times New Roman" w:cs="Times New Roman"/>
        </w:rPr>
        <w:t>г) с помощью телефонной и факсимильной связи.</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proofErr w:type="gramStart"/>
      <w:r w:rsidRPr="00C84C7C">
        <w:rPr>
          <w:rFonts w:ascii="Times New Roman" w:hAnsi="Times New Roman" w:cs="Times New Roman"/>
        </w:rPr>
        <w:t>Исполняющий</w:t>
      </w:r>
      <w:proofErr w:type="gramEnd"/>
      <w:r w:rsidRPr="00C84C7C">
        <w:rPr>
          <w:rFonts w:ascii="Times New Roman" w:hAnsi="Times New Roman" w:cs="Times New Roman"/>
        </w:rPr>
        <w:t xml:space="preserve"> обязанности</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мэра городского округа</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муниципального образования</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"город Саянск"</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М.Н.ЩЕГЛОВ</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right"/>
        <w:outlineLvl w:val="1"/>
        <w:rPr>
          <w:rFonts w:ascii="Times New Roman" w:hAnsi="Times New Roman" w:cs="Times New Roman"/>
        </w:rPr>
      </w:pPr>
      <w:bookmarkStart w:id="34" w:name="Par501"/>
      <w:bookmarkEnd w:id="34"/>
      <w:r w:rsidRPr="00C84C7C">
        <w:rPr>
          <w:rFonts w:ascii="Times New Roman" w:hAnsi="Times New Roman" w:cs="Times New Roman"/>
        </w:rPr>
        <w:t>Приложение N 1</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к административному регламенту</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"Рассмотрение жалоб потребителей,</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консультирование их по вопросам</w:t>
      </w:r>
    </w:p>
    <w:p w:rsidR="003357FF" w:rsidRPr="00C84C7C" w:rsidRDefault="003357FF">
      <w:pPr>
        <w:widowControl w:val="0"/>
        <w:autoSpaceDE w:val="0"/>
        <w:autoSpaceDN w:val="0"/>
        <w:adjustRightInd w:val="0"/>
        <w:spacing w:after="0" w:line="240" w:lineRule="auto"/>
        <w:jc w:val="right"/>
        <w:rPr>
          <w:rFonts w:ascii="Times New Roman" w:hAnsi="Times New Roman" w:cs="Times New Roman"/>
        </w:rPr>
      </w:pPr>
      <w:r w:rsidRPr="00C84C7C">
        <w:rPr>
          <w:rFonts w:ascii="Times New Roman" w:hAnsi="Times New Roman" w:cs="Times New Roman"/>
        </w:rPr>
        <w:t>защиты прав потребителей"</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В ___________________________________________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(наименование органа местного самоуправления)</w:t>
      </w:r>
    </w:p>
    <w:p w:rsidR="003357FF" w:rsidRPr="00C84C7C" w:rsidRDefault="003357FF">
      <w:pPr>
        <w:pStyle w:val="ConsPlusNonformat"/>
        <w:rPr>
          <w:rFonts w:ascii="Times New Roman" w:hAnsi="Times New Roman" w:cs="Times New Roman"/>
        </w:rPr>
      </w:pP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адрес: 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w:t>
      </w:r>
      <w:proofErr w:type="spellStart"/>
      <w:r w:rsidRPr="00C84C7C">
        <w:rPr>
          <w:rFonts w:ascii="Times New Roman" w:hAnsi="Times New Roman" w:cs="Times New Roman"/>
        </w:rPr>
        <w:t>от__________________________________________</w:t>
      </w:r>
      <w:proofErr w:type="spellEnd"/>
      <w:r w:rsidRPr="00C84C7C">
        <w:rPr>
          <w:rFonts w:ascii="Times New Roman" w:hAnsi="Times New Roman" w:cs="Times New Roman"/>
        </w:rPr>
        <w:t>,</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(Ф.И.О. полностью)</w:t>
      </w:r>
    </w:p>
    <w:p w:rsidR="003357FF" w:rsidRPr="00C84C7C" w:rsidRDefault="003357FF">
      <w:pPr>
        <w:pStyle w:val="ConsPlusNonformat"/>
        <w:rPr>
          <w:rFonts w:ascii="Times New Roman" w:hAnsi="Times New Roman" w:cs="Times New Roman"/>
        </w:rPr>
      </w:pP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w:t>
      </w:r>
      <w:proofErr w:type="gramStart"/>
      <w:r w:rsidRPr="00C84C7C">
        <w:rPr>
          <w:rFonts w:ascii="Times New Roman" w:hAnsi="Times New Roman" w:cs="Times New Roman"/>
        </w:rPr>
        <w:t>проживающего</w:t>
      </w:r>
      <w:proofErr w:type="gramEnd"/>
      <w:r w:rsidRPr="00C84C7C">
        <w:rPr>
          <w:rFonts w:ascii="Times New Roman" w:hAnsi="Times New Roman" w:cs="Times New Roman"/>
        </w:rPr>
        <w:t xml:space="preserve"> и зарегистрированного по адресу:</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_____________________________________________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_____________________________________________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телефон: ____________________________________</w:t>
      </w:r>
    </w:p>
    <w:p w:rsidR="003357FF" w:rsidRPr="00C84C7C" w:rsidRDefault="003357FF">
      <w:pPr>
        <w:pStyle w:val="ConsPlusNonformat"/>
        <w:rPr>
          <w:rFonts w:ascii="Times New Roman" w:hAnsi="Times New Roman" w:cs="Times New Roman"/>
        </w:rPr>
      </w:pPr>
    </w:p>
    <w:p w:rsidR="003357FF" w:rsidRPr="00C84C7C" w:rsidRDefault="003357FF">
      <w:pPr>
        <w:pStyle w:val="ConsPlusNonformat"/>
        <w:rPr>
          <w:rFonts w:ascii="Times New Roman" w:hAnsi="Times New Roman" w:cs="Times New Roman"/>
        </w:rPr>
      </w:pPr>
      <w:bookmarkStart w:id="35" w:name="Par519"/>
      <w:bookmarkEnd w:id="35"/>
      <w:r w:rsidRPr="00C84C7C">
        <w:rPr>
          <w:rFonts w:ascii="Times New Roman" w:hAnsi="Times New Roman" w:cs="Times New Roman"/>
        </w:rPr>
        <w:t xml:space="preserve">                                 ЗАЯВЛЕНИЕ</w:t>
      </w:r>
    </w:p>
    <w:p w:rsidR="003357FF" w:rsidRPr="00C84C7C" w:rsidRDefault="003357FF">
      <w:pPr>
        <w:pStyle w:val="ConsPlusNonformat"/>
        <w:rPr>
          <w:rFonts w:ascii="Times New Roman" w:hAnsi="Times New Roman" w:cs="Times New Roman"/>
        </w:rPr>
      </w:pP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Прошу  оказать  необходимую  правовую  помощь   в  рамках  </w:t>
      </w:r>
      <w:hyperlink r:id="rId62" w:history="1">
        <w:r w:rsidRPr="00C84C7C">
          <w:rPr>
            <w:rFonts w:ascii="Times New Roman" w:hAnsi="Times New Roman" w:cs="Times New Roman"/>
          </w:rPr>
          <w:t>Закона</w:t>
        </w:r>
      </w:hyperlink>
      <w:r w:rsidRPr="00C84C7C">
        <w:rPr>
          <w:rFonts w:ascii="Times New Roman" w:hAnsi="Times New Roman" w:cs="Times New Roman"/>
        </w:rPr>
        <w:t xml:space="preserve"> РФ "О</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защите  прав  потребителей"  N  2300-1 от 07.02.1992  в связи </w:t>
      </w:r>
      <w:proofErr w:type="gramStart"/>
      <w:r w:rsidRPr="00C84C7C">
        <w:rPr>
          <w:rFonts w:ascii="Times New Roman" w:hAnsi="Times New Roman" w:cs="Times New Roman"/>
        </w:rPr>
        <w:t>с</w:t>
      </w:r>
      <w:proofErr w:type="gramEnd"/>
      <w:r w:rsidRPr="00C84C7C">
        <w:rPr>
          <w:rFonts w:ascii="Times New Roman" w:hAnsi="Times New Roman" w:cs="Times New Roman"/>
        </w:rPr>
        <w:t xml:space="preserve"> сложившейся</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ситуацией: ________________________________________________________________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___________________________________________________________________________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___________________________________________________________________________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___________________________________________________________________________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w:t>
      </w:r>
      <w:proofErr w:type="gramStart"/>
      <w:r w:rsidRPr="00C84C7C">
        <w:rPr>
          <w:rFonts w:ascii="Times New Roman" w:hAnsi="Times New Roman" w:cs="Times New Roman"/>
        </w:rPr>
        <w:t>(подробное описание ситуации, наименование организации, где был приобретен</w:t>
      </w:r>
      <w:proofErr w:type="gramEnd"/>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товар (оказана услуга, выполнена работа), адрес торговой точки, торговая</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марка/модель товара, какие недостатки выявлены)</w:t>
      </w:r>
    </w:p>
    <w:p w:rsidR="003357FF" w:rsidRPr="00C84C7C" w:rsidRDefault="003357FF">
      <w:pPr>
        <w:pStyle w:val="ConsPlusNonformat"/>
        <w:rPr>
          <w:rFonts w:ascii="Times New Roman" w:hAnsi="Times New Roman" w:cs="Times New Roman"/>
        </w:rPr>
      </w:pP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К заявлению прилагаю следующие документы:</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___________________________________________________________________________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___________________________________________________________________________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(товарный чек, гарантийный талон, договор, иные документы)</w:t>
      </w:r>
    </w:p>
    <w:p w:rsidR="003357FF" w:rsidRPr="00C84C7C" w:rsidRDefault="003357FF">
      <w:pPr>
        <w:pStyle w:val="ConsPlusNonformat"/>
        <w:rPr>
          <w:rFonts w:ascii="Times New Roman" w:hAnsi="Times New Roman" w:cs="Times New Roman"/>
        </w:rPr>
      </w:pP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Дата _____________________</w:t>
      </w:r>
    </w:p>
    <w:p w:rsidR="003357FF" w:rsidRPr="00C84C7C" w:rsidRDefault="003357FF">
      <w:pPr>
        <w:pStyle w:val="ConsPlusNonformat"/>
        <w:rPr>
          <w:rFonts w:ascii="Times New Roman" w:hAnsi="Times New Roman" w:cs="Times New Roman"/>
        </w:rPr>
      </w:pPr>
      <w:r w:rsidRPr="00C84C7C">
        <w:rPr>
          <w:rFonts w:ascii="Times New Roman" w:hAnsi="Times New Roman" w:cs="Times New Roman"/>
        </w:rPr>
        <w:t xml:space="preserve">    Подпись __________________</w:t>
      </w: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autoSpaceDE w:val="0"/>
        <w:autoSpaceDN w:val="0"/>
        <w:adjustRightInd w:val="0"/>
        <w:spacing w:after="0" w:line="240" w:lineRule="auto"/>
        <w:jc w:val="both"/>
        <w:rPr>
          <w:rFonts w:ascii="Times New Roman" w:hAnsi="Times New Roman" w:cs="Times New Roman"/>
        </w:rPr>
      </w:pPr>
    </w:p>
    <w:p w:rsidR="003357FF" w:rsidRPr="00C84C7C" w:rsidRDefault="003357FF">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765D0" w:rsidRPr="00C84C7C" w:rsidRDefault="007765D0">
      <w:pPr>
        <w:rPr>
          <w:rFonts w:ascii="Times New Roman" w:hAnsi="Times New Roman" w:cs="Times New Roman"/>
        </w:rPr>
      </w:pPr>
    </w:p>
    <w:sectPr w:rsidR="007765D0" w:rsidRPr="00C84C7C" w:rsidSect="00574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7FF"/>
    <w:rsid w:val="003357FF"/>
    <w:rsid w:val="003A19D7"/>
    <w:rsid w:val="006F3287"/>
    <w:rsid w:val="007765D0"/>
    <w:rsid w:val="00C84C7C"/>
    <w:rsid w:val="00F61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5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2496E66FDADEBBE18E9A1671705DBB330EA202B9858307A7BD4C0EE7BB1FD4L0WFD" TargetMode="External"/><Relationship Id="rId18" Type="http://schemas.openxmlformats.org/officeDocument/2006/relationships/hyperlink" Target="consultantplus://offline/ref=C82496E66FDADEBBE18E841B671C07B73302FD0CB6858B55F9E21753B0LBW2D" TargetMode="External"/><Relationship Id="rId26" Type="http://schemas.openxmlformats.org/officeDocument/2006/relationships/hyperlink" Target="consultantplus://offline/ref=C82496E66FDADEBBE18E841B671C07B73302FF08BD898B55F9E21753B0B215834869579A51794ABDLCW1D" TargetMode="External"/><Relationship Id="rId39" Type="http://schemas.openxmlformats.org/officeDocument/2006/relationships/hyperlink" Target="consultantplus://offline/ref=C82496E66FDADEBBE18E841B671C07B73A03FC08BA87D65FF1BB1B51LBW7D" TargetMode="External"/><Relationship Id="rId21" Type="http://schemas.openxmlformats.org/officeDocument/2006/relationships/hyperlink" Target="consultantplus://offline/ref=C82496E66FDADEBBE18E841B671C07B73302FB0DBB888B55F9E21753B0LBW2D" TargetMode="External"/><Relationship Id="rId34" Type="http://schemas.openxmlformats.org/officeDocument/2006/relationships/hyperlink" Target="consultantplus://offline/ref=C82496E66FDADEBBE18E841B671C07B73301FF0CB9898B55F9E21753B0LBW2D" TargetMode="External"/><Relationship Id="rId42" Type="http://schemas.openxmlformats.org/officeDocument/2006/relationships/hyperlink" Target="consultantplus://offline/ref=C82496E66FDADEBBE18E841B671C07B73106F408B787D65FF1BB1B51LBW7D" TargetMode="External"/><Relationship Id="rId47" Type="http://schemas.openxmlformats.org/officeDocument/2006/relationships/hyperlink" Target="consultantplus://offline/ref=C82496E66FDADEBBE18E841B671C07B73300F90AB687D65FF1BB1B51LBW7D" TargetMode="External"/><Relationship Id="rId50" Type="http://schemas.openxmlformats.org/officeDocument/2006/relationships/hyperlink" Target="consultantplus://offline/ref=C82496E66FDADEBBE18E841B671C07B73306FA0DB9888B55F9E21753B0LBW2D" TargetMode="External"/><Relationship Id="rId55" Type="http://schemas.openxmlformats.org/officeDocument/2006/relationships/hyperlink" Target="consultantplus://offline/ref=C82496E66FDADEBBE18E9A1671705DBB330EA202BF8C8006A5B61104EFE213D608L2W9D" TargetMode="External"/><Relationship Id="rId63" Type="http://schemas.openxmlformats.org/officeDocument/2006/relationships/fontTable" Target="fontTable.xml"/><Relationship Id="rId7" Type="http://schemas.openxmlformats.org/officeDocument/2006/relationships/hyperlink" Target="consultantplus://offline/ref=C82496E66FDADEBBE18E841B671C07B73302FB0DBB858B55F9E21753B0B215834869579F52L7WAD" TargetMode="External"/><Relationship Id="rId2" Type="http://schemas.openxmlformats.org/officeDocument/2006/relationships/settings" Target="settings.xml"/><Relationship Id="rId16" Type="http://schemas.openxmlformats.org/officeDocument/2006/relationships/hyperlink" Target="consultantplus://offline/ref=C82496E66FDADEBBE18E841B671C07B73302FA0DBA858B55F9E21753B0LBW2D" TargetMode="External"/><Relationship Id="rId20" Type="http://schemas.openxmlformats.org/officeDocument/2006/relationships/hyperlink" Target="consultantplus://offline/ref=C82496E66FDADEBBE18E841B671C07B73302FD0DB68E8B55F9E21753B0LBW2D" TargetMode="External"/><Relationship Id="rId29" Type="http://schemas.openxmlformats.org/officeDocument/2006/relationships/hyperlink" Target="consultantplus://offline/ref=C82496E66FDADEBBE18E841B671C07B73306FA0CBE8D8B55F9E21753B0LBW2D" TargetMode="External"/><Relationship Id="rId41" Type="http://schemas.openxmlformats.org/officeDocument/2006/relationships/hyperlink" Target="consultantplus://offline/ref=C82496E66FDADEBBE18E841B671C07B73402F406B687D65FF1BB1B51LBW7D" TargetMode="External"/><Relationship Id="rId54" Type="http://schemas.openxmlformats.org/officeDocument/2006/relationships/hyperlink" Target="consultantplus://offline/ref=C82496E66FDADEBBE18E9A1671705DBB330EA202BA8B8502ADBD4C0EE7BB1FD4L0WFD" TargetMode="External"/><Relationship Id="rId62" Type="http://schemas.openxmlformats.org/officeDocument/2006/relationships/hyperlink" Target="consultantplus://offline/ref=C82496E66FDADEBBE18E841B671C07B73300FA0EBC8F8B55F9E21753B0LBW2D" TargetMode="External"/><Relationship Id="rId1" Type="http://schemas.openxmlformats.org/officeDocument/2006/relationships/styles" Target="styles.xml"/><Relationship Id="rId6" Type="http://schemas.openxmlformats.org/officeDocument/2006/relationships/hyperlink" Target="consultantplus://offline/ref=C82496E66FDADEBBE18E841B671C07B73302FF08BD898B55F9E21753B0B215834869579A517948BCLCW3D" TargetMode="External"/><Relationship Id="rId11" Type="http://schemas.openxmlformats.org/officeDocument/2006/relationships/hyperlink" Target="consultantplus://offline/ref=C82496E66FDADEBBE18E9A1671705DBB330EA202B68C8202A3BD4C0EE7BB1FD4L0WFD" TargetMode="External"/><Relationship Id="rId24" Type="http://schemas.openxmlformats.org/officeDocument/2006/relationships/hyperlink" Target="consultantplus://offline/ref=C82496E66FDADEBBE18E841B671C07B73302FA0CBA8B8B55F9E21753B0LBW2D" TargetMode="External"/><Relationship Id="rId32" Type="http://schemas.openxmlformats.org/officeDocument/2006/relationships/hyperlink" Target="consultantplus://offline/ref=C82496E66FDADEBBE18E841B671C07B73306FA0DB98E8B55F9E21753B0LBW2D" TargetMode="External"/><Relationship Id="rId37" Type="http://schemas.openxmlformats.org/officeDocument/2006/relationships/hyperlink" Target="consultantplus://offline/ref=C82496E66FDADEBBE18E841B671C07B73301FA0BBB888B55F9E21753B0LBW2D" TargetMode="External"/><Relationship Id="rId40" Type="http://schemas.openxmlformats.org/officeDocument/2006/relationships/hyperlink" Target="consultantplus://offline/ref=C82496E66FDADEBBE18E841B671C07B73302FF09B78C8B55F9E21753B0LBW2D" TargetMode="External"/><Relationship Id="rId45" Type="http://schemas.openxmlformats.org/officeDocument/2006/relationships/hyperlink" Target="consultantplus://offline/ref=C82496E66FDADEBBE18E841B671C07B73104FA0EBB87D65FF1BB1B51LBW7D" TargetMode="External"/><Relationship Id="rId53" Type="http://schemas.openxmlformats.org/officeDocument/2006/relationships/hyperlink" Target="consultantplus://offline/ref=C82496E66FDADEBBE18E841B671C07B73303F40BBA888B55F9E21753B0LBW2D" TargetMode="External"/><Relationship Id="rId58" Type="http://schemas.openxmlformats.org/officeDocument/2006/relationships/hyperlink" Target="consultantplus://offline/ref=C82496E66FDADEBBE18E841B671C07B73303FA0FBB8D8B55F9E21753B0B215834869579A517948B1LCW2D" TargetMode="External"/><Relationship Id="rId5" Type="http://schemas.openxmlformats.org/officeDocument/2006/relationships/hyperlink" Target="consultantplus://offline/ref=C82496E66FDADEBBE18E841B671C07B73302FF08BD898B55F9E21753B0B215834869579A51794BB5LCW3D" TargetMode="External"/><Relationship Id="rId15" Type="http://schemas.openxmlformats.org/officeDocument/2006/relationships/hyperlink" Target="consultantplus://offline/ref=C82496E66FDADEBBE18E841B671C07B73302FB0DBB858B55F9E21753B0LBW2D" TargetMode="External"/><Relationship Id="rId23" Type="http://schemas.openxmlformats.org/officeDocument/2006/relationships/hyperlink" Target="consultantplus://offline/ref=C82496E66FDADEBBE18E841B671C07B73300FA0FBC8E8B55F9E21753B0LBW2D" TargetMode="External"/><Relationship Id="rId28" Type="http://schemas.openxmlformats.org/officeDocument/2006/relationships/hyperlink" Target="consultantplus://offline/ref=C82496E66FDADEBBE18E841B671C07B73302FF09B7858B55F9E21753B0LBW2D" TargetMode="External"/><Relationship Id="rId36" Type="http://schemas.openxmlformats.org/officeDocument/2006/relationships/hyperlink" Target="consultantplus://offline/ref=C82496E66FDADEBBE18E841B671C07B73303FB0ABE8E8B55F9E21753B0LBW2D" TargetMode="External"/><Relationship Id="rId49" Type="http://schemas.openxmlformats.org/officeDocument/2006/relationships/hyperlink" Target="consultantplus://offline/ref=C82496E66FDADEBBE18E841B671C07B73303FD0FBB8E8B55F9E21753B0LBW2D" TargetMode="External"/><Relationship Id="rId57" Type="http://schemas.openxmlformats.org/officeDocument/2006/relationships/hyperlink" Target="consultantplus://offline/ref=C82496E66FDADEBBE18E841B671C07B73302FF08BD898B55F9E21753B0LBW2D" TargetMode="External"/><Relationship Id="rId61" Type="http://schemas.openxmlformats.org/officeDocument/2006/relationships/hyperlink" Target="consultantplus://offline/ref=C82496E66FDADEBBE18E9A1671705DBB330EA202BF8C8006A5B61104EFE213D608L2W9D" TargetMode="External"/><Relationship Id="rId10" Type="http://schemas.openxmlformats.org/officeDocument/2006/relationships/hyperlink" Target="consultantplus://offline/ref=C82496E66FDADEBBE18E9A1671705DBB330EA202BF8C8006A5B61104EFE213D6082951CF123D47B5C53BA146L2W2D" TargetMode="External"/><Relationship Id="rId19" Type="http://schemas.openxmlformats.org/officeDocument/2006/relationships/hyperlink" Target="consultantplus://offline/ref=C82496E66FDADEBBE18E841B671C07B73300FA0EBC8F8B55F9E21753B0LBW2D" TargetMode="External"/><Relationship Id="rId31" Type="http://schemas.openxmlformats.org/officeDocument/2006/relationships/hyperlink" Target="consultantplus://offline/ref=C82496E66FDADEBBE18E841B671C07B73306FA0DB98C8B55F9E21753B0LBW2D" TargetMode="External"/><Relationship Id="rId44" Type="http://schemas.openxmlformats.org/officeDocument/2006/relationships/hyperlink" Target="consultantplus://offline/ref=C82496E66FDADEBBE18E841B671C07B73306F80AB88F8B55F9E21753B0LBW2D" TargetMode="External"/><Relationship Id="rId52" Type="http://schemas.openxmlformats.org/officeDocument/2006/relationships/hyperlink" Target="consultantplus://offline/ref=C82496E66FDADEBBE18E841B671C07B73307FD0AB78B8B55F9E21753B0LBW2D" TargetMode="External"/><Relationship Id="rId60" Type="http://schemas.openxmlformats.org/officeDocument/2006/relationships/hyperlink" Target="consultantplus://offline/ref=C82496E66FDADEBBE18E9A1671705DBB330EA202BF8C8006A5B61104EFE213D608L2W9D" TargetMode="External"/><Relationship Id="rId4" Type="http://schemas.openxmlformats.org/officeDocument/2006/relationships/hyperlink" Target="consultantplus://offline/ref=C82496E66FDADEBBE18E841B671C07B73302FF08BD898B55F9E21753B0B215834869579A51794AB6LCW7D" TargetMode="External"/><Relationship Id="rId9" Type="http://schemas.openxmlformats.org/officeDocument/2006/relationships/hyperlink" Target="consultantplus://offline/ref=C82496E66FDADEBBE18E9A1671705DBB330EA202BF8C8006A5B61104EFE213D6082951CF123D47B5C53BA046L2W2D" TargetMode="External"/><Relationship Id="rId14" Type="http://schemas.openxmlformats.org/officeDocument/2006/relationships/hyperlink" Target="consultantplus://offline/ref=C82496E66FDADEBBE18E841B671C07B7300DFB0AB5DADC57A8B719L5W6D" TargetMode="External"/><Relationship Id="rId22" Type="http://schemas.openxmlformats.org/officeDocument/2006/relationships/hyperlink" Target="consultantplus://offline/ref=C82496E66FDADEBBE18E841B671C07B73307F509BD8E8B55F9E21753B0LBW2D" TargetMode="External"/><Relationship Id="rId27" Type="http://schemas.openxmlformats.org/officeDocument/2006/relationships/hyperlink" Target="consultantplus://offline/ref=C82496E66FDADEBBE18E841B671C07B73303FA0FBB8D8B55F9E21753B0LBW2D" TargetMode="External"/><Relationship Id="rId30" Type="http://schemas.openxmlformats.org/officeDocument/2006/relationships/hyperlink" Target="consultantplus://offline/ref=C82496E66FDADEBBE18E841B671C07B73306FA0DB98D8B55F9E21753B0LBW2D" TargetMode="External"/><Relationship Id="rId35" Type="http://schemas.openxmlformats.org/officeDocument/2006/relationships/hyperlink" Target="consultantplus://offline/ref=C82496E66FDADEBBE18E841B671C07B73307FC0BBD8E8B55F9E21753B0LBW2D" TargetMode="External"/><Relationship Id="rId43" Type="http://schemas.openxmlformats.org/officeDocument/2006/relationships/hyperlink" Target="consultantplus://offline/ref=C82496E66FDADEBBE18E841B671C07B73306FA0DBE858B55F9E21753B0LBW2D" TargetMode="External"/><Relationship Id="rId48" Type="http://schemas.openxmlformats.org/officeDocument/2006/relationships/hyperlink" Target="consultantplus://offline/ref=C82496E66FDADEBBE18E841B671C07B73301FD06B887D65FF1BB1B51LBW7D" TargetMode="External"/><Relationship Id="rId56" Type="http://schemas.openxmlformats.org/officeDocument/2006/relationships/hyperlink" Target="consultantplus://offline/ref=C82496E66FDADEBBE18E841B671C07B73302FD0DB9848B55F9E21753B0LBW2D" TargetMode="External"/><Relationship Id="rId64" Type="http://schemas.openxmlformats.org/officeDocument/2006/relationships/theme" Target="theme/theme1.xml"/><Relationship Id="rId8" Type="http://schemas.openxmlformats.org/officeDocument/2006/relationships/hyperlink" Target="consultantplus://offline/ref=C82496E66FDADEBBE18E841B671C07B73300FA0EBC8F8B55F9E21753B0LBW2D" TargetMode="External"/><Relationship Id="rId51" Type="http://schemas.openxmlformats.org/officeDocument/2006/relationships/hyperlink" Target="consultantplus://offline/ref=C82496E66FDADEBBE18E841B671C07B73702F50AB887D65FF1BB1B51LBW7D" TargetMode="External"/><Relationship Id="rId3" Type="http://schemas.openxmlformats.org/officeDocument/2006/relationships/webSettings" Target="webSettings.xml"/><Relationship Id="rId12" Type="http://schemas.openxmlformats.org/officeDocument/2006/relationships/hyperlink" Target="consultantplus://offline/ref=C82496E66FDADEBBE18E9A1671705DBB330EA202B98E8304A7BD4C0EE7BB1FD4L0WFD" TargetMode="External"/><Relationship Id="rId17" Type="http://schemas.openxmlformats.org/officeDocument/2006/relationships/hyperlink" Target="consultantplus://offline/ref=C82496E66FDADEBBE18E841B671C07B73302FB08BF8D8B55F9E21753B0LBW2D" TargetMode="External"/><Relationship Id="rId25" Type="http://schemas.openxmlformats.org/officeDocument/2006/relationships/hyperlink" Target="consultantplus://offline/ref=C82496E66FDADEBBE18E841B671C07B73300FA0CB88E8B55F9E21753B0LBW2D" TargetMode="External"/><Relationship Id="rId33" Type="http://schemas.openxmlformats.org/officeDocument/2006/relationships/hyperlink" Target="consultantplus://offline/ref=C82496E66FDADEBBE18E841B671C07B73300FC07B98C8B55F9E21753B0LBW2D" TargetMode="External"/><Relationship Id="rId38" Type="http://schemas.openxmlformats.org/officeDocument/2006/relationships/hyperlink" Target="consultantplus://offline/ref=C82496E66FDADEBBE18E841B671C07B73301FA0BBB8F8B55F9E21753B0LBW2D" TargetMode="External"/><Relationship Id="rId46" Type="http://schemas.openxmlformats.org/officeDocument/2006/relationships/hyperlink" Target="consultantplus://offline/ref=C82496E66FDADEBBE18E841B671C07B73400F406BB87D65FF1BB1B51LBW7D" TargetMode="External"/><Relationship Id="rId59" Type="http://schemas.openxmlformats.org/officeDocument/2006/relationships/hyperlink" Target="consultantplus://offline/ref=C82496E66FDADEBBE18E9A1671705DBB330EA202BF8C8006A5B61104EFE213D608L2W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8745</Words>
  <Characters>49852</Characters>
  <Application>Microsoft Office Word</Application>
  <DocSecurity>0</DocSecurity>
  <Lines>415</Lines>
  <Paragraphs>116</Paragraphs>
  <ScaleCrop>false</ScaleCrop>
  <Company>SPecialiST RePack</Company>
  <LinksUpToDate>false</LinksUpToDate>
  <CharactersWithSpaces>58481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dc:creator>
  <cp:keywords/>
  <dc:description/>
  <cp:lastModifiedBy>PAA</cp:lastModifiedBy>
  <cp:revision>3</cp:revision>
  <dcterms:created xsi:type="dcterms:W3CDTF">2015-06-17T03:22:00Z</dcterms:created>
  <dcterms:modified xsi:type="dcterms:W3CDTF">2015-06-17T04:33:00Z</dcterms:modified>
</cp:coreProperties>
</file>