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E1" w:rsidRPr="00793E09" w:rsidRDefault="00452FFA" w:rsidP="003C6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E09">
        <w:rPr>
          <w:rFonts w:ascii="Times New Roman" w:hAnsi="Times New Roman" w:cs="Times New Roman"/>
          <w:b/>
          <w:sz w:val="24"/>
          <w:szCs w:val="24"/>
        </w:rPr>
        <w:t>П</w:t>
      </w:r>
      <w:r w:rsidR="00E10C25" w:rsidRPr="00793E09">
        <w:rPr>
          <w:rFonts w:ascii="Times New Roman" w:hAnsi="Times New Roman" w:cs="Times New Roman"/>
          <w:b/>
          <w:sz w:val="24"/>
          <w:szCs w:val="24"/>
        </w:rPr>
        <w:t xml:space="preserve">рограмма </w:t>
      </w:r>
      <w:r w:rsidRPr="00793E09">
        <w:rPr>
          <w:rFonts w:ascii="Times New Roman" w:hAnsi="Times New Roman" w:cs="Times New Roman"/>
          <w:b/>
          <w:sz w:val="24"/>
          <w:szCs w:val="24"/>
        </w:rPr>
        <w:t xml:space="preserve">делового </w:t>
      </w:r>
      <w:r w:rsidR="00E10C25" w:rsidRPr="00793E09">
        <w:rPr>
          <w:rFonts w:ascii="Times New Roman" w:hAnsi="Times New Roman" w:cs="Times New Roman"/>
          <w:b/>
          <w:sz w:val="24"/>
          <w:szCs w:val="24"/>
        </w:rPr>
        <w:t xml:space="preserve">мероприятия для субъектов малого </w:t>
      </w:r>
      <w:r w:rsidR="00E10C25" w:rsidRPr="00793E09">
        <w:rPr>
          <w:rFonts w:ascii="Times New Roman" w:hAnsi="Times New Roman" w:cs="Times New Roman"/>
          <w:b/>
          <w:sz w:val="24"/>
          <w:szCs w:val="24"/>
        </w:rPr>
        <w:br/>
        <w:t>и среднего предп</w:t>
      </w:r>
      <w:r w:rsidR="00EF0E30" w:rsidRPr="00793E09">
        <w:rPr>
          <w:rFonts w:ascii="Times New Roman" w:hAnsi="Times New Roman" w:cs="Times New Roman"/>
          <w:b/>
          <w:sz w:val="24"/>
          <w:szCs w:val="24"/>
        </w:rPr>
        <w:t xml:space="preserve">ринимательства </w:t>
      </w:r>
      <w:r w:rsidR="00F8163C">
        <w:rPr>
          <w:rFonts w:ascii="Times New Roman" w:hAnsi="Times New Roman" w:cs="Times New Roman"/>
          <w:b/>
          <w:sz w:val="24"/>
          <w:szCs w:val="24"/>
        </w:rPr>
        <w:t>Иркутской области</w:t>
      </w:r>
    </w:p>
    <w:p w:rsidR="00B24DC3" w:rsidRPr="006B7FC7" w:rsidRDefault="0078634F" w:rsidP="004214A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93E0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452FFA" w:rsidRPr="006B7FC7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4214A7" w:rsidRPr="006B7FC7">
        <w:rPr>
          <w:rFonts w:ascii="Times New Roman" w:hAnsi="Times New Roman" w:cs="Times New Roman"/>
          <w:b/>
          <w:color w:val="C00000"/>
          <w:sz w:val="28"/>
          <w:szCs w:val="28"/>
        </w:rPr>
        <w:t>Н</w:t>
      </w:r>
      <w:r w:rsidR="00F12579">
        <w:rPr>
          <w:rFonts w:ascii="Times New Roman" w:hAnsi="Times New Roman" w:cs="Times New Roman"/>
          <w:b/>
          <w:color w:val="C00000"/>
          <w:sz w:val="28"/>
          <w:szCs w:val="28"/>
        </w:rPr>
        <w:t>АСТАВНИЧЕСТВО/МЕНТОРСТВО – ФОРМА ЭФФЕКТИВНОЙ НЕФИНАНСОВОЙ ПОДДЕРЖКИ ПРЕДПРИНИМАТЕЛЬСТВА»</w:t>
      </w:r>
    </w:p>
    <w:p w:rsidR="0078634F" w:rsidRDefault="0078634F" w:rsidP="004214A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8634F" w:rsidRDefault="0078634F" w:rsidP="004214A7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B7FC7" w:rsidRPr="006B7FC7" w:rsidRDefault="006B7FC7" w:rsidP="006F0BE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Организатор: </w:t>
      </w:r>
      <w:r w:rsidRPr="006B7F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«Центр поддержки субъектов малого и среднего предпринимательства в Иркутской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785" w:rsidRDefault="00DD6785" w:rsidP="006F0BE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</w:t>
      </w:r>
      <w:r w:rsidRPr="000D1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делового мероприятия</w:t>
      </w:r>
      <w:r w:rsidRPr="00DD6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D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78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</w:t>
      </w:r>
      <w:r w:rsidR="00021C8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D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0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предпринимательства</w:t>
      </w:r>
      <w:r w:rsidRPr="00DD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09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DD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0D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0D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начинающие</w:t>
      </w:r>
      <w:r w:rsidR="000D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действующие</w:t>
      </w:r>
      <w:r w:rsidRPr="000D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предприниматели, члены Совет</w:t>
      </w:r>
      <w:r w:rsidR="006B7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D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предпринимателей при администрациях МО</w:t>
      </w:r>
      <w:r w:rsidR="00021C8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представители администраций города и района</w:t>
      </w:r>
      <w:r w:rsidRPr="00DD67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7FC7" w:rsidRDefault="006B7FC7" w:rsidP="006F0BE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6B7FC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бесплатное.</w:t>
      </w:r>
    </w:p>
    <w:p w:rsidR="000D109F" w:rsidRPr="00315720" w:rsidRDefault="000D109F" w:rsidP="0031572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и время проведения:</w:t>
      </w:r>
      <w:r w:rsidRPr="000D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FEC" w:rsidRPr="000F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Саянск, </w:t>
      </w:r>
      <w:proofErr w:type="spellStart"/>
      <w:r w:rsidR="000F3FEC" w:rsidRPr="000F3FE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0F3FEC" w:rsidRPr="000F3FEC">
        <w:rPr>
          <w:rFonts w:ascii="Times New Roman" w:eastAsia="Times New Roman" w:hAnsi="Times New Roman" w:cs="Times New Roman"/>
          <w:sz w:val="24"/>
          <w:szCs w:val="24"/>
          <w:lang w:eastAsia="ru-RU"/>
        </w:rPr>
        <w:t>. Юбилейный, 30 Дом детского творчества «Созвездие»</w:t>
      </w:r>
      <w:r w:rsidR="00315720" w:rsidRPr="0031572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15720" w:rsidRPr="00315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07.09.2016г. с 12:30 до 17:30</w:t>
      </w:r>
      <w:r w:rsidR="000F3FEC" w:rsidRPr="000F3F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BE0" w:rsidRPr="000D109F" w:rsidRDefault="006F0BE0" w:rsidP="006F0BE0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4E7E5F" w:rsidRPr="00F12579" w:rsidRDefault="00F12579" w:rsidP="004E7E5F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1257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РАЗВЕРНУТАЯ ПРОГРАММА ДЕЛОВОГО МЕРОПРИЯТИЯ</w:t>
      </w:r>
    </w:p>
    <w:p w:rsidR="00F12579" w:rsidRPr="006B7FC7" w:rsidRDefault="00F12579" w:rsidP="004E7E5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541"/>
        <w:gridCol w:w="8470"/>
      </w:tblGrid>
      <w:tr w:rsidR="00166A71" w:rsidRPr="006B7FC7" w:rsidTr="007C0B47">
        <w:trPr>
          <w:trHeight w:val="267"/>
        </w:trPr>
        <w:tc>
          <w:tcPr>
            <w:tcW w:w="1541" w:type="dxa"/>
          </w:tcPr>
          <w:p w:rsidR="00166A71" w:rsidRPr="00166A71" w:rsidRDefault="007C0B47" w:rsidP="007C0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</w:t>
            </w:r>
            <w:r w:rsidRPr="007C0B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.09.2016г.</w:t>
            </w:r>
          </w:p>
        </w:tc>
        <w:tc>
          <w:tcPr>
            <w:tcW w:w="8470" w:type="dxa"/>
          </w:tcPr>
          <w:p w:rsidR="00166A71" w:rsidRPr="006B7FC7" w:rsidRDefault="00166A71" w:rsidP="00896185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x-none"/>
              </w:rPr>
            </w:pPr>
            <w:r w:rsidRPr="00166A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x-none"/>
              </w:rPr>
              <w:t xml:space="preserve">г. Саянск </w:t>
            </w:r>
            <w:bookmarkStart w:id="0" w:name="_GoBack"/>
            <w:bookmarkEnd w:id="0"/>
          </w:p>
        </w:tc>
      </w:tr>
      <w:tr w:rsidR="00166A71" w:rsidRPr="006B7FC7" w:rsidTr="007C0B47">
        <w:trPr>
          <w:trHeight w:val="272"/>
        </w:trPr>
        <w:tc>
          <w:tcPr>
            <w:tcW w:w="1541" w:type="dxa"/>
          </w:tcPr>
          <w:p w:rsidR="00166A71" w:rsidRPr="00166A71" w:rsidRDefault="007C0B47" w:rsidP="00166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12:30-13:00</w:t>
            </w:r>
          </w:p>
        </w:tc>
        <w:tc>
          <w:tcPr>
            <w:tcW w:w="8470" w:type="dxa"/>
          </w:tcPr>
          <w:p w:rsidR="00166A71" w:rsidRPr="00166A71" w:rsidRDefault="00166A71" w:rsidP="00166A7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x-none"/>
              </w:rPr>
            </w:pPr>
            <w:r w:rsidRPr="00021C84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участников, приветственный кофе</w:t>
            </w:r>
          </w:p>
        </w:tc>
      </w:tr>
      <w:tr w:rsidR="00166A71" w:rsidRPr="006B7FC7" w:rsidTr="007C0B47">
        <w:trPr>
          <w:trHeight w:val="4088"/>
        </w:trPr>
        <w:tc>
          <w:tcPr>
            <w:tcW w:w="1541" w:type="dxa"/>
          </w:tcPr>
          <w:p w:rsidR="00166A71" w:rsidRPr="00166A71" w:rsidRDefault="007C0B47" w:rsidP="00166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13:00-15:00</w:t>
            </w:r>
          </w:p>
        </w:tc>
        <w:tc>
          <w:tcPr>
            <w:tcW w:w="8470" w:type="dxa"/>
          </w:tcPr>
          <w:p w:rsidR="00166A71" w:rsidRPr="006B7FC7" w:rsidRDefault="00166A71" w:rsidP="00166A71">
            <w:pPr>
              <w:contextualSpacing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x-none"/>
              </w:rPr>
            </w:pPr>
            <w:r w:rsidRPr="006B7FC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x-none"/>
              </w:rPr>
              <w:t>Вступительная речь руководителя Фонда «Центра поддержки субъектов малого и среднего предпринимательства в Иркутской области».</w:t>
            </w:r>
          </w:p>
          <w:p w:rsidR="00166A71" w:rsidRPr="006B7FC7" w:rsidRDefault="00166A71" w:rsidP="00166A71">
            <w:pPr>
              <w:contextualSpacing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x-none"/>
              </w:rPr>
            </w:pPr>
            <w:r w:rsidRPr="006B7FC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x-none"/>
              </w:rPr>
              <w:t>Блок 1. Семинар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x-none"/>
              </w:rPr>
              <w:t>:</w:t>
            </w:r>
            <w:r w:rsidRPr="006B7FC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x-none"/>
              </w:rPr>
              <w:t xml:space="preserve"> </w:t>
            </w:r>
          </w:p>
          <w:p w:rsidR="00166A71" w:rsidRPr="00166A71" w:rsidRDefault="00166A71" w:rsidP="00166A71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  <w:r w:rsidRPr="00166A7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Наставничество/</w:t>
            </w:r>
            <w:proofErr w:type="spellStart"/>
            <w:r w:rsidRPr="00166A7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менторство</w:t>
            </w:r>
            <w:proofErr w:type="spellEnd"/>
            <w:r w:rsidRPr="00166A7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/</w:t>
            </w:r>
            <w:proofErr w:type="spellStart"/>
            <w:r w:rsidRPr="00166A7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коучинг</w:t>
            </w:r>
            <w:proofErr w:type="spellEnd"/>
            <w:r w:rsidRPr="00166A7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 xml:space="preserve"> в предпринимательстве </w:t>
            </w:r>
            <w:r w:rsidRPr="00166A71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x-none"/>
              </w:rPr>
              <w:t>-</w:t>
            </w:r>
            <w:r w:rsidRPr="00166A7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 xml:space="preserve"> цели, принципы и задачи.</w:t>
            </w:r>
          </w:p>
          <w:p w:rsidR="00166A71" w:rsidRPr="00166A71" w:rsidRDefault="00166A71" w:rsidP="00166A71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  <w:r w:rsidRPr="00166A7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Как организовать наставничество в предпринимательстве?</w:t>
            </w:r>
          </w:p>
          <w:p w:rsidR="00166A71" w:rsidRPr="006B7FC7" w:rsidRDefault="00166A71" w:rsidP="00166A71">
            <w:pPr>
              <w:pStyle w:val="a5"/>
              <w:numPr>
                <w:ilvl w:val="0"/>
                <w:numId w:val="20"/>
              </w:numPr>
              <w:spacing w:after="20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  <w:r w:rsidRPr="006B7FC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Оценка потребности начинающих предпринимателей в наставниках.</w:t>
            </w:r>
          </w:p>
          <w:p w:rsidR="00166A71" w:rsidRPr="006B7FC7" w:rsidRDefault="00166A71" w:rsidP="00166A71">
            <w:pPr>
              <w:pStyle w:val="a5"/>
              <w:numPr>
                <w:ilvl w:val="0"/>
                <w:numId w:val="20"/>
              </w:numPr>
              <w:spacing w:after="20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  <w:r w:rsidRPr="006B7FC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Привлечение и мотивация успешных продвинутых предпринимателей в качестве наставников.</w:t>
            </w:r>
          </w:p>
          <w:p w:rsidR="00166A71" w:rsidRPr="006B7FC7" w:rsidRDefault="00166A71" w:rsidP="00166A71">
            <w:pPr>
              <w:pStyle w:val="a5"/>
              <w:numPr>
                <w:ilvl w:val="0"/>
                <w:numId w:val="20"/>
              </w:numPr>
              <w:spacing w:after="20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  <w:r w:rsidRPr="006B7FC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Программы наставничества в предпринимательстве, информированность предпринимательского сообщества о программах наставничества, расширение программ наставничества.</w:t>
            </w:r>
          </w:p>
          <w:p w:rsidR="00166A71" w:rsidRDefault="00166A71" w:rsidP="00166A71">
            <w:pPr>
              <w:pStyle w:val="a5"/>
              <w:numPr>
                <w:ilvl w:val="0"/>
                <w:numId w:val="20"/>
              </w:numPr>
              <w:spacing w:after="20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  <w:proofErr w:type="gramStart"/>
            <w:r w:rsidRPr="006B7FC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Зарубежное</w:t>
            </w:r>
            <w:proofErr w:type="gramEnd"/>
            <w:r w:rsidRPr="006B7FC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6B7FC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менторство</w:t>
            </w:r>
            <w:proofErr w:type="spellEnd"/>
            <w:r w:rsidRPr="006B7FC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 xml:space="preserve"> в предпринимательстве. Европейский опыт.</w:t>
            </w:r>
          </w:p>
          <w:p w:rsidR="00166A71" w:rsidRPr="00166A71" w:rsidRDefault="00166A71" w:rsidP="007C0B47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  <w:r w:rsidRPr="00166A7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Российская практика наставничества. Обзор компаний, реализующих программы наставничества в России.</w:t>
            </w:r>
          </w:p>
        </w:tc>
      </w:tr>
      <w:tr w:rsidR="00166A71" w:rsidRPr="006B7FC7" w:rsidTr="007C0B47">
        <w:trPr>
          <w:trHeight w:val="235"/>
        </w:trPr>
        <w:tc>
          <w:tcPr>
            <w:tcW w:w="1541" w:type="dxa"/>
          </w:tcPr>
          <w:p w:rsidR="00166A71" w:rsidRPr="00166A71" w:rsidRDefault="007C0B47" w:rsidP="00166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15:00-15:15</w:t>
            </w:r>
          </w:p>
        </w:tc>
        <w:tc>
          <w:tcPr>
            <w:tcW w:w="8470" w:type="dxa"/>
          </w:tcPr>
          <w:p w:rsidR="00166A71" w:rsidRPr="006B7FC7" w:rsidRDefault="00166A71" w:rsidP="00166A71">
            <w:pPr>
              <w:contextualSpacing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x-none"/>
              </w:rPr>
            </w:pPr>
            <w:r w:rsidRPr="006B7FC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Перерыв</w:t>
            </w:r>
          </w:p>
        </w:tc>
      </w:tr>
      <w:tr w:rsidR="00166A71" w:rsidRPr="006B7FC7" w:rsidTr="007C0B47">
        <w:trPr>
          <w:trHeight w:val="264"/>
        </w:trPr>
        <w:tc>
          <w:tcPr>
            <w:tcW w:w="1541" w:type="dxa"/>
          </w:tcPr>
          <w:p w:rsidR="00166A71" w:rsidRPr="00166A71" w:rsidRDefault="007C0B47" w:rsidP="00166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15:15-17:30</w:t>
            </w:r>
          </w:p>
        </w:tc>
        <w:tc>
          <w:tcPr>
            <w:tcW w:w="8470" w:type="dxa"/>
          </w:tcPr>
          <w:p w:rsidR="007C0B47" w:rsidRPr="006B7FC7" w:rsidRDefault="007C0B47" w:rsidP="007C0B47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x-none"/>
              </w:rPr>
            </w:pPr>
            <w:r w:rsidRPr="006B7FC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x-none"/>
              </w:rPr>
              <w:t>Блок 2. Круглый стол. Вопросы к обсуждению:</w:t>
            </w:r>
          </w:p>
          <w:p w:rsidR="007C0B47" w:rsidRPr="007C0B47" w:rsidRDefault="007C0B47" w:rsidP="007C0B47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  <w:r w:rsidRPr="007C0B4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 xml:space="preserve">Какая помощь наставников наиболее востребована? </w:t>
            </w:r>
            <w:r w:rsidRPr="007C0B4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x-none"/>
              </w:rPr>
              <w:t>–</w:t>
            </w:r>
            <w:r w:rsidRPr="007C0B4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 xml:space="preserve"> учитываем региональную специфику.</w:t>
            </w:r>
          </w:p>
          <w:p w:rsidR="007C0B47" w:rsidRPr="006B7FC7" w:rsidRDefault="007C0B47" w:rsidP="007C0B47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  <w:r w:rsidRPr="006B7FC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 xml:space="preserve">Препятствия для развития программ наставничества в предпринимательстве на региональном уровне и пути их преодоления. </w:t>
            </w:r>
          </w:p>
          <w:p w:rsidR="007C0B47" w:rsidRDefault="007C0B47" w:rsidP="007C0B47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x-none"/>
              </w:rPr>
            </w:pPr>
            <w:r w:rsidRPr="006B7FC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x-none"/>
              </w:rPr>
              <w:t>Блок 3. Тренинг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x-none"/>
              </w:rPr>
              <w:t xml:space="preserve">и: </w:t>
            </w:r>
          </w:p>
          <w:p w:rsidR="007C0B47" w:rsidRDefault="007C0B47" w:rsidP="007C0B47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x-none"/>
              </w:rPr>
            </w:pPr>
            <w:r w:rsidRPr="000C14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«Технологии работы с подопечными в наставничестве»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;</w:t>
            </w:r>
            <w:r w:rsidRPr="006B7FC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x-none"/>
              </w:rPr>
              <w:t xml:space="preserve"> </w:t>
            </w:r>
          </w:p>
          <w:p w:rsidR="007C0B47" w:rsidRDefault="007C0B47" w:rsidP="007C0B4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  <w:r w:rsidRPr="006B7FC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«Технологии работы с наставником в предпринимательстве».</w:t>
            </w:r>
          </w:p>
          <w:p w:rsidR="00166A71" w:rsidRPr="006B7FC7" w:rsidRDefault="007C0B47" w:rsidP="007C0B47">
            <w:pPr>
              <w:contextualSpacing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1257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Ответы на вопросы, дискуссия по теме мероприятия. Рекомендации и пожелания участников.</w:t>
            </w:r>
          </w:p>
        </w:tc>
      </w:tr>
    </w:tbl>
    <w:p w:rsidR="00EC0DB0" w:rsidRDefault="00EC0DB0" w:rsidP="00EC0D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4627A9" w:rsidRPr="004627A9" w:rsidRDefault="004627A9" w:rsidP="00562E9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627A9">
        <w:rPr>
          <w:rFonts w:ascii="Times New Roman" w:eastAsia="Times New Roman" w:hAnsi="Times New Roman" w:cs="Times New Roman"/>
          <w:b/>
          <w:bCs/>
          <w:color w:val="0070C0"/>
          <w:kern w:val="32"/>
          <w:sz w:val="24"/>
          <w:szCs w:val="24"/>
        </w:rPr>
        <w:t>Модератор/</w:t>
      </w:r>
      <w:r>
        <w:rPr>
          <w:rFonts w:ascii="Times New Roman" w:eastAsia="Times New Roman" w:hAnsi="Times New Roman" w:cs="Times New Roman"/>
          <w:b/>
          <w:bCs/>
          <w:color w:val="0070C0"/>
          <w:kern w:val="32"/>
          <w:sz w:val="24"/>
          <w:szCs w:val="24"/>
        </w:rPr>
        <w:t>о</w:t>
      </w:r>
      <w:r w:rsidRPr="004627A9">
        <w:rPr>
          <w:rFonts w:ascii="Times New Roman" w:eastAsia="Times New Roman" w:hAnsi="Times New Roman" w:cs="Times New Roman"/>
          <w:b/>
          <w:bCs/>
          <w:color w:val="0070C0"/>
          <w:kern w:val="32"/>
          <w:sz w:val="24"/>
          <w:szCs w:val="24"/>
        </w:rPr>
        <w:t>чный спикер</w:t>
      </w:r>
      <w:r w:rsidR="00562E9B">
        <w:rPr>
          <w:rFonts w:ascii="Times New Roman" w:eastAsia="Times New Roman" w:hAnsi="Times New Roman" w:cs="Times New Roman"/>
          <w:b/>
          <w:bCs/>
          <w:color w:val="0070C0"/>
          <w:kern w:val="32"/>
          <w:sz w:val="24"/>
          <w:szCs w:val="24"/>
        </w:rPr>
        <w:t>:</w:t>
      </w:r>
    </w:p>
    <w:p w:rsidR="004627A9" w:rsidRPr="000D109F" w:rsidRDefault="00562E9B" w:rsidP="00562E9B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О</w:t>
      </w:r>
      <w:r w:rsidR="004627A9" w:rsidRPr="004627A9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ксана Заиченко</w:t>
      </w:r>
      <w:r w:rsidR="004627A9" w:rsidRPr="000D109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(</w:t>
      </w:r>
      <w:r w:rsidR="004627A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4627A9" w:rsidRPr="000D109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4627A9" w:rsidRPr="000D109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4627A9" w:rsidRPr="000D109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Новосибирск)</w:t>
      </w:r>
      <w:r w:rsidR="004627A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4627A9" w:rsidRPr="004627A9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-</w:t>
      </w:r>
      <w:r w:rsidR="004627A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д</w:t>
      </w:r>
      <w:r w:rsidR="004627A9" w:rsidRPr="000D109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иректор международной сети центров «БИЗНЕС</w:t>
      </w:r>
      <w:r w:rsidR="004627A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4627A9" w:rsidRPr="000D109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МАЭСТРО» и «Школа Би</w:t>
      </w:r>
      <w:r w:rsidR="004627A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знеса» ЛЮДИ ДЕЛА», занимающихся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4627A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</w:t>
      </w:r>
      <w:r w:rsidR="004627A9" w:rsidRPr="000D109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бучением/консультированием, организацией деловых профильных встреч и мероприятий регионального и международного уровн</w:t>
      </w:r>
      <w:r w:rsidR="004627A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ей</w:t>
      </w:r>
      <w:r w:rsidR="004627A9" w:rsidRPr="000D109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а также выводом российских компани</w:t>
      </w:r>
      <w:r w:rsidR="004627A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й и продуктов на региональные и </w:t>
      </w:r>
      <w:r w:rsidR="004627A9" w:rsidRPr="000D109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международные рынки. Член международной консалтинговой сети </w:t>
      </w:r>
      <w:r w:rsidR="004627A9" w:rsidRPr="000D109F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-</w:t>
      </w:r>
      <w:r w:rsidR="004627A9" w:rsidRPr="000D109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="004627A9" w:rsidRPr="000D109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Business</w:t>
      </w:r>
      <w:proofErr w:type="spellEnd"/>
      <w:r w:rsidR="004627A9" w:rsidRPr="000D109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="004627A9" w:rsidRPr="000D109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People</w:t>
      </w:r>
      <w:proofErr w:type="spellEnd"/>
      <w:r w:rsidR="004627A9" w:rsidRPr="000D109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="004627A9" w:rsidRPr="000D109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Consulting</w:t>
      </w:r>
      <w:proofErr w:type="spellEnd"/>
      <w:r w:rsidR="004627A9" w:rsidRPr="000D109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="004627A9" w:rsidRPr="000D109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Group</w:t>
      </w:r>
      <w:proofErr w:type="spellEnd"/>
      <w:r w:rsidR="004627A9" w:rsidRPr="000D109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(Лондон).</w:t>
      </w:r>
    </w:p>
    <w:p w:rsidR="00562E9B" w:rsidRDefault="004627A9" w:rsidP="00562E9B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gramStart"/>
      <w:r w:rsidRPr="000D109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>Сертифицированный</w:t>
      </w:r>
      <w:r w:rsidRPr="004627A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0D109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специалист</w:t>
      </w:r>
      <w:r w:rsidRPr="004627A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0D109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Открытого</w:t>
      </w:r>
      <w:r w:rsidRPr="004627A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0D109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университета</w:t>
      </w:r>
      <w:r w:rsidRPr="004627A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0D109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Великобритании</w:t>
      </w:r>
      <w:r w:rsidRPr="004627A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(</w:t>
      </w:r>
      <w:r w:rsidRPr="000D109F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Open</w:t>
      </w:r>
      <w:r w:rsidRPr="004627A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0D109F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University</w:t>
      </w:r>
      <w:r w:rsidRPr="004627A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0D109F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of</w:t>
      </w:r>
      <w:r w:rsidRPr="004627A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gramEnd"/>
    </w:p>
    <w:p w:rsidR="004627A9" w:rsidRPr="00562E9B" w:rsidRDefault="004627A9" w:rsidP="00562E9B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</w:pPr>
      <w:proofErr w:type="gramStart"/>
      <w:r w:rsidRPr="000D109F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G</w:t>
      </w:r>
      <w:r w:rsidRPr="00562E9B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 xml:space="preserve">. </w:t>
      </w:r>
      <w:r w:rsidRPr="000D109F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Britain</w:t>
      </w:r>
      <w:r w:rsidRPr="00562E9B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, «</w:t>
      </w:r>
      <w:r w:rsidRPr="000D109F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Managing</w:t>
      </w:r>
      <w:r w:rsidRPr="00562E9B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 xml:space="preserve"> </w:t>
      </w:r>
      <w:r w:rsidRPr="000D109F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Customer</w:t>
      </w:r>
      <w:r w:rsidRPr="00562E9B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 xml:space="preserve"> </w:t>
      </w:r>
      <w:r w:rsidRPr="000D109F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and</w:t>
      </w:r>
      <w:r w:rsidRPr="00562E9B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 xml:space="preserve"> </w:t>
      </w:r>
      <w:r w:rsidRPr="000D109F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Client</w:t>
      </w:r>
      <w:r w:rsidRPr="00562E9B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 xml:space="preserve"> </w:t>
      </w:r>
      <w:r w:rsidRPr="000D109F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Relations</w:t>
      </w:r>
      <w:r w:rsidRPr="00562E9B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 xml:space="preserve"> </w:t>
      </w:r>
      <w:proofErr w:type="spellStart"/>
      <w:r w:rsidRPr="000D109F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Sertificate</w:t>
      </w:r>
      <w:proofErr w:type="spellEnd"/>
      <w:r w:rsidRPr="00562E9B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»).</w:t>
      </w:r>
      <w:proofErr w:type="gramEnd"/>
    </w:p>
    <w:p w:rsidR="004627A9" w:rsidRDefault="004627A9" w:rsidP="00562E9B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0D109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Дипломированный участник Общероссийского форума по развитию общественно</w:t>
      </w:r>
      <w:r w:rsidRPr="000D109F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-</w:t>
      </w:r>
      <w:r w:rsidRPr="000D109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ориентированного образования (Красноярская региональная молодежная общественная организация Центр «Сотрудничество на местном уровне»).</w:t>
      </w:r>
    </w:p>
    <w:p w:rsidR="00EC0DB0" w:rsidRDefault="00EC0DB0" w:rsidP="00562E9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EC0DB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Очный </w:t>
      </w:r>
      <w:r w:rsidR="00166A7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эксперт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или </w:t>
      </w:r>
      <w:proofErr w:type="spellStart"/>
      <w:r w:rsidRPr="00EC0DB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Web</w:t>
      </w:r>
      <w:proofErr w:type="spellEnd"/>
      <w:r w:rsidRPr="00EC0DB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-конференция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:</w:t>
      </w:r>
    </w:p>
    <w:p w:rsidR="00EC0DB0" w:rsidRPr="00EC0DB0" w:rsidRDefault="00EC0DB0" w:rsidP="00562E9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B431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Борис Ткаченко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с</w:t>
      </w:r>
      <w:r w:rsidRPr="00EC0D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оучредитель /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</w:t>
      </w:r>
      <w:r w:rsidRPr="00EC0D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енеральный директор АНО «Междун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ародный форум лидеров бизнеса», р</w:t>
      </w:r>
      <w:r w:rsidRPr="00EC0D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уководитель программы «Молодежный бизнес России»</w:t>
      </w:r>
      <w:r w:rsidR="00A211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генеральный директор ООО «Институт наставничества». </w:t>
      </w:r>
      <w:r w:rsidRPr="00EC0D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Более 23 лет занимается проектами, направленными на создание, поддержку и развитие малого и среднего бизнеса в России. </w:t>
      </w:r>
    </w:p>
    <w:p w:rsidR="00EC0DB0" w:rsidRPr="00EC0DB0" w:rsidRDefault="00EC0DB0" w:rsidP="00562E9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B431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Ирина Горелова</w:t>
      </w:r>
      <w:r w:rsidRPr="00EC0D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член правления Воронежской областной общественной организации «Объединение предпринимателей», координатор программы «Молодёжный бизнес России» в Воронежской области.</w:t>
      </w:r>
      <w:r w:rsidR="004627A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Pr="00EC0D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EC0DB0" w:rsidRDefault="00EC0DB0" w:rsidP="00562E9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proofErr w:type="spellStart"/>
      <w:r w:rsidRPr="00EC0DB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Web</w:t>
      </w:r>
      <w:proofErr w:type="spellEnd"/>
      <w:r w:rsidRPr="00EC0DB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-конференция:</w:t>
      </w:r>
      <w:r w:rsidR="006F0BE0" w:rsidRPr="006B7F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</w:p>
    <w:p w:rsidR="00EC0DB0" w:rsidRDefault="006F0BE0" w:rsidP="00562E9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2117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Екатерина Тимохина</w:t>
      </w:r>
      <w:r w:rsidRPr="00EC0D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руководитель программы «Ты – предприниматель</w:t>
      </w:r>
      <w:r w:rsidR="00EC0D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</w:t>
      </w:r>
      <w:r w:rsidRPr="00EC0D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Рязанской области</w:t>
      </w:r>
      <w:r w:rsidR="00EC0DB0" w:rsidRPr="00EC0D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4859D6" w:rsidRDefault="004859D6" w:rsidP="00562E9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859D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Елена Пилипенко</w:t>
      </w:r>
      <w:r w:rsidRPr="004859D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координатор программы «Молодёжный бизнес России» в Новосибирской области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A2117F" w:rsidRDefault="00A2117F" w:rsidP="00562E9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A2117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Ирена </w:t>
      </w:r>
      <w:proofErr w:type="spellStart"/>
      <w:r w:rsidRPr="00A2117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Ахонен</w:t>
      </w:r>
      <w:proofErr w:type="spellEnd"/>
      <w:r w:rsidRPr="00A211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</w:t>
      </w:r>
      <w:r w:rsidR="004627A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г.</w:t>
      </w:r>
      <w:r w:rsidR="00562E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A211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Вильнюс (Литва) </w:t>
      </w:r>
      <w:r w:rsidR="007B431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B431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ментор,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магистр Виль</w:t>
      </w:r>
      <w:r w:rsidRPr="00A211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нюсского университета</w:t>
      </w:r>
      <w:r w:rsidR="007B431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proofErr w:type="gramEnd"/>
      <w:r w:rsidR="007B431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</w:t>
      </w:r>
      <w:r w:rsidRPr="00A211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меет 20</w:t>
      </w:r>
      <w:r w:rsidRPr="00A2117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-</w:t>
      </w:r>
      <w:r w:rsidRPr="00A211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летний успешный опыт </w:t>
      </w:r>
      <w:r w:rsidR="007B431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предпринимательского </w:t>
      </w:r>
      <w:proofErr w:type="spellStart"/>
      <w:r w:rsidRPr="00A211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менторства</w:t>
      </w:r>
      <w:proofErr w:type="spellEnd"/>
      <w:r w:rsidRPr="00A211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сфере международного маркетинга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туризма</w:t>
      </w:r>
      <w:r w:rsidR="007B431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  <w:r w:rsidRPr="00A211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управления услугами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Сертифициро</w:t>
      </w:r>
      <w:r w:rsidRPr="00A211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ванный AHLEI (Американский об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разовательный институт гостинич</w:t>
      </w:r>
      <w:r w:rsidRPr="00A211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ного бизнеса </w:t>
      </w:r>
      <w:r w:rsidRPr="00A2117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-</w:t>
      </w:r>
      <w:r w:rsidRPr="00A211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ведущее образовательное учреждение мирового уровня).</w:t>
      </w:r>
    </w:p>
    <w:p w:rsidR="006B517C" w:rsidRDefault="007B431B" w:rsidP="00562E9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B431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Сергей Жуков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(</w:t>
      </w:r>
      <w:r w:rsidR="004627A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г.</w:t>
      </w:r>
      <w:r w:rsidR="00562E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7B431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Новосибирск) </w:t>
      </w:r>
      <w:r w:rsidRPr="007B431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наставник, руково</w:t>
      </w:r>
      <w:r w:rsidRPr="007B431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дитель регионального отделения НП «Аудиторская Ассоциация Содружество» по Новосибирской области, президент НП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«Сибир</w:t>
      </w:r>
      <w:r w:rsidRPr="007B431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ская палата аудиторов и бухгалтеров «Содружество»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7B431B" w:rsidRPr="007B431B" w:rsidRDefault="007B431B" w:rsidP="00562E9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B431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Егор Ледяев</w:t>
      </w:r>
      <w:r w:rsidR="004627A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(г.</w:t>
      </w:r>
      <w:r w:rsidR="00562E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Москва) </w:t>
      </w:r>
      <w:r w:rsidRPr="007B431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-</w:t>
      </w:r>
      <w:r w:rsidRPr="007B431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списке топ</w:t>
      </w:r>
      <w:r w:rsidRPr="007B431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12 моло</w:t>
      </w:r>
      <w:r w:rsidRPr="007B431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дых бизнесменов по версии журнала «Деловой Квартал», наставник. Прошел стремительный карьерный путь от менеджера по работе с клиентами до управляющего партнера крупной консалтинговой международной компании.  Эксперт запускал в работу совместную международную консалтинговую сеть </w:t>
      </w:r>
      <w:proofErr w:type="spellStart"/>
      <w:r w:rsidRPr="007B431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Business</w:t>
      </w:r>
      <w:proofErr w:type="spellEnd"/>
      <w:r w:rsidRPr="007B431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7B431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People</w:t>
      </w:r>
      <w:proofErr w:type="spellEnd"/>
      <w:r w:rsidRPr="007B431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7B431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Consulting</w:t>
      </w:r>
      <w:proofErr w:type="spellEnd"/>
      <w:r w:rsidRPr="007B431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7B431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Group</w:t>
      </w:r>
      <w:proofErr w:type="spellEnd"/>
      <w:r w:rsidRPr="007B431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(Лондон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). </w:t>
      </w:r>
      <w:r w:rsidRPr="007B431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На сегодняшний день Егор занят развитием компании «Люди </w:t>
      </w:r>
      <w:proofErr w:type="gramStart"/>
      <w:r w:rsidRPr="007B431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Дела</w:t>
      </w:r>
      <w:r w:rsidRPr="007B431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-</w:t>
      </w:r>
      <w:r w:rsidRPr="007B431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Москва</w:t>
      </w:r>
      <w:proofErr w:type="gramEnd"/>
      <w:r w:rsidRPr="007B431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», которая выступает в качестве центра, объединяющего региональные офисы «Люд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и Дела» в России с зарубежными </w:t>
      </w:r>
      <w:r w:rsidRPr="007B431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представительствами компании в Китае, США, Лондоне, Латвии, Казахстане.</w:t>
      </w:r>
    </w:p>
    <w:sectPr w:rsidR="007B431B" w:rsidRPr="007B431B" w:rsidSect="00562E9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E03"/>
    <w:multiLevelType w:val="hybridMultilevel"/>
    <w:tmpl w:val="6066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B68DF"/>
    <w:multiLevelType w:val="hybridMultilevel"/>
    <w:tmpl w:val="FC841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D1C26"/>
    <w:multiLevelType w:val="hybridMultilevel"/>
    <w:tmpl w:val="6066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17140"/>
    <w:multiLevelType w:val="hybridMultilevel"/>
    <w:tmpl w:val="9C4A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F6C56"/>
    <w:multiLevelType w:val="hybridMultilevel"/>
    <w:tmpl w:val="78805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45829"/>
    <w:multiLevelType w:val="hybridMultilevel"/>
    <w:tmpl w:val="536E2FF2"/>
    <w:lvl w:ilvl="0" w:tplc="0419000D">
      <w:start w:val="1"/>
      <w:numFmt w:val="bullet"/>
      <w:lvlText w:val=""/>
      <w:lvlJc w:val="left"/>
      <w:pPr>
        <w:ind w:left="6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6">
    <w:nsid w:val="1C5F25E2"/>
    <w:multiLevelType w:val="hybridMultilevel"/>
    <w:tmpl w:val="2C32E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F6BDC"/>
    <w:multiLevelType w:val="hybridMultilevel"/>
    <w:tmpl w:val="AE2C5F4A"/>
    <w:lvl w:ilvl="0" w:tplc="292A76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val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81C74"/>
    <w:multiLevelType w:val="hybridMultilevel"/>
    <w:tmpl w:val="CAAC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14905"/>
    <w:multiLevelType w:val="hybridMultilevel"/>
    <w:tmpl w:val="F828D804"/>
    <w:lvl w:ilvl="0" w:tplc="CADE5D60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E66C7"/>
    <w:multiLevelType w:val="hybridMultilevel"/>
    <w:tmpl w:val="E8A4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65838"/>
    <w:multiLevelType w:val="hybridMultilevel"/>
    <w:tmpl w:val="BFCEDD82"/>
    <w:lvl w:ilvl="0" w:tplc="25C202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340E2EC4"/>
    <w:multiLevelType w:val="hybridMultilevel"/>
    <w:tmpl w:val="B1C449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6208A"/>
    <w:multiLevelType w:val="hybridMultilevel"/>
    <w:tmpl w:val="78805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B74BF"/>
    <w:multiLevelType w:val="hybridMultilevel"/>
    <w:tmpl w:val="C7AEEE74"/>
    <w:lvl w:ilvl="0" w:tplc="88885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33E7B"/>
    <w:multiLevelType w:val="hybridMultilevel"/>
    <w:tmpl w:val="79E4B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32BD7"/>
    <w:multiLevelType w:val="hybridMultilevel"/>
    <w:tmpl w:val="E46A64D2"/>
    <w:lvl w:ilvl="0" w:tplc="4FA4AB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E645D"/>
    <w:multiLevelType w:val="hybridMultilevel"/>
    <w:tmpl w:val="D80A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11BF6"/>
    <w:multiLevelType w:val="hybridMultilevel"/>
    <w:tmpl w:val="78805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4550B"/>
    <w:multiLevelType w:val="hybridMultilevel"/>
    <w:tmpl w:val="9C4A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C65A0"/>
    <w:multiLevelType w:val="hybridMultilevel"/>
    <w:tmpl w:val="580C41D6"/>
    <w:lvl w:ilvl="0" w:tplc="54B071D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A85071"/>
    <w:multiLevelType w:val="hybridMultilevel"/>
    <w:tmpl w:val="72A80A40"/>
    <w:lvl w:ilvl="0" w:tplc="B60A3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545CE"/>
    <w:multiLevelType w:val="hybridMultilevel"/>
    <w:tmpl w:val="4636D7F4"/>
    <w:lvl w:ilvl="0" w:tplc="312AA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4D38FB"/>
    <w:multiLevelType w:val="hybridMultilevel"/>
    <w:tmpl w:val="D6A88C02"/>
    <w:lvl w:ilvl="0" w:tplc="9E0E1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65A0F"/>
    <w:multiLevelType w:val="hybridMultilevel"/>
    <w:tmpl w:val="82C0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A3393"/>
    <w:multiLevelType w:val="hybridMultilevel"/>
    <w:tmpl w:val="EFE4A52E"/>
    <w:lvl w:ilvl="0" w:tplc="88885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62049"/>
    <w:multiLevelType w:val="hybridMultilevel"/>
    <w:tmpl w:val="437E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6"/>
  </w:num>
  <w:num w:numId="6">
    <w:abstractNumId w:val="10"/>
  </w:num>
  <w:num w:numId="7">
    <w:abstractNumId w:val="21"/>
  </w:num>
  <w:num w:numId="8">
    <w:abstractNumId w:val="23"/>
  </w:num>
  <w:num w:numId="9">
    <w:abstractNumId w:val="9"/>
  </w:num>
  <w:num w:numId="10">
    <w:abstractNumId w:val="22"/>
  </w:num>
  <w:num w:numId="11">
    <w:abstractNumId w:val="12"/>
  </w:num>
  <w:num w:numId="12">
    <w:abstractNumId w:val="25"/>
  </w:num>
  <w:num w:numId="13">
    <w:abstractNumId w:val="17"/>
  </w:num>
  <w:num w:numId="14">
    <w:abstractNumId w:val="11"/>
  </w:num>
  <w:num w:numId="15">
    <w:abstractNumId w:val="14"/>
  </w:num>
  <w:num w:numId="16">
    <w:abstractNumId w:val="26"/>
  </w:num>
  <w:num w:numId="17">
    <w:abstractNumId w:val="3"/>
  </w:num>
  <w:num w:numId="18">
    <w:abstractNumId w:val="13"/>
  </w:num>
  <w:num w:numId="19">
    <w:abstractNumId w:val="19"/>
  </w:num>
  <w:num w:numId="20">
    <w:abstractNumId w:val="2"/>
  </w:num>
  <w:num w:numId="21">
    <w:abstractNumId w:val="4"/>
  </w:num>
  <w:num w:numId="22">
    <w:abstractNumId w:val="24"/>
  </w:num>
  <w:num w:numId="23">
    <w:abstractNumId w:val="0"/>
  </w:num>
  <w:num w:numId="24">
    <w:abstractNumId w:val="1"/>
  </w:num>
  <w:num w:numId="25">
    <w:abstractNumId w:val="18"/>
  </w:num>
  <w:num w:numId="26">
    <w:abstractNumId w:val="1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25"/>
    <w:rsid w:val="00000317"/>
    <w:rsid w:val="00010554"/>
    <w:rsid w:val="00021C84"/>
    <w:rsid w:val="00024979"/>
    <w:rsid w:val="00057FFA"/>
    <w:rsid w:val="00060081"/>
    <w:rsid w:val="000603E9"/>
    <w:rsid w:val="00067633"/>
    <w:rsid w:val="00077544"/>
    <w:rsid w:val="000A38AF"/>
    <w:rsid w:val="000C14A2"/>
    <w:rsid w:val="000D109F"/>
    <w:rsid w:val="000D4593"/>
    <w:rsid w:val="000F3FEC"/>
    <w:rsid w:val="00114CC5"/>
    <w:rsid w:val="0013200C"/>
    <w:rsid w:val="0013366E"/>
    <w:rsid w:val="00144C59"/>
    <w:rsid w:val="00166A71"/>
    <w:rsid w:val="00176E18"/>
    <w:rsid w:val="00195420"/>
    <w:rsid w:val="001A0341"/>
    <w:rsid w:val="001A112D"/>
    <w:rsid w:val="001A548C"/>
    <w:rsid w:val="001A5D08"/>
    <w:rsid w:val="001C3F70"/>
    <w:rsid w:val="001D1E7A"/>
    <w:rsid w:val="001D6F4E"/>
    <w:rsid w:val="001F77A5"/>
    <w:rsid w:val="0027565A"/>
    <w:rsid w:val="002B54C8"/>
    <w:rsid w:val="002D2091"/>
    <w:rsid w:val="002F4116"/>
    <w:rsid w:val="003013B1"/>
    <w:rsid w:val="003111EA"/>
    <w:rsid w:val="00315720"/>
    <w:rsid w:val="003160F4"/>
    <w:rsid w:val="00326B49"/>
    <w:rsid w:val="00394357"/>
    <w:rsid w:val="003B001B"/>
    <w:rsid w:val="003C0D71"/>
    <w:rsid w:val="003C67A1"/>
    <w:rsid w:val="003E6A94"/>
    <w:rsid w:val="004012D4"/>
    <w:rsid w:val="004013AD"/>
    <w:rsid w:val="00406933"/>
    <w:rsid w:val="004070F4"/>
    <w:rsid w:val="004214A7"/>
    <w:rsid w:val="00443C0F"/>
    <w:rsid w:val="00450EE5"/>
    <w:rsid w:val="00452FFA"/>
    <w:rsid w:val="004627A9"/>
    <w:rsid w:val="004659F8"/>
    <w:rsid w:val="00470369"/>
    <w:rsid w:val="00476E0E"/>
    <w:rsid w:val="004801AB"/>
    <w:rsid w:val="00480C07"/>
    <w:rsid w:val="00482716"/>
    <w:rsid w:val="004859D6"/>
    <w:rsid w:val="004A3C65"/>
    <w:rsid w:val="004A5759"/>
    <w:rsid w:val="004B5AE2"/>
    <w:rsid w:val="004E0B86"/>
    <w:rsid w:val="004E7E5F"/>
    <w:rsid w:val="004F073E"/>
    <w:rsid w:val="005003AC"/>
    <w:rsid w:val="00515B8F"/>
    <w:rsid w:val="00526EA2"/>
    <w:rsid w:val="00537494"/>
    <w:rsid w:val="00562E9B"/>
    <w:rsid w:val="005D72B6"/>
    <w:rsid w:val="005E0C36"/>
    <w:rsid w:val="00611F9A"/>
    <w:rsid w:val="006350A0"/>
    <w:rsid w:val="00635D09"/>
    <w:rsid w:val="006706CB"/>
    <w:rsid w:val="006776B8"/>
    <w:rsid w:val="006A6765"/>
    <w:rsid w:val="006B517C"/>
    <w:rsid w:val="006B62A3"/>
    <w:rsid w:val="006B7E5C"/>
    <w:rsid w:val="006B7FC7"/>
    <w:rsid w:val="006F0BE0"/>
    <w:rsid w:val="006F1D7F"/>
    <w:rsid w:val="006F4569"/>
    <w:rsid w:val="00710A36"/>
    <w:rsid w:val="00715C4F"/>
    <w:rsid w:val="00715D2A"/>
    <w:rsid w:val="00725CFE"/>
    <w:rsid w:val="00742B29"/>
    <w:rsid w:val="00747C31"/>
    <w:rsid w:val="007630F6"/>
    <w:rsid w:val="007715A8"/>
    <w:rsid w:val="0078634F"/>
    <w:rsid w:val="00793E09"/>
    <w:rsid w:val="007974AD"/>
    <w:rsid w:val="007A3E1E"/>
    <w:rsid w:val="007B08D1"/>
    <w:rsid w:val="007B431B"/>
    <w:rsid w:val="007C0B47"/>
    <w:rsid w:val="007D3D0F"/>
    <w:rsid w:val="007F3CBE"/>
    <w:rsid w:val="007F531E"/>
    <w:rsid w:val="00817C1B"/>
    <w:rsid w:val="00827202"/>
    <w:rsid w:val="00830E1D"/>
    <w:rsid w:val="00841003"/>
    <w:rsid w:val="00851FFE"/>
    <w:rsid w:val="00866230"/>
    <w:rsid w:val="00873331"/>
    <w:rsid w:val="00894C21"/>
    <w:rsid w:val="00896185"/>
    <w:rsid w:val="008A0789"/>
    <w:rsid w:val="008A5287"/>
    <w:rsid w:val="008A7EB8"/>
    <w:rsid w:val="008D275A"/>
    <w:rsid w:val="008D43E5"/>
    <w:rsid w:val="008D5B8E"/>
    <w:rsid w:val="008E6FC6"/>
    <w:rsid w:val="008E7290"/>
    <w:rsid w:val="008F1CA1"/>
    <w:rsid w:val="0091038D"/>
    <w:rsid w:val="0092495C"/>
    <w:rsid w:val="009339FA"/>
    <w:rsid w:val="00944428"/>
    <w:rsid w:val="00945F68"/>
    <w:rsid w:val="00973A1E"/>
    <w:rsid w:val="0098214C"/>
    <w:rsid w:val="009838D4"/>
    <w:rsid w:val="00991339"/>
    <w:rsid w:val="009A0A6B"/>
    <w:rsid w:val="009C57B4"/>
    <w:rsid w:val="009F2AC3"/>
    <w:rsid w:val="00A2117F"/>
    <w:rsid w:val="00A24536"/>
    <w:rsid w:val="00A347D0"/>
    <w:rsid w:val="00A4137C"/>
    <w:rsid w:val="00A42193"/>
    <w:rsid w:val="00A44F76"/>
    <w:rsid w:val="00A52BC6"/>
    <w:rsid w:val="00A53B55"/>
    <w:rsid w:val="00A844E6"/>
    <w:rsid w:val="00AC488A"/>
    <w:rsid w:val="00AD0957"/>
    <w:rsid w:val="00AD6B83"/>
    <w:rsid w:val="00AE6B7E"/>
    <w:rsid w:val="00AF0C42"/>
    <w:rsid w:val="00B05BC6"/>
    <w:rsid w:val="00B13B9D"/>
    <w:rsid w:val="00B24DC3"/>
    <w:rsid w:val="00B2568D"/>
    <w:rsid w:val="00B417FA"/>
    <w:rsid w:val="00B6242F"/>
    <w:rsid w:val="00B64650"/>
    <w:rsid w:val="00B77D56"/>
    <w:rsid w:val="00B876E1"/>
    <w:rsid w:val="00B964CA"/>
    <w:rsid w:val="00BA397A"/>
    <w:rsid w:val="00BB7A2E"/>
    <w:rsid w:val="00BC41BD"/>
    <w:rsid w:val="00BC655E"/>
    <w:rsid w:val="00BD1CD1"/>
    <w:rsid w:val="00C24BDB"/>
    <w:rsid w:val="00C32A84"/>
    <w:rsid w:val="00C47359"/>
    <w:rsid w:val="00C56D96"/>
    <w:rsid w:val="00C809B7"/>
    <w:rsid w:val="00CB0F12"/>
    <w:rsid w:val="00CB15B3"/>
    <w:rsid w:val="00CC0DCA"/>
    <w:rsid w:val="00CD4CDA"/>
    <w:rsid w:val="00CF0BF3"/>
    <w:rsid w:val="00CF172C"/>
    <w:rsid w:val="00D10B0C"/>
    <w:rsid w:val="00D1139A"/>
    <w:rsid w:val="00D174DA"/>
    <w:rsid w:val="00D20B53"/>
    <w:rsid w:val="00D2339C"/>
    <w:rsid w:val="00D475CE"/>
    <w:rsid w:val="00D5103C"/>
    <w:rsid w:val="00D62353"/>
    <w:rsid w:val="00D76272"/>
    <w:rsid w:val="00DA5DE1"/>
    <w:rsid w:val="00DA5F74"/>
    <w:rsid w:val="00DB0B46"/>
    <w:rsid w:val="00DC12CE"/>
    <w:rsid w:val="00DD6785"/>
    <w:rsid w:val="00DE2201"/>
    <w:rsid w:val="00DE60DB"/>
    <w:rsid w:val="00DF271C"/>
    <w:rsid w:val="00E10C25"/>
    <w:rsid w:val="00E22E7D"/>
    <w:rsid w:val="00E45891"/>
    <w:rsid w:val="00E8109E"/>
    <w:rsid w:val="00E83F94"/>
    <w:rsid w:val="00E84753"/>
    <w:rsid w:val="00EA1F4E"/>
    <w:rsid w:val="00EA4E29"/>
    <w:rsid w:val="00EB54B6"/>
    <w:rsid w:val="00EC0DB0"/>
    <w:rsid w:val="00ED6645"/>
    <w:rsid w:val="00EF0E30"/>
    <w:rsid w:val="00F02A63"/>
    <w:rsid w:val="00F06F94"/>
    <w:rsid w:val="00F12579"/>
    <w:rsid w:val="00F27F6D"/>
    <w:rsid w:val="00F75C3A"/>
    <w:rsid w:val="00F8163C"/>
    <w:rsid w:val="00FA12CA"/>
    <w:rsid w:val="00FA1B30"/>
    <w:rsid w:val="00FC6EE1"/>
    <w:rsid w:val="00FD2D57"/>
    <w:rsid w:val="00FE0BF1"/>
    <w:rsid w:val="00F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71"/>
  </w:style>
  <w:style w:type="paragraph" w:styleId="1">
    <w:name w:val="heading 1"/>
    <w:aliases w:val="1.Заголовок,Статья1,1. Заголовок,Заголовок,Заголовок 1 Знак2,Заголовок 1 Знак1 Знак,Заголовок 1 Знак Знак Знак,Заголовок 1 Знак Знак1 Знак,Заголовок 1 Знак Знак2,H1,_1_"/>
    <w:basedOn w:val="a"/>
    <w:next w:val="a"/>
    <w:link w:val="10"/>
    <w:qFormat/>
    <w:rsid w:val="00E10C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0C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.Заголовок Знак,Статья1 Знак,1. Заголовок Знак,Заголовок Знак,Заголовок 1 Знак2 Знак,Заголовок 1 Знак1 Знак Знак,Заголовок 1 Знак Знак Знак Знак,Заголовок 1 Знак Знак1 Знак Знак,Заголовок 1 Знак Знак2 Знак,H1 Знак,_1_ Знак"/>
    <w:basedOn w:val="a0"/>
    <w:link w:val="1"/>
    <w:rsid w:val="00E10C2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0C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E10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E10C25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E10C2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47C3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71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646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71"/>
  </w:style>
  <w:style w:type="paragraph" w:styleId="1">
    <w:name w:val="heading 1"/>
    <w:aliases w:val="1.Заголовок,Статья1,1. Заголовок,Заголовок,Заголовок 1 Знак2,Заголовок 1 Знак1 Знак,Заголовок 1 Знак Знак Знак,Заголовок 1 Знак Знак1 Знак,Заголовок 1 Знак Знак2,H1,_1_"/>
    <w:basedOn w:val="a"/>
    <w:next w:val="a"/>
    <w:link w:val="10"/>
    <w:qFormat/>
    <w:rsid w:val="00E10C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0C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.Заголовок Знак,Статья1 Знак,1. Заголовок Знак,Заголовок Знак,Заголовок 1 Знак2 Знак,Заголовок 1 Знак1 Знак Знак,Заголовок 1 Знак Знак Знак Знак,Заголовок 1 Знак Знак1 Знак Знак,Заголовок 1 Знак Знак2 Знак,H1 Знак,_1_ Знак"/>
    <w:basedOn w:val="a0"/>
    <w:link w:val="1"/>
    <w:rsid w:val="00E10C2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0C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E10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E10C25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E10C2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47C3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71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64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ЦРПП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Сюткина Марина Петровна</cp:lastModifiedBy>
  <cp:revision>15</cp:revision>
  <cp:lastPrinted>2016-06-27T13:30:00Z</cp:lastPrinted>
  <dcterms:created xsi:type="dcterms:W3CDTF">2016-08-09T07:59:00Z</dcterms:created>
  <dcterms:modified xsi:type="dcterms:W3CDTF">2016-08-25T08:17:00Z</dcterms:modified>
</cp:coreProperties>
</file>