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E3" w:rsidRDefault="00C156E3" w:rsidP="002D3B02">
      <w:pPr>
        <w:jc w:val="center"/>
        <w:rPr>
          <w:b/>
          <w:spacing w:val="50"/>
          <w:sz w:val="32"/>
          <w:szCs w:val="32"/>
        </w:rPr>
      </w:pPr>
      <w:r w:rsidRPr="00761642">
        <w:rPr>
          <w:b/>
          <w:spacing w:val="50"/>
          <w:sz w:val="32"/>
          <w:szCs w:val="32"/>
        </w:rPr>
        <w:t xml:space="preserve">Администрация городского округа </w:t>
      </w:r>
    </w:p>
    <w:p w:rsidR="00C156E3" w:rsidRPr="00761642" w:rsidRDefault="00C156E3" w:rsidP="002D3B02">
      <w:pPr>
        <w:jc w:val="center"/>
        <w:rPr>
          <w:b/>
          <w:spacing w:val="50"/>
          <w:sz w:val="32"/>
          <w:szCs w:val="32"/>
        </w:rPr>
      </w:pPr>
      <w:r w:rsidRPr="00761642">
        <w:rPr>
          <w:b/>
          <w:spacing w:val="50"/>
          <w:sz w:val="32"/>
          <w:szCs w:val="32"/>
        </w:rPr>
        <w:t xml:space="preserve">муниципального образования </w:t>
      </w:r>
    </w:p>
    <w:p w:rsidR="00C156E3" w:rsidRPr="00761642" w:rsidRDefault="00C156E3" w:rsidP="002D3B02">
      <w:pPr>
        <w:jc w:val="center"/>
        <w:rPr>
          <w:b/>
          <w:spacing w:val="50"/>
          <w:sz w:val="32"/>
          <w:szCs w:val="32"/>
        </w:rPr>
      </w:pPr>
      <w:r w:rsidRPr="00761642">
        <w:rPr>
          <w:b/>
          <w:spacing w:val="50"/>
          <w:sz w:val="32"/>
          <w:szCs w:val="32"/>
        </w:rPr>
        <w:t>«город Саянск»</w:t>
      </w:r>
    </w:p>
    <w:p w:rsidR="00C156E3" w:rsidRDefault="00C156E3" w:rsidP="002D3B02">
      <w:pPr>
        <w:ind w:right="1700"/>
        <w:jc w:val="center"/>
        <w:rPr>
          <w:sz w:val="24"/>
        </w:rPr>
      </w:pPr>
    </w:p>
    <w:p w:rsidR="00C156E3" w:rsidRDefault="00C156E3" w:rsidP="002D3B02">
      <w:pPr>
        <w:ind w:right="1700"/>
        <w:jc w:val="center"/>
        <w:rPr>
          <w:sz w:val="24"/>
        </w:rPr>
      </w:pPr>
    </w:p>
    <w:p w:rsidR="00C156E3" w:rsidRDefault="00C156E3" w:rsidP="002D3B02">
      <w:pPr>
        <w:pStyle w:val="Heading1"/>
        <w:rPr>
          <w:spacing w:val="40"/>
        </w:rPr>
      </w:pPr>
      <w:r>
        <w:rPr>
          <w:spacing w:val="40"/>
        </w:rPr>
        <w:t>ПОСТАНОВЛЕНИЕ</w:t>
      </w:r>
    </w:p>
    <w:p w:rsidR="00C156E3" w:rsidRPr="00761642" w:rsidRDefault="00C156E3" w:rsidP="002D3B02">
      <w:pPr>
        <w:jc w:val="center"/>
      </w:pPr>
    </w:p>
    <w:p w:rsidR="00C156E3" w:rsidRDefault="00C156E3" w:rsidP="002D3B02"/>
    <w:tbl>
      <w:tblPr>
        <w:tblW w:w="0" w:type="auto"/>
        <w:tblLayout w:type="fixed"/>
        <w:tblCellMar>
          <w:left w:w="28" w:type="dxa"/>
          <w:right w:w="28" w:type="dxa"/>
        </w:tblCellMar>
        <w:tblLook w:val="0000"/>
      </w:tblPr>
      <w:tblGrid>
        <w:gridCol w:w="534"/>
        <w:gridCol w:w="1535"/>
        <w:gridCol w:w="449"/>
        <w:gridCol w:w="1621"/>
        <w:gridCol w:w="794"/>
      </w:tblGrid>
      <w:tr w:rsidR="00C156E3" w:rsidTr="00D47FDE">
        <w:trPr>
          <w:cantSplit/>
          <w:trHeight w:val="220"/>
        </w:trPr>
        <w:tc>
          <w:tcPr>
            <w:tcW w:w="534" w:type="dxa"/>
          </w:tcPr>
          <w:p w:rsidR="00C156E3" w:rsidRDefault="00C156E3" w:rsidP="00D47FDE">
            <w:pPr>
              <w:rPr>
                <w:sz w:val="24"/>
              </w:rPr>
            </w:pPr>
            <w:r>
              <w:rPr>
                <w:sz w:val="24"/>
              </w:rPr>
              <w:t>От</w:t>
            </w:r>
          </w:p>
        </w:tc>
        <w:tc>
          <w:tcPr>
            <w:tcW w:w="1535" w:type="dxa"/>
            <w:tcBorders>
              <w:bottom w:val="single" w:sz="4" w:space="0" w:color="auto"/>
            </w:tcBorders>
          </w:tcPr>
          <w:p w:rsidR="00C156E3" w:rsidRDefault="00C156E3" w:rsidP="00D47FDE">
            <w:pPr>
              <w:rPr>
                <w:sz w:val="24"/>
              </w:rPr>
            </w:pPr>
          </w:p>
        </w:tc>
        <w:tc>
          <w:tcPr>
            <w:tcW w:w="449" w:type="dxa"/>
          </w:tcPr>
          <w:p w:rsidR="00C156E3" w:rsidRDefault="00C156E3" w:rsidP="00D47FDE">
            <w:pPr>
              <w:jc w:val="center"/>
            </w:pPr>
            <w:r>
              <w:rPr>
                <w:sz w:val="24"/>
              </w:rPr>
              <w:t>№</w:t>
            </w:r>
          </w:p>
        </w:tc>
        <w:tc>
          <w:tcPr>
            <w:tcW w:w="1621" w:type="dxa"/>
            <w:tcBorders>
              <w:bottom w:val="single" w:sz="4" w:space="0" w:color="auto"/>
            </w:tcBorders>
          </w:tcPr>
          <w:p w:rsidR="00C156E3" w:rsidRDefault="00C156E3" w:rsidP="00D47FDE">
            <w:pPr>
              <w:rPr>
                <w:sz w:val="24"/>
              </w:rPr>
            </w:pPr>
          </w:p>
        </w:tc>
        <w:tc>
          <w:tcPr>
            <w:tcW w:w="794" w:type="dxa"/>
            <w:vMerge w:val="restart"/>
          </w:tcPr>
          <w:p w:rsidR="00C156E3" w:rsidRDefault="00C156E3" w:rsidP="00D47FDE"/>
        </w:tc>
      </w:tr>
      <w:tr w:rsidR="00C156E3" w:rsidTr="00D47FDE">
        <w:trPr>
          <w:cantSplit/>
          <w:trHeight w:val="220"/>
        </w:trPr>
        <w:tc>
          <w:tcPr>
            <w:tcW w:w="4139" w:type="dxa"/>
            <w:gridSpan w:val="4"/>
          </w:tcPr>
          <w:p w:rsidR="00C156E3" w:rsidRDefault="00C156E3" w:rsidP="00D47FDE">
            <w:pPr>
              <w:jc w:val="center"/>
              <w:rPr>
                <w:sz w:val="24"/>
              </w:rPr>
            </w:pPr>
            <w:r>
              <w:rPr>
                <w:sz w:val="24"/>
              </w:rPr>
              <w:t>г. Саянск</w:t>
            </w:r>
          </w:p>
        </w:tc>
        <w:tc>
          <w:tcPr>
            <w:tcW w:w="794" w:type="dxa"/>
            <w:vMerge/>
          </w:tcPr>
          <w:p w:rsidR="00C156E3" w:rsidRDefault="00C156E3" w:rsidP="00D47FDE"/>
        </w:tc>
      </w:tr>
    </w:tbl>
    <w:p w:rsidR="00C156E3" w:rsidRPr="00CD5A9B" w:rsidRDefault="00C156E3" w:rsidP="002D3B02">
      <w:pPr>
        <w:rPr>
          <w:sz w:val="18"/>
        </w:rPr>
      </w:pPr>
    </w:p>
    <w:tbl>
      <w:tblPr>
        <w:tblW w:w="0" w:type="auto"/>
        <w:tblInd w:w="-1815" w:type="dxa"/>
        <w:tblLayout w:type="fixed"/>
        <w:tblCellMar>
          <w:left w:w="28" w:type="dxa"/>
          <w:right w:w="28" w:type="dxa"/>
        </w:tblCellMar>
        <w:tblLook w:val="0000"/>
      </w:tblPr>
      <w:tblGrid>
        <w:gridCol w:w="197"/>
        <w:gridCol w:w="1646"/>
        <w:gridCol w:w="142"/>
        <w:gridCol w:w="3969"/>
        <w:gridCol w:w="235"/>
      </w:tblGrid>
      <w:tr w:rsidR="00C156E3" w:rsidTr="00D47FDE">
        <w:trPr>
          <w:cantSplit/>
          <w:trHeight w:val="1240"/>
        </w:trPr>
        <w:tc>
          <w:tcPr>
            <w:tcW w:w="197" w:type="dxa"/>
          </w:tcPr>
          <w:p w:rsidR="00C156E3" w:rsidRDefault="00C156E3" w:rsidP="00D47FDE">
            <w:pPr>
              <w:rPr>
                <w:noProof/>
                <w:sz w:val="18"/>
              </w:rPr>
            </w:pPr>
          </w:p>
        </w:tc>
        <w:tc>
          <w:tcPr>
            <w:tcW w:w="1646" w:type="dxa"/>
          </w:tcPr>
          <w:p w:rsidR="00C156E3" w:rsidRDefault="00C156E3" w:rsidP="00D47FDE">
            <w:pPr>
              <w:jc w:val="right"/>
              <w:rPr>
                <w:noProof/>
                <w:sz w:val="18"/>
              </w:rPr>
            </w:pPr>
          </w:p>
        </w:tc>
        <w:tc>
          <w:tcPr>
            <w:tcW w:w="142" w:type="dxa"/>
          </w:tcPr>
          <w:p w:rsidR="00C156E3" w:rsidRDefault="00C156E3" w:rsidP="00D47FDE">
            <w:pPr>
              <w:rPr>
                <w:sz w:val="28"/>
                <w:lang w:val="en-US"/>
              </w:rPr>
            </w:pPr>
            <w:r>
              <w:rPr>
                <w:sz w:val="28"/>
                <w:szCs w:val="28"/>
                <w:lang w:val="en-US"/>
              </w:rPr>
              <w:sym w:font="Symbol" w:char="F0E9"/>
            </w:r>
          </w:p>
        </w:tc>
        <w:tc>
          <w:tcPr>
            <w:tcW w:w="3969" w:type="dxa"/>
          </w:tcPr>
          <w:p w:rsidR="00C156E3" w:rsidRPr="00F23E7A" w:rsidRDefault="00C156E3" w:rsidP="00D47FDE">
            <w:pPr>
              <w:jc w:val="both"/>
              <w:rPr>
                <w:sz w:val="24"/>
                <w:szCs w:val="24"/>
              </w:rPr>
            </w:pPr>
            <w:r w:rsidRPr="00BE6161">
              <w:rPr>
                <w:sz w:val="24"/>
                <w:szCs w:val="24"/>
              </w:rPr>
              <w:t>О внесении изменений в постановление адми</w:t>
            </w:r>
            <w:r>
              <w:rPr>
                <w:sz w:val="24"/>
                <w:szCs w:val="24"/>
              </w:rPr>
              <w:t>нистрации  городского округа муниципального образования «город Саянск» от 04.04.2012 № 110-37-379</w:t>
            </w:r>
            <w:r w:rsidRPr="002D3B6C">
              <w:rPr>
                <w:sz w:val="24"/>
                <w:szCs w:val="24"/>
              </w:rPr>
              <w:t>-12</w:t>
            </w:r>
            <w:r>
              <w:rPr>
                <w:sz w:val="22"/>
                <w:szCs w:val="22"/>
              </w:rPr>
              <w:t xml:space="preserve"> «</w:t>
            </w:r>
            <w:r>
              <w:rPr>
                <w:sz w:val="24"/>
                <w:szCs w:val="24"/>
              </w:rPr>
              <w:t>Об утверждении административных регламентов предоставления муниципальных услуг в сфере образования»</w:t>
            </w:r>
          </w:p>
          <w:p w:rsidR="00C156E3" w:rsidRPr="008423A6" w:rsidRDefault="00C156E3" w:rsidP="00D47FDE">
            <w:pPr>
              <w:rPr>
                <w:sz w:val="24"/>
                <w:szCs w:val="24"/>
              </w:rPr>
            </w:pPr>
          </w:p>
        </w:tc>
        <w:tc>
          <w:tcPr>
            <w:tcW w:w="235" w:type="dxa"/>
          </w:tcPr>
          <w:p w:rsidR="00C156E3" w:rsidRPr="00B01E8B" w:rsidRDefault="00C156E3" w:rsidP="00D47FDE">
            <w:pPr>
              <w:jc w:val="right"/>
              <w:rPr>
                <w:sz w:val="24"/>
              </w:rPr>
            </w:pPr>
            <w:r w:rsidRPr="00B01E8B">
              <w:rPr>
                <w:sz w:val="24"/>
                <w:szCs w:val="24"/>
              </w:rPr>
              <w:sym w:font="Symbol" w:char="F0F9"/>
            </w:r>
          </w:p>
        </w:tc>
      </w:tr>
    </w:tbl>
    <w:p w:rsidR="00C156E3" w:rsidRPr="00515901" w:rsidRDefault="00C156E3" w:rsidP="002D3B02">
      <w:pPr>
        <w:pStyle w:val="Heading1"/>
        <w:ind w:firstLine="708"/>
        <w:jc w:val="both"/>
        <w:rPr>
          <w:b w:val="0"/>
          <w:sz w:val="28"/>
          <w:szCs w:val="28"/>
        </w:rPr>
      </w:pPr>
      <w:r w:rsidRPr="00515901">
        <w:rPr>
          <w:b w:val="0"/>
          <w:sz w:val="28"/>
          <w:szCs w:val="28"/>
        </w:rPr>
        <w:t>В целях приведения муниципального правового акта в соответствие с действующим законодательством, руководствуясь статьей 43 Закона Российской Федерации от 06.10.2003 № 131-ФЗ «Об общих принципах организации местного самоуправления в Российской Федерации», статей 11 Федерального закона от 27.07.2010 № 210-ФЗ «Об организации предоставления государственных и муниципальных услуг», статьей 38 Устава муниципального образования «город Саянск», администрация городского округа муниципального образования «город Саянск»</w:t>
      </w:r>
    </w:p>
    <w:p w:rsidR="00C156E3" w:rsidRDefault="00C156E3" w:rsidP="002D3B02">
      <w:pPr>
        <w:pStyle w:val="ConsPlusNormal"/>
        <w:ind w:firstLine="0"/>
        <w:jc w:val="both"/>
        <w:rPr>
          <w:rFonts w:ascii="Times New Roman" w:hAnsi="Times New Roman" w:cs="Times New Roman"/>
          <w:sz w:val="28"/>
          <w:szCs w:val="28"/>
        </w:rPr>
      </w:pPr>
    </w:p>
    <w:p w:rsidR="00C156E3" w:rsidRPr="00270FFD" w:rsidRDefault="00C156E3" w:rsidP="002D3B02">
      <w:pPr>
        <w:jc w:val="both"/>
        <w:rPr>
          <w:sz w:val="28"/>
          <w:szCs w:val="28"/>
        </w:rPr>
      </w:pPr>
      <w:r w:rsidRPr="00270FFD">
        <w:rPr>
          <w:sz w:val="28"/>
          <w:szCs w:val="28"/>
        </w:rPr>
        <w:t xml:space="preserve">ПОСТАНОВЛЯЕТ:  </w:t>
      </w:r>
    </w:p>
    <w:p w:rsidR="00C156E3" w:rsidRPr="00906F1B" w:rsidRDefault="00C156E3" w:rsidP="00906F1B">
      <w:pPr>
        <w:pStyle w:val="ListParagraph"/>
        <w:numPr>
          <w:ilvl w:val="0"/>
          <w:numId w:val="2"/>
        </w:numPr>
        <w:tabs>
          <w:tab w:val="left" w:pos="567"/>
        </w:tabs>
        <w:ind w:left="0" w:firstLine="360"/>
        <w:jc w:val="both"/>
        <w:rPr>
          <w:sz w:val="28"/>
          <w:szCs w:val="28"/>
        </w:rPr>
      </w:pPr>
      <w:r w:rsidRPr="00906F1B">
        <w:rPr>
          <w:sz w:val="28"/>
          <w:szCs w:val="28"/>
        </w:rPr>
        <w:t xml:space="preserve">Внести в постановление администрации городского округа муниципального образования «город Саянск» от 04.04.2012 № 110-37-379-12 «Об утверждении административных регламентов предоставления муниципальных услуг в сфере образования» (опубликовано в газете «Саянские зори» от 19.04.2012, вкладыш «Официальная информация», стр. 3-12), следующие изменения: </w:t>
      </w:r>
    </w:p>
    <w:p w:rsidR="00C156E3" w:rsidRPr="00906F1B" w:rsidRDefault="00C156E3" w:rsidP="00276D6F">
      <w:pPr>
        <w:pStyle w:val="ListParagraph"/>
        <w:numPr>
          <w:ilvl w:val="1"/>
          <w:numId w:val="5"/>
        </w:numPr>
        <w:tabs>
          <w:tab w:val="left" w:pos="567"/>
        </w:tabs>
        <w:ind w:left="0" w:firstLine="570"/>
        <w:jc w:val="both"/>
        <w:rPr>
          <w:sz w:val="28"/>
          <w:szCs w:val="28"/>
        </w:rPr>
      </w:pPr>
      <w:r w:rsidRPr="00906F1B">
        <w:rPr>
          <w:sz w:val="28"/>
          <w:szCs w:val="28"/>
        </w:rPr>
        <w:t>Разделы 6  приложений № 1 - № 6 к постановлению изложить в следующей редакции:</w:t>
      </w:r>
    </w:p>
    <w:p w:rsidR="00C156E3" w:rsidRPr="0069772E" w:rsidRDefault="00C156E3" w:rsidP="002A7A2B">
      <w:pPr>
        <w:widowControl w:val="0"/>
        <w:ind w:firstLine="708"/>
        <w:jc w:val="both"/>
        <w:rPr>
          <w:sz w:val="28"/>
          <w:szCs w:val="28"/>
        </w:rPr>
      </w:pPr>
      <w:r>
        <w:rPr>
          <w:sz w:val="28"/>
          <w:szCs w:val="28"/>
        </w:rPr>
        <w:t>«</w:t>
      </w:r>
      <w:r w:rsidRPr="0069772E">
        <w:rPr>
          <w:sz w:val="28"/>
          <w:szCs w:val="28"/>
        </w:rPr>
        <w:t>Раздел 6. Досудебный (внесудебный) порядок обжалования решений и действий (бездействия) муниципальных образовательных учреждений, должностных лиц, муниципальных служащих муниципального казенного учреждения «Управление образования администрации муниципального образования «город Саянск» при предоставлении муниципальной услуги</w:t>
      </w:r>
    </w:p>
    <w:p w:rsidR="00C156E3" w:rsidRDefault="00C156E3" w:rsidP="00C43FF1">
      <w:pPr>
        <w:pStyle w:val="ListParagraph"/>
        <w:widowControl w:val="0"/>
        <w:numPr>
          <w:ilvl w:val="1"/>
          <w:numId w:val="4"/>
        </w:numPr>
        <w:autoSpaceDE w:val="0"/>
        <w:autoSpaceDN w:val="0"/>
        <w:adjustRightInd w:val="0"/>
        <w:ind w:left="0" w:firstLine="570"/>
        <w:jc w:val="both"/>
        <w:outlineLvl w:val="1"/>
        <w:rPr>
          <w:sz w:val="28"/>
          <w:szCs w:val="28"/>
        </w:rPr>
      </w:pPr>
      <w:r w:rsidRPr="00C43FF1">
        <w:rPr>
          <w:sz w:val="28"/>
          <w:szCs w:val="28"/>
        </w:rPr>
        <w:t xml:space="preserve">Заявители имеют право на досудебное (внесудебное) обжалование решений и действий (бездействия) при предоставлении муниципальной услуги: </w:t>
      </w:r>
    </w:p>
    <w:p w:rsidR="00C156E3" w:rsidRPr="00C43FF1" w:rsidRDefault="00C156E3" w:rsidP="00C43FF1">
      <w:pPr>
        <w:widowControl w:val="0"/>
        <w:autoSpaceDE w:val="0"/>
        <w:autoSpaceDN w:val="0"/>
        <w:adjustRightInd w:val="0"/>
        <w:ind w:firstLine="450"/>
        <w:jc w:val="both"/>
        <w:outlineLvl w:val="1"/>
        <w:rPr>
          <w:sz w:val="28"/>
          <w:szCs w:val="28"/>
        </w:rPr>
      </w:pPr>
      <w:r w:rsidRPr="00C43FF1">
        <w:rPr>
          <w:sz w:val="28"/>
          <w:szCs w:val="28"/>
        </w:rPr>
        <w:t>-    муниципальных образовательных учреждений;</w:t>
      </w:r>
    </w:p>
    <w:p w:rsidR="00C156E3" w:rsidRPr="00C43FF1" w:rsidRDefault="00C156E3" w:rsidP="00C43FF1">
      <w:pPr>
        <w:pStyle w:val="ListParagraph"/>
        <w:widowControl w:val="0"/>
        <w:autoSpaceDE w:val="0"/>
        <w:autoSpaceDN w:val="0"/>
        <w:adjustRightInd w:val="0"/>
        <w:ind w:left="0" w:firstLine="450"/>
        <w:jc w:val="both"/>
        <w:outlineLvl w:val="1"/>
        <w:rPr>
          <w:sz w:val="28"/>
          <w:szCs w:val="28"/>
        </w:rPr>
      </w:pPr>
      <w:r w:rsidRPr="00C43FF1">
        <w:rPr>
          <w:sz w:val="28"/>
          <w:szCs w:val="28"/>
        </w:rPr>
        <w:t>- работников и руководителей муниципальных образовательных учреждений;</w:t>
      </w:r>
    </w:p>
    <w:p w:rsidR="00C156E3" w:rsidRPr="00C43FF1" w:rsidRDefault="00C156E3" w:rsidP="00C43FF1">
      <w:pPr>
        <w:pStyle w:val="ListParagraph"/>
        <w:widowControl w:val="0"/>
        <w:autoSpaceDE w:val="0"/>
        <w:autoSpaceDN w:val="0"/>
        <w:adjustRightInd w:val="0"/>
        <w:ind w:left="0" w:firstLine="450"/>
        <w:jc w:val="both"/>
        <w:outlineLvl w:val="1"/>
        <w:rPr>
          <w:sz w:val="28"/>
          <w:szCs w:val="28"/>
        </w:rPr>
      </w:pPr>
      <w:r w:rsidRPr="00C43FF1">
        <w:rPr>
          <w:sz w:val="28"/>
          <w:szCs w:val="28"/>
        </w:rPr>
        <w:t>- муниципального казенного учреждения «Управление образования администрации муниципального образования «город Саянск» (далее - Управление образования);</w:t>
      </w:r>
    </w:p>
    <w:p w:rsidR="00C156E3" w:rsidRPr="00C43FF1" w:rsidRDefault="00C156E3" w:rsidP="00C43FF1">
      <w:pPr>
        <w:pStyle w:val="ListParagraph"/>
        <w:widowControl w:val="0"/>
        <w:autoSpaceDE w:val="0"/>
        <w:autoSpaceDN w:val="0"/>
        <w:adjustRightInd w:val="0"/>
        <w:ind w:left="0" w:firstLine="450"/>
        <w:jc w:val="both"/>
        <w:outlineLvl w:val="1"/>
        <w:rPr>
          <w:sz w:val="28"/>
          <w:szCs w:val="28"/>
        </w:rPr>
      </w:pPr>
      <w:r w:rsidRPr="00C43FF1">
        <w:rPr>
          <w:sz w:val="28"/>
          <w:szCs w:val="28"/>
        </w:rPr>
        <w:t>-   должностных лиц, муниципальных служащих Управления образования.</w:t>
      </w:r>
    </w:p>
    <w:p w:rsidR="00C156E3" w:rsidRDefault="00C156E3" w:rsidP="00C43FF1">
      <w:pPr>
        <w:pStyle w:val="ListParagraph"/>
        <w:widowControl w:val="0"/>
        <w:numPr>
          <w:ilvl w:val="1"/>
          <w:numId w:val="4"/>
        </w:numPr>
        <w:autoSpaceDE w:val="0"/>
        <w:autoSpaceDN w:val="0"/>
        <w:adjustRightInd w:val="0"/>
        <w:ind w:left="0" w:firstLine="570"/>
        <w:jc w:val="both"/>
        <w:outlineLvl w:val="1"/>
        <w:rPr>
          <w:sz w:val="28"/>
          <w:szCs w:val="28"/>
        </w:rPr>
      </w:pPr>
      <w:r w:rsidRPr="00C43FF1">
        <w:rPr>
          <w:sz w:val="28"/>
          <w:szCs w:val="28"/>
        </w:rPr>
        <w:t xml:space="preserve">Заявитель может обратиться с жалобой, в том числе в следующих случаях: </w:t>
      </w:r>
    </w:p>
    <w:p w:rsidR="00C156E3" w:rsidRPr="00276D6F" w:rsidRDefault="00C156E3" w:rsidP="00276D6F">
      <w:pPr>
        <w:widowControl w:val="0"/>
        <w:autoSpaceDE w:val="0"/>
        <w:autoSpaceDN w:val="0"/>
        <w:adjustRightInd w:val="0"/>
        <w:ind w:firstLine="450"/>
        <w:jc w:val="both"/>
        <w:outlineLvl w:val="1"/>
        <w:rPr>
          <w:sz w:val="28"/>
          <w:szCs w:val="28"/>
        </w:rPr>
      </w:pPr>
      <w:r w:rsidRPr="00276D6F">
        <w:rPr>
          <w:sz w:val="28"/>
          <w:szCs w:val="28"/>
        </w:rPr>
        <w:t>1)  нарушение срока регистрации запроса заявителя о предоставлении муниципальной услуги;</w:t>
      </w:r>
    </w:p>
    <w:p w:rsidR="00C156E3" w:rsidRPr="00C43FF1" w:rsidRDefault="00C156E3" w:rsidP="00276D6F">
      <w:pPr>
        <w:pStyle w:val="ListParagraph"/>
        <w:widowControl w:val="0"/>
        <w:tabs>
          <w:tab w:val="left" w:pos="0"/>
        </w:tabs>
        <w:autoSpaceDE w:val="0"/>
        <w:autoSpaceDN w:val="0"/>
        <w:adjustRightInd w:val="0"/>
        <w:ind w:left="0" w:firstLine="450"/>
        <w:jc w:val="both"/>
        <w:outlineLvl w:val="1"/>
        <w:rPr>
          <w:sz w:val="28"/>
          <w:szCs w:val="28"/>
        </w:rPr>
      </w:pPr>
      <w:r w:rsidRPr="00C43FF1">
        <w:rPr>
          <w:sz w:val="28"/>
          <w:szCs w:val="28"/>
        </w:rPr>
        <w:t>2)  нарушение срока предоставления муниципальной услуги;</w:t>
      </w:r>
    </w:p>
    <w:p w:rsidR="00C156E3" w:rsidRPr="00C43FF1" w:rsidRDefault="00C156E3" w:rsidP="00276D6F">
      <w:pPr>
        <w:pStyle w:val="ListParagraph"/>
        <w:widowControl w:val="0"/>
        <w:tabs>
          <w:tab w:val="left" w:pos="0"/>
        </w:tabs>
        <w:autoSpaceDE w:val="0"/>
        <w:autoSpaceDN w:val="0"/>
        <w:adjustRightInd w:val="0"/>
        <w:ind w:left="0" w:firstLine="450"/>
        <w:jc w:val="both"/>
        <w:outlineLvl w:val="1"/>
        <w:rPr>
          <w:sz w:val="28"/>
          <w:szCs w:val="28"/>
        </w:rPr>
      </w:pPr>
      <w:r w:rsidRPr="00C43FF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C156E3" w:rsidRPr="00C43FF1" w:rsidRDefault="00C156E3" w:rsidP="00276D6F">
      <w:pPr>
        <w:pStyle w:val="ListParagraph"/>
        <w:widowControl w:val="0"/>
        <w:tabs>
          <w:tab w:val="left" w:pos="0"/>
        </w:tabs>
        <w:autoSpaceDE w:val="0"/>
        <w:autoSpaceDN w:val="0"/>
        <w:adjustRightInd w:val="0"/>
        <w:ind w:left="0" w:firstLine="450"/>
        <w:jc w:val="both"/>
        <w:outlineLvl w:val="1"/>
        <w:rPr>
          <w:sz w:val="28"/>
          <w:szCs w:val="28"/>
        </w:rPr>
      </w:pPr>
      <w:r w:rsidRPr="00C43FF1">
        <w:rPr>
          <w:sz w:val="28"/>
          <w:szCs w:val="28"/>
        </w:rPr>
        <w:t xml:space="preserve">4) </w:t>
      </w:r>
      <w:r w:rsidRPr="00C43FF1">
        <w:rPr>
          <w:bCs/>
          <w:sz w:val="28"/>
          <w:szCs w:val="28"/>
        </w:rPr>
        <w:t xml:space="preserve">отказ заявителю в приеме документов, предоставление которых предусмотрено нормативными правовыми актами Российской Федерации, </w:t>
      </w:r>
      <w:r w:rsidRPr="00C43FF1">
        <w:rPr>
          <w:sz w:val="28"/>
          <w:szCs w:val="28"/>
        </w:rPr>
        <w:t>нормативными правовыми актами Иркутской области, муниципальными правовыми актами для предоставления муниципальной услуги</w:t>
      </w:r>
      <w:r w:rsidRPr="00C43FF1">
        <w:rPr>
          <w:bCs/>
          <w:sz w:val="28"/>
          <w:szCs w:val="28"/>
        </w:rPr>
        <w:t>;</w:t>
      </w:r>
    </w:p>
    <w:p w:rsidR="00C156E3" w:rsidRPr="00C43FF1" w:rsidRDefault="00C156E3" w:rsidP="00276D6F">
      <w:pPr>
        <w:pStyle w:val="ListParagraph"/>
        <w:widowControl w:val="0"/>
        <w:tabs>
          <w:tab w:val="left" w:pos="0"/>
        </w:tabs>
        <w:autoSpaceDE w:val="0"/>
        <w:autoSpaceDN w:val="0"/>
        <w:adjustRightInd w:val="0"/>
        <w:ind w:left="0" w:firstLine="450"/>
        <w:jc w:val="both"/>
        <w:rPr>
          <w:bCs/>
          <w:sz w:val="28"/>
          <w:szCs w:val="28"/>
        </w:rPr>
      </w:pPr>
      <w:r w:rsidRPr="00C43FF1">
        <w:rPr>
          <w:sz w:val="28"/>
          <w:szCs w:val="28"/>
        </w:rPr>
        <w:t xml:space="preserve">5)  </w:t>
      </w:r>
      <w:r w:rsidRPr="00C43FF1">
        <w:rPr>
          <w:bCs/>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C43FF1">
        <w:rPr>
          <w:sz w:val="28"/>
          <w:szCs w:val="28"/>
        </w:rPr>
        <w:t xml:space="preserve"> нормативными правовыми актами Иркутской области, муниципальными правовыми актами</w:t>
      </w:r>
      <w:r w:rsidRPr="00C43FF1">
        <w:rPr>
          <w:bCs/>
          <w:sz w:val="28"/>
          <w:szCs w:val="28"/>
        </w:rPr>
        <w:t>;</w:t>
      </w:r>
    </w:p>
    <w:p w:rsidR="00C156E3" w:rsidRPr="00C43FF1" w:rsidRDefault="00C156E3" w:rsidP="00276D6F">
      <w:pPr>
        <w:pStyle w:val="ListParagraph"/>
        <w:widowControl w:val="0"/>
        <w:tabs>
          <w:tab w:val="left" w:pos="0"/>
        </w:tabs>
        <w:autoSpaceDE w:val="0"/>
        <w:autoSpaceDN w:val="0"/>
        <w:adjustRightInd w:val="0"/>
        <w:ind w:left="0" w:firstLine="450"/>
        <w:jc w:val="both"/>
        <w:outlineLvl w:val="1"/>
        <w:rPr>
          <w:sz w:val="28"/>
          <w:szCs w:val="28"/>
        </w:rPr>
      </w:pPr>
      <w:r w:rsidRPr="00C43FF1">
        <w:rPr>
          <w:sz w:val="28"/>
          <w:szCs w:val="28"/>
        </w:rPr>
        <w:t xml:space="preserve">6)  </w:t>
      </w:r>
      <w:r w:rsidRPr="00C43FF1">
        <w:rPr>
          <w:bCs/>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w:t>
      </w:r>
      <w:r w:rsidRPr="00C43FF1">
        <w:rPr>
          <w:sz w:val="28"/>
          <w:szCs w:val="28"/>
        </w:rPr>
        <w:t xml:space="preserve"> нормативными правовыми актами Иркутской области, муниципальными правовыми актами</w:t>
      </w:r>
      <w:r w:rsidRPr="00C43FF1">
        <w:rPr>
          <w:bCs/>
          <w:sz w:val="28"/>
          <w:szCs w:val="28"/>
        </w:rPr>
        <w:t>;</w:t>
      </w:r>
    </w:p>
    <w:p w:rsidR="00C156E3" w:rsidRPr="00276D6F" w:rsidRDefault="00C156E3" w:rsidP="00276D6F">
      <w:pPr>
        <w:widowControl w:val="0"/>
        <w:tabs>
          <w:tab w:val="left" w:pos="567"/>
        </w:tabs>
        <w:jc w:val="both"/>
        <w:rPr>
          <w:sz w:val="28"/>
          <w:szCs w:val="28"/>
        </w:rPr>
      </w:pPr>
      <w:r>
        <w:rPr>
          <w:sz w:val="28"/>
          <w:szCs w:val="28"/>
        </w:rPr>
        <w:tab/>
      </w:r>
      <w:r w:rsidRPr="00276D6F">
        <w:rPr>
          <w:sz w:val="28"/>
          <w:szCs w:val="28"/>
        </w:rPr>
        <w:t xml:space="preserve">7)  отказ муниципальных образовательных учреждений, </w:t>
      </w:r>
      <w:r>
        <w:rPr>
          <w:sz w:val="28"/>
          <w:szCs w:val="28"/>
        </w:rPr>
        <w:t xml:space="preserve">работников и руководителей </w:t>
      </w:r>
      <w:r w:rsidRPr="00276D6F">
        <w:rPr>
          <w:sz w:val="28"/>
          <w:szCs w:val="28"/>
        </w:rPr>
        <w:t>муниципальных образовательных учреждений</w:t>
      </w:r>
      <w:r>
        <w:rPr>
          <w:sz w:val="28"/>
          <w:szCs w:val="28"/>
        </w:rPr>
        <w:t xml:space="preserve">, Управления образования, </w:t>
      </w:r>
      <w:r w:rsidRPr="00276D6F">
        <w:rPr>
          <w:sz w:val="28"/>
          <w:szCs w:val="28"/>
        </w:rPr>
        <w:t xml:space="preserve"> до</w:t>
      </w:r>
      <w:r>
        <w:rPr>
          <w:sz w:val="28"/>
          <w:szCs w:val="28"/>
        </w:rPr>
        <w:t>лжностных лиц, муниципальных служащих Управления образования</w:t>
      </w:r>
      <w:r w:rsidRPr="00276D6F">
        <w:rPr>
          <w:sz w:val="28"/>
          <w:szCs w:val="28"/>
        </w:rPr>
        <w:t xml:space="preserve">, </w:t>
      </w:r>
      <w:r>
        <w:rPr>
          <w:sz w:val="28"/>
          <w:szCs w:val="28"/>
        </w:rPr>
        <w:t>ответственных</w:t>
      </w:r>
      <w:r w:rsidRPr="00276D6F">
        <w:rPr>
          <w:sz w:val="28"/>
          <w:szCs w:val="28"/>
        </w:rPr>
        <w:t xml:space="preserve">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56E3" w:rsidRDefault="00C156E3" w:rsidP="00276D6F">
      <w:pPr>
        <w:pStyle w:val="ListParagraph"/>
        <w:widowControl w:val="0"/>
        <w:numPr>
          <w:ilvl w:val="1"/>
          <w:numId w:val="4"/>
        </w:numPr>
        <w:autoSpaceDE w:val="0"/>
        <w:autoSpaceDN w:val="0"/>
        <w:adjustRightInd w:val="0"/>
        <w:ind w:left="0" w:firstLine="570"/>
        <w:jc w:val="both"/>
        <w:outlineLvl w:val="1"/>
        <w:rPr>
          <w:sz w:val="28"/>
          <w:szCs w:val="28"/>
        </w:rPr>
      </w:pPr>
      <w:r w:rsidRPr="00276D6F">
        <w:rPr>
          <w:sz w:val="28"/>
          <w:szCs w:val="28"/>
        </w:rPr>
        <w:t>Жалоба подается заявителем в письменной форме на бумажном носителе либо в электронной форме</w:t>
      </w:r>
      <w:r>
        <w:rPr>
          <w:sz w:val="28"/>
          <w:szCs w:val="28"/>
        </w:rPr>
        <w:t>:</w:t>
      </w:r>
    </w:p>
    <w:p w:rsidR="00C156E3" w:rsidRPr="00AF43E0" w:rsidRDefault="00C156E3" w:rsidP="00AF43E0">
      <w:pPr>
        <w:pStyle w:val="ListParagraph"/>
        <w:widowControl w:val="0"/>
        <w:autoSpaceDE w:val="0"/>
        <w:autoSpaceDN w:val="0"/>
        <w:adjustRightInd w:val="0"/>
        <w:ind w:left="450"/>
        <w:jc w:val="both"/>
        <w:outlineLvl w:val="1"/>
        <w:rPr>
          <w:sz w:val="28"/>
          <w:szCs w:val="28"/>
        </w:rPr>
      </w:pPr>
      <w:r w:rsidRPr="00AF43E0">
        <w:rPr>
          <w:sz w:val="28"/>
          <w:szCs w:val="28"/>
        </w:rPr>
        <w:t xml:space="preserve">- </w:t>
      </w:r>
      <w:r>
        <w:rPr>
          <w:sz w:val="28"/>
          <w:szCs w:val="28"/>
        </w:rPr>
        <w:t xml:space="preserve"> в </w:t>
      </w:r>
      <w:r w:rsidRPr="00AF43E0">
        <w:rPr>
          <w:sz w:val="28"/>
          <w:szCs w:val="28"/>
        </w:rPr>
        <w:t>муниципальные образовательные учреждения;</w:t>
      </w:r>
    </w:p>
    <w:p w:rsidR="00C156E3" w:rsidRPr="00AF43E0" w:rsidRDefault="00C156E3" w:rsidP="00AF43E0">
      <w:pPr>
        <w:pStyle w:val="ListParagraph"/>
        <w:widowControl w:val="0"/>
        <w:autoSpaceDE w:val="0"/>
        <w:autoSpaceDN w:val="0"/>
        <w:adjustRightInd w:val="0"/>
        <w:ind w:left="450"/>
        <w:jc w:val="both"/>
        <w:outlineLvl w:val="1"/>
        <w:rPr>
          <w:sz w:val="28"/>
          <w:szCs w:val="28"/>
        </w:rPr>
      </w:pPr>
      <w:r w:rsidRPr="00AF43E0">
        <w:rPr>
          <w:sz w:val="28"/>
          <w:szCs w:val="28"/>
        </w:rPr>
        <w:t xml:space="preserve">- </w:t>
      </w:r>
      <w:r>
        <w:rPr>
          <w:sz w:val="28"/>
          <w:szCs w:val="28"/>
        </w:rPr>
        <w:t xml:space="preserve"> в Управление образования</w:t>
      </w:r>
      <w:r w:rsidRPr="00AF43E0">
        <w:rPr>
          <w:sz w:val="28"/>
          <w:szCs w:val="28"/>
        </w:rPr>
        <w:t>;</w:t>
      </w:r>
    </w:p>
    <w:p w:rsidR="00C156E3" w:rsidRPr="00AF43E0" w:rsidRDefault="00C156E3" w:rsidP="00AF43E0">
      <w:pPr>
        <w:pStyle w:val="ListParagraph"/>
        <w:widowControl w:val="0"/>
        <w:autoSpaceDE w:val="0"/>
        <w:autoSpaceDN w:val="0"/>
        <w:adjustRightInd w:val="0"/>
        <w:ind w:left="450"/>
        <w:jc w:val="both"/>
        <w:outlineLvl w:val="1"/>
        <w:rPr>
          <w:sz w:val="28"/>
          <w:szCs w:val="28"/>
        </w:rPr>
      </w:pPr>
      <w:r w:rsidRPr="00AF43E0">
        <w:rPr>
          <w:sz w:val="28"/>
          <w:szCs w:val="28"/>
        </w:rPr>
        <w:t xml:space="preserve">- </w:t>
      </w:r>
      <w:r>
        <w:rPr>
          <w:sz w:val="28"/>
          <w:szCs w:val="28"/>
        </w:rPr>
        <w:t xml:space="preserve"> в </w:t>
      </w:r>
      <w:r w:rsidRPr="00AF43E0">
        <w:rPr>
          <w:sz w:val="28"/>
          <w:szCs w:val="28"/>
        </w:rPr>
        <w:t>администрацию городского округа муниципального образования «город Саянск».</w:t>
      </w:r>
    </w:p>
    <w:p w:rsidR="00C156E3" w:rsidRDefault="00C156E3" w:rsidP="00276D6F">
      <w:pPr>
        <w:pStyle w:val="ListParagraph"/>
        <w:widowControl w:val="0"/>
        <w:numPr>
          <w:ilvl w:val="1"/>
          <w:numId w:val="4"/>
        </w:numPr>
        <w:autoSpaceDE w:val="0"/>
        <w:autoSpaceDN w:val="0"/>
        <w:adjustRightInd w:val="0"/>
        <w:ind w:left="0" w:firstLine="570"/>
        <w:jc w:val="both"/>
        <w:outlineLvl w:val="1"/>
        <w:rPr>
          <w:sz w:val="28"/>
          <w:szCs w:val="28"/>
        </w:rPr>
      </w:pPr>
      <w:r w:rsidRPr="00276D6F">
        <w:rPr>
          <w:sz w:val="28"/>
          <w:szCs w:val="28"/>
        </w:rPr>
        <w:t>Жалоба может быть направлена по почте, с использованием информационно-телекоммуникационной сети «Интернет», официальных сайтов муниципальных образовательных учреждений, сайта Управления образования (информация об адресах электронной почты, сайтах  Управления образования,  муниципальных образовательных учреждений приводится в приложении № 1 к настоящему Административному регламенту), администрации городского округа муниципального образования «город Саянск» (http://www.admsayansk.ru), Единого портала государственных и муниципальных услуг (</w:t>
      </w:r>
      <w:hyperlink r:id="rId7" w:history="1">
        <w:r w:rsidRPr="00276D6F">
          <w:rPr>
            <w:rStyle w:val="Hyperlink"/>
            <w:color w:val="auto"/>
            <w:sz w:val="28"/>
            <w:szCs w:val="28"/>
            <w:u w:val="none"/>
          </w:rPr>
          <w:t>http://www.gosuslugi.ru/</w:t>
        </w:r>
      </w:hyperlink>
      <w:r w:rsidRPr="00276D6F">
        <w:rPr>
          <w:sz w:val="28"/>
          <w:szCs w:val="28"/>
        </w:rPr>
        <w:t xml:space="preserve">) </w:t>
      </w:r>
      <w:r>
        <w:rPr>
          <w:sz w:val="28"/>
          <w:szCs w:val="28"/>
        </w:rPr>
        <w:t xml:space="preserve"> </w:t>
      </w:r>
      <w:r w:rsidRPr="00276D6F">
        <w:rPr>
          <w:sz w:val="28"/>
          <w:szCs w:val="28"/>
        </w:rPr>
        <w:t>либо портала государственных и муниципальных услуг Иркутской области (http://38.gosuslugi.ru/pgu/), а также может быть принята при личном приеме заявителя.</w:t>
      </w:r>
    </w:p>
    <w:p w:rsidR="00C156E3" w:rsidRDefault="00C156E3" w:rsidP="00AF43E0">
      <w:pPr>
        <w:pStyle w:val="ListParagraph"/>
        <w:widowControl w:val="0"/>
        <w:numPr>
          <w:ilvl w:val="1"/>
          <w:numId w:val="4"/>
        </w:numPr>
        <w:autoSpaceDE w:val="0"/>
        <w:autoSpaceDN w:val="0"/>
        <w:adjustRightInd w:val="0"/>
        <w:ind w:left="0" w:firstLine="570"/>
        <w:jc w:val="both"/>
        <w:outlineLvl w:val="1"/>
        <w:rPr>
          <w:sz w:val="28"/>
          <w:szCs w:val="28"/>
        </w:rPr>
      </w:pPr>
      <w:r w:rsidRPr="00AF43E0">
        <w:rPr>
          <w:sz w:val="28"/>
          <w:szCs w:val="28"/>
        </w:rPr>
        <w:t>Прием жалоб в письменной форме осуществляется</w:t>
      </w:r>
      <w:r>
        <w:rPr>
          <w:sz w:val="28"/>
          <w:szCs w:val="28"/>
        </w:rPr>
        <w:t>:</w:t>
      </w:r>
    </w:p>
    <w:p w:rsidR="00C156E3" w:rsidRPr="00AF43E0" w:rsidRDefault="00C156E3" w:rsidP="00D21B50">
      <w:pPr>
        <w:pStyle w:val="ListParagraph"/>
        <w:autoSpaceDE w:val="0"/>
        <w:autoSpaceDN w:val="0"/>
        <w:adjustRightInd w:val="0"/>
        <w:ind w:left="0" w:firstLine="450"/>
        <w:jc w:val="both"/>
        <w:rPr>
          <w:sz w:val="28"/>
          <w:szCs w:val="28"/>
        </w:rPr>
      </w:pPr>
      <w:r>
        <w:rPr>
          <w:sz w:val="28"/>
          <w:szCs w:val="28"/>
        </w:rPr>
        <w:t>- в Управлении</w:t>
      </w:r>
      <w:r w:rsidRPr="00AF43E0">
        <w:rPr>
          <w:sz w:val="28"/>
          <w:szCs w:val="28"/>
        </w:rPr>
        <w:t xml:space="preserve"> образова</w:t>
      </w:r>
      <w:r>
        <w:rPr>
          <w:sz w:val="28"/>
          <w:szCs w:val="28"/>
        </w:rPr>
        <w:t>ния</w:t>
      </w:r>
      <w:r w:rsidRPr="00AF43E0">
        <w:rPr>
          <w:sz w:val="28"/>
          <w:szCs w:val="28"/>
        </w:rPr>
        <w:t xml:space="preserve"> </w:t>
      </w:r>
      <w:r>
        <w:rPr>
          <w:sz w:val="28"/>
          <w:szCs w:val="28"/>
        </w:rPr>
        <w:t>–</w:t>
      </w:r>
      <w:r w:rsidRPr="00AF43E0">
        <w:rPr>
          <w:sz w:val="28"/>
          <w:szCs w:val="28"/>
        </w:rPr>
        <w:t xml:space="preserve"> </w:t>
      </w:r>
      <w:r>
        <w:rPr>
          <w:sz w:val="28"/>
          <w:szCs w:val="28"/>
        </w:rPr>
        <w:t>делопроизводителем по адресу: Иркутская область, город Саянск, микрорайон Солнечный, дом 3, кабинет 12</w:t>
      </w:r>
      <w:r w:rsidRPr="00AF43E0">
        <w:rPr>
          <w:sz w:val="28"/>
          <w:szCs w:val="28"/>
        </w:rPr>
        <w:t xml:space="preserve"> в рабочие дни с 8-00 часов до 12-00 часов и с 13-00 часов до 17-00 часов местного времени, в предпраздничные рабочие дни с 8-00 часов до 12-00 часов и с 13-00 часов до 16-00 часов</w:t>
      </w:r>
      <w:r>
        <w:rPr>
          <w:sz w:val="28"/>
          <w:szCs w:val="28"/>
        </w:rPr>
        <w:t>;</w:t>
      </w:r>
    </w:p>
    <w:p w:rsidR="00C156E3" w:rsidRPr="00D21B50" w:rsidRDefault="00C156E3" w:rsidP="00D21B50">
      <w:pPr>
        <w:pStyle w:val="ListParagraph"/>
        <w:widowControl w:val="0"/>
        <w:autoSpaceDE w:val="0"/>
        <w:autoSpaceDN w:val="0"/>
        <w:adjustRightInd w:val="0"/>
        <w:ind w:left="0" w:firstLine="450"/>
        <w:jc w:val="both"/>
        <w:outlineLvl w:val="1"/>
        <w:rPr>
          <w:sz w:val="28"/>
          <w:szCs w:val="28"/>
        </w:rPr>
      </w:pPr>
      <w:r w:rsidRPr="00AF43E0">
        <w:rPr>
          <w:sz w:val="28"/>
          <w:szCs w:val="28"/>
        </w:rPr>
        <w:t>- в муниципальных образовательны</w:t>
      </w:r>
      <w:r>
        <w:rPr>
          <w:sz w:val="28"/>
          <w:szCs w:val="28"/>
        </w:rPr>
        <w:t>х учреждениях -  секретарями (адреса муниципальных образовательных учреждений указаны в приложении № 1 к настоящему Административному регламенту)</w:t>
      </w:r>
      <w:r w:rsidRPr="00AF43E0">
        <w:rPr>
          <w:sz w:val="28"/>
          <w:szCs w:val="28"/>
        </w:rPr>
        <w:t xml:space="preserve"> в рабочие дни с 8-00 часов до 12-00 часов и с 13-00 часов до 17-00 часов местного времени, в предпраздничные рабочие дни с 8-00 часов до 12-00 часов и с 13-00 часов до 16-00 часов</w:t>
      </w:r>
      <w:r>
        <w:rPr>
          <w:sz w:val="28"/>
          <w:szCs w:val="28"/>
        </w:rPr>
        <w:t>;</w:t>
      </w:r>
    </w:p>
    <w:p w:rsidR="00C156E3" w:rsidRPr="00AF43E0" w:rsidRDefault="00C156E3" w:rsidP="00D21B50">
      <w:pPr>
        <w:pStyle w:val="ListParagraph"/>
        <w:autoSpaceDE w:val="0"/>
        <w:autoSpaceDN w:val="0"/>
        <w:adjustRightInd w:val="0"/>
        <w:ind w:left="0" w:firstLine="450"/>
        <w:jc w:val="both"/>
        <w:rPr>
          <w:sz w:val="28"/>
          <w:szCs w:val="28"/>
        </w:rPr>
      </w:pPr>
      <w:r w:rsidRPr="00AF43E0">
        <w:rPr>
          <w:sz w:val="28"/>
          <w:szCs w:val="28"/>
        </w:rPr>
        <w:t xml:space="preserve">- в администрации городского округа муниципального образования «город Саянск» - </w:t>
      </w:r>
      <w:r w:rsidRPr="00D21B50">
        <w:rPr>
          <w:sz w:val="28"/>
          <w:szCs w:val="28"/>
        </w:rPr>
        <w:t>отделом организационной работы Управления делами администрации городского округа муниципального образования «город Саянск» по адресу: Иркутская область, город Саянск, мик</w:t>
      </w:r>
      <w:r>
        <w:rPr>
          <w:sz w:val="28"/>
          <w:szCs w:val="28"/>
        </w:rPr>
        <w:t xml:space="preserve">рорайон Олимпийский, дом 30, кабинет </w:t>
      </w:r>
      <w:r w:rsidRPr="00D21B50">
        <w:rPr>
          <w:sz w:val="28"/>
          <w:szCs w:val="28"/>
        </w:rPr>
        <w:t>315</w:t>
      </w:r>
      <w:r>
        <w:rPr>
          <w:sz w:val="28"/>
          <w:szCs w:val="28"/>
        </w:rPr>
        <w:t xml:space="preserve"> </w:t>
      </w:r>
      <w:r w:rsidRPr="00AF43E0">
        <w:rPr>
          <w:sz w:val="28"/>
          <w:szCs w:val="28"/>
        </w:rPr>
        <w:t>в рабочие дни с 8-00 часов до 12-00 часов и с 13-00 часов до 17-00 часов местного времени, в предпраздничные рабочие дни с 8-00 часов до 12-00 часов и с 13-00 часов до 16-00 часов.</w:t>
      </w:r>
    </w:p>
    <w:p w:rsidR="00C156E3" w:rsidRDefault="00C156E3" w:rsidP="00D21B50">
      <w:pPr>
        <w:pStyle w:val="ListParagraph"/>
        <w:widowControl w:val="0"/>
        <w:numPr>
          <w:ilvl w:val="1"/>
          <w:numId w:val="4"/>
        </w:numPr>
        <w:autoSpaceDE w:val="0"/>
        <w:autoSpaceDN w:val="0"/>
        <w:adjustRightInd w:val="0"/>
        <w:ind w:left="0" w:firstLine="570"/>
        <w:jc w:val="both"/>
        <w:outlineLvl w:val="1"/>
        <w:rPr>
          <w:sz w:val="28"/>
          <w:szCs w:val="28"/>
        </w:rPr>
      </w:pPr>
      <w:r w:rsidRPr="00D21B50">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56E3" w:rsidRDefault="00C156E3" w:rsidP="00B65D7B">
      <w:pPr>
        <w:pStyle w:val="ListParagraph"/>
        <w:widowControl w:val="0"/>
        <w:numPr>
          <w:ilvl w:val="1"/>
          <w:numId w:val="4"/>
        </w:numPr>
        <w:autoSpaceDE w:val="0"/>
        <w:autoSpaceDN w:val="0"/>
        <w:adjustRightInd w:val="0"/>
        <w:ind w:left="0" w:firstLine="570"/>
        <w:jc w:val="both"/>
        <w:outlineLvl w:val="1"/>
        <w:rPr>
          <w:sz w:val="28"/>
          <w:szCs w:val="28"/>
        </w:rPr>
      </w:pPr>
      <w:r w:rsidRPr="00B65D7B">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пунктом 4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утвержденных Постановлением Правительства Российской Федерации от 16.08.2012 № 840.</w:t>
      </w:r>
    </w:p>
    <w:p w:rsidR="00C156E3" w:rsidRDefault="00C156E3" w:rsidP="00B65D7B">
      <w:pPr>
        <w:pStyle w:val="ListParagraph"/>
        <w:widowControl w:val="0"/>
        <w:numPr>
          <w:ilvl w:val="1"/>
          <w:numId w:val="4"/>
        </w:numPr>
        <w:autoSpaceDE w:val="0"/>
        <w:autoSpaceDN w:val="0"/>
        <w:adjustRightInd w:val="0"/>
        <w:ind w:left="0" w:firstLine="570"/>
        <w:jc w:val="both"/>
        <w:outlineLvl w:val="1"/>
        <w:rPr>
          <w:sz w:val="28"/>
          <w:szCs w:val="28"/>
        </w:rPr>
      </w:pPr>
      <w:r w:rsidRPr="00B65D7B">
        <w:rPr>
          <w:sz w:val="28"/>
          <w:szCs w:val="28"/>
        </w:rPr>
        <w:t>При подаче жалобы в электронном виде документ, указанный в пункте 6.7.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156E3" w:rsidRDefault="00C156E3" w:rsidP="00B65D7B">
      <w:pPr>
        <w:pStyle w:val="ListParagraph"/>
        <w:widowControl w:val="0"/>
        <w:numPr>
          <w:ilvl w:val="1"/>
          <w:numId w:val="4"/>
        </w:numPr>
        <w:autoSpaceDE w:val="0"/>
        <w:autoSpaceDN w:val="0"/>
        <w:adjustRightInd w:val="0"/>
        <w:ind w:left="0" w:firstLine="570"/>
        <w:jc w:val="both"/>
        <w:outlineLvl w:val="1"/>
        <w:rPr>
          <w:sz w:val="28"/>
          <w:szCs w:val="28"/>
        </w:rPr>
      </w:pPr>
      <w:r w:rsidRPr="00B65D7B">
        <w:rPr>
          <w:sz w:val="28"/>
          <w:szCs w:val="28"/>
        </w:rPr>
        <w:t>Жалоба должна содержать:</w:t>
      </w:r>
    </w:p>
    <w:p w:rsidR="00C156E3" w:rsidRPr="00B65D7B" w:rsidRDefault="00C156E3" w:rsidP="00B65D7B">
      <w:pPr>
        <w:pStyle w:val="ListParagraph"/>
        <w:widowControl w:val="0"/>
        <w:tabs>
          <w:tab w:val="left" w:pos="0"/>
        </w:tabs>
        <w:ind w:left="0" w:firstLine="450"/>
        <w:jc w:val="both"/>
        <w:rPr>
          <w:sz w:val="28"/>
          <w:szCs w:val="28"/>
        </w:rPr>
      </w:pPr>
      <w:r>
        <w:rPr>
          <w:sz w:val="28"/>
          <w:szCs w:val="28"/>
        </w:rPr>
        <w:t xml:space="preserve">   </w:t>
      </w:r>
      <w:r w:rsidRPr="00B65D7B">
        <w:rPr>
          <w:sz w:val="28"/>
          <w:szCs w:val="28"/>
        </w:rPr>
        <w:t>1) наименование муниципального образовательного учреждения, Управления образования, наименование должности ответственного лица либо муниципального служащего Управления образования, ответственных за предоставление муниципальной услуги, решения и действия  (бездействие) которых обжалуются;</w:t>
      </w:r>
    </w:p>
    <w:p w:rsidR="00C156E3" w:rsidRPr="00B65D7B" w:rsidRDefault="00C156E3" w:rsidP="00B65D7B">
      <w:pPr>
        <w:pStyle w:val="ListParagraph"/>
        <w:tabs>
          <w:tab w:val="left" w:pos="0"/>
        </w:tabs>
        <w:autoSpaceDE w:val="0"/>
        <w:autoSpaceDN w:val="0"/>
        <w:adjustRightInd w:val="0"/>
        <w:ind w:left="0" w:firstLine="450"/>
        <w:jc w:val="both"/>
        <w:rPr>
          <w:sz w:val="28"/>
          <w:szCs w:val="28"/>
        </w:rPr>
      </w:pPr>
      <w:r w:rsidRPr="00B65D7B">
        <w:rPr>
          <w:sz w:val="28"/>
          <w:szCs w:val="28"/>
        </w:rPr>
        <w:t xml:space="preserve">   2)  </w:t>
      </w:r>
      <w:r w:rsidRPr="00B65D7B">
        <w:rPr>
          <w:bCs/>
          <w:sz w:val="28"/>
          <w:szCs w:val="28"/>
        </w:rPr>
        <w:t xml:space="preserve">фамилию, имя, отчество (последнее - при наличии), сведения о месте жительства заявителя - физического лица либо наименование, </w:t>
      </w:r>
      <w:r w:rsidRPr="00B65D7B">
        <w:rPr>
          <w:sz w:val="28"/>
          <w:szCs w:val="28"/>
        </w:rPr>
        <w:t>сведения о месте нахождения заявителя - юридического лица</w:t>
      </w:r>
      <w:r w:rsidRPr="00B65D7B">
        <w:rPr>
          <w:bCs/>
          <w:sz w:val="28"/>
          <w:szCs w:val="28"/>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56E3" w:rsidRPr="00B65D7B" w:rsidRDefault="00C156E3" w:rsidP="00B65D7B">
      <w:pPr>
        <w:widowControl w:val="0"/>
        <w:tabs>
          <w:tab w:val="left" w:pos="567"/>
        </w:tabs>
        <w:jc w:val="both"/>
        <w:rPr>
          <w:sz w:val="28"/>
          <w:szCs w:val="28"/>
        </w:rPr>
      </w:pPr>
      <w:r w:rsidRPr="00B65D7B">
        <w:rPr>
          <w:sz w:val="28"/>
          <w:szCs w:val="28"/>
        </w:rPr>
        <w:t xml:space="preserve">        3)  сведения об обжалуемых решениях и действиях (бездействии) муниципального образовательного учреждения, Управления образования, должностного лица либо муниципального  служащего Управления образования, ответственных за предоставление муниципальной услуги;</w:t>
      </w:r>
    </w:p>
    <w:p w:rsidR="00C156E3" w:rsidRPr="00B65D7B" w:rsidRDefault="00C156E3" w:rsidP="00B65D7B">
      <w:pPr>
        <w:widowControl w:val="0"/>
        <w:tabs>
          <w:tab w:val="left" w:pos="567"/>
        </w:tabs>
        <w:jc w:val="both"/>
        <w:rPr>
          <w:sz w:val="28"/>
          <w:szCs w:val="28"/>
        </w:rPr>
      </w:pPr>
      <w:r w:rsidRPr="00B65D7B">
        <w:rPr>
          <w:sz w:val="28"/>
          <w:szCs w:val="28"/>
        </w:rPr>
        <w:t xml:space="preserve">        4)  доводы, на основании которых заявитель не согласен с решением и действием (бездействием) муниципального образовательного учреждения, Управления образования,  должностного лица либо муниципального служащего Управления образования, ответственных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C156E3" w:rsidRDefault="00C156E3" w:rsidP="00B65D7B">
      <w:pPr>
        <w:pStyle w:val="ListParagraph"/>
        <w:widowControl w:val="0"/>
        <w:numPr>
          <w:ilvl w:val="1"/>
          <w:numId w:val="4"/>
        </w:numPr>
        <w:autoSpaceDE w:val="0"/>
        <w:autoSpaceDN w:val="0"/>
        <w:adjustRightInd w:val="0"/>
        <w:ind w:left="0" w:firstLine="570"/>
        <w:jc w:val="both"/>
        <w:outlineLvl w:val="1"/>
        <w:rPr>
          <w:sz w:val="28"/>
          <w:szCs w:val="28"/>
        </w:rPr>
      </w:pPr>
      <w:r w:rsidRPr="00B65D7B">
        <w:rPr>
          <w:sz w:val="28"/>
          <w:szCs w:val="28"/>
        </w:rPr>
        <w:t>Регистрация жалобы и осуществляется не позднее следующего рабочего дня со дня ее поступления.</w:t>
      </w:r>
    </w:p>
    <w:p w:rsidR="00C156E3" w:rsidRDefault="00C156E3" w:rsidP="00B65D7B">
      <w:pPr>
        <w:pStyle w:val="ListParagraph"/>
        <w:widowControl w:val="0"/>
        <w:numPr>
          <w:ilvl w:val="1"/>
          <w:numId w:val="4"/>
        </w:numPr>
        <w:autoSpaceDE w:val="0"/>
        <w:autoSpaceDN w:val="0"/>
        <w:adjustRightInd w:val="0"/>
        <w:ind w:left="0" w:firstLine="570"/>
        <w:jc w:val="both"/>
        <w:outlineLvl w:val="1"/>
        <w:rPr>
          <w:sz w:val="28"/>
          <w:szCs w:val="28"/>
        </w:rPr>
      </w:pPr>
      <w:r w:rsidRPr="00B65D7B">
        <w:rPr>
          <w:sz w:val="28"/>
          <w:szCs w:val="28"/>
        </w:rPr>
        <w:t>В целях создания условий для заявителей при подаче и рассмотрении жалоб муниципальные образовательные учреждения, Управление образования обеспечивают:</w:t>
      </w:r>
    </w:p>
    <w:p w:rsidR="00C156E3" w:rsidRPr="00B65D7B" w:rsidRDefault="00C156E3" w:rsidP="00B65D7B">
      <w:pPr>
        <w:pStyle w:val="ListParagraph"/>
        <w:widowControl w:val="0"/>
        <w:tabs>
          <w:tab w:val="left" w:pos="567"/>
        </w:tabs>
        <w:autoSpaceDE w:val="0"/>
        <w:autoSpaceDN w:val="0"/>
        <w:adjustRightInd w:val="0"/>
        <w:ind w:left="450"/>
        <w:jc w:val="both"/>
        <w:rPr>
          <w:sz w:val="28"/>
          <w:szCs w:val="28"/>
        </w:rPr>
      </w:pPr>
      <w:r w:rsidRPr="00B65D7B">
        <w:rPr>
          <w:sz w:val="28"/>
          <w:szCs w:val="28"/>
        </w:rPr>
        <w:t>- оснащение мест приема жалоб;</w:t>
      </w:r>
    </w:p>
    <w:p w:rsidR="00C156E3" w:rsidRPr="00B65D7B" w:rsidRDefault="00C156E3" w:rsidP="00B65D7B">
      <w:pPr>
        <w:pStyle w:val="ListParagraph"/>
        <w:widowControl w:val="0"/>
        <w:tabs>
          <w:tab w:val="left" w:pos="0"/>
        </w:tabs>
        <w:autoSpaceDE w:val="0"/>
        <w:autoSpaceDN w:val="0"/>
        <w:adjustRightInd w:val="0"/>
        <w:ind w:left="0" w:firstLine="450"/>
        <w:jc w:val="both"/>
        <w:rPr>
          <w:sz w:val="28"/>
          <w:szCs w:val="28"/>
        </w:rPr>
      </w:pPr>
      <w:r w:rsidRPr="00B65D7B">
        <w:rPr>
          <w:sz w:val="28"/>
          <w:szCs w:val="28"/>
        </w:rPr>
        <w:t xml:space="preserve">- информирование заявителей о порядке обжалования решений и действий (бездействия) муниципальных образовательных учреждений, работников и руководителей муниципальных образовательных учреждений, Управления образования, должностных лиц, муниципальных служащих Управления образования посредством размещения информации на стендах; </w:t>
      </w:r>
    </w:p>
    <w:p w:rsidR="00C156E3" w:rsidRPr="00B65D7B" w:rsidRDefault="00C156E3" w:rsidP="00B65D7B">
      <w:pPr>
        <w:pStyle w:val="ListParagraph"/>
        <w:widowControl w:val="0"/>
        <w:tabs>
          <w:tab w:val="left" w:pos="0"/>
        </w:tabs>
        <w:autoSpaceDE w:val="0"/>
        <w:autoSpaceDN w:val="0"/>
        <w:adjustRightInd w:val="0"/>
        <w:ind w:left="0" w:firstLine="450"/>
        <w:jc w:val="both"/>
        <w:rPr>
          <w:sz w:val="28"/>
          <w:szCs w:val="28"/>
        </w:rPr>
      </w:pPr>
      <w:r w:rsidRPr="00B65D7B">
        <w:rPr>
          <w:sz w:val="28"/>
          <w:szCs w:val="28"/>
        </w:rPr>
        <w:t>-  консультирование заявителей о порядке обжалования решений и действий (бездействия) муниципальных образовательных учреждений, работников и руководителей муниципальных образовательных учреждений, Управления образования, должностных лиц, муниципальных служащих Управления образования, в том числе по телефону, электронной почте, при личном приеме.</w:t>
      </w:r>
    </w:p>
    <w:p w:rsidR="00C156E3" w:rsidRDefault="00C156E3" w:rsidP="00DD6832">
      <w:pPr>
        <w:pStyle w:val="ListParagraph"/>
        <w:widowControl w:val="0"/>
        <w:numPr>
          <w:ilvl w:val="1"/>
          <w:numId w:val="4"/>
        </w:numPr>
        <w:autoSpaceDE w:val="0"/>
        <w:autoSpaceDN w:val="0"/>
        <w:adjustRightInd w:val="0"/>
        <w:ind w:left="0" w:firstLine="570"/>
        <w:jc w:val="both"/>
        <w:outlineLvl w:val="1"/>
        <w:rPr>
          <w:sz w:val="28"/>
          <w:szCs w:val="28"/>
        </w:rPr>
      </w:pPr>
      <w:r w:rsidRPr="00DD6832">
        <w:rPr>
          <w:sz w:val="28"/>
          <w:szCs w:val="28"/>
        </w:rPr>
        <w:t>Жалоба передается на рассмотрение в день ее регистрации.</w:t>
      </w:r>
    </w:p>
    <w:p w:rsidR="00C156E3" w:rsidRDefault="00C156E3" w:rsidP="00FD3086">
      <w:pPr>
        <w:pStyle w:val="ListParagraph"/>
        <w:widowControl w:val="0"/>
        <w:numPr>
          <w:ilvl w:val="1"/>
          <w:numId w:val="4"/>
        </w:numPr>
        <w:autoSpaceDE w:val="0"/>
        <w:autoSpaceDN w:val="0"/>
        <w:adjustRightInd w:val="0"/>
        <w:ind w:left="0" w:firstLine="570"/>
        <w:jc w:val="both"/>
        <w:outlineLvl w:val="1"/>
        <w:rPr>
          <w:sz w:val="28"/>
          <w:szCs w:val="28"/>
        </w:rPr>
      </w:pPr>
      <w:r w:rsidRPr="00FD3086">
        <w:rPr>
          <w:sz w:val="28"/>
          <w:szCs w:val="28"/>
        </w:rPr>
        <w:t>Жалоба на действия (бездействие) или решения, принятые в ходе предоставления муниципальной услуги должностным лицом, ответственным за предоставление муниципальной услуги, рассматривается</w:t>
      </w:r>
      <w:r>
        <w:rPr>
          <w:sz w:val="28"/>
          <w:szCs w:val="28"/>
        </w:rPr>
        <w:t>:</w:t>
      </w:r>
    </w:p>
    <w:p w:rsidR="00C156E3" w:rsidRPr="00FD3086" w:rsidRDefault="00C156E3" w:rsidP="00A14841">
      <w:pPr>
        <w:pStyle w:val="ListParagraph"/>
        <w:widowControl w:val="0"/>
        <w:autoSpaceDE w:val="0"/>
        <w:autoSpaceDN w:val="0"/>
        <w:adjustRightInd w:val="0"/>
        <w:ind w:left="0" w:firstLine="450"/>
        <w:jc w:val="both"/>
        <w:outlineLvl w:val="1"/>
        <w:rPr>
          <w:sz w:val="28"/>
          <w:szCs w:val="28"/>
        </w:rPr>
      </w:pPr>
      <w:r w:rsidRPr="00FD3086">
        <w:rPr>
          <w:sz w:val="28"/>
          <w:szCs w:val="28"/>
        </w:rPr>
        <w:t xml:space="preserve">- в случае обжалования действий (бездействия) работников муниципальных образовательных учреждений (за исключением руководителей) - руководителем соответствующего </w:t>
      </w:r>
      <w:r>
        <w:rPr>
          <w:sz w:val="28"/>
          <w:szCs w:val="28"/>
        </w:rPr>
        <w:t xml:space="preserve">муниципального </w:t>
      </w:r>
      <w:r w:rsidRPr="00FD3086">
        <w:rPr>
          <w:sz w:val="28"/>
          <w:szCs w:val="28"/>
        </w:rPr>
        <w:t>образовательного учреждения;</w:t>
      </w:r>
    </w:p>
    <w:p w:rsidR="00C156E3" w:rsidRPr="00FD3086" w:rsidRDefault="00C156E3" w:rsidP="00A14841">
      <w:pPr>
        <w:pStyle w:val="ListParagraph"/>
        <w:widowControl w:val="0"/>
        <w:autoSpaceDE w:val="0"/>
        <w:autoSpaceDN w:val="0"/>
        <w:adjustRightInd w:val="0"/>
        <w:ind w:left="0" w:firstLine="450"/>
        <w:jc w:val="both"/>
        <w:outlineLvl w:val="1"/>
        <w:rPr>
          <w:sz w:val="28"/>
          <w:szCs w:val="28"/>
        </w:rPr>
      </w:pPr>
      <w:r w:rsidRPr="00FD3086">
        <w:rPr>
          <w:sz w:val="28"/>
          <w:szCs w:val="28"/>
        </w:rPr>
        <w:t>- в случае обжалования действий (бездействия) руководителя муниципального образовательного учреждения</w:t>
      </w:r>
      <w:r>
        <w:rPr>
          <w:sz w:val="28"/>
          <w:szCs w:val="28"/>
        </w:rPr>
        <w:t xml:space="preserve"> </w:t>
      </w:r>
      <w:r w:rsidRPr="00FD3086">
        <w:rPr>
          <w:sz w:val="28"/>
          <w:szCs w:val="28"/>
        </w:rPr>
        <w:t xml:space="preserve"> –</w:t>
      </w:r>
      <w:r>
        <w:rPr>
          <w:sz w:val="28"/>
          <w:szCs w:val="28"/>
        </w:rPr>
        <w:t xml:space="preserve"> </w:t>
      </w:r>
      <w:r w:rsidRPr="00FD3086">
        <w:rPr>
          <w:sz w:val="28"/>
          <w:szCs w:val="28"/>
        </w:rPr>
        <w:t xml:space="preserve"> начальником Управлени</w:t>
      </w:r>
      <w:r>
        <w:rPr>
          <w:sz w:val="28"/>
          <w:szCs w:val="28"/>
        </w:rPr>
        <w:t>я образования;</w:t>
      </w:r>
    </w:p>
    <w:p w:rsidR="00C156E3" w:rsidRPr="00FD3086" w:rsidRDefault="00C156E3" w:rsidP="00A14841">
      <w:pPr>
        <w:pStyle w:val="ListParagraph"/>
        <w:widowControl w:val="0"/>
        <w:autoSpaceDE w:val="0"/>
        <w:autoSpaceDN w:val="0"/>
        <w:adjustRightInd w:val="0"/>
        <w:ind w:left="0" w:firstLine="450"/>
        <w:jc w:val="both"/>
        <w:outlineLvl w:val="1"/>
        <w:rPr>
          <w:sz w:val="28"/>
          <w:szCs w:val="28"/>
        </w:rPr>
      </w:pPr>
      <w:r w:rsidRPr="00FD3086">
        <w:rPr>
          <w:sz w:val="28"/>
          <w:szCs w:val="28"/>
        </w:rPr>
        <w:t xml:space="preserve">- в случае обжалования действий (бездействия) </w:t>
      </w:r>
      <w:r>
        <w:rPr>
          <w:sz w:val="28"/>
          <w:szCs w:val="28"/>
        </w:rPr>
        <w:t xml:space="preserve">должностных лиц, </w:t>
      </w:r>
      <w:r w:rsidRPr="00FD3086">
        <w:rPr>
          <w:sz w:val="28"/>
          <w:szCs w:val="28"/>
        </w:rPr>
        <w:t xml:space="preserve">муниципальных служащих </w:t>
      </w:r>
      <w:r>
        <w:rPr>
          <w:sz w:val="28"/>
          <w:szCs w:val="28"/>
        </w:rPr>
        <w:t>Управления образования</w:t>
      </w:r>
      <w:r w:rsidRPr="00FD3086">
        <w:rPr>
          <w:sz w:val="28"/>
          <w:szCs w:val="28"/>
        </w:rPr>
        <w:t xml:space="preserve"> - начальником муниц</w:t>
      </w:r>
      <w:r>
        <w:rPr>
          <w:sz w:val="28"/>
          <w:szCs w:val="28"/>
        </w:rPr>
        <w:t xml:space="preserve">ипального казенного учреждения </w:t>
      </w:r>
      <w:r w:rsidRPr="00FD3086">
        <w:rPr>
          <w:sz w:val="28"/>
          <w:szCs w:val="28"/>
        </w:rPr>
        <w:t>Управление образования;</w:t>
      </w:r>
    </w:p>
    <w:p w:rsidR="00C156E3" w:rsidRPr="00A14841" w:rsidRDefault="00C156E3" w:rsidP="00A14841">
      <w:pPr>
        <w:pStyle w:val="ListParagraph"/>
        <w:widowControl w:val="0"/>
        <w:autoSpaceDE w:val="0"/>
        <w:autoSpaceDN w:val="0"/>
        <w:adjustRightInd w:val="0"/>
        <w:ind w:left="0" w:firstLine="450"/>
        <w:jc w:val="both"/>
        <w:outlineLvl w:val="1"/>
        <w:rPr>
          <w:sz w:val="28"/>
          <w:szCs w:val="28"/>
        </w:rPr>
      </w:pPr>
      <w:r w:rsidRPr="00FD3086">
        <w:rPr>
          <w:sz w:val="28"/>
          <w:szCs w:val="28"/>
        </w:rPr>
        <w:t xml:space="preserve">- </w:t>
      </w:r>
      <w:r>
        <w:rPr>
          <w:sz w:val="28"/>
          <w:szCs w:val="28"/>
        </w:rPr>
        <w:t xml:space="preserve"> </w:t>
      </w:r>
      <w:r w:rsidRPr="00FD3086">
        <w:rPr>
          <w:sz w:val="28"/>
          <w:szCs w:val="28"/>
        </w:rPr>
        <w:t>в случае обжа</w:t>
      </w:r>
      <w:r>
        <w:rPr>
          <w:sz w:val="28"/>
          <w:szCs w:val="28"/>
        </w:rPr>
        <w:t>лования действий (бездействия) н</w:t>
      </w:r>
      <w:r w:rsidRPr="00FD3086">
        <w:rPr>
          <w:sz w:val="28"/>
          <w:szCs w:val="28"/>
        </w:rPr>
        <w:t>ачальника муниципального казенного учр</w:t>
      </w:r>
      <w:r>
        <w:rPr>
          <w:sz w:val="28"/>
          <w:szCs w:val="28"/>
        </w:rPr>
        <w:t xml:space="preserve">еждения Управления образования </w:t>
      </w:r>
      <w:r w:rsidRPr="00FD3086">
        <w:rPr>
          <w:sz w:val="28"/>
          <w:szCs w:val="28"/>
        </w:rPr>
        <w:t xml:space="preserve"> - </w:t>
      </w:r>
      <w:r w:rsidRPr="00A14841">
        <w:rPr>
          <w:sz w:val="28"/>
          <w:szCs w:val="28"/>
        </w:rPr>
        <w:t>отделом правовой работы администрации городского округа муниципального образования «город Саянск».</w:t>
      </w:r>
    </w:p>
    <w:p w:rsidR="00C156E3" w:rsidRDefault="00C156E3" w:rsidP="00A14841">
      <w:pPr>
        <w:pStyle w:val="ListParagraph"/>
        <w:widowControl w:val="0"/>
        <w:numPr>
          <w:ilvl w:val="1"/>
          <w:numId w:val="4"/>
        </w:numPr>
        <w:autoSpaceDE w:val="0"/>
        <w:autoSpaceDN w:val="0"/>
        <w:adjustRightInd w:val="0"/>
        <w:ind w:left="0" w:firstLine="570"/>
        <w:jc w:val="both"/>
        <w:outlineLvl w:val="1"/>
        <w:rPr>
          <w:sz w:val="28"/>
          <w:szCs w:val="28"/>
        </w:rPr>
      </w:pPr>
      <w:r w:rsidRPr="00A14841">
        <w:rPr>
          <w:sz w:val="28"/>
          <w:szCs w:val="28"/>
        </w:rPr>
        <w:t xml:space="preserve">Поступившая жалоба, подлежит рассмотрению в течение пятнадцати рабочих дней со дня ее регистрации, а в случае обжалования отказа лица,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156E3" w:rsidRDefault="00C156E3" w:rsidP="00A14841">
      <w:pPr>
        <w:pStyle w:val="ListParagraph"/>
        <w:widowControl w:val="0"/>
        <w:numPr>
          <w:ilvl w:val="1"/>
          <w:numId w:val="4"/>
        </w:numPr>
        <w:autoSpaceDE w:val="0"/>
        <w:autoSpaceDN w:val="0"/>
        <w:adjustRightInd w:val="0"/>
        <w:ind w:left="0" w:firstLine="570"/>
        <w:jc w:val="both"/>
        <w:outlineLvl w:val="1"/>
        <w:rPr>
          <w:sz w:val="28"/>
          <w:szCs w:val="28"/>
        </w:rPr>
      </w:pPr>
      <w:r w:rsidRPr="00A14841">
        <w:rPr>
          <w:sz w:val="28"/>
          <w:szCs w:val="28"/>
        </w:rPr>
        <w:t>По результатам рассмотрения жалобы принимается одно из следующих решений:</w:t>
      </w:r>
    </w:p>
    <w:p w:rsidR="00C156E3" w:rsidRPr="00A14841" w:rsidRDefault="00C156E3" w:rsidP="00A14841">
      <w:pPr>
        <w:pStyle w:val="ListParagraph"/>
        <w:widowControl w:val="0"/>
        <w:autoSpaceDE w:val="0"/>
        <w:autoSpaceDN w:val="0"/>
        <w:adjustRightInd w:val="0"/>
        <w:ind w:left="0" w:firstLine="450"/>
        <w:jc w:val="both"/>
        <w:outlineLvl w:val="1"/>
        <w:rPr>
          <w:sz w:val="28"/>
          <w:szCs w:val="28"/>
        </w:rPr>
      </w:pPr>
      <w:r w:rsidRPr="00A14841">
        <w:rPr>
          <w:sz w:val="28"/>
          <w:szCs w:val="28"/>
        </w:rPr>
        <w:t>1) 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а также в иных формах;</w:t>
      </w:r>
    </w:p>
    <w:p w:rsidR="00C156E3" w:rsidRPr="00A14841" w:rsidRDefault="00C156E3" w:rsidP="00A14841">
      <w:pPr>
        <w:pStyle w:val="ListParagraph"/>
        <w:widowControl w:val="0"/>
        <w:autoSpaceDE w:val="0"/>
        <w:autoSpaceDN w:val="0"/>
        <w:adjustRightInd w:val="0"/>
        <w:ind w:left="0" w:firstLine="450"/>
        <w:jc w:val="both"/>
        <w:outlineLvl w:val="1"/>
        <w:rPr>
          <w:sz w:val="28"/>
          <w:szCs w:val="28"/>
        </w:rPr>
      </w:pPr>
      <w:r w:rsidRPr="00A14841">
        <w:rPr>
          <w:sz w:val="28"/>
          <w:szCs w:val="28"/>
        </w:rPr>
        <w:t>2) отказывается в удовлетворении жалобы.</w:t>
      </w:r>
    </w:p>
    <w:p w:rsidR="00C156E3" w:rsidRPr="00A14841" w:rsidRDefault="00C156E3" w:rsidP="00A14841">
      <w:pPr>
        <w:pStyle w:val="ListParagraph"/>
        <w:widowControl w:val="0"/>
        <w:autoSpaceDE w:val="0"/>
        <w:autoSpaceDN w:val="0"/>
        <w:adjustRightInd w:val="0"/>
        <w:ind w:left="0" w:firstLine="450"/>
        <w:jc w:val="both"/>
        <w:outlineLvl w:val="1"/>
        <w:rPr>
          <w:sz w:val="28"/>
          <w:szCs w:val="28"/>
        </w:rPr>
      </w:pPr>
      <w:r w:rsidRPr="00A14841">
        <w:rPr>
          <w:sz w:val="28"/>
          <w:szCs w:val="28"/>
        </w:rPr>
        <w:t>Решение по результатам рассмотрения жалобы принимается в форме правового акта образовательного учреждения, правового акта Управления образования, распоряжения администрации городского округа муниципального образования «город Саянск».</w:t>
      </w:r>
    </w:p>
    <w:p w:rsidR="00C156E3" w:rsidRPr="00A14841" w:rsidRDefault="00C156E3" w:rsidP="00A14841">
      <w:pPr>
        <w:pStyle w:val="ListParagraph"/>
        <w:widowControl w:val="0"/>
        <w:autoSpaceDE w:val="0"/>
        <w:autoSpaceDN w:val="0"/>
        <w:adjustRightInd w:val="0"/>
        <w:ind w:left="0" w:firstLine="450"/>
        <w:jc w:val="both"/>
        <w:outlineLvl w:val="1"/>
        <w:rPr>
          <w:sz w:val="28"/>
          <w:szCs w:val="28"/>
        </w:rPr>
      </w:pPr>
      <w:r w:rsidRPr="00A14841">
        <w:rPr>
          <w:sz w:val="28"/>
          <w:szCs w:val="28"/>
        </w:rPr>
        <w:t>Подготовка проекта правового акта осуществляется отделом правовой работы администрации городского округа муниципального образования «город Саянск».</w:t>
      </w:r>
    </w:p>
    <w:p w:rsidR="00C156E3" w:rsidRDefault="00C156E3" w:rsidP="00A14841">
      <w:pPr>
        <w:pStyle w:val="ListParagraph"/>
        <w:widowControl w:val="0"/>
        <w:numPr>
          <w:ilvl w:val="1"/>
          <w:numId w:val="4"/>
        </w:numPr>
        <w:autoSpaceDE w:val="0"/>
        <w:autoSpaceDN w:val="0"/>
        <w:adjustRightInd w:val="0"/>
        <w:ind w:left="0" w:firstLine="570"/>
        <w:jc w:val="both"/>
        <w:outlineLvl w:val="1"/>
        <w:rPr>
          <w:sz w:val="28"/>
          <w:szCs w:val="28"/>
        </w:rPr>
      </w:pPr>
      <w:r w:rsidRPr="00702074">
        <w:rPr>
          <w:sz w:val="28"/>
          <w:szCs w:val="28"/>
        </w:rPr>
        <w:t xml:space="preserve">Не </w:t>
      </w:r>
      <w:r w:rsidRPr="008F29B2">
        <w:rPr>
          <w:sz w:val="28"/>
          <w:szCs w:val="28"/>
        </w:rPr>
        <w:t>позднее дня</w:t>
      </w:r>
      <w:r>
        <w:rPr>
          <w:sz w:val="28"/>
          <w:szCs w:val="28"/>
        </w:rPr>
        <w:t xml:space="preserve">, </w:t>
      </w:r>
      <w:r w:rsidRPr="008F29B2">
        <w:rPr>
          <w:sz w:val="28"/>
          <w:szCs w:val="28"/>
        </w:rPr>
        <w:t>следующего за днем принятия решения, указан</w:t>
      </w:r>
      <w:r>
        <w:rPr>
          <w:sz w:val="28"/>
          <w:szCs w:val="28"/>
        </w:rPr>
        <w:t>ного в пункте 6.15.</w:t>
      </w:r>
      <w:r w:rsidRPr="008F29B2">
        <w:rPr>
          <w:sz w:val="28"/>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r w:rsidRPr="00570673">
        <w:rPr>
          <w:sz w:val="28"/>
          <w:szCs w:val="28"/>
        </w:rPr>
        <w:t xml:space="preserve"> </w:t>
      </w:r>
      <w:r>
        <w:rPr>
          <w:sz w:val="28"/>
          <w:szCs w:val="28"/>
        </w:rPr>
        <w:t xml:space="preserve">   </w:t>
      </w:r>
    </w:p>
    <w:p w:rsidR="00C156E3" w:rsidRDefault="00C156E3" w:rsidP="00A14841">
      <w:pPr>
        <w:pStyle w:val="ListParagraph"/>
        <w:widowControl w:val="0"/>
        <w:numPr>
          <w:ilvl w:val="1"/>
          <w:numId w:val="4"/>
        </w:numPr>
        <w:autoSpaceDE w:val="0"/>
        <w:autoSpaceDN w:val="0"/>
        <w:adjustRightInd w:val="0"/>
        <w:ind w:left="0" w:firstLine="570"/>
        <w:jc w:val="both"/>
        <w:outlineLvl w:val="1"/>
        <w:rPr>
          <w:sz w:val="28"/>
          <w:szCs w:val="28"/>
        </w:rPr>
      </w:pPr>
      <w:r w:rsidRPr="00A14841">
        <w:rPr>
          <w:sz w:val="28"/>
          <w:szCs w:val="28"/>
        </w:rPr>
        <w:t> Ответ по результатам рассмотрения жалобы подписывается:</w:t>
      </w:r>
      <w:r>
        <w:rPr>
          <w:sz w:val="28"/>
          <w:szCs w:val="28"/>
        </w:rPr>
        <w:t xml:space="preserve"> </w:t>
      </w:r>
    </w:p>
    <w:p w:rsidR="00C156E3" w:rsidRPr="00A14841" w:rsidRDefault="00C156E3" w:rsidP="00905097">
      <w:pPr>
        <w:pStyle w:val="ListParagraph"/>
        <w:widowControl w:val="0"/>
        <w:autoSpaceDE w:val="0"/>
        <w:autoSpaceDN w:val="0"/>
        <w:adjustRightInd w:val="0"/>
        <w:ind w:left="0" w:firstLine="450"/>
        <w:jc w:val="both"/>
        <w:outlineLvl w:val="1"/>
        <w:rPr>
          <w:sz w:val="28"/>
          <w:szCs w:val="28"/>
        </w:rPr>
      </w:pPr>
      <w:r w:rsidRPr="00A14841">
        <w:rPr>
          <w:sz w:val="28"/>
          <w:szCs w:val="28"/>
        </w:rPr>
        <w:t>- в случае обжалования действий (бездействия) работников муниципальных образовательных учреждений (за исключением руководителей) - руководителем соответствующего образовательного учреждения;</w:t>
      </w:r>
    </w:p>
    <w:p w:rsidR="00C156E3" w:rsidRPr="00A14841" w:rsidRDefault="00C156E3" w:rsidP="00905097">
      <w:pPr>
        <w:pStyle w:val="ListParagraph"/>
        <w:widowControl w:val="0"/>
        <w:autoSpaceDE w:val="0"/>
        <w:autoSpaceDN w:val="0"/>
        <w:adjustRightInd w:val="0"/>
        <w:ind w:left="0" w:firstLine="450"/>
        <w:jc w:val="both"/>
        <w:outlineLvl w:val="1"/>
        <w:rPr>
          <w:sz w:val="28"/>
          <w:szCs w:val="28"/>
        </w:rPr>
      </w:pPr>
      <w:r w:rsidRPr="00A14841">
        <w:rPr>
          <w:sz w:val="28"/>
          <w:szCs w:val="28"/>
        </w:rPr>
        <w:t>- в случае обжалования действий (бездействия) руководителя муниципального образовательного учреждения – начальником Управления образования</w:t>
      </w:r>
      <w:r>
        <w:rPr>
          <w:sz w:val="28"/>
          <w:szCs w:val="28"/>
        </w:rPr>
        <w:t>;</w:t>
      </w:r>
    </w:p>
    <w:p w:rsidR="00C156E3" w:rsidRPr="00A14841" w:rsidRDefault="00C156E3" w:rsidP="00905097">
      <w:pPr>
        <w:pStyle w:val="ListParagraph"/>
        <w:widowControl w:val="0"/>
        <w:autoSpaceDE w:val="0"/>
        <w:autoSpaceDN w:val="0"/>
        <w:adjustRightInd w:val="0"/>
        <w:ind w:left="0" w:firstLine="450"/>
        <w:jc w:val="both"/>
        <w:outlineLvl w:val="1"/>
        <w:rPr>
          <w:sz w:val="28"/>
          <w:szCs w:val="28"/>
        </w:rPr>
      </w:pPr>
      <w:r w:rsidRPr="00A14841">
        <w:rPr>
          <w:sz w:val="28"/>
          <w:szCs w:val="28"/>
        </w:rPr>
        <w:t>- в случае обжалования действий (бездействия) муниципальных служащих Управления образования - начальником Управления образования;</w:t>
      </w:r>
    </w:p>
    <w:p w:rsidR="00C156E3" w:rsidRPr="005842A4" w:rsidRDefault="00C156E3" w:rsidP="00905097">
      <w:pPr>
        <w:pStyle w:val="ListParagraph"/>
        <w:widowControl w:val="0"/>
        <w:autoSpaceDE w:val="0"/>
        <w:autoSpaceDN w:val="0"/>
        <w:adjustRightInd w:val="0"/>
        <w:ind w:left="0" w:firstLine="450"/>
        <w:jc w:val="both"/>
        <w:rPr>
          <w:sz w:val="28"/>
          <w:szCs w:val="28"/>
        </w:rPr>
      </w:pPr>
      <w:r w:rsidRPr="00A14841">
        <w:rPr>
          <w:sz w:val="28"/>
          <w:szCs w:val="28"/>
        </w:rPr>
        <w:t>- в случае обжа</w:t>
      </w:r>
      <w:r>
        <w:rPr>
          <w:sz w:val="28"/>
          <w:szCs w:val="28"/>
        </w:rPr>
        <w:t>лования действий (бездействия) н</w:t>
      </w:r>
      <w:r w:rsidRPr="00A14841">
        <w:rPr>
          <w:sz w:val="28"/>
          <w:szCs w:val="28"/>
        </w:rPr>
        <w:t xml:space="preserve">ачальника Управления образования </w:t>
      </w:r>
      <w:r>
        <w:rPr>
          <w:sz w:val="28"/>
          <w:szCs w:val="28"/>
        </w:rPr>
        <w:t xml:space="preserve"> </w:t>
      </w:r>
      <w:r w:rsidRPr="00A14841">
        <w:rPr>
          <w:sz w:val="28"/>
          <w:szCs w:val="28"/>
        </w:rPr>
        <w:t xml:space="preserve">- </w:t>
      </w:r>
      <w:r>
        <w:rPr>
          <w:sz w:val="28"/>
          <w:szCs w:val="28"/>
        </w:rPr>
        <w:t xml:space="preserve"> </w:t>
      </w:r>
      <w:r w:rsidRPr="005842A4">
        <w:rPr>
          <w:sz w:val="28"/>
          <w:szCs w:val="28"/>
        </w:rPr>
        <w:t>мэром городского округа муниципального образования «город Саянск» либо лицом, исполняющим его обязанности.</w:t>
      </w:r>
    </w:p>
    <w:p w:rsidR="00C156E3" w:rsidRDefault="00C156E3" w:rsidP="00905097">
      <w:pPr>
        <w:pStyle w:val="ListParagraph"/>
        <w:widowControl w:val="0"/>
        <w:numPr>
          <w:ilvl w:val="1"/>
          <w:numId w:val="4"/>
        </w:numPr>
        <w:autoSpaceDE w:val="0"/>
        <w:autoSpaceDN w:val="0"/>
        <w:adjustRightInd w:val="0"/>
        <w:ind w:left="0" w:firstLine="570"/>
        <w:jc w:val="both"/>
        <w:outlineLvl w:val="1"/>
        <w:rPr>
          <w:sz w:val="28"/>
          <w:szCs w:val="28"/>
        </w:rPr>
      </w:pPr>
      <w:r w:rsidRPr="00905097">
        <w:rPr>
          <w:sz w:val="28"/>
          <w:szCs w:val="28"/>
        </w:rPr>
        <w:t xml:space="preserve">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муниципального образовательного учреждения, </w:t>
      </w:r>
      <w:r w:rsidRPr="00A14841">
        <w:rPr>
          <w:sz w:val="28"/>
          <w:szCs w:val="28"/>
        </w:rPr>
        <w:t>Управления образования</w:t>
      </w:r>
      <w:r w:rsidRPr="00905097">
        <w:rPr>
          <w:sz w:val="28"/>
          <w:szCs w:val="28"/>
        </w:rPr>
        <w:t>, вид которой установлен законодательством Российской Федерации.</w:t>
      </w:r>
    </w:p>
    <w:p w:rsidR="00C156E3" w:rsidRDefault="00C156E3" w:rsidP="00905097">
      <w:pPr>
        <w:pStyle w:val="ListParagraph"/>
        <w:widowControl w:val="0"/>
        <w:numPr>
          <w:ilvl w:val="1"/>
          <w:numId w:val="4"/>
        </w:numPr>
        <w:autoSpaceDE w:val="0"/>
        <w:autoSpaceDN w:val="0"/>
        <w:adjustRightInd w:val="0"/>
        <w:ind w:left="0" w:firstLine="570"/>
        <w:jc w:val="both"/>
        <w:outlineLvl w:val="1"/>
        <w:rPr>
          <w:sz w:val="28"/>
          <w:szCs w:val="28"/>
        </w:rPr>
      </w:pPr>
      <w:r w:rsidRPr="00905097">
        <w:rPr>
          <w:sz w:val="28"/>
          <w:szCs w:val="28"/>
        </w:rPr>
        <w:t xml:space="preserve">При удовлетворении жалобы муниципальные образовательные учреждения, </w:t>
      </w:r>
      <w:r w:rsidRPr="00A14841">
        <w:rPr>
          <w:sz w:val="28"/>
          <w:szCs w:val="28"/>
        </w:rPr>
        <w:t>Управлени</w:t>
      </w:r>
      <w:r>
        <w:rPr>
          <w:sz w:val="28"/>
          <w:szCs w:val="28"/>
        </w:rPr>
        <w:t>е</w:t>
      </w:r>
      <w:r w:rsidRPr="00A14841">
        <w:rPr>
          <w:sz w:val="28"/>
          <w:szCs w:val="28"/>
        </w:rPr>
        <w:t xml:space="preserve"> образования</w:t>
      </w:r>
      <w:r w:rsidRPr="00905097">
        <w:rPr>
          <w:sz w:val="28"/>
          <w:szCs w:val="28"/>
        </w:rPr>
        <w:t xml:space="preserve">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w:t>
      </w:r>
      <w:r>
        <w:rPr>
          <w:sz w:val="28"/>
          <w:szCs w:val="28"/>
        </w:rPr>
        <w:t>указанного в пункте 6.15</w:t>
      </w:r>
      <w:r w:rsidRPr="00905097">
        <w:rPr>
          <w:sz w:val="28"/>
          <w:szCs w:val="28"/>
        </w:rPr>
        <w:t>. настоящего Административного регламента, если иное не установлено законодательством Российской Федерации.</w:t>
      </w:r>
    </w:p>
    <w:p w:rsidR="00C156E3" w:rsidRPr="00905097" w:rsidRDefault="00C156E3" w:rsidP="00905097">
      <w:pPr>
        <w:pStyle w:val="ListParagraph"/>
        <w:widowControl w:val="0"/>
        <w:numPr>
          <w:ilvl w:val="1"/>
          <w:numId w:val="4"/>
        </w:numPr>
        <w:autoSpaceDE w:val="0"/>
        <w:autoSpaceDN w:val="0"/>
        <w:adjustRightInd w:val="0"/>
        <w:ind w:left="0" w:firstLine="570"/>
        <w:jc w:val="both"/>
        <w:outlineLvl w:val="1"/>
        <w:rPr>
          <w:sz w:val="28"/>
          <w:szCs w:val="28"/>
        </w:rPr>
      </w:pPr>
      <w:r w:rsidRPr="00905097">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Pr>
          <w:sz w:val="28"/>
          <w:szCs w:val="28"/>
        </w:rPr>
        <w:t xml:space="preserve"> </w:t>
      </w:r>
      <w:r w:rsidRPr="00905097">
        <w:rPr>
          <w:sz w:val="28"/>
          <w:szCs w:val="28"/>
        </w:rPr>
        <w:t>должностное лицо, наделенное полномочиями по рассмотрению жалоб, незамедлительно направляет имеющиеся материалы в прокуратуру за подписью:</w:t>
      </w:r>
    </w:p>
    <w:p w:rsidR="00C156E3" w:rsidRDefault="00C156E3" w:rsidP="00905097">
      <w:pPr>
        <w:widowControl w:val="0"/>
        <w:autoSpaceDE w:val="0"/>
        <w:autoSpaceDN w:val="0"/>
        <w:adjustRightInd w:val="0"/>
        <w:ind w:firstLine="709"/>
        <w:jc w:val="both"/>
        <w:outlineLvl w:val="1"/>
        <w:rPr>
          <w:sz w:val="28"/>
          <w:szCs w:val="28"/>
        </w:rPr>
      </w:pPr>
      <w:r>
        <w:rPr>
          <w:sz w:val="28"/>
          <w:szCs w:val="28"/>
        </w:rPr>
        <w:t>- в случае обжалования действий (бездействия) работников муниципальных образовательных учреждений (за исключением руководителей) -  руководителя соответствующего образовательного учреждения;</w:t>
      </w:r>
    </w:p>
    <w:p w:rsidR="00C156E3" w:rsidRDefault="00C156E3" w:rsidP="00905097">
      <w:pPr>
        <w:widowControl w:val="0"/>
        <w:autoSpaceDE w:val="0"/>
        <w:autoSpaceDN w:val="0"/>
        <w:adjustRightInd w:val="0"/>
        <w:ind w:firstLine="709"/>
        <w:jc w:val="both"/>
        <w:outlineLvl w:val="1"/>
        <w:rPr>
          <w:sz w:val="28"/>
          <w:szCs w:val="28"/>
        </w:rPr>
      </w:pPr>
      <w:r>
        <w:rPr>
          <w:sz w:val="28"/>
          <w:szCs w:val="28"/>
        </w:rPr>
        <w:t xml:space="preserve">- в случае обжалования действий (бездействия) руководителя муниципального образовательного учреждения – начальника </w:t>
      </w:r>
      <w:r w:rsidRPr="00A14841">
        <w:rPr>
          <w:sz w:val="28"/>
          <w:szCs w:val="28"/>
        </w:rPr>
        <w:t>Управления образования</w:t>
      </w:r>
      <w:r>
        <w:rPr>
          <w:sz w:val="28"/>
          <w:szCs w:val="28"/>
        </w:rPr>
        <w:t>;</w:t>
      </w:r>
    </w:p>
    <w:p w:rsidR="00C156E3" w:rsidRDefault="00C156E3" w:rsidP="00905097">
      <w:pPr>
        <w:widowControl w:val="0"/>
        <w:autoSpaceDE w:val="0"/>
        <w:autoSpaceDN w:val="0"/>
        <w:adjustRightInd w:val="0"/>
        <w:ind w:firstLine="709"/>
        <w:jc w:val="both"/>
        <w:outlineLvl w:val="1"/>
        <w:rPr>
          <w:sz w:val="28"/>
          <w:szCs w:val="28"/>
        </w:rPr>
      </w:pPr>
      <w:r>
        <w:rPr>
          <w:sz w:val="28"/>
          <w:szCs w:val="28"/>
        </w:rPr>
        <w:t xml:space="preserve"> - в случае обжалования действий (бездействия) муниципальных служащих </w:t>
      </w:r>
      <w:r w:rsidRPr="00A14841">
        <w:rPr>
          <w:sz w:val="28"/>
          <w:szCs w:val="28"/>
        </w:rPr>
        <w:t>Управления образования</w:t>
      </w:r>
      <w:r>
        <w:rPr>
          <w:sz w:val="28"/>
          <w:szCs w:val="28"/>
        </w:rPr>
        <w:t xml:space="preserve"> - начальника </w:t>
      </w:r>
      <w:r w:rsidRPr="00A14841">
        <w:rPr>
          <w:sz w:val="28"/>
          <w:szCs w:val="28"/>
        </w:rPr>
        <w:t>Управления образования</w:t>
      </w:r>
      <w:r>
        <w:rPr>
          <w:sz w:val="28"/>
          <w:szCs w:val="28"/>
        </w:rPr>
        <w:t>;</w:t>
      </w:r>
    </w:p>
    <w:p w:rsidR="00C156E3" w:rsidRPr="00905097" w:rsidRDefault="00C156E3" w:rsidP="00905097">
      <w:pPr>
        <w:widowControl w:val="0"/>
        <w:autoSpaceDE w:val="0"/>
        <w:autoSpaceDN w:val="0"/>
        <w:adjustRightInd w:val="0"/>
        <w:ind w:firstLine="709"/>
        <w:jc w:val="both"/>
        <w:outlineLvl w:val="1"/>
        <w:rPr>
          <w:sz w:val="28"/>
          <w:szCs w:val="28"/>
        </w:rPr>
      </w:pPr>
      <w:r>
        <w:rPr>
          <w:sz w:val="28"/>
          <w:szCs w:val="28"/>
        </w:rPr>
        <w:t xml:space="preserve"> - в случае обжалования действий (бездействия) начальника </w:t>
      </w:r>
      <w:r w:rsidRPr="00A14841">
        <w:rPr>
          <w:sz w:val="28"/>
          <w:szCs w:val="28"/>
        </w:rPr>
        <w:t>Управления образования</w:t>
      </w:r>
      <w:r>
        <w:rPr>
          <w:sz w:val="28"/>
          <w:szCs w:val="28"/>
        </w:rPr>
        <w:t xml:space="preserve"> - </w:t>
      </w:r>
      <w:r w:rsidRPr="00905097">
        <w:rPr>
          <w:sz w:val="28"/>
          <w:szCs w:val="28"/>
        </w:rPr>
        <w:t>мэра городского округа муниципального образования «город Саянск» либо лица, исполняющего его обязанности.</w:t>
      </w:r>
    </w:p>
    <w:p w:rsidR="00C156E3" w:rsidRPr="00015DF1" w:rsidRDefault="00C156E3" w:rsidP="00F27F99">
      <w:pPr>
        <w:widowControl w:val="0"/>
        <w:tabs>
          <w:tab w:val="left" w:pos="567"/>
        </w:tabs>
        <w:jc w:val="both"/>
        <w:rPr>
          <w:sz w:val="28"/>
          <w:szCs w:val="28"/>
        </w:rPr>
      </w:pPr>
      <w:r>
        <w:rPr>
          <w:sz w:val="28"/>
          <w:szCs w:val="28"/>
        </w:rPr>
        <w:tab/>
        <w:t xml:space="preserve">1.2. Раздел 6 </w:t>
      </w:r>
      <w:r w:rsidRPr="00015DF1">
        <w:rPr>
          <w:sz w:val="28"/>
          <w:szCs w:val="28"/>
        </w:rPr>
        <w:t xml:space="preserve"> </w:t>
      </w:r>
      <w:r>
        <w:rPr>
          <w:sz w:val="28"/>
          <w:szCs w:val="28"/>
        </w:rPr>
        <w:t xml:space="preserve">приложения № 7 к постановлению </w:t>
      </w:r>
      <w:r w:rsidRPr="00015DF1">
        <w:rPr>
          <w:sz w:val="28"/>
          <w:szCs w:val="28"/>
        </w:rPr>
        <w:t>изложить в следующей редакции:</w:t>
      </w:r>
    </w:p>
    <w:p w:rsidR="00C156E3" w:rsidRPr="0069772E" w:rsidRDefault="00C156E3" w:rsidP="002A7A2B">
      <w:pPr>
        <w:widowControl w:val="0"/>
        <w:ind w:firstLine="708"/>
        <w:jc w:val="both"/>
        <w:rPr>
          <w:sz w:val="28"/>
          <w:szCs w:val="28"/>
        </w:rPr>
      </w:pPr>
      <w:r>
        <w:rPr>
          <w:sz w:val="28"/>
          <w:szCs w:val="28"/>
        </w:rPr>
        <w:t>«</w:t>
      </w:r>
      <w:r w:rsidRPr="0069772E">
        <w:rPr>
          <w:sz w:val="28"/>
          <w:szCs w:val="28"/>
        </w:rPr>
        <w:t xml:space="preserve">Раздел 6. Досудебный (внесудебный) порядок обжалования решений и </w:t>
      </w:r>
      <w:r>
        <w:rPr>
          <w:sz w:val="28"/>
          <w:szCs w:val="28"/>
        </w:rPr>
        <w:t>действий (бездействия)</w:t>
      </w:r>
      <w:r w:rsidRPr="0069772E">
        <w:rPr>
          <w:sz w:val="28"/>
          <w:szCs w:val="28"/>
        </w:rPr>
        <w:t xml:space="preserve"> должностных лиц, муниципальных служащих муниципального казенного учреждения «Управление образования администрации муниципального образования «город Саянск» при предоставлении муниципальной услуги</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C43FF1">
        <w:rPr>
          <w:sz w:val="28"/>
          <w:szCs w:val="28"/>
        </w:rPr>
        <w:t xml:space="preserve">Заявители имеют право на досудебное (внесудебное) обжалование решений и действий (бездействия) при предоставлении муниципальной услуги: </w:t>
      </w:r>
    </w:p>
    <w:p w:rsidR="00C156E3" w:rsidRPr="00C43FF1" w:rsidRDefault="00C156E3" w:rsidP="00905097">
      <w:pPr>
        <w:pStyle w:val="ListParagraph"/>
        <w:widowControl w:val="0"/>
        <w:autoSpaceDE w:val="0"/>
        <w:autoSpaceDN w:val="0"/>
        <w:adjustRightInd w:val="0"/>
        <w:ind w:left="0" w:firstLine="567"/>
        <w:jc w:val="both"/>
        <w:outlineLvl w:val="1"/>
        <w:rPr>
          <w:sz w:val="28"/>
          <w:szCs w:val="28"/>
        </w:rPr>
      </w:pPr>
      <w:r w:rsidRPr="00C43FF1">
        <w:rPr>
          <w:sz w:val="28"/>
          <w:szCs w:val="28"/>
        </w:rPr>
        <w:t>- муниципального казенного учреждения «Управление образования администрации муниципального образования «город Саянск» (далее - Управление образования);</w:t>
      </w:r>
    </w:p>
    <w:p w:rsidR="00C156E3" w:rsidRPr="00C43FF1" w:rsidRDefault="00C156E3" w:rsidP="00905097">
      <w:pPr>
        <w:pStyle w:val="ListParagraph"/>
        <w:widowControl w:val="0"/>
        <w:autoSpaceDE w:val="0"/>
        <w:autoSpaceDN w:val="0"/>
        <w:adjustRightInd w:val="0"/>
        <w:ind w:left="0" w:firstLine="567"/>
        <w:jc w:val="both"/>
        <w:outlineLvl w:val="1"/>
        <w:rPr>
          <w:sz w:val="28"/>
          <w:szCs w:val="28"/>
        </w:rPr>
      </w:pPr>
      <w:r w:rsidRPr="00C43FF1">
        <w:rPr>
          <w:sz w:val="28"/>
          <w:szCs w:val="28"/>
        </w:rPr>
        <w:t>-   должностных лиц, муниципальных служащих Управления образования.</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C43FF1">
        <w:rPr>
          <w:sz w:val="28"/>
          <w:szCs w:val="28"/>
        </w:rPr>
        <w:t xml:space="preserve">Заявитель может обратиться с жалобой, в том числе в следующих случаях: </w:t>
      </w:r>
    </w:p>
    <w:p w:rsidR="00C156E3" w:rsidRPr="00276D6F" w:rsidRDefault="00C156E3" w:rsidP="00905097">
      <w:pPr>
        <w:widowControl w:val="0"/>
        <w:autoSpaceDE w:val="0"/>
        <w:autoSpaceDN w:val="0"/>
        <w:adjustRightInd w:val="0"/>
        <w:ind w:firstLine="567"/>
        <w:jc w:val="both"/>
        <w:outlineLvl w:val="1"/>
        <w:rPr>
          <w:sz w:val="28"/>
          <w:szCs w:val="28"/>
        </w:rPr>
      </w:pPr>
      <w:r w:rsidRPr="00276D6F">
        <w:rPr>
          <w:sz w:val="28"/>
          <w:szCs w:val="28"/>
        </w:rPr>
        <w:t>1)  нарушение срока регистрации запроса заявителя о предоставлении муниципальной услуги;</w:t>
      </w:r>
    </w:p>
    <w:p w:rsidR="00C156E3" w:rsidRPr="00C43FF1" w:rsidRDefault="00C156E3" w:rsidP="00905097">
      <w:pPr>
        <w:pStyle w:val="ListParagraph"/>
        <w:widowControl w:val="0"/>
        <w:tabs>
          <w:tab w:val="left" w:pos="0"/>
        </w:tabs>
        <w:autoSpaceDE w:val="0"/>
        <w:autoSpaceDN w:val="0"/>
        <w:adjustRightInd w:val="0"/>
        <w:ind w:left="0" w:firstLine="567"/>
        <w:jc w:val="both"/>
        <w:outlineLvl w:val="1"/>
        <w:rPr>
          <w:sz w:val="28"/>
          <w:szCs w:val="28"/>
        </w:rPr>
      </w:pPr>
      <w:r w:rsidRPr="00C43FF1">
        <w:rPr>
          <w:sz w:val="28"/>
          <w:szCs w:val="28"/>
        </w:rPr>
        <w:t>2)  нарушение срока предоставления муниципальной услуги;</w:t>
      </w:r>
    </w:p>
    <w:p w:rsidR="00C156E3" w:rsidRPr="00C43FF1" w:rsidRDefault="00C156E3" w:rsidP="00905097">
      <w:pPr>
        <w:pStyle w:val="ListParagraph"/>
        <w:widowControl w:val="0"/>
        <w:tabs>
          <w:tab w:val="left" w:pos="0"/>
        </w:tabs>
        <w:autoSpaceDE w:val="0"/>
        <w:autoSpaceDN w:val="0"/>
        <w:adjustRightInd w:val="0"/>
        <w:ind w:left="0" w:firstLine="567"/>
        <w:jc w:val="both"/>
        <w:outlineLvl w:val="1"/>
        <w:rPr>
          <w:sz w:val="28"/>
          <w:szCs w:val="28"/>
        </w:rPr>
      </w:pPr>
      <w:r w:rsidRPr="00C43FF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C156E3" w:rsidRPr="00C43FF1" w:rsidRDefault="00C156E3" w:rsidP="00905097">
      <w:pPr>
        <w:pStyle w:val="ListParagraph"/>
        <w:widowControl w:val="0"/>
        <w:tabs>
          <w:tab w:val="left" w:pos="0"/>
        </w:tabs>
        <w:autoSpaceDE w:val="0"/>
        <w:autoSpaceDN w:val="0"/>
        <w:adjustRightInd w:val="0"/>
        <w:ind w:left="0" w:firstLine="567"/>
        <w:jc w:val="both"/>
        <w:outlineLvl w:val="1"/>
        <w:rPr>
          <w:sz w:val="28"/>
          <w:szCs w:val="28"/>
        </w:rPr>
      </w:pPr>
      <w:r w:rsidRPr="00C43FF1">
        <w:rPr>
          <w:sz w:val="28"/>
          <w:szCs w:val="28"/>
        </w:rPr>
        <w:t xml:space="preserve">4) </w:t>
      </w:r>
      <w:r w:rsidRPr="00C43FF1">
        <w:rPr>
          <w:bCs/>
          <w:sz w:val="28"/>
          <w:szCs w:val="28"/>
        </w:rPr>
        <w:t xml:space="preserve">отказ заявителю в приеме документов, предоставление которых предусмотрено нормативными правовыми актами Российской Федерации, </w:t>
      </w:r>
      <w:r w:rsidRPr="00C43FF1">
        <w:rPr>
          <w:sz w:val="28"/>
          <w:szCs w:val="28"/>
        </w:rPr>
        <w:t>нормативными правовыми актами Иркутской области, муниципальными правовыми актами для предоставления муниципальной услуги</w:t>
      </w:r>
      <w:r w:rsidRPr="00C43FF1">
        <w:rPr>
          <w:bCs/>
          <w:sz w:val="28"/>
          <w:szCs w:val="28"/>
        </w:rPr>
        <w:t>;</w:t>
      </w:r>
    </w:p>
    <w:p w:rsidR="00C156E3" w:rsidRPr="00C43FF1" w:rsidRDefault="00C156E3" w:rsidP="00905097">
      <w:pPr>
        <w:pStyle w:val="ListParagraph"/>
        <w:widowControl w:val="0"/>
        <w:tabs>
          <w:tab w:val="left" w:pos="0"/>
        </w:tabs>
        <w:autoSpaceDE w:val="0"/>
        <w:autoSpaceDN w:val="0"/>
        <w:adjustRightInd w:val="0"/>
        <w:ind w:left="0" w:firstLine="567"/>
        <w:jc w:val="both"/>
        <w:rPr>
          <w:bCs/>
          <w:sz w:val="28"/>
          <w:szCs w:val="28"/>
        </w:rPr>
      </w:pPr>
      <w:r w:rsidRPr="00C43FF1">
        <w:rPr>
          <w:sz w:val="28"/>
          <w:szCs w:val="28"/>
        </w:rPr>
        <w:t xml:space="preserve">5)  </w:t>
      </w:r>
      <w:r w:rsidRPr="00C43FF1">
        <w:rPr>
          <w:bCs/>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C43FF1">
        <w:rPr>
          <w:sz w:val="28"/>
          <w:szCs w:val="28"/>
        </w:rPr>
        <w:t xml:space="preserve"> нормативными правовыми актами Иркутской области, муниципальными правовыми актами</w:t>
      </w:r>
      <w:r w:rsidRPr="00C43FF1">
        <w:rPr>
          <w:bCs/>
          <w:sz w:val="28"/>
          <w:szCs w:val="28"/>
        </w:rPr>
        <w:t>;</w:t>
      </w:r>
    </w:p>
    <w:p w:rsidR="00C156E3" w:rsidRPr="00C43FF1" w:rsidRDefault="00C156E3" w:rsidP="00905097">
      <w:pPr>
        <w:pStyle w:val="ListParagraph"/>
        <w:widowControl w:val="0"/>
        <w:tabs>
          <w:tab w:val="left" w:pos="0"/>
        </w:tabs>
        <w:autoSpaceDE w:val="0"/>
        <w:autoSpaceDN w:val="0"/>
        <w:adjustRightInd w:val="0"/>
        <w:ind w:left="0" w:firstLine="567"/>
        <w:jc w:val="both"/>
        <w:outlineLvl w:val="1"/>
        <w:rPr>
          <w:sz w:val="28"/>
          <w:szCs w:val="28"/>
        </w:rPr>
      </w:pPr>
      <w:r w:rsidRPr="00C43FF1">
        <w:rPr>
          <w:sz w:val="28"/>
          <w:szCs w:val="28"/>
        </w:rPr>
        <w:t xml:space="preserve">6)  </w:t>
      </w:r>
      <w:r w:rsidRPr="00C43FF1">
        <w:rPr>
          <w:bCs/>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w:t>
      </w:r>
      <w:r w:rsidRPr="00C43FF1">
        <w:rPr>
          <w:sz w:val="28"/>
          <w:szCs w:val="28"/>
        </w:rPr>
        <w:t xml:space="preserve"> нормативными правовыми актами Иркутской области, муниципальными правовыми актами</w:t>
      </w:r>
      <w:r w:rsidRPr="00C43FF1">
        <w:rPr>
          <w:bCs/>
          <w:sz w:val="28"/>
          <w:szCs w:val="28"/>
        </w:rPr>
        <w:t>;</w:t>
      </w:r>
    </w:p>
    <w:p w:rsidR="00C156E3" w:rsidRPr="00276D6F" w:rsidRDefault="00C156E3" w:rsidP="00905097">
      <w:pPr>
        <w:widowControl w:val="0"/>
        <w:tabs>
          <w:tab w:val="left" w:pos="567"/>
        </w:tabs>
        <w:ind w:firstLine="567"/>
        <w:jc w:val="both"/>
        <w:rPr>
          <w:sz w:val="28"/>
          <w:szCs w:val="28"/>
        </w:rPr>
      </w:pPr>
      <w:r>
        <w:rPr>
          <w:sz w:val="28"/>
          <w:szCs w:val="28"/>
        </w:rPr>
        <w:tab/>
      </w:r>
      <w:r w:rsidRPr="00276D6F">
        <w:rPr>
          <w:sz w:val="28"/>
          <w:szCs w:val="28"/>
        </w:rPr>
        <w:t xml:space="preserve">7)  отказ </w:t>
      </w:r>
      <w:r>
        <w:rPr>
          <w:sz w:val="28"/>
          <w:szCs w:val="28"/>
        </w:rPr>
        <w:t xml:space="preserve">Управления образования, </w:t>
      </w:r>
      <w:r w:rsidRPr="00276D6F">
        <w:rPr>
          <w:sz w:val="28"/>
          <w:szCs w:val="28"/>
        </w:rPr>
        <w:t xml:space="preserve"> до</w:t>
      </w:r>
      <w:r>
        <w:rPr>
          <w:sz w:val="28"/>
          <w:szCs w:val="28"/>
        </w:rPr>
        <w:t>лжностных лиц, муниципальных служащих Управления образования</w:t>
      </w:r>
      <w:r w:rsidRPr="00276D6F">
        <w:rPr>
          <w:sz w:val="28"/>
          <w:szCs w:val="28"/>
        </w:rPr>
        <w:t xml:space="preserve">, </w:t>
      </w:r>
      <w:r>
        <w:rPr>
          <w:sz w:val="28"/>
          <w:szCs w:val="28"/>
        </w:rPr>
        <w:t>ответственных</w:t>
      </w:r>
      <w:r w:rsidRPr="00276D6F">
        <w:rPr>
          <w:sz w:val="28"/>
          <w:szCs w:val="28"/>
        </w:rPr>
        <w:t xml:space="preserve">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276D6F">
        <w:rPr>
          <w:sz w:val="28"/>
          <w:szCs w:val="28"/>
        </w:rPr>
        <w:t>Жалоба подается заявителем в письменной форме на бумажном носителе либо в электронной форме</w:t>
      </w:r>
      <w:r>
        <w:rPr>
          <w:sz w:val="28"/>
          <w:szCs w:val="28"/>
        </w:rPr>
        <w:t>:</w:t>
      </w:r>
    </w:p>
    <w:p w:rsidR="00C156E3" w:rsidRPr="00AF43E0" w:rsidRDefault="00C156E3" w:rsidP="00905097">
      <w:pPr>
        <w:pStyle w:val="ListParagraph"/>
        <w:widowControl w:val="0"/>
        <w:autoSpaceDE w:val="0"/>
        <w:autoSpaceDN w:val="0"/>
        <w:adjustRightInd w:val="0"/>
        <w:ind w:left="450" w:firstLine="567"/>
        <w:jc w:val="both"/>
        <w:outlineLvl w:val="1"/>
        <w:rPr>
          <w:sz w:val="28"/>
          <w:szCs w:val="28"/>
        </w:rPr>
      </w:pPr>
      <w:r w:rsidRPr="00AF43E0">
        <w:rPr>
          <w:sz w:val="28"/>
          <w:szCs w:val="28"/>
        </w:rPr>
        <w:t xml:space="preserve">- </w:t>
      </w:r>
      <w:r>
        <w:rPr>
          <w:sz w:val="28"/>
          <w:szCs w:val="28"/>
        </w:rPr>
        <w:t xml:space="preserve"> в Управление образования</w:t>
      </w:r>
      <w:r w:rsidRPr="00AF43E0">
        <w:rPr>
          <w:sz w:val="28"/>
          <w:szCs w:val="28"/>
        </w:rPr>
        <w:t>;</w:t>
      </w:r>
    </w:p>
    <w:p w:rsidR="00C156E3" w:rsidRPr="00AF43E0" w:rsidRDefault="00C156E3" w:rsidP="00905097">
      <w:pPr>
        <w:pStyle w:val="ListParagraph"/>
        <w:widowControl w:val="0"/>
        <w:autoSpaceDE w:val="0"/>
        <w:autoSpaceDN w:val="0"/>
        <w:adjustRightInd w:val="0"/>
        <w:ind w:left="0" w:firstLine="1017"/>
        <w:jc w:val="both"/>
        <w:outlineLvl w:val="1"/>
        <w:rPr>
          <w:sz w:val="28"/>
          <w:szCs w:val="28"/>
        </w:rPr>
      </w:pPr>
      <w:r w:rsidRPr="00AF43E0">
        <w:rPr>
          <w:sz w:val="28"/>
          <w:szCs w:val="28"/>
        </w:rPr>
        <w:t xml:space="preserve">- </w:t>
      </w:r>
      <w:r>
        <w:rPr>
          <w:sz w:val="28"/>
          <w:szCs w:val="28"/>
        </w:rPr>
        <w:t xml:space="preserve"> в </w:t>
      </w:r>
      <w:r w:rsidRPr="00AF43E0">
        <w:rPr>
          <w:sz w:val="28"/>
          <w:szCs w:val="28"/>
        </w:rPr>
        <w:t>администрацию городского округа муниципального образования «город Саянск».</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276D6F">
        <w:rPr>
          <w:sz w:val="28"/>
          <w:szCs w:val="28"/>
        </w:rPr>
        <w:t>Жалоба может быть направлена по почте, с использованием информационно-телекоммуникационн</w:t>
      </w:r>
      <w:r>
        <w:rPr>
          <w:sz w:val="28"/>
          <w:szCs w:val="28"/>
        </w:rPr>
        <w:t>ой сети «Интернет», официального</w:t>
      </w:r>
      <w:r w:rsidRPr="00276D6F">
        <w:rPr>
          <w:sz w:val="28"/>
          <w:szCs w:val="28"/>
        </w:rPr>
        <w:t xml:space="preserve"> сайта </w:t>
      </w:r>
      <w:r>
        <w:rPr>
          <w:sz w:val="28"/>
          <w:szCs w:val="28"/>
        </w:rPr>
        <w:t>Управления образования (</w:t>
      </w:r>
      <w:r w:rsidRPr="00276D6F">
        <w:rPr>
          <w:sz w:val="28"/>
          <w:szCs w:val="28"/>
        </w:rPr>
        <w:t>http://www.</w:t>
      </w:r>
      <w:r>
        <w:rPr>
          <w:sz w:val="28"/>
          <w:szCs w:val="28"/>
          <w:lang w:val="en-US"/>
        </w:rPr>
        <w:t>guo</w:t>
      </w:r>
      <w:r w:rsidRPr="00276D6F">
        <w:rPr>
          <w:sz w:val="28"/>
          <w:szCs w:val="28"/>
        </w:rPr>
        <w:t>sayansk.</w:t>
      </w:r>
      <w:r>
        <w:rPr>
          <w:sz w:val="28"/>
          <w:szCs w:val="28"/>
          <w:lang w:val="en-US"/>
        </w:rPr>
        <w:t>indox</w:t>
      </w:r>
      <w:r w:rsidRPr="00A516DE">
        <w:rPr>
          <w:sz w:val="28"/>
          <w:szCs w:val="28"/>
        </w:rPr>
        <w:t>.</w:t>
      </w:r>
      <w:r w:rsidRPr="00276D6F">
        <w:rPr>
          <w:sz w:val="28"/>
          <w:szCs w:val="28"/>
        </w:rPr>
        <w:t>ru</w:t>
      </w:r>
      <w:r w:rsidRPr="00A516DE">
        <w:rPr>
          <w:sz w:val="28"/>
          <w:szCs w:val="28"/>
        </w:rPr>
        <w:t>)</w:t>
      </w:r>
      <w:r w:rsidRPr="00276D6F">
        <w:rPr>
          <w:sz w:val="28"/>
          <w:szCs w:val="28"/>
        </w:rPr>
        <w:t>,  администрации городского округа муниципального образования «город Саянск» (http://www.admsayansk.ru), Единого портала государственных и муниципальных услуг (</w:t>
      </w:r>
      <w:hyperlink r:id="rId8" w:history="1">
        <w:r w:rsidRPr="00276D6F">
          <w:rPr>
            <w:rStyle w:val="Hyperlink"/>
            <w:color w:val="auto"/>
            <w:sz w:val="28"/>
            <w:szCs w:val="28"/>
            <w:u w:val="none"/>
          </w:rPr>
          <w:t>http://www.gosuslugi.ru/</w:t>
        </w:r>
      </w:hyperlink>
      <w:r w:rsidRPr="00276D6F">
        <w:rPr>
          <w:sz w:val="28"/>
          <w:szCs w:val="28"/>
        </w:rPr>
        <w:t xml:space="preserve">) </w:t>
      </w:r>
      <w:r>
        <w:rPr>
          <w:sz w:val="28"/>
          <w:szCs w:val="28"/>
        </w:rPr>
        <w:t xml:space="preserve"> </w:t>
      </w:r>
      <w:r w:rsidRPr="00276D6F">
        <w:rPr>
          <w:sz w:val="28"/>
          <w:szCs w:val="28"/>
        </w:rPr>
        <w:t>либо портала государственных и муниципальных услуг Иркутской области (http://38.gosuslugi.ru/pgu/), а также может быть принята при личном приеме заявителя.</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AF43E0">
        <w:rPr>
          <w:sz w:val="28"/>
          <w:szCs w:val="28"/>
        </w:rPr>
        <w:t>Прием жалоб в письменной форме осуществляется</w:t>
      </w:r>
      <w:r>
        <w:rPr>
          <w:sz w:val="28"/>
          <w:szCs w:val="28"/>
        </w:rPr>
        <w:t>:</w:t>
      </w:r>
    </w:p>
    <w:p w:rsidR="00C156E3" w:rsidRPr="00AF43E0" w:rsidRDefault="00C156E3" w:rsidP="00905097">
      <w:pPr>
        <w:pStyle w:val="ListParagraph"/>
        <w:autoSpaceDE w:val="0"/>
        <w:autoSpaceDN w:val="0"/>
        <w:adjustRightInd w:val="0"/>
        <w:ind w:left="0" w:firstLine="567"/>
        <w:jc w:val="both"/>
        <w:rPr>
          <w:sz w:val="28"/>
          <w:szCs w:val="28"/>
        </w:rPr>
      </w:pPr>
      <w:r>
        <w:rPr>
          <w:sz w:val="28"/>
          <w:szCs w:val="28"/>
        </w:rPr>
        <w:t>- в Управлении</w:t>
      </w:r>
      <w:r w:rsidRPr="00AF43E0">
        <w:rPr>
          <w:sz w:val="28"/>
          <w:szCs w:val="28"/>
        </w:rPr>
        <w:t xml:space="preserve"> образова</w:t>
      </w:r>
      <w:r>
        <w:rPr>
          <w:sz w:val="28"/>
          <w:szCs w:val="28"/>
        </w:rPr>
        <w:t>ния</w:t>
      </w:r>
      <w:r w:rsidRPr="00AF43E0">
        <w:rPr>
          <w:sz w:val="28"/>
          <w:szCs w:val="28"/>
        </w:rPr>
        <w:t xml:space="preserve"> </w:t>
      </w:r>
      <w:r>
        <w:rPr>
          <w:sz w:val="28"/>
          <w:szCs w:val="28"/>
        </w:rPr>
        <w:t>–</w:t>
      </w:r>
      <w:r w:rsidRPr="00AF43E0">
        <w:rPr>
          <w:sz w:val="28"/>
          <w:szCs w:val="28"/>
        </w:rPr>
        <w:t xml:space="preserve"> </w:t>
      </w:r>
      <w:r>
        <w:rPr>
          <w:sz w:val="28"/>
          <w:szCs w:val="28"/>
        </w:rPr>
        <w:t>делопроизводителем по адресу: Иркутская область, город Саянск, микрорайон Солнечный, дом 3, кабинет 12</w:t>
      </w:r>
      <w:r w:rsidRPr="00AF43E0">
        <w:rPr>
          <w:sz w:val="28"/>
          <w:szCs w:val="28"/>
        </w:rPr>
        <w:t xml:space="preserve"> в рабочие дни с 8-00 часов до 12-00 часов и с 13-00 часов до 17-00 часов местного времени, в предпраздничные рабочие дни с 8-00 часов до 12-00 часов и с 13-00 часов до 16-00 часов</w:t>
      </w:r>
      <w:r>
        <w:rPr>
          <w:sz w:val="28"/>
          <w:szCs w:val="28"/>
        </w:rPr>
        <w:t>;</w:t>
      </w:r>
    </w:p>
    <w:p w:rsidR="00C156E3" w:rsidRPr="00AF43E0" w:rsidRDefault="00C156E3" w:rsidP="00905097">
      <w:pPr>
        <w:pStyle w:val="ListParagraph"/>
        <w:autoSpaceDE w:val="0"/>
        <w:autoSpaceDN w:val="0"/>
        <w:adjustRightInd w:val="0"/>
        <w:ind w:left="0" w:firstLine="567"/>
        <w:jc w:val="both"/>
        <w:rPr>
          <w:sz w:val="28"/>
          <w:szCs w:val="28"/>
        </w:rPr>
      </w:pPr>
      <w:r w:rsidRPr="00AF43E0">
        <w:rPr>
          <w:sz w:val="28"/>
          <w:szCs w:val="28"/>
        </w:rPr>
        <w:t xml:space="preserve">- в администрации городского округа муниципального образования «город Саянск» - </w:t>
      </w:r>
      <w:r w:rsidRPr="00D21B50">
        <w:rPr>
          <w:sz w:val="28"/>
          <w:szCs w:val="28"/>
        </w:rPr>
        <w:t>отделом организационной работы Управления делами администрации городского округа муниципального образования «город Саянск» по адресу: Иркутская область, город Саянск, мик</w:t>
      </w:r>
      <w:r>
        <w:rPr>
          <w:sz w:val="28"/>
          <w:szCs w:val="28"/>
        </w:rPr>
        <w:t xml:space="preserve">рорайон Олимпийский, дом 30, кабинет </w:t>
      </w:r>
      <w:r w:rsidRPr="00D21B50">
        <w:rPr>
          <w:sz w:val="28"/>
          <w:szCs w:val="28"/>
        </w:rPr>
        <w:t>315</w:t>
      </w:r>
      <w:r>
        <w:rPr>
          <w:sz w:val="28"/>
          <w:szCs w:val="28"/>
        </w:rPr>
        <w:t xml:space="preserve"> </w:t>
      </w:r>
      <w:r w:rsidRPr="00AF43E0">
        <w:rPr>
          <w:sz w:val="28"/>
          <w:szCs w:val="28"/>
        </w:rPr>
        <w:t>в рабочие дни с 8-00 часов до 12-00 часов и с 13-00 часов до 17-00 часов местного времени, в предпраздничные рабочие дни с 8-00 часов до 12-00 часов и с 13-00 часов до 16-00 часов.</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D21B50">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B65D7B">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пунктом 4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утвержденных Постановлением Правительства Российской Федерации от 16.08.2012 № 840.</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B65D7B">
        <w:rPr>
          <w:sz w:val="28"/>
          <w:szCs w:val="28"/>
        </w:rPr>
        <w:t>При подаче жалобы в электронном виде документ, указанный в пункте 6.7.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B65D7B">
        <w:rPr>
          <w:sz w:val="28"/>
          <w:szCs w:val="28"/>
        </w:rPr>
        <w:t>Жалоба должна содержать:</w:t>
      </w:r>
    </w:p>
    <w:p w:rsidR="00C156E3" w:rsidRPr="00B65D7B" w:rsidRDefault="00C156E3" w:rsidP="00905097">
      <w:pPr>
        <w:pStyle w:val="ListParagraph"/>
        <w:widowControl w:val="0"/>
        <w:tabs>
          <w:tab w:val="left" w:pos="0"/>
        </w:tabs>
        <w:ind w:left="0" w:firstLine="567"/>
        <w:jc w:val="both"/>
        <w:rPr>
          <w:sz w:val="28"/>
          <w:szCs w:val="28"/>
        </w:rPr>
      </w:pPr>
      <w:r>
        <w:rPr>
          <w:sz w:val="28"/>
          <w:szCs w:val="28"/>
        </w:rPr>
        <w:t xml:space="preserve">   </w:t>
      </w:r>
      <w:r w:rsidRPr="00B65D7B">
        <w:rPr>
          <w:sz w:val="28"/>
          <w:szCs w:val="28"/>
        </w:rPr>
        <w:t>1) наименование Управления образования, наименование должности ответственного лица либо муниципального служащего Управления образования, ответственных за предоставление муниципальной услуги, решения и действия  (бездействие) которых обжалуются;</w:t>
      </w:r>
    </w:p>
    <w:p w:rsidR="00C156E3" w:rsidRPr="00B65D7B" w:rsidRDefault="00C156E3" w:rsidP="00905097">
      <w:pPr>
        <w:pStyle w:val="ListParagraph"/>
        <w:tabs>
          <w:tab w:val="left" w:pos="0"/>
        </w:tabs>
        <w:autoSpaceDE w:val="0"/>
        <w:autoSpaceDN w:val="0"/>
        <w:adjustRightInd w:val="0"/>
        <w:ind w:left="0" w:firstLine="567"/>
        <w:jc w:val="both"/>
        <w:rPr>
          <w:sz w:val="28"/>
          <w:szCs w:val="28"/>
        </w:rPr>
      </w:pPr>
      <w:r w:rsidRPr="00B65D7B">
        <w:rPr>
          <w:sz w:val="28"/>
          <w:szCs w:val="28"/>
        </w:rPr>
        <w:t xml:space="preserve">   2)  </w:t>
      </w:r>
      <w:r w:rsidRPr="00B65D7B">
        <w:rPr>
          <w:bCs/>
          <w:sz w:val="28"/>
          <w:szCs w:val="28"/>
        </w:rPr>
        <w:t xml:space="preserve">фамилию, имя, отчество (последнее - при наличии), сведения о месте жительства заявителя - физического лица либо наименование, </w:t>
      </w:r>
      <w:r w:rsidRPr="00B65D7B">
        <w:rPr>
          <w:sz w:val="28"/>
          <w:szCs w:val="28"/>
        </w:rPr>
        <w:t>сведения о месте нахождения заявителя - юридического лица</w:t>
      </w:r>
      <w:r w:rsidRPr="00B65D7B">
        <w:rPr>
          <w:bCs/>
          <w:sz w:val="28"/>
          <w:szCs w:val="28"/>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56E3" w:rsidRPr="00B65D7B" w:rsidRDefault="00C156E3" w:rsidP="00905097">
      <w:pPr>
        <w:widowControl w:val="0"/>
        <w:tabs>
          <w:tab w:val="left" w:pos="567"/>
        </w:tabs>
        <w:ind w:firstLine="567"/>
        <w:jc w:val="both"/>
        <w:rPr>
          <w:sz w:val="28"/>
          <w:szCs w:val="28"/>
        </w:rPr>
      </w:pPr>
      <w:r w:rsidRPr="00B65D7B">
        <w:rPr>
          <w:sz w:val="28"/>
          <w:szCs w:val="28"/>
        </w:rPr>
        <w:t xml:space="preserve">        3)  сведения об обжалуемых решениях и действиях (бездействии) Управления образования, должностного лица либо муниципального  служащего Управления образования, ответственных за предоставление муниципальной услуги;</w:t>
      </w:r>
    </w:p>
    <w:p w:rsidR="00C156E3" w:rsidRPr="00B65D7B" w:rsidRDefault="00C156E3" w:rsidP="00905097">
      <w:pPr>
        <w:widowControl w:val="0"/>
        <w:tabs>
          <w:tab w:val="left" w:pos="567"/>
        </w:tabs>
        <w:ind w:firstLine="567"/>
        <w:jc w:val="both"/>
        <w:rPr>
          <w:sz w:val="28"/>
          <w:szCs w:val="28"/>
        </w:rPr>
      </w:pPr>
      <w:r w:rsidRPr="00B65D7B">
        <w:rPr>
          <w:sz w:val="28"/>
          <w:szCs w:val="28"/>
        </w:rPr>
        <w:t xml:space="preserve">        4)  доводы, на основании которых заявитель не согласен с решением и действием (бездействием) Управления образования,  должностного лица либо муниципального служащего Управления образования, ответственных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B65D7B">
        <w:rPr>
          <w:sz w:val="28"/>
          <w:szCs w:val="28"/>
        </w:rPr>
        <w:t>Регистрация жалобы и осуществляется не позднее следующего рабочего дня со дня ее поступления.</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B65D7B">
        <w:rPr>
          <w:sz w:val="28"/>
          <w:szCs w:val="28"/>
        </w:rPr>
        <w:t>В целях создания условий для заявителей при подаче и рассмотрении жалоб Управление образования</w:t>
      </w:r>
      <w:r>
        <w:rPr>
          <w:sz w:val="28"/>
          <w:szCs w:val="28"/>
        </w:rPr>
        <w:t xml:space="preserve"> обеспечивае</w:t>
      </w:r>
      <w:r w:rsidRPr="00B65D7B">
        <w:rPr>
          <w:sz w:val="28"/>
          <w:szCs w:val="28"/>
        </w:rPr>
        <w:t>т:</w:t>
      </w:r>
    </w:p>
    <w:p w:rsidR="00C156E3" w:rsidRPr="00ED2B0E" w:rsidRDefault="00C156E3" w:rsidP="00ED2B0E">
      <w:pPr>
        <w:widowControl w:val="0"/>
        <w:tabs>
          <w:tab w:val="left" w:pos="567"/>
        </w:tabs>
        <w:autoSpaceDE w:val="0"/>
        <w:autoSpaceDN w:val="0"/>
        <w:adjustRightInd w:val="0"/>
        <w:jc w:val="both"/>
        <w:rPr>
          <w:sz w:val="28"/>
          <w:szCs w:val="28"/>
        </w:rPr>
      </w:pPr>
      <w:r>
        <w:rPr>
          <w:sz w:val="28"/>
          <w:szCs w:val="28"/>
        </w:rPr>
        <w:tab/>
      </w:r>
      <w:r w:rsidRPr="00ED2B0E">
        <w:rPr>
          <w:sz w:val="28"/>
          <w:szCs w:val="28"/>
        </w:rPr>
        <w:t>- оснащение мест приема жалоб;</w:t>
      </w:r>
    </w:p>
    <w:p w:rsidR="00C156E3" w:rsidRPr="00B65D7B" w:rsidRDefault="00C156E3" w:rsidP="00905097">
      <w:pPr>
        <w:pStyle w:val="ListParagraph"/>
        <w:widowControl w:val="0"/>
        <w:tabs>
          <w:tab w:val="left" w:pos="0"/>
        </w:tabs>
        <w:autoSpaceDE w:val="0"/>
        <w:autoSpaceDN w:val="0"/>
        <w:adjustRightInd w:val="0"/>
        <w:ind w:left="0" w:firstLine="567"/>
        <w:jc w:val="both"/>
        <w:rPr>
          <w:sz w:val="28"/>
          <w:szCs w:val="28"/>
        </w:rPr>
      </w:pPr>
      <w:r w:rsidRPr="00B65D7B">
        <w:rPr>
          <w:sz w:val="28"/>
          <w:szCs w:val="28"/>
        </w:rPr>
        <w:t xml:space="preserve">- информирование заявителей о порядке обжалования решений и действий (бездействия) Управления образования, должностных лиц, муниципальных служащих Управления образования посредством размещения информации на стендах; </w:t>
      </w:r>
    </w:p>
    <w:p w:rsidR="00C156E3" w:rsidRPr="00B65D7B" w:rsidRDefault="00C156E3" w:rsidP="00905097">
      <w:pPr>
        <w:pStyle w:val="ListParagraph"/>
        <w:widowControl w:val="0"/>
        <w:tabs>
          <w:tab w:val="left" w:pos="0"/>
        </w:tabs>
        <w:autoSpaceDE w:val="0"/>
        <w:autoSpaceDN w:val="0"/>
        <w:adjustRightInd w:val="0"/>
        <w:ind w:left="0" w:firstLine="567"/>
        <w:jc w:val="both"/>
        <w:rPr>
          <w:sz w:val="28"/>
          <w:szCs w:val="28"/>
        </w:rPr>
      </w:pPr>
      <w:r w:rsidRPr="00B65D7B">
        <w:rPr>
          <w:sz w:val="28"/>
          <w:szCs w:val="28"/>
        </w:rPr>
        <w:t>-  консультирование заявителей о порядке обжалования решений и действий (бездействия) Управления образования, должностных лиц, муниципальных служащих Управления образования, в том числе по телефону, электронной почте, при личном приеме.</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DD6832">
        <w:rPr>
          <w:sz w:val="28"/>
          <w:szCs w:val="28"/>
        </w:rPr>
        <w:t>Жалоба передается на рассмотрение в день ее регистрации.</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FD3086">
        <w:rPr>
          <w:sz w:val="28"/>
          <w:szCs w:val="28"/>
        </w:rPr>
        <w:t>Жалоба на действия (бездействие) или решения, принятые в ходе предоставления муниципальной услуги должностным лицом, ответственным за предоставление муниципальной услуги, рассматривается</w:t>
      </w:r>
      <w:r>
        <w:rPr>
          <w:sz w:val="28"/>
          <w:szCs w:val="28"/>
        </w:rPr>
        <w:t>:</w:t>
      </w:r>
    </w:p>
    <w:p w:rsidR="00C156E3" w:rsidRPr="00FD3086" w:rsidRDefault="00C156E3" w:rsidP="00905097">
      <w:pPr>
        <w:pStyle w:val="ListParagraph"/>
        <w:widowControl w:val="0"/>
        <w:autoSpaceDE w:val="0"/>
        <w:autoSpaceDN w:val="0"/>
        <w:adjustRightInd w:val="0"/>
        <w:ind w:left="0" w:firstLine="567"/>
        <w:jc w:val="both"/>
        <w:outlineLvl w:val="1"/>
        <w:rPr>
          <w:sz w:val="28"/>
          <w:szCs w:val="28"/>
        </w:rPr>
      </w:pPr>
      <w:r w:rsidRPr="00FD3086">
        <w:rPr>
          <w:sz w:val="28"/>
          <w:szCs w:val="28"/>
        </w:rPr>
        <w:t xml:space="preserve">- в случае обжалования действий (бездействия) </w:t>
      </w:r>
      <w:r>
        <w:rPr>
          <w:sz w:val="28"/>
          <w:szCs w:val="28"/>
        </w:rPr>
        <w:t xml:space="preserve">должностных лиц, </w:t>
      </w:r>
      <w:r w:rsidRPr="00FD3086">
        <w:rPr>
          <w:sz w:val="28"/>
          <w:szCs w:val="28"/>
        </w:rPr>
        <w:t xml:space="preserve">муниципальных служащих </w:t>
      </w:r>
      <w:r>
        <w:rPr>
          <w:sz w:val="28"/>
          <w:szCs w:val="28"/>
        </w:rPr>
        <w:t>Управления образования</w:t>
      </w:r>
      <w:r w:rsidRPr="00FD3086">
        <w:rPr>
          <w:sz w:val="28"/>
          <w:szCs w:val="28"/>
        </w:rPr>
        <w:t xml:space="preserve"> - начальником муниц</w:t>
      </w:r>
      <w:r>
        <w:rPr>
          <w:sz w:val="28"/>
          <w:szCs w:val="28"/>
        </w:rPr>
        <w:t xml:space="preserve">ипального казенного учреждения </w:t>
      </w:r>
      <w:r w:rsidRPr="00FD3086">
        <w:rPr>
          <w:sz w:val="28"/>
          <w:szCs w:val="28"/>
        </w:rPr>
        <w:t>Управление образования;</w:t>
      </w:r>
    </w:p>
    <w:p w:rsidR="00C156E3" w:rsidRPr="00A14841" w:rsidRDefault="00C156E3" w:rsidP="00905097">
      <w:pPr>
        <w:pStyle w:val="ListParagraph"/>
        <w:widowControl w:val="0"/>
        <w:autoSpaceDE w:val="0"/>
        <w:autoSpaceDN w:val="0"/>
        <w:adjustRightInd w:val="0"/>
        <w:ind w:left="0" w:firstLine="567"/>
        <w:jc w:val="both"/>
        <w:outlineLvl w:val="1"/>
        <w:rPr>
          <w:sz w:val="28"/>
          <w:szCs w:val="28"/>
        </w:rPr>
      </w:pPr>
      <w:r w:rsidRPr="00FD3086">
        <w:rPr>
          <w:sz w:val="28"/>
          <w:szCs w:val="28"/>
        </w:rPr>
        <w:t>- в случае обжа</w:t>
      </w:r>
      <w:r>
        <w:rPr>
          <w:sz w:val="28"/>
          <w:szCs w:val="28"/>
        </w:rPr>
        <w:t>лования действий (бездействия) н</w:t>
      </w:r>
      <w:r w:rsidRPr="00FD3086">
        <w:rPr>
          <w:sz w:val="28"/>
          <w:szCs w:val="28"/>
        </w:rPr>
        <w:t>ачальника муниципального казенного учр</w:t>
      </w:r>
      <w:r>
        <w:rPr>
          <w:sz w:val="28"/>
          <w:szCs w:val="28"/>
        </w:rPr>
        <w:t xml:space="preserve">еждения Управления образования </w:t>
      </w:r>
      <w:r w:rsidRPr="00FD3086">
        <w:rPr>
          <w:sz w:val="28"/>
          <w:szCs w:val="28"/>
        </w:rPr>
        <w:t xml:space="preserve"> - </w:t>
      </w:r>
      <w:r w:rsidRPr="00A14841">
        <w:rPr>
          <w:sz w:val="28"/>
          <w:szCs w:val="28"/>
        </w:rPr>
        <w:t>отделом правовой работы администрации городского округа муниципального образования «город Саянск».</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A14841">
        <w:rPr>
          <w:sz w:val="28"/>
          <w:szCs w:val="28"/>
        </w:rPr>
        <w:t xml:space="preserve">Поступившая жалоба, подлежит рассмотрению в течение пятнадцати рабочих дней со дня ее регистрации, а в случае обжалования отказа лица,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A14841">
        <w:rPr>
          <w:sz w:val="28"/>
          <w:szCs w:val="28"/>
        </w:rPr>
        <w:t>По результатам рассмотрения жалобы принимается одно из следующих решений:</w:t>
      </w:r>
    </w:p>
    <w:p w:rsidR="00C156E3" w:rsidRPr="00A14841" w:rsidRDefault="00C156E3" w:rsidP="00905097">
      <w:pPr>
        <w:pStyle w:val="ListParagraph"/>
        <w:widowControl w:val="0"/>
        <w:autoSpaceDE w:val="0"/>
        <w:autoSpaceDN w:val="0"/>
        <w:adjustRightInd w:val="0"/>
        <w:ind w:left="0" w:firstLine="567"/>
        <w:jc w:val="both"/>
        <w:outlineLvl w:val="1"/>
        <w:rPr>
          <w:sz w:val="28"/>
          <w:szCs w:val="28"/>
        </w:rPr>
      </w:pPr>
      <w:r w:rsidRPr="00A14841">
        <w:rPr>
          <w:sz w:val="28"/>
          <w:szCs w:val="28"/>
        </w:rPr>
        <w:t>1) 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а также в иных формах;</w:t>
      </w:r>
    </w:p>
    <w:p w:rsidR="00C156E3" w:rsidRPr="00A14841" w:rsidRDefault="00C156E3" w:rsidP="00905097">
      <w:pPr>
        <w:pStyle w:val="ListParagraph"/>
        <w:widowControl w:val="0"/>
        <w:autoSpaceDE w:val="0"/>
        <w:autoSpaceDN w:val="0"/>
        <w:adjustRightInd w:val="0"/>
        <w:ind w:left="0" w:firstLine="567"/>
        <w:jc w:val="both"/>
        <w:outlineLvl w:val="1"/>
        <w:rPr>
          <w:sz w:val="28"/>
          <w:szCs w:val="28"/>
        </w:rPr>
      </w:pPr>
      <w:r w:rsidRPr="00A14841">
        <w:rPr>
          <w:sz w:val="28"/>
          <w:szCs w:val="28"/>
        </w:rPr>
        <w:t>2) отказывается в удовлетворении жалобы.</w:t>
      </w:r>
    </w:p>
    <w:p w:rsidR="00C156E3" w:rsidRPr="00A14841" w:rsidRDefault="00C156E3" w:rsidP="00905097">
      <w:pPr>
        <w:pStyle w:val="ListParagraph"/>
        <w:widowControl w:val="0"/>
        <w:autoSpaceDE w:val="0"/>
        <w:autoSpaceDN w:val="0"/>
        <w:adjustRightInd w:val="0"/>
        <w:ind w:left="0" w:firstLine="567"/>
        <w:jc w:val="both"/>
        <w:outlineLvl w:val="1"/>
        <w:rPr>
          <w:sz w:val="28"/>
          <w:szCs w:val="28"/>
        </w:rPr>
      </w:pPr>
      <w:r w:rsidRPr="00A14841">
        <w:rPr>
          <w:sz w:val="28"/>
          <w:szCs w:val="28"/>
        </w:rPr>
        <w:t>Решение по результатам рассмотрения жалобы принимается в форме правового акта Управления образования, распоряжения администрации городского округа муниципального образования «город Саянск».</w:t>
      </w:r>
    </w:p>
    <w:p w:rsidR="00C156E3" w:rsidRPr="00A14841" w:rsidRDefault="00C156E3" w:rsidP="00905097">
      <w:pPr>
        <w:pStyle w:val="ListParagraph"/>
        <w:widowControl w:val="0"/>
        <w:autoSpaceDE w:val="0"/>
        <w:autoSpaceDN w:val="0"/>
        <w:adjustRightInd w:val="0"/>
        <w:ind w:left="0" w:firstLine="567"/>
        <w:jc w:val="both"/>
        <w:outlineLvl w:val="1"/>
        <w:rPr>
          <w:sz w:val="28"/>
          <w:szCs w:val="28"/>
        </w:rPr>
      </w:pPr>
      <w:r w:rsidRPr="00A14841">
        <w:rPr>
          <w:sz w:val="28"/>
          <w:szCs w:val="28"/>
        </w:rPr>
        <w:t>Подготовка проекта правового акта осуществляется отделом правовой работы администрации городского округа муниципального образования «город Саянск».</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702074">
        <w:rPr>
          <w:sz w:val="28"/>
          <w:szCs w:val="28"/>
        </w:rPr>
        <w:t xml:space="preserve">Не </w:t>
      </w:r>
      <w:r w:rsidRPr="008F29B2">
        <w:rPr>
          <w:sz w:val="28"/>
          <w:szCs w:val="28"/>
        </w:rPr>
        <w:t>позднее дня</w:t>
      </w:r>
      <w:r>
        <w:rPr>
          <w:sz w:val="28"/>
          <w:szCs w:val="28"/>
        </w:rPr>
        <w:t xml:space="preserve">, </w:t>
      </w:r>
      <w:r w:rsidRPr="008F29B2">
        <w:rPr>
          <w:sz w:val="28"/>
          <w:szCs w:val="28"/>
        </w:rPr>
        <w:t>следующего за днем принятия решения, указан</w:t>
      </w:r>
      <w:r>
        <w:rPr>
          <w:sz w:val="28"/>
          <w:szCs w:val="28"/>
        </w:rPr>
        <w:t>ного в пункте 6.15.</w:t>
      </w:r>
      <w:r w:rsidRPr="008F29B2">
        <w:rPr>
          <w:sz w:val="28"/>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r w:rsidRPr="00570673">
        <w:rPr>
          <w:sz w:val="28"/>
          <w:szCs w:val="28"/>
        </w:rPr>
        <w:t xml:space="preserve"> </w:t>
      </w:r>
      <w:r>
        <w:rPr>
          <w:sz w:val="28"/>
          <w:szCs w:val="28"/>
        </w:rPr>
        <w:t xml:space="preserve">   </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A14841">
        <w:rPr>
          <w:sz w:val="28"/>
          <w:szCs w:val="28"/>
        </w:rPr>
        <w:t> Ответ по результатам рассмотрения жалобы подписывается:</w:t>
      </w:r>
      <w:r>
        <w:rPr>
          <w:sz w:val="28"/>
          <w:szCs w:val="28"/>
        </w:rPr>
        <w:t xml:space="preserve"> </w:t>
      </w:r>
    </w:p>
    <w:p w:rsidR="00C156E3" w:rsidRPr="00A14841" w:rsidRDefault="00C156E3" w:rsidP="00905097">
      <w:pPr>
        <w:pStyle w:val="ListParagraph"/>
        <w:widowControl w:val="0"/>
        <w:autoSpaceDE w:val="0"/>
        <w:autoSpaceDN w:val="0"/>
        <w:adjustRightInd w:val="0"/>
        <w:ind w:left="0" w:firstLine="567"/>
        <w:jc w:val="both"/>
        <w:outlineLvl w:val="1"/>
        <w:rPr>
          <w:sz w:val="28"/>
          <w:szCs w:val="28"/>
        </w:rPr>
      </w:pPr>
      <w:r w:rsidRPr="00A14841">
        <w:rPr>
          <w:sz w:val="28"/>
          <w:szCs w:val="28"/>
        </w:rPr>
        <w:t>- в случае обжалования действий (бездействия) муниципальных служащих Управления образования - начальником Управления образования;</w:t>
      </w:r>
    </w:p>
    <w:p w:rsidR="00C156E3" w:rsidRPr="005842A4" w:rsidRDefault="00C156E3" w:rsidP="00905097">
      <w:pPr>
        <w:pStyle w:val="ListParagraph"/>
        <w:widowControl w:val="0"/>
        <w:autoSpaceDE w:val="0"/>
        <w:autoSpaceDN w:val="0"/>
        <w:adjustRightInd w:val="0"/>
        <w:ind w:left="0" w:firstLine="567"/>
        <w:jc w:val="both"/>
        <w:rPr>
          <w:sz w:val="28"/>
          <w:szCs w:val="28"/>
        </w:rPr>
      </w:pPr>
      <w:r w:rsidRPr="00A14841">
        <w:rPr>
          <w:sz w:val="28"/>
          <w:szCs w:val="28"/>
        </w:rPr>
        <w:t>- в случае обжа</w:t>
      </w:r>
      <w:r>
        <w:rPr>
          <w:sz w:val="28"/>
          <w:szCs w:val="28"/>
        </w:rPr>
        <w:t>лования действий (бездействия) н</w:t>
      </w:r>
      <w:r w:rsidRPr="00A14841">
        <w:rPr>
          <w:sz w:val="28"/>
          <w:szCs w:val="28"/>
        </w:rPr>
        <w:t xml:space="preserve">ачальника Управления образования </w:t>
      </w:r>
      <w:r>
        <w:rPr>
          <w:sz w:val="28"/>
          <w:szCs w:val="28"/>
        </w:rPr>
        <w:t xml:space="preserve"> </w:t>
      </w:r>
      <w:r w:rsidRPr="00A14841">
        <w:rPr>
          <w:sz w:val="28"/>
          <w:szCs w:val="28"/>
        </w:rPr>
        <w:t xml:space="preserve">- </w:t>
      </w:r>
      <w:r>
        <w:rPr>
          <w:sz w:val="28"/>
          <w:szCs w:val="28"/>
        </w:rPr>
        <w:t xml:space="preserve"> </w:t>
      </w:r>
      <w:r w:rsidRPr="005842A4">
        <w:rPr>
          <w:sz w:val="28"/>
          <w:szCs w:val="28"/>
        </w:rPr>
        <w:t>мэром городского округа муниципального образования «город Саянск» либо лицом, исполняющим его обязанности.</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905097">
        <w:rPr>
          <w:sz w:val="28"/>
          <w:szCs w:val="28"/>
        </w:rPr>
        <w:t xml:space="preserve">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w:t>
      </w:r>
      <w:r w:rsidRPr="00A14841">
        <w:rPr>
          <w:sz w:val="28"/>
          <w:szCs w:val="28"/>
        </w:rPr>
        <w:t>Управления образования</w:t>
      </w:r>
      <w:r w:rsidRPr="00905097">
        <w:rPr>
          <w:sz w:val="28"/>
          <w:szCs w:val="28"/>
        </w:rPr>
        <w:t>, вид которой установлен законодательством Российской Федерации.</w:t>
      </w:r>
    </w:p>
    <w:p w:rsidR="00C156E3"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905097">
        <w:rPr>
          <w:sz w:val="28"/>
          <w:szCs w:val="28"/>
        </w:rPr>
        <w:t xml:space="preserve">При удовлетворении жалобы </w:t>
      </w:r>
      <w:r w:rsidRPr="00A14841">
        <w:rPr>
          <w:sz w:val="28"/>
          <w:szCs w:val="28"/>
        </w:rPr>
        <w:t>Управлени</w:t>
      </w:r>
      <w:r>
        <w:rPr>
          <w:sz w:val="28"/>
          <w:szCs w:val="28"/>
        </w:rPr>
        <w:t>е</w:t>
      </w:r>
      <w:r w:rsidRPr="00A14841">
        <w:rPr>
          <w:sz w:val="28"/>
          <w:szCs w:val="28"/>
        </w:rPr>
        <w:t xml:space="preserve"> образования</w:t>
      </w:r>
      <w:r w:rsidRPr="00905097">
        <w:rPr>
          <w:sz w:val="28"/>
          <w:szCs w:val="28"/>
        </w:rPr>
        <w:t xml:space="preserve"> принима</w:t>
      </w:r>
      <w:r>
        <w:rPr>
          <w:sz w:val="28"/>
          <w:szCs w:val="28"/>
        </w:rPr>
        <w:t>е</w:t>
      </w:r>
      <w:r w:rsidRPr="00905097">
        <w:rPr>
          <w:sz w:val="28"/>
          <w:szCs w:val="28"/>
        </w:rPr>
        <w:t xml:space="preserve">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w:t>
      </w:r>
      <w:r>
        <w:rPr>
          <w:sz w:val="28"/>
          <w:szCs w:val="28"/>
        </w:rPr>
        <w:t>указанного в пункте 6.15</w:t>
      </w:r>
      <w:r w:rsidRPr="00905097">
        <w:rPr>
          <w:sz w:val="28"/>
          <w:szCs w:val="28"/>
        </w:rPr>
        <w:t>. настоящего Административного регламента, если иное не установлено законодательством Российской Федерации.</w:t>
      </w:r>
    </w:p>
    <w:p w:rsidR="00C156E3" w:rsidRPr="00905097" w:rsidRDefault="00C156E3" w:rsidP="00905097">
      <w:pPr>
        <w:pStyle w:val="ListParagraph"/>
        <w:widowControl w:val="0"/>
        <w:numPr>
          <w:ilvl w:val="1"/>
          <w:numId w:val="6"/>
        </w:numPr>
        <w:autoSpaceDE w:val="0"/>
        <w:autoSpaceDN w:val="0"/>
        <w:adjustRightInd w:val="0"/>
        <w:ind w:left="0" w:firstLine="567"/>
        <w:jc w:val="both"/>
        <w:outlineLvl w:val="1"/>
        <w:rPr>
          <w:sz w:val="28"/>
          <w:szCs w:val="28"/>
        </w:rPr>
      </w:pPr>
      <w:r w:rsidRPr="00905097">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Pr>
          <w:sz w:val="28"/>
          <w:szCs w:val="28"/>
        </w:rPr>
        <w:t xml:space="preserve"> </w:t>
      </w:r>
      <w:r w:rsidRPr="00905097">
        <w:rPr>
          <w:sz w:val="28"/>
          <w:szCs w:val="28"/>
        </w:rPr>
        <w:t>должностное лицо, наделенное полномочиями по рассмотрению жалоб, незамедлительно направляет имеющиеся материалы в прокуратуру за подписью:</w:t>
      </w:r>
    </w:p>
    <w:p w:rsidR="00C156E3" w:rsidRDefault="00C156E3" w:rsidP="00905097">
      <w:pPr>
        <w:widowControl w:val="0"/>
        <w:autoSpaceDE w:val="0"/>
        <w:autoSpaceDN w:val="0"/>
        <w:adjustRightInd w:val="0"/>
        <w:ind w:firstLine="567"/>
        <w:jc w:val="both"/>
        <w:outlineLvl w:val="1"/>
        <w:rPr>
          <w:sz w:val="28"/>
          <w:szCs w:val="28"/>
        </w:rPr>
      </w:pPr>
      <w:r>
        <w:rPr>
          <w:sz w:val="28"/>
          <w:szCs w:val="28"/>
        </w:rPr>
        <w:t xml:space="preserve">- в случае обжалования действий (бездействия) муниципальных служащих </w:t>
      </w:r>
      <w:r w:rsidRPr="00A14841">
        <w:rPr>
          <w:sz w:val="28"/>
          <w:szCs w:val="28"/>
        </w:rPr>
        <w:t>Управления образования</w:t>
      </w:r>
      <w:r>
        <w:rPr>
          <w:sz w:val="28"/>
          <w:szCs w:val="28"/>
        </w:rPr>
        <w:t xml:space="preserve"> - начальника </w:t>
      </w:r>
      <w:r w:rsidRPr="00A14841">
        <w:rPr>
          <w:sz w:val="28"/>
          <w:szCs w:val="28"/>
        </w:rPr>
        <w:t>Управления образования</w:t>
      </w:r>
      <w:r>
        <w:rPr>
          <w:sz w:val="28"/>
          <w:szCs w:val="28"/>
        </w:rPr>
        <w:t>;</w:t>
      </w:r>
    </w:p>
    <w:p w:rsidR="00C156E3" w:rsidRPr="00015DF1" w:rsidRDefault="00C156E3" w:rsidP="00ED2B0E">
      <w:pPr>
        <w:widowControl w:val="0"/>
        <w:autoSpaceDE w:val="0"/>
        <w:autoSpaceDN w:val="0"/>
        <w:adjustRightInd w:val="0"/>
        <w:ind w:firstLine="567"/>
        <w:jc w:val="both"/>
        <w:outlineLvl w:val="1"/>
        <w:rPr>
          <w:sz w:val="28"/>
          <w:szCs w:val="28"/>
        </w:rPr>
      </w:pPr>
      <w:r>
        <w:rPr>
          <w:sz w:val="28"/>
          <w:szCs w:val="28"/>
        </w:rPr>
        <w:t xml:space="preserve"> - в случае обжалования действий (бездействия) начальника </w:t>
      </w:r>
      <w:r w:rsidRPr="00A14841">
        <w:rPr>
          <w:sz w:val="28"/>
          <w:szCs w:val="28"/>
        </w:rPr>
        <w:t>Управления образования</w:t>
      </w:r>
      <w:r>
        <w:rPr>
          <w:sz w:val="28"/>
          <w:szCs w:val="28"/>
        </w:rPr>
        <w:t xml:space="preserve"> - </w:t>
      </w:r>
      <w:r w:rsidRPr="00905097">
        <w:rPr>
          <w:sz w:val="28"/>
          <w:szCs w:val="28"/>
        </w:rPr>
        <w:t>мэра городского округа муниципального образования «город Саянск» либо лица, исполняющего его обязанности.</w:t>
      </w:r>
    </w:p>
    <w:p w:rsidR="00C156E3" w:rsidRPr="00D37561" w:rsidRDefault="00C156E3" w:rsidP="00905097">
      <w:pPr>
        <w:ind w:firstLine="567"/>
        <w:jc w:val="both"/>
        <w:rPr>
          <w:sz w:val="28"/>
        </w:rPr>
      </w:pPr>
      <w:r>
        <w:rPr>
          <w:sz w:val="28"/>
          <w:szCs w:val="28"/>
        </w:rPr>
        <w:t>2</w:t>
      </w:r>
      <w:r w:rsidRPr="00D37561">
        <w:rPr>
          <w:sz w:val="28"/>
          <w:szCs w:val="28"/>
        </w:rPr>
        <w:t xml:space="preserve">. Опубликовать настоящее постановление в газете </w:t>
      </w:r>
      <w:r w:rsidRPr="00015DF1">
        <w:rPr>
          <w:sz w:val="28"/>
          <w:szCs w:val="28"/>
        </w:rPr>
        <w:t xml:space="preserve">«Саянские зори» </w:t>
      </w:r>
      <w:r w:rsidRPr="00D37561">
        <w:rPr>
          <w:sz w:val="28"/>
        </w:rPr>
        <w:t>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C156E3" w:rsidRDefault="00C156E3" w:rsidP="00905097">
      <w:pPr>
        <w:tabs>
          <w:tab w:val="left" w:pos="1260"/>
        </w:tabs>
        <w:ind w:firstLine="567"/>
        <w:jc w:val="both"/>
        <w:rPr>
          <w:sz w:val="28"/>
        </w:rPr>
      </w:pPr>
      <w:r>
        <w:rPr>
          <w:sz w:val="28"/>
        </w:rPr>
        <w:t>3</w:t>
      </w:r>
      <w:r w:rsidRPr="00270FFD">
        <w:rPr>
          <w:sz w:val="28"/>
        </w:rPr>
        <w:t>. Настоящее постановление вступает в силу со дня его официального опубликования.</w:t>
      </w:r>
    </w:p>
    <w:p w:rsidR="00C156E3" w:rsidRDefault="00C156E3" w:rsidP="002D3B02">
      <w:pPr>
        <w:jc w:val="both"/>
        <w:rPr>
          <w:sz w:val="28"/>
        </w:rPr>
      </w:pPr>
    </w:p>
    <w:p w:rsidR="00C156E3" w:rsidRDefault="00C156E3" w:rsidP="002D3B02">
      <w:pPr>
        <w:jc w:val="both"/>
        <w:rPr>
          <w:sz w:val="28"/>
        </w:rPr>
      </w:pPr>
    </w:p>
    <w:p w:rsidR="00C156E3" w:rsidRDefault="00C156E3" w:rsidP="002D3B02">
      <w:pPr>
        <w:jc w:val="both"/>
        <w:rPr>
          <w:sz w:val="28"/>
        </w:rPr>
      </w:pPr>
    </w:p>
    <w:p w:rsidR="00C156E3" w:rsidRPr="008737F2" w:rsidRDefault="00C156E3" w:rsidP="002D3B02">
      <w:pPr>
        <w:jc w:val="both"/>
        <w:rPr>
          <w:sz w:val="28"/>
        </w:rPr>
      </w:pPr>
      <w:r w:rsidRPr="001B3F48">
        <w:rPr>
          <w:sz w:val="28"/>
        </w:rPr>
        <w:t>Мэр городского округа</w:t>
      </w:r>
    </w:p>
    <w:p w:rsidR="00C156E3" w:rsidRPr="001B3F48" w:rsidRDefault="00C156E3" w:rsidP="002D3B02">
      <w:pPr>
        <w:rPr>
          <w:sz w:val="28"/>
        </w:rPr>
      </w:pPr>
      <w:r w:rsidRPr="001B3F48">
        <w:rPr>
          <w:sz w:val="28"/>
        </w:rPr>
        <w:t>муниципального образования</w:t>
      </w:r>
    </w:p>
    <w:p w:rsidR="00C156E3" w:rsidRPr="001B3F48" w:rsidRDefault="00C156E3" w:rsidP="002D3B02">
      <w:pPr>
        <w:rPr>
          <w:sz w:val="28"/>
        </w:rPr>
      </w:pPr>
      <w:r w:rsidRPr="001B3F48">
        <w:rPr>
          <w:sz w:val="28"/>
        </w:rPr>
        <w:t>«город Саянск»</w:t>
      </w:r>
      <w:r w:rsidRPr="001B3F48">
        <w:rPr>
          <w:sz w:val="28"/>
        </w:rPr>
        <w:tab/>
      </w:r>
      <w:r w:rsidRPr="001B3F48">
        <w:rPr>
          <w:sz w:val="28"/>
        </w:rPr>
        <w:tab/>
      </w:r>
      <w:r w:rsidRPr="001B3F48">
        <w:rPr>
          <w:sz w:val="28"/>
        </w:rPr>
        <w:tab/>
      </w:r>
      <w:r w:rsidRPr="001B3F48">
        <w:rPr>
          <w:sz w:val="28"/>
        </w:rPr>
        <w:tab/>
      </w:r>
      <w:r w:rsidRPr="001B3F48">
        <w:rPr>
          <w:sz w:val="28"/>
        </w:rPr>
        <w:tab/>
      </w:r>
      <w:r w:rsidRPr="001B3F48">
        <w:rPr>
          <w:sz w:val="28"/>
        </w:rPr>
        <w:tab/>
      </w:r>
      <w:r w:rsidRPr="001B3F48">
        <w:rPr>
          <w:sz w:val="28"/>
        </w:rPr>
        <w:tab/>
      </w:r>
      <w:r w:rsidRPr="001B3F48">
        <w:rPr>
          <w:sz w:val="28"/>
        </w:rPr>
        <w:tab/>
        <w:t xml:space="preserve">          М.Н.</w:t>
      </w:r>
      <w:r>
        <w:rPr>
          <w:sz w:val="28"/>
        </w:rPr>
        <w:t xml:space="preserve"> </w:t>
      </w:r>
      <w:r w:rsidRPr="001B3F48">
        <w:rPr>
          <w:sz w:val="28"/>
        </w:rPr>
        <w:t>Щеглов</w:t>
      </w: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p>
    <w:p w:rsidR="00C156E3" w:rsidRDefault="00C156E3" w:rsidP="002D3B02">
      <w:pPr>
        <w:rPr>
          <w:sz w:val="24"/>
          <w:szCs w:val="24"/>
        </w:rPr>
      </w:pPr>
      <w:r w:rsidRPr="00996029">
        <w:rPr>
          <w:sz w:val="24"/>
          <w:szCs w:val="24"/>
        </w:rPr>
        <w:t xml:space="preserve">исп. </w:t>
      </w:r>
      <w:r>
        <w:rPr>
          <w:sz w:val="24"/>
          <w:szCs w:val="24"/>
        </w:rPr>
        <w:t>Игнатова Г.Г.</w:t>
      </w:r>
    </w:p>
    <w:p w:rsidR="00C156E3" w:rsidRPr="00996029" w:rsidRDefault="00C156E3" w:rsidP="002D3B02">
      <w:pPr>
        <w:rPr>
          <w:sz w:val="24"/>
          <w:szCs w:val="24"/>
        </w:rPr>
      </w:pPr>
      <w:r>
        <w:rPr>
          <w:sz w:val="24"/>
          <w:szCs w:val="24"/>
        </w:rPr>
        <w:t>тел. (39553) 5-34-40</w:t>
      </w:r>
    </w:p>
    <w:p w:rsidR="00C156E3" w:rsidRDefault="00C156E3" w:rsidP="002D3B02">
      <w:pPr>
        <w:rPr>
          <w:sz w:val="24"/>
          <w:szCs w:val="24"/>
        </w:rPr>
      </w:pPr>
    </w:p>
    <w:p w:rsidR="00C156E3" w:rsidRPr="00300C18" w:rsidRDefault="00C156E3" w:rsidP="004D1680">
      <w:pPr>
        <w:tabs>
          <w:tab w:val="left" w:pos="1624"/>
        </w:tabs>
        <w:jc w:val="both"/>
      </w:pPr>
      <w:bookmarkStart w:id="0" w:name="_GoBack"/>
      <w:bookmarkEnd w:id="0"/>
    </w:p>
    <w:sectPr w:rsidR="00C156E3" w:rsidRPr="00300C18" w:rsidSect="002D3B02">
      <w:footerReference w:type="even" r:id="rId9"/>
      <w:footerReference w:type="default" r:id="rId10"/>
      <w:pgSz w:w="11906" w:h="16838"/>
      <w:pgMar w:top="720" w:right="720" w:bottom="720" w:left="1418" w:header="567"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6E3" w:rsidRDefault="00C156E3">
      <w:r>
        <w:separator/>
      </w:r>
    </w:p>
  </w:endnote>
  <w:endnote w:type="continuationSeparator" w:id="0">
    <w:p w:rsidR="00C156E3" w:rsidRDefault="00C15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6E3" w:rsidRDefault="00C156E3" w:rsidP="006A08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56E3" w:rsidRDefault="00C156E3" w:rsidP="00BA0D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6E3" w:rsidRDefault="00C156E3" w:rsidP="006A08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C156E3" w:rsidRDefault="00C156E3" w:rsidP="00BA0DE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6E3" w:rsidRDefault="00C156E3">
      <w:r>
        <w:separator/>
      </w:r>
    </w:p>
  </w:footnote>
  <w:footnote w:type="continuationSeparator" w:id="0">
    <w:p w:rsidR="00C156E3" w:rsidRDefault="00C15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8761C"/>
    <w:multiLevelType w:val="multilevel"/>
    <w:tmpl w:val="241CC486"/>
    <w:lvl w:ilvl="0">
      <w:start w:val="6"/>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5220" w:hanging="180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720" w:hanging="2160"/>
      </w:pPr>
      <w:rPr>
        <w:rFonts w:cs="Times New Roman" w:hint="default"/>
      </w:rPr>
    </w:lvl>
  </w:abstractNum>
  <w:abstractNum w:abstractNumId="1">
    <w:nsid w:val="3C87389E"/>
    <w:multiLevelType w:val="multilevel"/>
    <w:tmpl w:val="AC20BFD4"/>
    <w:lvl w:ilvl="0">
      <w:start w:val="1"/>
      <w:numFmt w:val="decimal"/>
      <w:lvlText w:val="%1."/>
      <w:lvlJc w:val="left"/>
      <w:pPr>
        <w:ind w:left="450" w:hanging="450"/>
      </w:pPr>
      <w:rPr>
        <w:rFonts w:cs="Times New Roman" w:hint="default"/>
      </w:rPr>
    </w:lvl>
    <w:lvl w:ilvl="1">
      <w:start w:val="1"/>
      <w:numFmt w:val="decimal"/>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5220" w:hanging="180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720" w:hanging="2160"/>
      </w:pPr>
      <w:rPr>
        <w:rFonts w:cs="Times New Roman" w:hint="default"/>
      </w:rPr>
    </w:lvl>
  </w:abstractNum>
  <w:abstractNum w:abstractNumId="2">
    <w:nsid w:val="472F20D3"/>
    <w:multiLevelType w:val="multilevel"/>
    <w:tmpl w:val="D21E7276"/>
    <w:lvl w:ilvl="0">
      <w:start w:val="1"/>
      <w:numFmt w:val="decimal"/>
      <w:pStyle w:val="a"/>
      <w:suff w:val="space"/>
      <w:lvlText w:val="%1."/>
      <w:lvlJc w:val="left"/>
      <w:pPr>
        <w:ind w:firstLine="720"/>
      </w:pPr>
      <w:rPr>
        <w:rFonts w:cs="Times New Roman" w:hint="default"/>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3">
    <w:nsid w:val="566700FE"/>
    <w:multiLevelType w:val="multilevel"/>
    <w:tmpl w:val="C428D64C"/>
    <w:lvl w:ilvl="0">
      <w:start w:val="1"/>
      <w:numFmt w:val="decimal"/>
      <w:lvlText w:val="%1."/>
      <w:lvlJc w:val="left"/>
      <w:pPr>
        <w:ind w:left="720" w:hanging="360"/>
      </w:pPr>
      <w:rPr>
        <w:rFonts w:cs="Times New Roman"/>
      </w:rPr>
    </w:lvl>
    <w:lvl w:ilvl="1">
      <w:start w:val="1"/>
      <w:numFmt w:val="decimal"/>
      <w:lvlText w:val="%2."/>
      <w:lvlJc w:val="left"/>
      <w:pPr>
        <w:ind w:left="1290" w:hanging="720"/>
      </w:pPr>
      <w:rPr>
        <w:rFonts w:cs="Times New Roman" w:hint="default"/>
      </w:rPr>
    </w:lvl>
    <w:lvl w:ilvl="2">
      <w:start w:val="1"/>
      <w:numFmt w:val="decimal"/>
      <w:lvlText w:val="%3."/>
      <w:lvlJc w:val="left"/>
      <w:pPr>
        <w:ind w:left="1500" w:hanging="720"/>
      </w:pPr>
      <w:rPr>
        <w:rFonts w:cs="Times New Roman" w:hint="default"/>
      </w:rPr>
    </w:lvl>
    <w:lvl w:ilvl="3">
      <w:start w:val="1"/>
      <w:numFmt w:val="decimal"/>
      <w:isLgl/>
      <w:lvlText w:val="%1.%2.%3.%4."/>
      <w:lvlJc w:val="left"/>
      <w:pPr>
        <w:ind w:left="2070" w:hanging="108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850" w:hanging="1440"/>
      </w:pPr>
      <w:rPr>
        <w:rFonts w:cs="Times New Roman" w:hint="default"/>
      </w:rPr>
    </w:lvl>
    <w:lvl w:ilvl="6">
      <w:start w:val="1"/>
      <w:numFmt w:val="decimal"/>
      <w:isLgl/>
      <w:lvlText w:val="%1.%2.%3.%4.%5.%6.%7."/>
      <w:lvlJc w:val="left"/>
      <w:pPr>
        <w:ind w:left="3420" w:hanging="1800"/>
      </w:pPr>
      <w:rPr>
        <w:rFonts w:cs="Times New Roman" w:hint="default"/>
      </w:rPr>
    </w:lvl>
    <w:lvl w:ilvl="7">
      <w:start w:val="1"/>
      <w:numFmt w:val="decimal"/>
      <w:isLgl/>
      <w:lvlText w:val="%1.%2.%3.%4.%5.%6.%7.%8."/>
      <w:lvlJc w:val="left"/>
      <w:pPr>
        <w:ind w:left="3630" w:hanging="1800"/>
      </w:pPr>
      <w:rPr>
        <w:rFonts w:cs="Times New Roman" w:hint="default"/>
      </w:rPr>
    </w:lvl>
    <w:lvl w:ilvl="8">
      <w:start w:val="1"/>
      <w:numFmt w:val="decimal"/>
      <w:isLgl/>
      <w:lvlText w:val="%1.%2.%3.%4.%5.%6.%7.%8.%9."/>
      <w:lvlJc w:val="left"/>
      <w:pPr>
        <w:ind w:left="4200" w:hanging="2160"/>
      </w:pPr>
      <w:rPr>
        <w:rFonts w:cs="Times New Roman" w:hint="default"/>
      </w:rPr>
    </w:lvl>
  </w:abstractNum>
  <w:abstractNum w:abstractNumId="4">
    <w:nsid w:val="6AFC0AD8"/>
    <w:multiLevelType w:val="multilevel"/>
    <w:tmpl w:val="C428D64C"/>
    <w:lvl w:ilvl="0">
      <w:start w:val="1"/>
      <w:numFmt w:val="decimal"/>
      <w:lvlText w:val="%1."/>
      <w:lvlJc w:val="left"/>
      <w:pPr>
        <w:ind w:left="720" w:hanging="360"/>
      </w:pPr>
      <w:rPr>
        <w:rFonts w:cs="Times New Roman"/>
      </w:rPr>
    </w:lvl>
    <w:lvl w:ilvl="1">
      <w:start w:val="1"/>
      <w:numFmt w:val="decimal"/>
      <w:lvlText w:val="%2."/>
      <w:lvlJc w:val="left"/>
      <w:pPr>
        <w:ind w:left="1290" w:hanging="720"/>
      </w:pPr>
      <w:rPr>
        <w:rFonts w:cs="Times New Roman" w:hint="default"/>
      </w:rPr>
    </w:lvl>
    <w:lvl w:ilvl="2">
      <w:start w:val="1"/>
      <w:numFmt w:val="decimal"/>
      <w:lvlText w:val="%3."/>
      <w:lvlJc w:val="left"/>
      <w:pPr>
        <w:ind w:left="1500" w:hanging="720"/>
      </w:pPr>
      <w:rPr>
        <w:rFonts w:cs="Times New Roman" w:hint="default"/>
      </w:rPr>
    </w:lvl>
    <w:lvl w:ilvl="3">
      <w:start w:val="1"/>
      <w:numFmt w:val="decimal"/>
      <w:isLgl/>
      <w:lvlText w:val="%1.%2.%3.%4."/>
      <w:lvlJc w:val="left"/>
      <w:pPr>
        <w:ind w:left="2070" w:hanging="108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850" w:hanging="1440"/>
      </w:pPr>
      <w:rPr>
        <w:rFonts w:cs="Times New Roman" w:hint="default"/>
      </w:rPr>
    </w:lvl>
    <w:lvl w:ilvl="6">
      <w:start w:val="1"/>
      <w:numFmt w:val="decimal"/>
      <w:isLgl/>
      <w:lvlText w:val="%1.%2.%3.%4.%5.%6.%7."/>
      <w:lvlJc w:val="left"/>
      <w:pPr>
        <w:ind w:left="3420" w:hanging="1800"/>
      </w:pPr>
      <w:rPr>
        <w:rFonts w:cs="Times New Roman" w:hint="default"/>
      </w:rPr>
    </w:lvl>
    <w:lvl w:ilvl="7">
      <w:start w:val="1"/>
      <w:numFmt w:val="decimal"/>
      <w:isLgl/>
      <w:lvlText w:val="%1.%2.%3.%4.%5.%6.%7.%8."/>
      <w:lvlJc w:val="left"/>
      <w:pPr>
        <w:ind w:left="3630" w:hanging="1800"/>
      </w:pPr>
      <w:rPr>
        <w:rFonts w:cs="Times New Roman" w:hint="default"/>
      </w:rPr>
    </w:lvl>
    <w:lvl w:ilvl="8">
      <w:start w:val="1"/>
      <w:numFmt w:val="decimal"/>
      <w:isLgl/>
      <w:lvlText w:val="%1.%2.%3.%4.%5.%6.%7.%8.%9."/>
      <w:lvlJc w:val="left"/>
      <w:pPr>
        <w:ind w:left="4200" w:hanging="2160"/>
      </w:pPr>
      <w:rPr>
        <w:rFonts w:cs="Times New Roman" w:hint="default"/>
      </w:rPr>
    </w:lvl>
  </w:abstractNum>
  <w:abstractNum w:abstractNumId="5">
    <w:nsid w:val="6F8B65EA"/>
    <w:multiLevelType w:val="multilevel"/>
    <w:tmpl w:val="241CC486"/>
    <w:lvl w:ilvl="0">
      <w:start w:val="6"/>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5220" w:hanging="180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720" w:hanging="2160"/>
      </w:pPr>
      <w:rPr>
        <w:rFonts w:cs="Times New Roman"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3B02"/>
    <w:rsid w:val="00000F15"/>
    <w:rsid w:val="00015DF1"/>
    <w:rsid w:val="000314EA"/>
    <w:rsid w:val="00065771"/>
    <w:rsid w:val="000B7D30"/>
    <w:rsid w:val="00164697"/>
    <w:rsid w:val="001B3F48"/>
    <w:rsid w:val="00270FFD"/>
    <w:rsid w:val="00276D6F"/>
    <w:rsid w:val="0028430F"/>
    <w:rsid w:val="002A7A2B"/>
    <w:rsid w:val="002D3B02"/>
    <w:rsid w:val="002D3B6C"/>
    <w:rsid w:val="00300C18"/>
    <w:rsid w:val="003460FB"/>
    <w:rsid w:val="003E04EB"/>
    <w:rsid w:val="00443E19"/>
    <w:rsid w:val="00467924"/>
    <w:rsid w:val="004D1680"/>
    <w:rsid w:val="00515901"/>
    <w:rsid w:val="00570673"/>
    <w:rsid w:val="005842A4"/>
    <w:rsid w:val="00617946"/>
    <w:rsid w:val="00652AF4"/>
    <w:rsid w:val="0069772E"/>
    <w:rsid w:val="006A08BB"/>
    <w:rsid w:val="006F1BE5"/>
    <w:rsid w:val="00702074"/>
    <w:rsid w:val="00761642"/>
    <w:rsid w:val="008423A6"/>
    <w:rsid w:val="00842FD9"/>
    <w:rsid w:val="008715D6"/>
    <w:rsid w:val="00871F00"/>
    <w:rsid w:val="008737F2"/>
    <w:rsid w:val="008C4736"/>
    <w:rsid w:val="008F29B2"/>
    <w:rsid w:val="00905097"/>
    <w:rsid w:val="00906D69"/>
    <w:rsid w:val="00906F1B"/>
    <w:rsid w:val="00911621"/>
    <w:rsid w:val="00954306"/>
    <w:rsid w:val="00964F8E"/>
    <w:rsid w:val="00996029"/>
    <w:rsid w:val="00A14841"/>
    <w:rsid w:val="00A277AE"/>
    <w:rsid w:val="00A516DE"/>
    <w:rsid w:val="00A7428A"/>
    <w:rsid w:val="00A84DDD"/>
    <w:rsid w:val="00AB7287"/>
    <w:rsid w:val="00AF43E0"/>
    <w:rsid w:val="00B01E8B"/>
    <w:rsid w:val="00B65D7B"/>
    <w:rsid w:val="00B87370"/>
    <w:rsid w:val="00BA0DE9"/>
    <w:rsid w:val="00BB6C4A"/>
    <w:rsid w:val="00BE6161"/>
    <w:rsid w:val="00C156E3"/>
    <w:rsid w:val="00C43FF1"/>
    <w:rsid w:val="00C71CF5"/>
    <w:rsid w:val="00C96A24"/>
    <w:rsid w:val="00CD5A9B"/>
    <w:rsid w:val="00D21B50"/>
    <w:rsid w:val="00D37561"/>
    <w:rsid w:val="00D47FDE"/>
    <w:rsid w:val="00D51AB8"/>
    <w:rsid w:val="00D943D7"/>
    <w:rsid w:val="00DD6832"/>
    <w:rsid w:val="00E9638A"/>
    <w:rsid w:val="00E96F66"/>
    <w:rsid w:val="00ED2B0E"/>
    <w:rsid w:val="00F23E7A"/>
    <w:rsid w:val="00F27F99"/>
    <w:rsid w:val="00FB0D69"/>
    <w:rsid w:val="00FD30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B02"/>
    <w:rPr>
      <w:rFonts w:ascii="Times New Roman" w:eastAsia="Times New Roman" w:hAnsi="Times New Roman"/>
      <w:sz w:val="20"/>
      <w:szCs w:val="20"/>
    </w:rPr>
  </w:style>
  <w:style w:type="paragraph" w:styleId="Heading1">
    <w:name w:val="heading 1"/>
    <w:basedOn w:val="Normal"/>
    <w:next w:val="Normal"/>
    <w:link w:val="Heading1Char"/>
    <w:uiPriority w:val="99"/>
    <w:qFormat/>
    <w:rsid w:val="002D3B02"/>
    <w:pPr>
      <w:keepNext/>
      <w:jc w:val="center"/>
      <w:outlineLvl w:val="0"/>
    </w:pPr>
    <w:rPr>
      <w:b/>
      <w:sz w:val="36"/>
    </w:rPr>
  </w:style>
  <w:style w:type="paragraph" w:styleId="Heading8">
    <w:name w:val="heading 8"/>
    <w:basedOn w:val="Normal"/>
    <w:next w:val="Normal"/>
    <w:link w:val="Heading8Char"/>
    <w:uiPriority w:val="99"/>
    <w:qFormat/>
    <w:rsid w:val="00B87370"/>
    <w:pPr>
      <w:spacing w:before="240" w:after="60"/>
      <w:outlineLvl w:val="7"/>
    </w:pPr>
    <w:rPr>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3B02"/>
    <w:rPr>
      <w:rFonts w:ascii="Times New Roman" w:hAnsi="Times New Roman" w:cs="Times New Roman"/>
      <w:b/>
      <w:sz w:val="20"/>
      <w:szCs w:val="20"/>
      <w:lang w:eastAsia="ru-RU"/>
    </w:rPr>
  </w:style>
  <w:style w:type="character" w:customStyle="1" w:styleId="Heading8Char">
    <w:name w:val="Heading 8 Char"/>
    <w:basedOn w:val="DefaultParagraphFont"/>
    <w:link w:val="Heading8"/>
    <w:uiPriority w:val="99"/>
    <w:locked/>
    <w:rsid w:val="00B87370"/>
    <w:rPr>
      <w:rFonts w:ascii="Times New Roman" w:hAnsi="Times New Roman" w:cs="Times New Roman"/>
      <w:i/>
      <w:iCs/>
      <w:sz w:val="24"/>
      <w:szCs w:val="24"/>
      <w:lang w:eastAsia="ru-RU"/>
    </w:rPr>
  </w:style>
  <w:style w:type="character" w:styleId="Hyperlink">
    <w:name w:val="Hyperlink"/>
    <w:basedOn w:val="DefaultParagraphFont"/>
    <w:uiPriority w:val="99"/>
    <w:rsid w:val="002D3B02"/>
    <w:rPr>
      <w:rFonts w:cs="Times New Roman"/>
      <w:color w:val="0000FF"/>
      <w:u w:val="single"/>
    </w:rPr>
  </w:style>
  <w:style w:type="paragraph" w:customStyle="1" w:styleId="ConsPlusNormal">
    <w:name w:val="ConsPlusNormal"/>
    <w:uiPriority w:val="99"/>
    <w:rsid w:val="002D3B02"/>
    <w:pPr>
      <w:widowControl w:val="0"/>
      <w:autoSpaceDE w:val="0"/>
      <w:autoSpaceDN w:val="0"/>
      <w:adjustRightInd w:val="0"/>
      <w:ind w:firstLine="720"/>
    </w:pPr>
    <w:rPr>
      <w:rFonts w:ascii="Arial" w:eastAsia="Times New Roman" w:hAnsi="Arial" w:cs="Arial"/>
      <w:sz w:val="20"/>
      <w:szCs w:val="20"/>
    </w:rPr>
  </w:style>
  <w:style w:type="paragraph" w:styleId="Footer">
    <w:name w:val="footer"/>
    <w:basedOn w:val="Normal"/>
    <w:link w:val="FooterChar"/>
    <w:uiPriority w:val="99"/>
    <w:rsid w:val="002D3B02"/>
    <w:pPr>
      <w:tabs>
        <w:tab w:val="center" w:pos="4677"/>
        <w:tab w:val="right" w:pos="9355"/>
      </w:tabs>
    </w:pPr>
  </w:style>
  <w:style w:type="character" w:customStyle="1" w:styleId="FooterChar">
    <w:name w:val="Footer Char"/>
    <w:basedOn w:val="DefaultParagraphFont"/>
    <w:link w:val="Footer"/>
    <w:uiPriority w:val="99"/>
    <w:locked/>
    <w:rsid w:val="002D3B02"/>
    <w:rPr>
      <w:rFonts w:ascii="Times New Roman" w:hAnsi="Times New Roman" w:cs="Times New Roman"/>
      <w:sz w:val="20"/>
      <w:szCs w:val="20"/>
      <w:lang w:eastAsia="ru-RU"/>
    </w:rPr>
  </w:style>
  <w:style w:type="character" w:styleId="PageNumber">
    <w:name w:val="page number"/>
    <w:basedOn w:val="DefaultParagraphFont"/>
    <w:uiPriority w:val="99"/>
    <w:rsid w:val="002D3B02"/>
    <w:rPr>
      <w:rFonts w:cs="Times New Roman"/>
    </w:rPr>
  </w:style>
  <w:style w:type="paragraph" w:customStyle="1" w:styleId="a">
    <w:name w:val="Пункт_пост"/>
    <w:basedOn w:val="Normal"/>
    <w:uiPriority w:val="99"/>
    <w:rsid w:val="002D3B02"/>
    <w:pPr>
      <w:numPr>
        <w:numId w:val="1"/>
      </w:numPr>
      <w:spacing w:before="120"/>
      <w:jc w:val="both"/>
    </w:pPr>
    <w:rPr>
      <w:sz w:val="26"/>
      <w:szCs w:val="24"/>
    </w:rPr>
  </w:style>
  <w:style w:type="character" w:customStyle="1" w:styleId="a0">
    <w:name w:val="Гипертекстовая ссылка"/>
    <w:uiPriority w:val="99"/>
    <w:rsid w:val="002D3B02"/>
    <w:rPr>
      <w:color w:val="008000"/>
    </w:rPr>
  </w:style>
  <w:style w:type="paragraph" w:customStyle="1" w:styleId="a1">
    <w:name w:val="Знак"/>
    <w:basedOn w:val="Normal"/>
    <w:uiPriority w:val="99"/>
    <w:rsid w:val="00B87370"/>
    <w:pPr>
      <w:spacing w:before="100" w:beforeAutospacing="1" w:after="100" w:afterAutospacing="1"/>
    </w:pPr>
    <w:rPr>
      <w:rFonts w:ascii="Tahoma" w:hAnsi="Tahoma"/>
      <w:lang w:val="en-US" w:eastAsia="en-US"/>
    </w:rPr>
  </w:style>
  <w:style w:type="paragraph" w:styleId="BodyText">
    <w:name w:val="Body Text"/>
    <w:basedOn w:val="Normal"/>
    <w:link w:val="BodyTextChar"/>
    <w:uiPriority w:val="99"/>
    <w:rsid w:val="00B87370"/>
    <w:pPr>
      <w:spacing w:after="120"/>
    </w:pPr>
    <w:rPr>
      <w:sz w:val="24"/>
      <w:szCs w:val="24"/>
    </w:rPr>
  </w:style>
  <w:style w:type="character" w:customStyle="1" w:styleId="BodyTextChar">
    <w:name w:val="Body Text Char"/>
    <w:basedOn w:val="DefaultParagraphFont"/>
    <w:link w:val="BodyText"/>
    <w:uiPriority w:val="99"/>
    <w:locked/>
    <w:rsid w:val="00B87370"/>
    <w:rPr>
      <w:rFonts w:ascii="Times New Roman" w:hAnsi="Times New Roman" w:cs="Times New Roman"/>
      <w:sz w:val="24"/>
      <w:szCs w:val="24"/>
      <w:lang w:eastAsia="ru-RU"/>
    </w:rPr>
  </w:style>
  <w:style w:type="paragraph" w:customStyle="1" w:styleId="ConsNormal">
    <w:name w:val="ConsNormal"/>
    <w:uiPriority w:val="99"/>
    <w:rsid w:val="00B87370"/>
    <w:pPr>
      <w:widowControl w:val="0"/>
      <w:ind w:right="19772" w:firstLine="720"/>
    </w:pPr>
    <w:rPr>
      <w:rFonts w:ascii="Arial" w:eastAsia="Times New Roman" w:hAnsi="Arial"/>
      <w:sz w:val="20"/>
      <w:szCs w:val="20"/>
    </w:rPr>
  </w:style>
  <w:style w:type="paragraph" w:styleId="BalloonText">
    <w:name w:val="Balloon Text"/>
    <w:basedOn w:val="Normal"/>
    <w:link w:val="BalloonTextChar"/>
    <w:uiPriority w:val="99"/>
    <w:semiHidden/>
    <w:rsid w:val="00871F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1F00"/>
    <w:rPr>
      <w:rFonts w:ascii="Tahoma" w:hAnsi="Tahoma" w:cs="Tahoma"/>
      <w:sz w:val="16"/>
      <w:szCs w:val="16"/>
      <w:lang w:eastAsia="ru-RU"/>
    </w:rPr>
  </w:style>
  <w:style w:type="paragraph" w:styleId="ListParagraph">
    <w:name w:val="List Paragraph"/>
    <w:basedOn w:val="Normal"/>
    <w:uiPriority w:val="99"/>
    <w:qFormat/>
    <w:rsid w:val="00906F1B"/>
    <w:pPr>
      <w:ind w:left="720"/>
      <w:contextualSpacing/>
    </w:pPr>
  </w:style>
</w:styles>
</file>

<file path=word/webSettings.xml><?xml version="1.0" encoding="utf-8"?>
<w:webSettings xmlns:r="http://schemas.openxmlformats.org/officeDocument/2006/relationships" xmlns:w="http://schemas.openxmlformats.org/wordprocessingml/2006/main">
  <w:divs>
    <w:div w:id="1823158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585</TotalTime>
  <Pages>10</Pages>
  <Words>3743</Words>
  <Characters>21341</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SOO</cp:lastModifiedBy>
  <cp:revision>22</cp:revision>
  <cp:lastPrinted>2013-01-21T04:07:00Z</cp:lastPrinted>
  <dcterms:created xsi:type="dcterms:W3CDTF">2012-12-10T08:12:00Z</dcterms:created>
  <dcterms:modified xsi:type="dcterms:W3CDTF">2013-05-20T02:38:00Z</dcterms:modified>
</cp:coreProperties>
</file>