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C0" w:rsidRDefault="00F35EC0">
      <w:pPr>
        <w:rPr>
          <w:rFonts w:asciiTheme="minorHAnsi" w:hAnsiTheme="minorHAnsi"/>
        </w:rPr>
      </w:pPr>
    </w:p>
    <w:p w:rsidR="00F35EC0" w:rsidRDefault="00F35EC0">
      <w:pPr>
        <w:rPr>
          <w:rFonts w:asciiTheme="minorHAnsi" w:hAnsiTheme="minorHAnsi"/>
        </w:rPr>
      </w:pPr>
    </w:p>
    <w:p w:rsidR="00F35EC0" w:rsidRPr="006766A4" w:rsidRDefault="00F35EC0" w:rsidP="00F35EC0">
      <w:pPr>
        <w:pStyle w:val="af8"/>
        <w:jc w:val="center"/>
        <w:rPr>
          <w:b/>
          <w:sz w:val="32"/>
          <w:szCs w:val="32"/>
        </w:rPr>
      </w:pPr>
      <w:r w:rsidRPr="006766A4">
        <w:rPr>
          <w:b/>
          <w:sz w:val="32"/>
          <w:szCs w:val="32"/>
        </w:rPr>
        <w:t>Администрация городского округа</w:t>
      </w:r>
    </w:p>
    <w:p w:rsidR="00F35EC0" w:rsidRPr="006766A4" w:rsidRDefault="00F35EC0" w:rsidP="00F35EC0">
      <w:pPr>
        <w:pStyle w:val="af8"/>
        <w:jc w:val="center"/>
        <w:rPr>
          <w:b/>
          <w:sz w:val="32"/>
          <w:szCs w:val="32"/>
        </w:rPr>
      </w:pPr>
      <w:r w:rsidRPr="006766A4">
        <w:rPr>
          <w:b/>
          <w:sz w:val="32"/>
          <w:szCs w:val="32"/>
        </w:rPr>
        <w:t>муниципального образования</w:t>
      </w:r>
    </w:p>
    <w:p w:rsidR="00F35EC0" w:rsidRDefault="00F35EC0" w:rsidP="00F35EC0">
      <w:pPr>
        <w:jc w:val="center"/>
        <w:rPr>
          <w:b/>
          <w:spacing w:val="50"/>
          <w:sz w:val="32"/>
          <w:szCs w:val="32"/>
        </w:rPr>
      </w:pPr>
      <w:r>
        <w:rPr>
          <w:b/>
          <w:spacing w:val="50"/>
          <w:sz w:val="32"/>
          <w:szCs w:val="32"/>
        </w:rPr>
        <w:t>«город Саянск»</w:t>
      </w:r>
    </w:p>
    <w:p w:rsidR="00F35EC0" w:rsidRDefault="00F35EC0" w:rsidP="00F35EC0">
      <w:pPr>
        <w:ind w:right="1700"/>
        <w:jc w:val="center"/>
      </w:pPr>
    </w:p>
    <w:p w:rsidR="00F35EC0" w:rsidRDefault="00F35EC0" w:rsidP="00F35EC0">
      <w:pPr>
        <w:pStyle w:val="1"/>
        <w:jc w:val="center"/>
        <w:rPr>
          <w:spacing w:val="40"/>
          <w:sz w:val="32"/>
          <w:szCs w:val="32"/>
        </w:rPr>
      </w:pPr>
      <w:r w:rsidRPr="00B63ADA">
        <w:rPr>
          <w:spacing w:val="40"/>
          <w:sz w:val="32"/>
          <w:szCs w:val="32"/>
        </w:rPr>
        <w:t>ПОСТАНОВЛЕНИЕ</w:t>
      </w:r>
    </w:p>
    <w:p w:rsidR="00F35EC0" w:rsidRPr="00DB0ED7" w:rsidRDefault="00F35EC0" w:rsidP="00F35EC0"/>
    <w:tbl>
      <w:tblPr>
        <w:tblW w:w="7281" w:type="dxa"/>
        <w:tblInd w:w="-1815" w:type="dxa"/>
        <w:tblLayout w:type="fixed"/>
        <w:tblCellMar>
          <w:left w:w="28" w:type="dxa"/>
          <w:right w:w="28" w:type="dxa"/>
        </w:tblCellMar>
        <w:tblLook w:val="0000"/>
      </w:tblPr>
      <w:tblGrid>
        <w:gridCol w:w="159"/>
        <w:gridCol w:w="1684"/>
        <w:gridCol w:w="111"/>
        <w:gridCol w:w="478"/>
        <w:gridCol w:w="1692"/>
        <w:gridCol w:w="495"/>
        <w:gridCol w:w="1787"/>
        <w:gridCol w:w="117"/>
        <w:gridCol w:w="76"/>
        <w:gridCol w:w="682"/>
      </w:tblGrid>
      <w:tr w:rsidR="00F35EC0" w:rsidRPr="006766A4" w:rsidTr="00F85AAF">
        <w:trPr>
          <w:gridBefore w:val="2"/>
          <w:wBefore w:w="1843" w:type="dxa"/>
          <w:cantSplit/>
          <w:trHeight w:val="174"/>
        </w:trPr>
        <w:tc>
          <w:tcPr>
            <w:tcW w:w="589" w:type="dxa"/>
            <w:gridSpan w:val="2"/>
          </w:tcPr>
          <w:p w:rsidR="00F35EC0" w:rsidRPr="006766A4" w:rsidRDefault="00F35EC0" w:rsidP="00F85AAF">
            <w:pPr>
              <w:ind w:left="-186" w:firstLine="158"/>
              <w:rPr>
                <w:sz w:val="24"/>
                <w:szCs w:val="24"/>
              </w:rPr>
            </w:pPr>
            <w:r w:rsidRPr="006766A4">
              <w:rPr>
                <w:sz w:val="24"/>
                <w:szCs w:val="24"/>
              </w:rPr>
              <w:t>От</w:t>
            </w:r>
          </w:p>
        </w:tc>
        <w:tc>
          <w:tcPr>
            <w:tcW w:w="1692" w:type="dxa"/>
            <w:tcBorders>
              <w:top w:val="nil"/>
              <w:left w:val="nil"/>
              <w:bottom w:val="single" w:sz="4" w:space="0" w:color="auto"/>
              <w:right w:val="nil"/>
            </w:tcBorders>
          </w:tcPr>
          <w:p w:rsidR="00F35EC0" w:rsidRPr="00B460AE" w:rsidRDefault="00F35EC0" w:rsidP="00F85AAF">
            <w:pPr>
              <w:jc w:val="center"/>
              <w:rPr>
                <w:sz w:val="24"/>
                <w:szCs w:val="24"/>
              </w:rPr>
            </w:pPr>
          </w:p>
        </w:tc>
        <w:tc>
          <w:tcPr>
            <w:tcW w:w="495" w:type="dxa"/>
          </w:tcPr>
          <w:p w:rsidR="00F35EC0" w:rsidRPr="006766A4" w:rsidRDefault="00F35EC0" w:rsidP="00F85AAF">
            <w:pPr>
              <w:jc w:val="center"/>
              <w:rPr>
                <w:sz w:val="24"/>
                <w:szCs w:val="24"/>
              </w:rPr>
            </w:pPr>
            <w:r w:rsidRPr="006766A4">
              <w:rPr>
                <w:sz w:val="24"/>
                <w:szCs w:val="24"/>
              </w:rPr>
              <w:t xml:space="preserve">   №</w:t>
            </w:r>
          </w:p>
        </w:tc>
        <w:tc>
          <w:tcPr>
            <w:tcW w:w="1787" w:type="dxa"/>
            <w:tcBorders>
              <w:top w:val="nil"/>
              <w:left w:val="nil"/>
              <w:bottom w:val="single" w:sz="4" w:space="0" w:color="auto"/>
              <w:right w:val="nil"/>
            </w:tcBorders>
          </w:tcPr>
          <w:p w:rsidR="00F35EC0" w:rsidRPr="00B460AE" w:rsidRDefault="00F35EC0" w:rsidP="00F85AAF">
            <w:pPr>
              <w:jc w:val="center"/>
              <w:rPr>
                <w:sz w:val="24"/>
                <w:szCs w:val="24"/>
              </w:rPr>
            </w:pPr>
          </w:p>
        </w:tc>
        <w:tc>
          <w:tcPr>
            <w:tcW w:w="875" w:type="dxa"/>
            <w:gridSpan w:val="3"/>
            <w:vMerge w:val="restart"/>
          </w:tcPr>
          <w:p w:rsidR="00F35EC0" w:rsidRPr="006766A4" w:rsidRDefault="00F35EC0" w:rsidP="00F85AAF">
            <w:pPr>
              <w:jc w:val="center"/>
              <w:rPr>
                <w:sz w:val="24"/>
                <w:szCs w:val="24"/>
              </w:rPr>
            </w:pPr>
          </w:p>
        </w:tc>
      </w:tr>
      <w:tr w:rsidR="00F35EC0" w:rsidRPr="006766A4" w:rsidTr="00F85AAF">
        <w:trPr>
          <w:gridBefore w:val="2"/>
          <w:wBefore w:w="1843" w:type="dxa"/>
          <w:cantSplit/>
          <w:trHeight w:val="427"/>
        </w:trPr>
        <w:tc>
          <w:tcPr>
            <w:tcW w:w="4563" w:type="dxa"/>
            <w:gridSpan w:val="5"/>
          </w:tcPr>
          <w:p w:rsidR="00F35EC0" w:rsidRPr="006766A4" w:rsidRDefault="00F35EC0" w:rsidP="00F85AAF">
            <w:pPr>
              <w:jc w:val="center"/>
              <w:rPr>
                <w:sz w:val="24"/>
                <w:szCs w:val="24"/>
              </w:rPr>
            </w:pPr>
            <w:r w:rsidRPr="006766A4">
              <w:rPr>
                <w:sz w:val="24"/>
                <w:szCs w:val="24"/>
              </w:rPr>
              <w:t>г. Саянск</w:t>
            </w:r>
          </w:p>
          <w:p w:rsidR="00F35EC0" w:rsidRPr="006766A4" w:rsidRDefault="00F35EC0" w:rsidP="00F85AAF">
            <w:pPr>
              <w:jc w:val="center"/>
              <w:rPr>
                <w:sz w:val="24"/>
                <w:szCs w:val="24"/>
              </w:rPr>
            </w:pPr>
          </w:p>
        </w:tc>
        <w:tc>
          <w:tcPr>
            <w:tcW w:w="875" w:type="dxa"/>
            <w:gridSpan w:val="3"/>
            <w:vMerge/>
            <w:vAlign w:val="center"/>
          </w:tcPr>
          <w:p w:rsidR="00F35EC0" w:rsidRPr="006766A4" w:rsidRDefault="00F35EC0" w:rsidP="00F85AAF">
            <w:pPr>
              <w:rPr>
                <w:sz w:val="24"/>
                <w:szCs w:val="24"/>
              </w:rPr>
            </w:pPr>
          </w:p>
        </w:tc>
      </w:tr>
      <w:tr w:rsidR="00F35EC0" w:rsidRPr="006766A4" w:rsidTr="00F85AAF">
        <w:trPr>
          <w:gridAfter w:val="1"/>
          <w:wAfter w:w="682" w:type="dxa"/>
          <w:trHeight w:val="1001"/>
        </w:trPr>
        <w:tc>
          <w:tcPr>
            <w:tcW w:w="159" w:type="dxa"/>
          </w:tcPr>
          <w:p w:rsidR="00F35EC0" w:rsidRPr="006766A4" w:rsidRDefault="00F35EC0" w:rsidP="00F85AAF">
            <w:pPr>
              <w:rPr>
                <w:sz w:val="24"/>
                <w:szCs w:val="24"/>
              </w:rPr>
            </w:pPr>
          </w:p>
        </w:tc>
        <w:tc>
          <w:tcPr>
            <w:tcW w:w="1684" w:type="dxa"/>
          </w:tcPr>
          <w:p w:rsidR="00F35EC0" w:rsidRPr="006766A4" w:rsidRDefault="00F35EC0" w:rsidP="00F85AAF">
            <w:pPr>
              <w:jc w:val="right"/>
              <w:rPr>
                <w:sz w:val="24"/>
                <w:szCs w:val="24"/>
              </w:rPr>
            </w:pPr>
            <w:r w:rsidRPr="006766A4">
              <w:rPr>
                <w:sz w:val="24"/>
                <w:szCs w:val="24"/>
              </w:rPr>
              <w:t xml:space="preserve"> </w:t>
            </w:r>
          </w:p>
        </w:tc>
        <w:tc>
          <w:tcPr>
            <w:tcW w:w="111" w:type="dxa"/>
          </w:tcPr>
          <w:p w:rsidR="00F35EC0" w:rsidRPr="006766A4" w:rsidRDefault="00F35EC0" w:rsidP="00F85AAF">
            <w:pPr>
              <w:rPr>
                <w:sz w:val="24"/>
                <w:szCs w:val="24"/>
              </w:rPr>
            </w:pPr>
          </w:p>
        </w:tc>
        <w:tc>
          <w:tcPr>
            <w:tcW w:w="4569" w:type="dxa"/>
            <w:gridSpan w:val="5"/>
          </w:tcPr>
          <w:p w:rsidR="00F35EC0" w:rsidRPr="00A1144C" w:rsidRDefault="00F35EC0" w:rsidP="00F85AAF">
            <w:pPr>
              <w:pStyle w:val="Default"/>
              <w:jc w:val="both"/>
              <w:rPr>
                <w:sz w:val="23"/>
                <w:szCs w:val="23"/>
              </w:rPr>
            </w:pPr>
            <w:r w:rsidRPr="006A04C9">
              <w:t>Об утвержден</w:t>
            </w:r>
            <w:r>
              <w:t xml:space="preserve">ии </w:t>
            </w:r>
            <w:r w:rsidRPr="00A1144C">
              <w:rPr>
                <w:bCs/>
                <w:sz w:val="23"/>
                <w:szCs w:val="23"/>
              </w:rPr>
              <w:t>административного регламента предос</w:t>
            </w:r>
            <w:r>
              <w:rPr>
                <w:bCs/>
                <w:sz w:val="23"/>
                <w:szCs w:val="23"/>
              </w:rPr>
              <w:t>тавления муниципальной услуги  «Выдача</w:t>
            </w:r>
            <w:r w:rsidRPr="00A1144C">
              <w:rPr>
                <w:bCs/>
                <w:sz w:val="23"/>
                <w:szCs w:val="23"/>
              </w:rPr>
              <w:t xml:space="preserve">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bCs/>
                <w:sz w:val="23"/>
                <w:szCs w:val="23"/>
              </w:rPr>
              <w:t>» в новой редакции.</w:t>
            </w:r>
            <w:r w:rsidRPr="00A1144C">
              <w:rPr>
                <w:bCs/>
                <w:sz w:val="23"/>
                <w:szCs w:val="23"/>
              </w:rPr>
              <w:t xml:space="preserve"> </w:t>
            </w:r>
          </w:p>
          <w:p w:rsidR="00F35EC0" w:rsidRPr="006A04C9" w:rsidRDefault="00F35EC0" w:rsidP="00F85AAF">
            <w:pPr>
              <w:pStyle w:val="Default"/>
            </w:pPr>
            <w:r>
              <w:t xml:space="preserve">                                                                         </w:t>
            </w:r>
          </w:p>
        </w:tc>
        <w:tc>
          <w:tcPr>
            <w:tcW w:w="76" w:type="dxa"/>
          </w:tcPr>
          <w:p w:rsidR="00F35EC0" w:rsidRPr="006766A4" w:rsidRDefault="00F35EC0" w:rsidP="00F85AAF">
            <w:pPr>
              <w:ind w:hanging="2188"/>
              <w:rPr>
                <w:sz w:val="24"/>
                <w:szCs w:val="24"/>
              </w:rPr>
            </w:pPr>
          </w:p>
        </w:tc>
      </w:tr>
    </w:tbl>
    <w:p w:rsidR="00F35EC0" w:rsidRPr="001D7385" w:rsidRDefault="00F35EC0" w:rsidP="00F35EC0">
      <w:pPr>
        <w:widowControl w:val="0"/>
        <w:autoSpaceDE w:val="0"/>
        <w:autoSpaceDN w:val="0"/>
        <w:adjustRightInd w:val="0"/>
        <w:rPr>
          <w:szCs w:val="28"/>
        </w:rPr>
      </w:pPr>
      <w:r>
        <w:t xml:space="preserve">        </w:t>
      </w:r>
      <w:r w:rsidRPr="001D7385">
        <w:rPr>
          <w:szCs w:val="28"/>
        </w:rPr>
        <w:t xml:space="preserve">В целях повышения качества и обеспечения оптимизации процессов предоставления муниципальных услуг в муниципальном образовании «город Саянск»,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w:t>
      </w:r>
      <w:hyperlink r:id="rId7" w:history="1">
        <w:proofErr w:type="gramStart"/>
        <w:r w:rsidRPr="001D7385">
          <w:rPr>
            <w:szCs w:val="28"/>
          </w:rPr>
          <w:t>закон</w:t>
        </w:r>
        <w:proofErr w:type="gramEnd"/>
      </w:hyperlink>
      <w:r w:rsidRPr="001D7385">
        <w:rPr>
          <w:szCs w:val="28"/>
        </w:rPr>
        <w:t>а от 27.07.2010 № 210-ФЗ «Об организации предоставления государственных и муниципальных услуг», Градостроительным кодексом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w:t>
      </w:r>
      <w:r>
        <w:rPr>
          <w:szCs w:val="28"/>
        </w:rPr>
        <w:t>5</w:t>
      </w:r>
      <w:r w:rsidRPr="001D7385">
        <w:rPr>
          <w:szCs w:val="28"/>
        </w:rPr>
        <w:t>.0</w:t>
      </w:r>
      <w:r>
        <w:rPr>
          <w:szCs w:val="28"/>
        </w:rPr>
        <w:t>8</w:t>
      </w:r>
      <w:r w:rsidRPr="001D7385">
        <w:rPr>
          <w:szCs w:val="28"/>
        </w:rPr>
        <w:t>.201</w:t>
      </w:r>
      <w:r>
        <w:rPr>
          <w:szCs w:val="28"/>
        </w:rPr>
        <w:t>5</w:t>
      </w:r>
      <w:r w:rsidRPr="001D7385">
        <w:rPr>
          <w:szCs w:val="28"/>
        </w:rPr>
        <w:t xml:space="preserve"> № 110-37-7</w:t>
      </w:r>
      <w:r>
        <w:rPr>
          <w:szCs w:val="28"/>
        </w:rPr>
        <w:t>09</w:t>
      </w:r>
      <w:r w:rsidRPr="001D7385">
        <w:rPr>
          <w:szCs w:val="28"/>
        </w:rPr>
        <w:t>-1</w:t>
      </w:r>
      <w:r>
        <w:rPr>
          <w:szCs w:val="28"/>
        </w:rPr>
        <w:t>5</w:t>
      </w:r>
      <w:r w:rsidRPr="001D7385">
        <w:rPr>
          <w:szCs w:val="28"/>
        </w:rPr>
        <w:t xml:space="preserve"> «Об утверждении правил разработки и утверждения административных регламентов предоставления муниципальных услуг», статьёй 38 Устава муниципального образования «город Саянск», администрация городского округа муниципального образования «город Саянск» </w:t>
      </w:r>
    </w:p>
    <w:p w:rsidR="00F35EC0" w:rsidRPr="001D7385" w:rsidRDefault="00F35EC0" w:rsidP="00F35EC0">
      <w:pPr>
        <w:tabs>
          <w:tab w:val="left" w:pos="720"/>
        </w:tabs>
        <w:ind w:firstLine="360"/>
        <w:rPr>
          <w:szCs w:val="28"/>
        </w:rPr>
      </w:pPr>
      <w:proofErr w:type="gramStart"/>
      <w:r w:rsidRPr="001D7385">
        <w:rPr>
          <w:szCs w:val="28"/>
        </w:rPr>
        <w:t>П</w:t>
      </w:r>
      <w:proofErr w:type="gramEnd"/>
      <w:r w:rsidRPr="001D7385">
        <w:rPr>
          <w:szCs w:val="28"/>
        </w:rPr>
        <w:t xml:space="preserve"> О С Т А Н О В Л Я Е Т:</w:t>
      </w:r>
    </w:p>
    <w:p w:rsidR="00F35EC0" w:rsidRPr="00A1144C" w:rsidRDefault="00F35EC0" w:rsidP="00F35EC0">
      <w:pPr>
        <w:widowControl w:val="0"/>
        <w:ind w:firstLine="360"/>
        <w:rPr>
          <w:szCs w:val="28"/>
        </w:rPr>
      </w:pPr>
      <w:r w:rsidRPr="001D7385">
        <w:rPr>
          <w:szCs w:val="28"/>
        </w:rPr>
        <w:t xml:space="preserve">1. Утвердить административный регламент </w:t>
      </w:r>
      <w:r w:rsidRPr="00A1144C">
        <w:rPr>
          <w:bCs/>
          <w:szCs w:val="28"/>
        </w:rPr>
        <w:t>предос</w:t>
      </w:r>
      <w:r>
        <w:rPr>
          <w:bCs/>
          <w:szCs w:val="28"/>
        </w:rPr>
        <w:t>тавления муниципальной услуги  «Выдача</w:t>
      </w:r>
      <w:r w:rsidRPr="00A1144C">
        <w:rPr>
          <w:bCs/>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bCs/>
          <w:szCs w:val="28"/>
        </w:rPr>
        <w:t>» в новой редакции.</w:t>
      </w:r>
    </w:p>
    <w:p w:rsidR="00F35EC0" w:rsidRPr="00201376" w:rsidRDefault="00F35EC0" w:rsidP="00F35EC0">
      <w:pPr>
        <w:rPr>
          <w:szCs w:val="28"/>
        </w:rPr>
      </w:pPr>
      <w:r w:rsidRPr="001D7385">
        <w:rPr>
          <w:szCs w:val="28"/>
        </w:rPr>
        <w:t xml:space="preserve">       </w:t>
      </w:r>
    </w:p>
    <w:p w:rsidR="00F35EC0" w:rsidRPr="001D7385" w:rsidRDefault="00F35EC0" w:rsidP="00F35EC0">
      <w:pPr>
        <w:ind w:firstLine="360"/>
        <w:rPr>
          <w:szCs w:val="28"/>
        </w:rPr>
      </w:pPr>
      <w:r>
        <w:rPr>
          <w:szCs w:val="28"/>
        </w:rPr>
        <w:t>2</w:t>
      </w:r>
      <w:r w:rsidRPr="001D7385">
        <w:rPr>
          <w:szCs w:val="28"/>
        </w:rPr>
        <w:t xml:space="preserve">. Опубликовать настоящее постановление в газете «Саянские зори» и разместить на официальном сайте администрации городского округа </w:t>
      </w:r>
      <w:r w:rsidRPr="001D7385">
        <w:rPr>
          <w:szCs w:val="28"/>
        </w:rPr>
        <w:lastRenderedPageBreak/>
        <w:t>муниципального образования «город Саянск» в информационно-телекоммуникационной сети «Интернет».</w:t>
      </w:r>
    </w:p>
    <w:p w:rsidR="00F35EC0" w:rsidRPr="001D7385" w:rsidRDefault="00F35EC0" w:rsidP="00F35EC0">
      <w:pPr>
        <w:ind w:firstLine="360"/>
        <w:rPr>
          <w:szCs w:val="28"/>
        </w:rPr>
      </w:pPr>
      <w:r>
        <w:rPr>
          <w:szCs w:val="28"/>
        </w:rPr>
        <w:t>3</w:t>
      </w:r>
      <w:r w:rsidRPr="001D7385">
        <w:rPr>
          <w:szCs w:val="28"/>
        </w:rPr>
        <w:t>. Настоящее постановление вступает в силу со дня его официального опубликования.</w:t>
      </w:r>
    </w:p>
    <w:p w:rsidR="00F35EC0" w:rsidRDefault="00F35EC0" w:rsidP="00F35EC0">
      <w:pPr>
        <w:ind w:firstLine="360"/>
        <w:rPr>
          <w:szCs w:val="28"/>
        </w:rPr>
      </w:pPr>
    </w:p>
    <w:p w:rsidR="00F35EC0" w:rsidRPr="001D7385" w:rsidRDefault="00F35EC0" w:rsidP="00F35EC0">
      <w:pPr>
        <w:ind w:firstLine="360"/>
        <w:rPr>
          <w:szCs w:val="28"/>
        </w:rPr>
      </w:pPr>
      <w:r>
        <w:rPr>
          <w:szCs w:val="28"/>
        </w:rPr>
        <w:t>4</w:t>
      </w:r>
      <w:r w:rsidRPr="001D7385">
        <w:rPr>
          <w:szCs w:val="28"/>
        </w:rPr>
        <w:t xml:space="preserve">. </w:t>
      </w:r>
      <w:proofErr w:type="gramStart"/>
      <w:r w:rsidRPr="001D7385">
        <w:rPr>
          <w:szCs w:val="28"/>
        </w:rPr>
        <w:t>Контроль за</w:t>
      </w:r>
      <w:proofErr w:type="gramEnd"/>
      <w:r w:rsidRPr="001D7385">
        <w:rPr>
          <w:szCs w:val="28"/>
        </w:rPr>
        <w:t xml:space="preserve"> исполнением настоящего постановления возложить на начальника отдела организационной работы Управления делами администрации городского округа муниципального образования «город Саянск». </w:t>
      </w:r>
    </w:p>
    <w:p w:rsidR="00F35EC0" w:rsidRPr="001D7385" w:rsidRDefault="00F35EC0" w:rsidP="00F35EC0">
      <w:pPr>
        <w:ind w:firstLine="360"/>
        <w:rPr>
          <w:szCs w:val="28"/>
        </w:rPr>
      </w:pPr>
    </w:p>
    <w:p w:rsidR="00F35EC0" w:rsidRPr="001D7385" w:rsidRDefault="00F35EC0" w:rsidP="00F35EC0">
      <w:pPr>
        <w:autoSpaceDE w:val="0"/>
        <w:autoSpaceDN w:val="0"/>
        <w:adjustRightInd w:val="0"/>
        <w:ind w:right="-360"/>
        <w:rPr>
          <w:szCs w:val="28"/>
        </w:rPr>
      </w:pPr>
    </w:p>
    <w:p w:rsidR="00F35EC0" w:rsidRDefault="00F35EC0" w:rsidP="00F35EC0">
      <w:pPr>
        <w:tabs>
          <w:tab w:val="left" w:pos="540"/>
        </w:tabs>
        <w:ind w:right="-360"/>
        <w:rPr>
          <w:szCs w:val="28"/>
        </w:rPr>
      </w:pPr>
    </w:p>
    <w:p w:rsidR="00F35EC0" w:rsidRDefault="00F35EC0" w:rsidP="00F35EC0">
      <w:pPr>
        <w:tabs>
          <w:tab w:val="left" w:pos="540"/>
        </w:tabs>
        <w:ind w:right="-360"/>
        <w:rPr>
          <w:szCs w:val="28"/>
        </w:rPr>
      </w:pPr>
    </w:p>
    <w:p w:rsidR="00F35EC0" w:rsidRDefault="00F35EC0" w:rsidP="00F35EC0">
      <w:pPr>
        <w:tabs>
          <w:tab w:val="left" w:pos="540"/>
        </w:tabs>
        <w:ind w:right="-360"/>
        <w:rPr>
          <w:szCs w:val="28"/>
        </w:rPr>
      </w:pPr>
    </w:p>
    <w:p w:rsidR="00F35EC0" w:rsidRDefault="00F35EC0" w:rsidP="00F35EC0">
      <w:pPr>
        <w:tabs>
          <w:tab w:val="left" w:pos="540"/>
        </w:tabs>
        <w:ind w:right="-360"/>
        <w:rPr>
          <w:szCs w:val="28"/>
        </w:rPr>
      </w:pPr>
    </w:p>
    <w:p w:rsidR="00F35EC0" w:rsidRDefault="00F35EC0" w:rsidP="00F35EC0">
      <w:pPr>
        <w:tabs>
          <w:tab w:val="left" w:pos="540"/>
        </w:tabs>
        <w:ind w:right="-360"/>
        <w:rPr>
          <w:szCs w:val="28"/>
        </w:rPr>
      </w:pPr>
    </w:p>
    <w:p w:rsidR="00F35EC0" w:rsidRPr="001D7385" w:rsidRDefault="00F35EC0" w:rsidP="00F35EC0">
      <w:pPr>
        <w:tabs>
          <w:tab w:val="left" w:pos="540"/>
        </w:tabs>
        <w:ind w:right="-360" w:firstLine="0"/>
        <w:rPr>
          <w:szCs w:val="28"/>
        </w:rPr>
      </w:pPr>
      <w:r w:rsidRPr="001D7385">
        <w:rPr>
          <w:szCs w:val="28"/>
        </w:rPr>
        <w:t xml:space="preserve">Мэр городского округа </w:t>
      </w:r>
    </w:p>
    <w:p w:rsidR="00F35EC0" w:rsidRPr="001D7385" w:rsidRDefault="00F35EC0" w:rsidP="00F35EC0">
      <w:pPr>
        <w:tabs>
          <w:tab w:val="left" w:pos="540"/>
        </w:tabs>
        <w:ind w:right="-360" w:firstLine="0"/>
        <w:rPr>
          <w:szCs w:val="28"/>
        </w:rPr>
      </w:pPr>
      <w:r w:rsidRPr="001D7385">
        <w:rPr>
          <w:szCs w:val="28"/>
        </w:rPr>
        <w:t>муниципального образования</w:t>
      </w:r>
    </w:p>
    <w:p w:rsidR="00F35EC0" w:rsidRPr="001D7385" w:rsidRDefault="00F35EC0" w:rsidP="00F35EC0">
      <w:pPr>
        <w:tabs>
          <w:tab w:val="left" w:pos="540"/>
        </w:tabs>
        <w:ind w:right="-360" w:firstLine="0"/>
        <w:rPr>
          <w:szCs w:val="28"/>
        </w:rPr>
      </w:pPr>
      <w:r w:rsidRPr="001D7385">
        <w:rPr>
          <w:szCs w:val="28"/>
        </w:rPr>
        <w:t>«город Саянск»</w:t>
      </w:r>
      <w:r w:rsidRPr="001D7385">
        <w:rPr>
          <w:szCs w:val="28"/>
        </w:rPr>
        <w:tab/>
      </w:r>
      <w:r w:rsidRPr="001D7385">
        <w:rPr>
          <w:szCs w:val="28"/>
        </w:rPr>
        <w:tab/>
        <w:t xml:space="preserve">                            </w:t>
      </w:r>
      <w:r>
        <w:rPr>
          <w:szCs w:val="28"/>
        </w:rPr>
        <w:t xml:space="preserve">                              </w:t>
      </w:r>
      <w:r w:rsidRPr="001D7385">
        <w:rPr>
          <w:szCs w:val="28"/>
        </w:rPr>
        <w:t xml:space="preserve">  </w:t>
      </w:r>
      <w:r>
        <w:rPr>
          <w:szCs w:val="28"/>
        </w:rPr>
        <w:t>О.В. Боровский</w:t>
      </w:r>
    </w:p>
    <w:p w:rsidR="00F35EC0" w:rsidRPr="00CE60A2" w:rsidRDefault="00F35EC0" w:rsidP="00F35EC0">
      <w:pPr>
        <w:ind w:right="-360"/>
        <w:rPr>
          <w:sz w:val="26"/>
          <w:szCs w:val="26"/>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Pr="00F35EC0" w:rsidRDefault="00F35EC0" w:rsidP="00F35EC0">
      <w:pPr>
        <w:ind w:right="-360" w:firstLine="0"/>
        <w:rPr>
          <w:rFonts w:asciiTheme="minorHAnsi" w:hAnsiTheme="minorHAnsi"/>
          <w:sz w:val="24"/>
          <w:szCs w:val="24"/>
        </w:rPr>
      </w:pPr>
    </w:p>
    <w:p w:rsidR="00F35EC0" w:rsidRDefault="00F35EC0" w:rsidP="00F35EC0">
      <w:pPr>
        <w:ind w:right="-360"/>
        <w:rPr>
          <w:sz w:val="24"/>
          <w:szCs w:val="24"/>
        </w:rPr>
      </w:pPr>
    </w:p>
    <w:p w:rsidR="00F35EC0" w:rsidRDefault="00F35EC0" w:rsidP="00F35EC0">
      <w:pPr>
        <w:ind w:right="-360"/>
        <w:rPr>
          <w:sz w:val="24"/>
          <w:szCs w:val="24"/>
        </w:rPr>
      </w:pPr>
    </w:p>
    <w:p w:rsidR="00F35EC0" w:rsidRDefault="00F35EC0" w:rsidP="00F35EC0">
      <w:pPr>
        <w:ind w:right="-360"/>
        <w:rPr>
          <w:sz w:val="24"/>
          <w:szCs w:val="24"/>
        </w:rPr>
      </w:pPr>
      <w:r>
        <w:rPr>
          <w:sz w:val="24"/>
          <w:szCs w:val="24"/>
        </w:rPr>
        <w:t>исп. Филев В.В.</w:t>
      </w:r>
    </w:p>
    <w:p w:rsidR="00F35EC0" w:rsidRPr="00F35EC0" w:rsidRDefault="00F35EC0" w:rsidP="00F35EC0">
      <w:pPr>
        <w:ind w:right="-360"/>
        <w:rPr>
          <w:rFonts w:asciiTheme="minorHAnsi" w:hAnsiTheme="minorHAnsi"/>
          <w:sz w:val="24"/>
          <w:szCs w:val="24"/>
        </w:rPr>
      </w:pPr>
      <w:r>
        <w:rPr>
          <w:sz w:val="24"/>
          <w:szCs w:val="24"/>
        </w:rPr>
        <w:t>5 24 21</w:t>
      </w:r>
    </w:p>
    <w:p w:rsidR="00F35EC0" w:rsidRDefault="00F35EC0">
      <w:pPr>
        <w:rPr>
          <w:rFonts w:asciiTheme="minorHAnsi" w:hAnsiTheme="minorHAnsi"/>
        </w:rPr>
      </w:pPr>
    </w:p>
    <w:p w:rsidR="00F35EC0" w:rsidRDefault="00F35EC0" w:rsidP="00F35EC0">
      <w:pPr>
        <w:ind w:firstLine="0"/>
        <w:rPr>
          <w:rFonts w:asciiTheme="minorHAnsi" w:hAnsiTheme="minorHAnsi"/>
        </w:rPr>
      </w:pPr>
    </w:p>
    <w:p w:rsidR="00F35EC0" w:rsidRDefault="00F35EC0" w:rsidP="00F35EC0">
      <w:pPr>
        <w:ind w:firstLine="0"/>
        <w:rPr>
          <w:rFonts w:asciiTheme="minorHAnsi" w:hAnsiTheme="minorHAnsi"/>
        </w:rPr>
      </w:pPr>
    </w:p>
    <w:p w:rsidR="00F35EC0" w:rsidRPr="00F35EC0" w:rsidRDefault="00F35EC0" w:rsidP="00F35EC0">
      <w:pPr>
        <w:ind w:firstLine="0"/>
        <w:rPr>
          <w:rFonts w:asciiTheme="minorHAnsi" w:hAnsiTheme="minorHAnsi"/>
        </w:rPr>
      </w:pPr>
    </w:p>
    <w:tbl>
      <w:tblPr>
        <w:tblW w:w="0" w:type="auto"/>
        <w:tblLook w:val="04A0"/>
      </w:tblPr>
      <w:tblGrid>
        <w:gridCol w:w="4962"/>
        <w:gridCol w:w="4383"/>
      </w:tblGrid>
      <w:tr w:rsidR="006F7AAE" w:rsidRPr="00597A8B" w:rsidTr="007234A1">
        <w:tc>
          <w:tcPr>
            <w:tcW w:w="4962" w:type="dxa"/>
          </w:tcPr>
          <w:p w:rsidR="006F7AAE" w:rsidRPr="00597A8B" w:rsidRDefault="006F7AAE" w:rsidP="007234A1">
            <w:pPr>
              <w:ind w:firstLine="0"/>
              <w:jc w:val="right"/>
              <w:rPr>
                <w:rFonts w:ascii="Times New Roman" w:hAnsi="Times New Roman"/>
                <w:szCs w:val="28"/>
              </w:rPr>
            </w:pPr>
          </w:p>
        </w:tc>
        <w:tc>
          <w:tcPr>
            <w:tcW w:w="4383" w:type="dxa"/>
          </w:tcPr>
          <w:p w:rsidR="00185816" w:rsidRDefault="006F7AAE" w:rsidP="00185816">
            <w:pPr>
              <w:ind w:firstLine="0"/>
              <w:rPr>
                <w:rFonts w:ascii="Times New Roman" w:hAnsi="Times New Roman"/>
                <w:szCs w:val="28"/>
              </w:rPr>
            </w:pPr>
            <w:r w:rsidRPr="00597A8B">
              <w:rPr>
                <w:rFonts w:ascii="Times New Roman" w:hAnsi="Times New Roman"/>
                <w:szCs w:val="28"/>
              </w:rPr>
              <w:t>Утвержден постановлением администрации</w:t>
            </w:r>
            <w:r w:rsidR="00C81251">
              <w:rPr>
                <w:rFonts w:ascii="Times New Roman" w:hAnsi="Times New Roman"/>
                <w:szCs w:val="28"/>
              </w:rPr>
              <w:t xml:space="preserve"> городского округа муниципального образования «город Саянск»</w:t>
            </w:r>
          </w:p>
          <w:p w:rsidR="006F7AAE" w:rsidRPr="00597A8B" w:rsidRDefault="006F7AAE" w:rsidP="00185816">
            <w:pPr>
              <w:ind w:firstLine="0"/>
              <w:rPr>
                <w:rFonts w:ascii="Times New Roman" w:hAnsi="Times New Roman"/>
                <w:szCs w:val="28"/>
              </w:rPr>
            </w:pPr>
            <w:r w:rsidRPr="00597A8B">
              <w:rPr>
                <w:rFonts w:ascii="Times New Roman" w:hAnsi="Times New Roman"/>
                <w:szCs w:val="28"/>
              </w:rPr>
              <w:t>от «__» ______ 2015 года</w:t>
            </w:r>
          </w:p>
        </w:tc>
      </w:tr>
    </w:tbl>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D53563" w:rsidRDefault="006F7AAE" w:rsidP="00D53563">
      <w:pPr>
        <w:ind w:firstLine="0"/>
        <w:jc w:val="center"/>
        <w:rPr>
          <w:rFonts w:ascii="Times New Roman" w:hAnsi="Times New Roman"/>
          <w:b/>
          <w:szCs w:val="28"/>
        </w:rPr>
      </w:pPr>
      <w:r w:rsidRPr="00597A8B">
        <w:rPr>
          <w:rFonts w:ascii="Times New Roman" w:hAnsi="Times New Roman"/>
          <w:b/>
          <w:szCs w:val="28"/>
        </w:rPr>
        <w:t>АДМИНИСТРАТИВНЫЙ РЕГЛАМЕНТ ПРЕДОСТАВЛЕНИЯ МУНИЦИПАЛЬНОЙ УСЛУГИ «</w:t>
      </w:r>
      <w:r w:rsidR="007234A1" w:rsidRPr="00597A8B">
        <w:rPr>
          <w:rFonts w:ascii="Times New Roman" w:hAnsi="Times New Roman"/>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b/>
          <w:szCs w:val="28"/>
        </w:rPr>
        <w:t xml:space="preserve">НА </w:t>
      </w:r>
    </w:p>
    <w:p w:rsidR="00D53563" w:rsidRPr="00D53563" w:rsidRDefault="00D53563" w:rsidP="00D53563">
      <w:pPr>
        <w:ind w:firstLine="0"/>
        <w:jc w:val="center"/>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0" w:name="Par43"/>
      <w:bookmarkEnd w:id="0"/>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w:t>
      </w:r>
      <w:proofErr w:type="gramStart"/>
      <w:r w:rsidRPr="00597A8B">
        <w:rPr>
          <w:rFonts w:ascii="Times New Roman" w:hAnsi="Times New Roman"/>
          <w:szCs w:val="28"/>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w:t>
      </w:r>
      <w:proofErr w:type="gramEnd"/>
      <w:r w:rsidRPr="00597A8B">
        <w:rPr>
          <w:rFonts w:ascii="Times New Roman" w:hAnsi="Times New Roman"/>
          <w:szCs w:val="28"/>
        </w:rPr>
        <w:t xml:space="preserve"> капитала, (далее </w:t>
      </w:r>
      <w:r w:rsidRPr="00000051">
        <w:rPr>
          <w:rFonts w:ascii="Times New Roman" w:hAnsi="Times New Roman"/>
          <w:szCs w:val="28"/>
        </w:rPr>
        <w:t>– акт освидетельствования</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53563">
        <w:rPr>
          <w:rFonts w:ascii="Times New Roman" w:hAnsi="Times New Roman"/>
          <w:szCs w:val="28"/>
        </w:rPr>
        <w:t>городского округа муниципального образования «город Саянск»</w:t>
      </w:r>
      <w:r w:rsidRPr="00597A8B">
        <w:rPr>
          <w:rFonts w:ascii="Times New Roman" w:hAnsi="Times New Roman"/>
          <w:szCs w:val="28"/>
        </w:rPr>
        <w:t>, при осуществлении полномочий.</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9"/>
      <w:bookmarkEnd w:id="1"/>
      <w:r w:rsidRPr="00597A8B">
        <w:rPr>
          <w:rFonts w:ascii="Times New Roman" w:hAnsi="Times New Roman"/>
          <w:szCs w:val="28"/>
        </w:rPr>
        <w:t>Глава 2. КРУГ ЗАЯВИТЕЛЕЙ</w:t>
      </w:r>
    </w:p>
    <w:p w:rsidR="006F7AAE" w:rsidRPr="00597A8B" w:rsidRDefault="006F7AAE" w:rsidP="009E33B8">
      <w:pPr>
        <w:widowControl w:val="0"/>
        <w:autoSpaceDE w:val="0"/>
        <w:autoSpaceDN w:val="0"/>
        <w:adjustRightInd w:val="0"/>
        <w:ind w:firstLine="709"/>
        <w:rPr>
          <w:rFonts w:ascii="Times New Roman" w:hAnsi="Times New Roman"/>
          <w:szCs w:val="28"/>
        </w:rPr>
      </w:pPr>
    </w:p>
    <w:p w:rsidR="006F7AAE" w:rsidRPr="00597A8B" w:rsidRDefault="006F7AAE" w:rsidP="009E33B8">
      <w:pPr>
        <w:pStyle w:val="ConsPlusNormal"/>
        <w:ind w:firstLine="709"/>
        <w:jc w:val="both"/>
        <w:rPr>
          <w:rFonts w:ascii="Times New Roman" w:eastAsiaTheme="minorHAnsi" w:hAnsi="Times New Roman" w:cs="Times New Roman"/>
          <w:sz w:val="28"/>
          <w:szCs w:val="28"/>
          <w:lang w:eastAsia="en-US"/>
        </w:rPr>
      </w:pPr>
      <w:bookmarkStart w:id="2" w:name="Par51"/>
      <w:bookmarkEnd w:id="2"/>
      <w:r w:rsidRPr="00597A8B">
        <w:rPr>
          <w:rFonts w:ascii="Times New Roman" w:hAnsi="Times New Roman" w:cs="Times New Roman"/>
          <w:sz w:val="28"/>
          <w:szCs w:val="28"/>
          <w:lang w:eastAsia="en-US"/>
        </w:rPr>
        <w:t xml:space="preserve">3. Муниципальная услуга предоставляется </w:t>
      </w:r>
      <w:r w:rsidR="009E33B8" w:rsidRPr="00597A8B">
        <w:rPr>
          <w:rFonts w:ascii="Times New Roman" w:eastAsiaTheme="minorHAnsi" w:hAnsi="Times New Roman" w:cs="Times New Roman"/>
          <w:sz w:val="28"/>
          <w:szCs w:val="28"/>
          <w:lang w:eastAsia="en-US"/>
        </w:rPr>
        <w:t>физическим лицам, получившим государственный сертификат на материнский (семейный) капитал.</w:t>
      </w:r>
    </w:p>
    <w:p w:rsidR="006F7AAE" w:rsidRPr="00597A8B" w:rsidRDefault="006F7AAE" w:rsidP="009E33B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w:t>
      </w:r>
      <w:proofErr w:type="gramStart"/>
      <w:r w:rsidRPr="00597A8B">
        <w:rPr>
          <w:rFonts w:ascii="Times New Roman" w:hAnsi="Times New Roman"/>
          <w:szCs w:val="28"/>
        </w:rPr>
        <w:t xml:space="preserve">При обращении за получением муниципальной услуги от имени заявителей взаимодействие с </w:t>
      </w:r>
      <w:r w:rsidR="004A32D0" w:rsidRPr="004A32D0">
        <w:rPr>
          <w:rFonts w:ascii="Times New Roman" w:hAnsi="Times New Roman"/>
          <w:szCs w:val="28"/>
        </w:rPr>
        <w:t>Комит</w:t>
      </w:r>
      <w:r w:rsidR="004A32D0">
        <w:rPr>
          <w:rFonts w:ascii="Times New Roman" w:hAnsi="Times New Roman"/>
          <w:szCs w:val="28"/>
        </w:rPr>
        <w:t>етом по архитектуре</w:t>
      </w:r>
      <w:proofErr w:type="gramEnd"/>
      <w:r w:rsidR="004A32D0">
        <w:rPr>
          <w:rFonts w:ascii="Times New Roman" w:hAnsi="Times New Roman"/>
          <w:szCs w:val="28"/>
        </w:rPr>
        <w:t xml:space="preserve"> и градостроительству</w:t>
      </w:r>
      <w:r w:rsidR="00642EDD">
        <w:rPr>
          <w:rFonts w:ascii="Times New Roman" w:hAnsi="Times New Roman"/>
          <w:szCs w:val="28"/>
        </w:rPr>
        <w:t xml:space="preserve"> </w:t>
      </w:r>
      <w:r w:rsidRPr="00597A8B">
        <w:rPr>
          <w:rFonts w:ascii="Times New Roman" w:hAnsi="Times New Roman"/>
          <w:szCs w:val="28"/>
        </w:rPr>
        <w:t xml:space="preserve">администрации </w:t>
      </w:r>
      <w:r w:rsidR="00D223B6">
        <w:rPr>
          <w:rFonts w:ascii="Times New Roman" w:hAnsi="Times New Roman"/>
          <w:szCs w:val="28"/>
        </w:rPr>
        <w:t xml:space="preserve">муниципального образования «город Саянск» </w:t>
      </w:r>
      <w:r w:rsidRPr="00597A8B">
        <w:rPr>
          <w:rFonts w:ascii="Times New Roman" w:hAnsi="Times New Roman"/>
          <w:szCs w:val="28"/>
        </w:rPr>
        <w:t>вправе осуществлять их уполномоченные представители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 Лица, указанные в пунктах 3, 4 настоящего административного </w:t>
      </w:r>
      <w:r w:rsidRPr="00597A8B">
        <w:rPr>
          <w:rFonts w:ascii="Times New Roman" w:hAnsi="Times New Roman"/>
          <w:szCs w:val="28"/>
        </w:rPr>
        <w:lastRenderedPageBreak/>
        <w:t xml:space="preserve">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 w:name="Par61"/>
      <w:bookmarkEnd w:id="3"/>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DC323C"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DC323C" w:rsidRPr="00DC323C">
        <w:rPr>
          <w:rFonts w:ascii="Times New Roman" w:hAnsi="Times New Roman"/>
          <w:sz w:val="28"/>
          <w:szCs w:val="28"/>
        </w:rPr>
        <w:t>Комитет по архитектуре и градостроительству</w:t>
      </w:r>
      <w:r w:rsidR="00642EDD">
        <w:rPr>
          <w:rFonts w:ascii="Times New Roman" w:hAnsi="Times New Roman"/>
          <w:sz w:val="28"/>
          <w:szCs w:val="28"/>
        </w:rPr>
        <w:t xml:space="preserve"> </w:t>
      </w:r>
      <w:r w:rsidR="00DC323C" w:rsidRPr="00DC323C">
        <w:rPr>
          <w:rFonts w:ascii="Times New Roman" w:hAnsi="Times New Roman"/>
          <w:sz w:val="28"/>
          <w:szCs w:val="28"/>
        </w:rPr>
        <w:t>администрации муниципального образования «город Саянск»</w:t>
      </w:r>
      <w:r w:rsidRPr="00DC323C">
        <w:rPr>
          <w:rFonts w:ascii="Times New Roman" w:hAnsi="Times New Roman" w:cs="Times New Roman"/>
          <w:sz w:val="28"/>
          <w:szCs w:val="28"/>
        </w:rPr>
        <w:t xml:space="preserve"> (далее – уполномоченный орган).</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 xml:space="preserve">6.1. </w:t>
      </w:r>
      <w:r w:rsidRPr="00597A8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6F7AAE" w:rsidRPr="00597A8B" w:rsidRDefault="006F7AAE" w:rsidP="00380775">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00DC323C" w:rsidRPr="00DC323C">
        <w:rPr>
          <w:rFonts w:ascii="Times New Roman" w:hAnsi="Times New Roman" w:cs="Times New Roman"/>
          <w:sz w:val="28"/>
          <w:szCs w:val="28"/>
          <w:lang w:val="en-US"/>
        </w:rPr>
        <w:t>kaig</w:t>
      </w:r>
      <w:proofErr w:type="spellEnd"/>
      <w:r w:rsidR="00DC323C" w:rsidRPr="00DC323C">
        <w:rPr>
          <w:rFonts w:ascii="Times New Roman" w:hAnsi="Times New Roman" w:cs="Times New Roman"/>
          <w:sz w:val="28"/>
          <w:szCs w:val="28"/>
        </w:rPr>
        <w:t>@</w:t>
      </w:r>
      <w:proofErr w:type="spellStart"/>
      <w:r w:rsidR="00DC323C" w:rsidRPr="00DC323C">
        <w:rPr>
          <w:rFonts w:ascii="Times New Roman" w:hAnsi="Times New Roman" w:cs="Times New Roman"/>
          <w:sz w:val="28"/>
          <w:szCs w:val="28"/>
          <w:lang w:val="en-US"/>
        </w:rPr>
        <w:t>admsayansk</w:t>
      </w:r>
      <w:proofErr w:type="spellEnd"/>
      <w:r w:rsidR="00DC323C" w:rsidRPr="00DC323C">
        <w:rPr>
          <w:rFonts w:ascii="Times New Roman" w:hAnsi="Times New Roman" w:cs="Times New Roman"/>
          <w:sz w:val="28"/>
          <w:szCs w:val="28"/>
        </w:rPr>
        <w:t>.</w:t>
      </w:r>
      <w:proofErr w:type="spellStart"/>
      <w:r w:rsidR="00DC323C" w:rsidRPr="00DC323C">
        <w:rPr>
          <w:rFonts w:ascii="Times New Roman" w:hAnsi="Times New Roman" w:cs="Times New Roman"/>
          <w:sz w:val="28"/>
          <w:szCs w:val="28"/>
          <w:lang w:val="en-US"/>
        </w:rPr>
        <w:t>irmail</w:t>
      </w:r>
      <w:proofErr w:type="spellEnd"/>
      <w:r w:rsidR="00DC323C" w:rsidRPr="00DC323C">
        <w:rPr>
          <w:rFonts w:ascii="Times New Roman" w:hAnsi="Times New Roman" w:cs="Times New Roman"/>
          <w:sz w:val="28"/>
          <w:szCs w:val="28"/>
        </w:rPr>
        <w:t>.</w:t>
      </w:r>
      <w:proofErr w:type="spellStart"/>
      <w:r w:rsidR="00DC323C" w:rsidRPr="00DC323C">
        <w:rPr>
          <w:rFonts w:ascii="Times New Roman" w:hAnsi="Times New Roman" w:cs="Times New Roman"/>
          <w:sz w:val="28"/>
          <w:szCs w:val="28"/>
          <w:lang w:val="en-US"/>
        </w:rPr>
        <w:t>ru</w:t>
      </w:r>
      <w:proofErr w:type="spellEnd"/>
      <w:r w:rsidRPr="00DC323C">
        <w:rPr>
          <w:rFonts w:ascii="Times New Roman" w:hAnsi="Times New Roman" w:cs="Times New Roman"/>
          <w:sz w:val="28"/>
          <w:szCs w:val="28"/>
        </w:rPr>
        <w:t>,</w:t>
      </w:r>
      <w:r w:rsidRPr="00597A8B">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97A8B">
          <w:rPr>
            <w:rStyle w:val="a4"/>
            <w:rFonts w:ascii="Times New Roman" w:hAnsi="Times New Roman" w:cs="Times New Roman"/>
            <w:sz w:val="28"/>
            <w:szCs w:val="28"/>
          </w:rPr>
          <w:t>http://38.gosuslugi.ru</w:t>
        </w:r>
      </w:hyperlink>
      <w:r w:rsidRPr="00597A8B">
        <w:rPr>
          <w:rFonts w:ascii="Times New Roman" w:hAnsi="Times New Roman" w:cs="Times New Roman"/>
          <w:sz w:val="28"/>
          <w:szCs w:val="28"/>
        </w:rPr>
        <w:t xml:space="preserve"> (далее – Портал);</w:t>
      </w:r>
      <w:proofErr w:type="gramEnd"/>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письменно, в случае письменного обращения заявителя.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о сроке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ж)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з) о порядке обжалования решений и действий (бездействия) </w:t>
      </w:r>
      <w:r w:rsidRPr="00597A8B">
        <w:rPr>
          <w:rFonts w:ascii="Times New Roman" w:hAnsi="Times New Roman" w:cs="Times New Roman"/>
          <w:sz w:val="28"/>
          <w:szCs w:val="28"/>
        </w:rPr>
        <w:lastRenderedPageBreak/>
        <w:t>уполномоченного органа, осуществляющего предоставление муниципальной услуги,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соответствие информации требованиям законодательства.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t>уполномоченного органа</w:t>
      </w:r>
      <w:r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w:t>
      </w:r>
      <w:r w:rsidR="003B68F5">
        <w:rPr>
          <w:rFonts w:ascii="Times New Roman" w:hAnsi="Times New Roman" w:cs="Times New Roman"/>
          <w:sz w:val="28"/>
          <w:szCs w:val="28"/>
        </w:rPr>
        <w:t>,</w:t>
      </w:r>
      <w:r w:rsidRPr="00597A8B">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w:t>
      </w:r>
      <w:r w:rsidR="003B68F5">
        <w:rPr>
          <w:rFonts w:ascii="Times New Roman" w:hAnsi="Times New Roman" w:cs="Times New Roman"/>
          <w:sz w:val="28"/>
          <w:szCs w:val="28"/>
        </w:rPr>
        <w:t>риема заявителей</w:t>
      </w:r>
      <w:r w:rsidRPr="00597A8B">
        <w:rPr>
          <w:rFonts w:ascii="Times New Roman" w:hAnsi="Times New Roman" w:cs="Times New Roman"/>
          <w:sz w:val="28"/>
          <w:szCs w:val="28"/>
        </w:rPr>
        <w:t>.</w:t>
      </w:r>
    </w:p>
    <w:p w:rsidR="00185816"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Прием заявителей </w:t>
      </w:r>
      <w:r w:rsidRPr="00B0205B">
        <w:rPr>
          <w:rFonts w:ascii="Times New Roman" w:hAnsi="Times New Roman"/>
          <w:szCs w:val="28"/>
          <w:lang w:eastAsia="en-US"/>
        </w:rPr>
        <w:t xml:space="preserve">руководителем уполномоченного органа  </w:t>
      </w:r>
      <w:r w:rsidRPr="00597A8B">
        <w:rPr>
          <w:rFonts w:ascii="Times New Roman" w:hAnsi="Times New Roman"/>
          <w:szCs w:val="28"/>
          <w:lang w:eastAsia="en-US"/>
        </w:rPr>
        <w:t>проводится по предварительной записи, которая осуществляется по телефону</w:t>
      </w:r>
      <w:r w:rsidR="00DB0E09">
        <w:rPr>
          <w:rFonts w:ascii="Times New Roman" w:hAnsi="Times New Roman"/>
          <w:szCs w:val="28"/>
          <w:lang w:eastAsia="en-US"/>
        </w:rPr>
        <w:t xml:space="preserve">: </w:t>
      </w:r>
    </w:p>
    <w:p w:rsidR="006F7AAE" w:rsidRPr="00597A8B" w:rsidRDefault="00DB0E09" w:rsidP="006F7AAE">
      <w:pPr>
        <w:autoSpaceDE w:val="0"/>
        <w:autoSpaceDN w:val="0"/>
        <w:adjustRightInd w:val="0"/>
        <w:ind w:firstLine="709"/>
        <w:rPr>
          <w:rFonts w:ascii="Times New Roman" w:hAnsi="Times New Roman"/>
          <w:szCs w:val="28"/>
        </w:rPr>
      </w:pPr>
      <w:r>
        <w:rPr>
          <w:rFonts w:ascii="Times New Roman" w:hAnsi="Times New Roman"/>
          <w:szCs w:val="28"/>
          <w:lang w:eastAsia="en-US"/>
        </w:rPr>
        <w:t>(</w:t>
      </w:r>
      <w:r w:rsidRPr="00DB0E09">
        <w:rPr>
          <w:rFonts w:ascii="Times New Roman" w:hAnsi="Times New Roman"/>
          <w:szCs w:val="28"/>
          <w:lang w:eastAsia="en-US"/>
        </w:rPr>
        <w:t>395 53</w:t>
      </w:r>
      <w:r>
        <w:rPr>
          <w:rFonts w:ascii="Times New Roman" w:hAnsi="Times New Roman"/>
          <w:szCs w:val="28"/>
          <w:lang w:eastAsia="en-US"/>
        </w:rPr>
        <w:t>) 5-</w:t>
      </w:r>
      <w:r w:rsidR="003B68F5">
        <w:rPr>
          <w:rFonts w:ascii="Times New Roman" w:hAnsi="Times New Roman"/>
          <w:szCs w:val="28"/>
          <w:lang w:eastAsia="en-US"/>
        </w:rPr>
        <w:t>24</w:t>
      </w:r>
      <w:r>
        <w:rPr>
          <w:rFonts w:ascii="Times New Roman" w:hAnsi="Times New Roman"/>
          <w:szCs w:val="28"/>
          <w:lang w:eastAsia="en-US"/>
        </w:rPr>
        <w:t>-21</w:t>
      </w:r>
      <w:r w:rsidR="006F7AAE" w:rsidRPr="00597A8B">
        <w:rPr>
          <w:rFonts w:ascii="Times New Roman" w:hAnsi="Times New Roman"/>
          <w:i/>
          <w:szCs w:val="28"/>
          <w:lang w:eastAsia="en-US"/>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а) на стендах, расположенных в помещениях, занимаемых уполномоченным органом;</w:t>
      </w:r>
    </w:p>
    <w:p w:rsidR="006F7AAE" w:rsidRPr="008E4199" w:rsidRDefault="006F7AAE" w:rsidP="008E4199">
      <w:pPr>
        <w:widowControl w:val="0"/>
        <w:autoSpaceDE w:val="0"/>
        <w:autoSpaceDN w:val="0"/>
        <w:adjustRightInd w:val="0"/>
        <w:ind w:firstLine="709"/>
        <w:rPr>
          <w:rFonts w:ascii="Times New Roman" w:hAnsi="Times New Roman"/>
        </w:rPr>
      </w:pPr>
      <w:r w:rsidRPr="00597A8B">
        <w:rPr>
          <w:rFonts w:ascii="Times New Roman" w:hAnsi="Times New Roman"/>
          <w:szCs w:val="28"/>
        </w:rPr>
        <w:t>б) на официальном сайте уполномоченного органа в информационно-телекоммуникационной сети «</w:t>
      </w:r>
      <w:r w:rsidRPr="008E4199">
        <w:rPr>
          <w:rFonts w:ascii="Times New Roman" w:hAnsi="Times New Roman"/>
          <w:szCs w:val="28"/>
        </w:rPr>
        <w:t xml:space="preserve">Интернет» – </w:t>
      </w:r>
      <w:r w:rsidR="008E4199" w:rsidRPr="008E4199">
        <w:rPr>
          <w:rFonts w:ascii="Times New Roman" w:hAnsi="Times New Roman"/>
        </w:rPr>
        <w:t>http://www.admsayansk.ru/,</w:t>
      </w:r>
      <w:r w:rsidRPr="008E4199">
        <w:rPr>
          <w:rFonts w:ascii="Times New Roman" w:hAnsi="Times New Roman"/>
          <w:szCs w:val="28"/>
        </w:rPr>
        <w:t>официальном сайте МФЦ, а также на Портале;</w:t>
      </w:r>
    </w:p>
    <w:p w:rsidR="006F7AAE" w:rsidRPr="008E4199" w:rsidRDefault="006F7AAE" w:rsidP="006F7AAE">
      <w:pPr>
        <w:pStyle w:val="ConsPlusNormal"/>
        <w:ind w:firstLine="709"/>
        <w:jc w:val="both"/>
        <w:rPr>
          <w:rFonts w:ascii="Times New Roman" w:hAnsi="Times New Roman" w:cs="Times New Roman"/>
          <w:sz w:val="28"/>
          <w:szCs w:val="28"/>
        </w:rPr>
      </w:pPr>
      <w:r w:rsidRPr="008E4199">
        <w:rPr>
          <w:rFonts w:ascii="Times New Roman" w:hAnsi="Times New Roman" w:cs="Times New Roman"/>
          <w:sz w:val="28"/>
          <w:szCs w:val="28"/>
        </w:rPr>
        <w:t>в) посредством публикации в средствах массовой информации.</w:t>
      </w:r>
    </w:p>
    <w:p w:rsidR="006F7AAE" w:rsidRPr="008E4199" w:rsidRDefault="006F7AAE" w:rsidP="006F7AAE">
      <w:pPr>
        <w:pStyle w:val="ConsPlusNormal"/>
        <w:ind w:firstLine="709"/>
        <w:jc w:val="both"/>
        <w:rPr>
          <w:rFonts w:ascii="Times New Roman" w:hAnsi="Times New Roman" w:cs="Times New Roman"/>
          <w:sz w:val="28"/>
          <w:szCs w:val="28"/>
        </w:rPr>
      </w:pPr>
      <w:r w:rsidRPr="008E4199">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2) о сроках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об описании конечного результата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AA1EF1" w:rsidRDefault="006F7AAE" w:rsidP="006F7AAE">
      <w:pPr>
        <w:pStyle w:val="ConsPlusNormal"/>
        <w:ind w:firstLine="709"/>
        <w:jc w:val="both"/>
        <w:rPr>
          <w:rFonts w:ascii="Times New Roman" w:hAnsi="Times New Roman" w:cs="Times New Roman"/>
          <w:sz w:val="28"/>
          <w:szCs w:val="28"/>
        </w:rPr>
      </w:pPr>
      <w:r w:rsidRPr="00AA1EF1">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AA1EF1" w:rsidRDefault="006F7AAE" w:rsidP="006F7AAE">
      <w:pPr>
        <w:pStyle w:val="ConsPlusNormal"/>
        <w:ind w:firstLine="709"/>
        <w:jc w:val="both"/>
        <w:rPr>
          <w:rFonts w:ascii="Times New Roman" w:hAnsi="Times New Roman" w:cs="Times New Roman"/>
          <w:sz w:val="28"/>
          <w:szCs w:val="28"/>
        </w:rPr>
      </w:pPr>
      <w:r w:rsidRPr="00AA1EF1">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F7AAE" w:rsidRPr="00AA1EF1" w:rsidRDefault="006F7AAE" w:rsidP="006F7AAE">
      <w:pPr>
        <w:widowControl w:val="0"/>
        <w:autoSpaceDE w:val="0"/>
        <w:autoSpaceDN w:val="0"/>
        <w:adjustRightInd w:val="0"/>
        <w:ind w:firstLine="709"/>
        <w:rPr>
          <w:rFonts w:ascii="Times New Roman" w:hAnsi="Times New Roman"/>
          <w:szCs w:val="28"/>
        </w:rPr>
      </w:pPr>
      <w:r w:rsidRPr="00AA1EF1">
        <w:rPr>
          <w:rFonts w:ascii="Times New Roman" w:hAnsi="Times New Roman"/>
          <w:szCs w:val="28"/>
        </w:rPr>
        <w:t>17. Информация об уполномоченном органе:</w:t>
      </w:r>
    </w:p>
    <w:p w:rsidR="006F7AAE" w:rsidRPr="00AA1EF1" w:rsidRDefault="006F7AAE" w:rsidP="003B68F5">
      <w:pPr>
        <w:rPr>
          <w:rFonts w:ascii="Times New Roman" w:hAnsi="Times New Roman"/>
          <w:szCs w:val="28"/>
        </w:rPr>
      </w:pPr>
      <w:r w:rsidRPr="00AA1EF1">
        <w:rPr>
          <w:rFonts w:ascii="Times New Roman" w:hAnsi="Times New Roman"/>
          <w:szCs w:val="28"/>
        </w:rPr>
        <w:t xml:space="preserve">а) место нахождения: </w:t>
      </w:r>
      <w:r w:rsidR="003B68F5" w:rsidRPr="00AA1EF1">
        <w:rPr>
          <w:rFonts w:ascii="Times New Roman" w:hAnsi="Times New Roman"/>
          <w:szCs w:val="28"/>
        </w:rPr>
        <w:t>г</w:t>
      </w:r>
      <w:proofErr w:type="gramStart"/>
      <w:r w:rsidR="003B68F5" w:rsidRPr="00AA1EF1">
        <w:rPr>
          <w:rFonts w:ascii="Times New Roman" w:hAnsi="Times New Roman"/>
          <w:szCs w:val="28"/>
        </w:rPr>
        <w:t>.С</w:t>
      </w:r>
      <w:proofErr w:type="gramEnd"/>
      <w:r w:rsidR="003B68F5" w:rsidRPr="00AA1EF1">
        <w:rPr>
          <w:rFonts w:ascii="Times New Roman" w:hAnsi="Times New Roman"/>
          <w:szCs w:val="28"/>
        </w:rPr>
        <w:t xml:space="preserve">аянск Иркутской </w:t>
      </w:r>
      <w:proofErr w:type="spellStart"/>
      <w:r w:rsidR="003B68F5" w:rsidRPr="00AA1EF1">
        <w:rPr>
          <w:rFonts w:ascii="Times New Roman" w:hAnsi="Times New Roman"/>
          <w:szCs w:val="28"/>
        </w:rPr>
        <w:t>обл.</w:t>
      </w:r>
      <w:r w:rsidR="00AA1EF1" w:rsidRPr="00AA1EF1">
        <w:rPr>
          <w:rFonts w:ascii="Times New Roman" w:hAnsi="Times New Roman"/>
          <w:szCs w:val="28"/>
        </w:rPr>
        <w:t>,</w:t>
      </w:r>
      <w:r w:rsidR="003B68F5" w:rsidRPr="00AA1EF1">
        <w:rPr>
          <w:rFonts w:ascii="Times New Roman" w:hAnsi="Times New Roman"/>
          <w:szCs w:val="28"/>
        </w:rPr>
        <w:t>микрорайон</w:t>
      </w:r>
      <w:proofErr w:type="spellEnd"/>
      <w:r w:rsidR="003B68F5" w:rsidRPr="00AA1EF1">
        <w:rPr>
          <w:rFonts w:ascii="Times New Roman" w:hAnsi="Times New Roman"/>
          <w:szCs w:val="28"/>
        </w:rPr>
        <w:t xml:space="preserve"> Олимпийский, 30, а/я 342</w:t>
      </w:r>
      <w:r w:rsidRPr="00AA1EF1">
        <w:rPr>
          <w:rFonts w:ascii="Times New Roman" w:hAnsi="Times New Roman"/>
          <w:szCs w:val="28"/>
        </w:rPr>
        <w:t>;</w:t>
      </w:r>
    </w:p>
    <w:p w:rsidR="006F7AAE" w:rsidRPr="00AA1EF1" w:rsidRDefault="006F7AAE" w:rsidP="00AA1EF1">
      <w:pPr>
        <w:rPr>
          <w:rFonts w:ascii="Times New Roman" w:hAnsi="Times New Roman"/>
          <w:szCs w:val="28"/>
        </w:rPr>
      </w:pPr>
      <w:r w:rsidRPr="00AA1EF1">
        <w:rPr>
          <w:rFonts w:ascii="Times New Roman" w:hAnsi="Times New Roman"/>
          <w:szCs w:val="28"/>
        </w:rPr>
        <w:t xml:space="preserve">б) телефон: </w:t>
      </w:r>
      <w:r w:rsidR="00AA1EF1" w:rsidRPr="00AA1EF1">
        <w:rPr>
          <w:rFonts w:ascii="Times New Roman" w:hAnsi="Times New Roman"/>
          <w:szCs w:val="28"/>
        </w:rPr>
        <w:t>тел.  8 (39553) 5-24-21,факс 8 (39553) 5-69-43</w:t>
      </w:r>
      <w:r w:rsidRPr="00AA1EF1">
        <w:rPr>
          <w:rFonts w:ascii="Times New Roman" w:hAnsi="Times New Roman"/>
          <w:szCs w:val="28"/>
        </w:rPr>
        <w:t xml:space="preserve">; </w:t>
      </w:r>
    </w:p>
    <w:p w:rsidR="006F7AAE" w:rsidRPr="00AA1EF1" w:rsidRDefault="006F7AAE" w:rsidP="00AA1EF1">
      <w:pPr>
        <w:rPr>
          <w:rFonts w:ascii="Times New Roman" w:hAnsi="Times New Roman"/>
          <w:szCs w:val="28"/>
        </w:rPr>
      </w:pPr>
      <w:r w:rsidRPr="00AA1EF1">
        <w:rPr>
          <w:rFonts w:ascii="Times New Roman" w:hAnsi="Times New Roman"/>
          <w:szCs w:val="28"/>
        </w:rPr>
        <w:t xml:space="preserve">в) почтовый адрес для направления документов и обращений: </w:t>
      </w:r>
      <w:r w:rsidR="00AA1EF1" w:rsidRPr="00AA1EF1">
        <w:rPr>
          <w:rFonts w:ascii="Times New Roman" w:hAnsi="Times New Roman"/>
          <w:spacing w:val="20"/>
          <w:szCs w:val="28"/>
        </w:rPr>
        <w:t>666304,</w:t>
      </w:r>
      <w:r w:rsidR="00AA1EF1" w:rsidRPr="00AA1EF1">
        <w:rPr>
          <w:rFonts w:ascii="Times New Roman" w:hAnsi="Times New Roman"/>
          <w:szCs w:val="28"/>
        </w:rPr>
        <w:t>г</w:t>
      </w:r>
      <w:proofErr w:type="gramStart"/>
      <w:r w:rsidR="00AA1EF1" w:rsidRPr="00AA1EF1">
        <w:rPr>
          <w:rFonts w:ascii="Times New Roman" w:hAnsi="Times New Roman"/>
          <w:szCs w:val="28"/>
        </w:rPr>
        <w:t>.С</w:t>
      </w:r>
      <w:proofErr w:type="gramEnd"/>
      <w:r w:rsidR="00AA1EF1" w:rsidRPr="00AA1EF1">
        <w:rPr>
          <w:rFonts w:ascii="Times New Roman" w:hAnsi="Times New Roman"/>
          <w:szCs w:val="28"/>
        </w:rPr>
        <w:t>аянск Иркутской обл.,</w:t>
      </w:r>
      <w:r w:rsidR="00642EDD">
        <w:rPr>
          <w:rFonts w:ascii="Times New Roman" w:hAnsi="Times New Roman"/>
          <w:szCs w:val="28"/>
        </w:rPr>
        <w:t xml:space="preserve"> </w:t>
      </w:r>
      <w:r w:rsidR="00AA1EF1" w:rsidRPr="00AA1EF1">
        <w:rPr>
          <w:rFonts w:ascii="Times New Roman" w:hAnsi="Times New Roman"/>
          <w:szCs w:val="28"/>
        </w:rPr>
        <w:t>микрорайон Олимпийский, 30, а/я 342</w:t>
      </w:r>
      <w:r w:rsidRPr="00AA1EF1">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AA1EF1">
        <w:rPr>
          <w:rFonts w:ascii="Times New Roman" w:hAnsi="Times New Roman"/>
          <w:szCs w:val="28"/>
        </w:rPr>
        <w:t>г) официальный сайт в информационно-телекоммуникационной сети</w:t>
      </w:r>
      <w:r w:rsidRPr="00597A8B">
        <w:rPr>
          <w:rFonts w:ascii="Times New Roman" w:hAnsi="Times New Roman"/>
          <w:szCs w:val="28"/>
        </w:rPr>
        <w:t xml:space="preserve"> «Интернет» – </w:t>
      </w:r>
      <w:r w:rsidR="003939DF" w:rsidRPr="008E4199">
        <w:rPr>
          <w:rFonts w:ascii="Times New Roman" w:hAnsi="Times New Roman"/>
        </w:rPr>
        <w:t>http://www.admsayansk.ru/</w:t>
      </w:r>
      <w:r w:rsidRPr="00597A8B">
        <w:rPr>
          <w:rFonts w:ascii="Times New Roman" w:hAnsi="Times New Roman"/>
          <w:szCs w:val="28"/>
        </w:rPr>
        <w:t>;</w:t>
      </w:r>
    </w:p>
    <w:p w:rsidR="006F7AAE" w:rsidRPr="006F63A3"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д) адрес электронной почты: </w:t>
      </w:r>
      <w:proofErr w:type="spellStart"/>
      <w:r w:rsidR="006F63A3" w:rsidRPr="00DC323C">
        <w:rPr>
          <w:rFonts w:ascii="Times New Roman" w:hAnsi="Times New Roman"/>
          <w:szCs w:val="28"/>
          <w:lang w:val="en-US"/>
        </w:rPr>
        <w:t>kaig</w:t>
      </w:r>
      <w:proofErr w:type="spellEnd"/>
      <w:r w:rsidR="006F63A3" w:rsidRPr="00DC323C">
        <w:rPr>
          <w:rFonts w:ascii="Times New Roman" w:hAnsi="Times New Roman"/>
          <w:szCs w:val="28"/>
        </w:rPr>
        <w:t>@</w:t>
      </w:r>
      <w:proofErr w:type="spellStart"/>
      <w:r w:rsidR="006F63A3" w:rsidRPr="00DC323C">
        <w:rPr>
          <w:rFonts w:ascii="Times New Roman" w:hAnsi="Times New Roman"/>
          <w:szCs w:val="28"/>
          <w:lang w:val="en-US"/>
        </w:rPr>
        <w:t>admsayansk</w:t>
      </w:r>
      <w:proofErr w:type="spellEnd"/>
      <w:r w:rsidR="006F63A3" w:rsidRPr="00DC323C">
        <w:rPr>
          <w:rFonts w:ascii="Times New Roman" w:hAnsi="Times New Roman"/>
          <w:szCs w:val="28"/>
        </w:rPr>
        <w:t>.</w:t>
      </w:r>
      <w:proofErr w:type="spellStart"/>
      <w:r w:rsidR="006F63A3" w:rsidRPr="00DC323C">
        <w:rPr>
          <w:rFonts w:ascii="Times New Roman" w:hAnsi="Times New Roman"/>
          <w:szCs w:val="28"/>
          <w:lang w:val="en-US"/>
        </w:rPr>
        <w:t>irmail</w:t>
      </w:r>
      <w:proofErr w:type="spellEnd"/>
      <w:r w:rsidR="006F63A3" w:rsidRPr="00DC323C">
        <w:rPr>
          <w:rFonts w:ascii="Times New Roman" w:hAnsi="Times New Roman"/>
          <w:szCs w:val="28"/>
        </w:rPr>
        <w:t>.</w:t>
      </w:r>
      <w:proofErr w:type="spellStart"/>
      <w:r w:rsidR="006F63A3" w:rsidRPr="00DC323C">
        <w:rPr>
          <w:rFonts w:ascii="Times New Roman" w:hAnsi="Times New Roman"/>
          <w:szCs w:val="28"/>
          <w:lang w:val="en-US"/>
        </w:rPr>
        <w:t>ru</w:t>
      </w:r>
      <w:proofErr w:type="spellEnd"/>
      <w:r w:rsidR="006F63A3">
        <w:rPr>
          <w:rFonts w:ascii="Times New Roman" w:hAnsi="Times New Roman"/>
          <w:szCs w:val="28"/>
        </w:rPr>
        <w:t>.</w:t>
      </w:r>
    </w:p>
    <w:p w:rsidR="006F7AAE" w:rsidRPr="006F63A3"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18. График приема заявителей в уполномоченном органе</w:t>
      </w:r>
      <w:r w:rsidRPr="006F63A3">
        <w:rPr>
          <w:rFonts w:ascii="Times New Roman" w:hAnsi="Times New Roman"/>
          <w:szCs w:val="28"/>
        </w:rPr>
        <w:t>:</w:t>
      </w:r>
    </w:p>
    <w:tbl>
      <w:tblPr>
        <w:tblW w:w="0" w:type="auto"/>
        <w:tblLook w:val="04A0"/>
      </w:tblPr>
      <w:tblGrid>
        <w:gridCol w:w="3115"/>
        <w:gridCol w:w="2555"/>
        <w:gridCol w:w="3675"/>
      </w:tblGrid>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Понедельник</w:t>
            </w:r>
          </w:p>
        </w:tc>
        <w:tc>
          <w:tcPr>
            <w:tcW w:w="2555" w:type="dxa"/>
          </w:tcPr>
          <w:p w:rsidR="006F7AAE" w:rsidRPr="00597A8B" w:rsidRDefault="006F63A3" w:rsidP="006F63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6F63A3">
            <w:pPr>
              <w:widowControl w:val="0"/>
              <w:autoSpaceDE w:val="0"/>
              <w:autoSpaceDN w:val="0"/>
              <w:adjustRightInd w:val="0"/>
              <w:ind w:firstLine="0"/>
              <w:jc w:val="left"/>
              <w:rPr>
                <w:rFonts w:ascii="Times New Roman" w:hAnsi="Times New Roman"/>
                <w:szCs w:val="28"/>
              </w:rPr>
            </w:pPr>
            <w:r w:rsidRPr="00597A8B">
              <w:rPr>
                <w:rFonts w:ascii="Times New Roman" w:hAnsi="Times New Roman"/>
                <w:szCs w:val="28"/>
              </w:rPr>
              <w:t>(перерыв 1</w:t>
            </w:r>
            <w:r w:rsidR="006F63A3">
              <w:rPr>
                <w:rFonts w:ascii="Times New Roman" w:hAnsi="Times New Roman"/>
                <w:szCs w:val="28"/>
              </w:rPr>
              <w:t>2</w:t>
            </w:r>
            <w:r w:rsidRPr="00597A8B">
              <w:rPr>
                <w:rFonts w:ascii="Times New Roman" w:hAnsi="Times New Roman"/>
                <w:szCs w:val="28"/>
              </w:rPr>
              <w:t>.00 – 1</w:t>
            </w:r>
            <w:r w:rsidR="006F63A3">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Вторник</w:t>
            </w:r>
          </w:p>
        </w:tc>
        <w:tc>
          <w:tcPr>
            <w:tcW w:w="2555" w:type="dxa"/>
          </w:tcPr>
          <w:p w:rsidR="006F7AAE" w:rsidRPr="00597A8B" w:rsidRDefault="006F63A3" w:rsidP="006F63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6F63A3">
            <w:pPr>
              <w:ind w:firstLine="0"/>
              <w:jc w:val="left"/>
              <w:rPr>
                <w:rFonts w:ascii="Times New Roman" w:hAnsi="Times New Roman"/>
                <w:szCs w:val="28"/>
              </w:rPr>
            </w:pPr>
            <w:r w:rsidRPr="00597A8B">
              <w:rPr>
                <w:rFonts w:ascii="Times New Roman" w:hAnsi="Times New Roman"/>
                <w:szCs w:val="28"/>
              </w:rPr>
              <w:t>(перерыв 1</w:t>
            </w:r>
            <w:r w:rsidR="006F63A3">
              <w:rPr>
                <w:rFonts w:ascii="Times New Roman" w:hAnsi="Times New Roman"/>
                <w:szCs w:val="28"/>
              </w:rPr>
              <w:t>2</w:t>
            </w:r>
            <w:r w:rsidRPr="00597A8B">
              <w:rPr>
                <w:rFonts w:ascii="Times New Roman" w:hAnsi="Times New Roman"/>
                <w:szCs w:val="28"/>
              </w:rPr>
              <w:t>.00 – 1</w:t>
            </w:r>
            <w:r w:rsidR="006F63A3">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Среда</w:t>
            </w:r>
          </w:p>
        </w:tc>
        <w:tc>
          <w:tcPr>
            <w:tcW w:w="2555" w:type="dxa"/>
          </w:tcPr>
          <w:p w:rsidR="006F7AAE" w:rsidRPr="00597A8B" w:rsidRDefault="006F63A3" w:rsidP="006F63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6F63A3">
            <w:pPr>
              <w:ind w:firstLine="0"/>
              <w:jc w:val="left"/>
              <w:rPr>
                <w:rFonts w:ascii="Times New Roman" w:hAnsi="Times New Roman"/>
                <w:szCs w:val="28"/>
              </w:rPr>
            </w:pPr>
            <w:r w:rsidRPr="00597A8B">
              <w:rPr>
                <w:rFonts w:ascii="Times New Roman" w:hAnsi="Times New Roman"/>
                <w:szCs w:val="28"/>
              </w:rPr>
              <w:t>(перерыв 1</w:t>
            </w:r>
            <w:r w:rsidR="006F63A3">
              <w:rPr>
                <w:rFonts w:ascii="Times New Roman" w:hAnsi="Times New Roman"/>
                <w:szCs w:val="28"/>
              </w:rPr>
              <w:t>2</w:t>
            </w:r>
            <w:r w:rsidRPr="00597A8B">
              <w:rPr>
                <w:rFonts w:ascii="Times New Roman" w:hAnsi="Times New Roman"/>
                <w:szCs w:val="28"/>
              </w:rPr>
              <w:t>.00 – 1</w:t>
            </w:r>
            <w:r w:rsidR="006F63A3">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Четверг</w:t>
            </w:r>
          </w:p>
        </w:tc>
        <w:tc>
          <w:tcPr>
            <w:tcW w:w="2555" w:type="dxa"/>
          </w:tcPr>
          <w:p w:rsidR="006F7AAE" w:rsidRPr="00597A8B" w:rsidRDefault="006F63A3" w:rsidP="006F63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6F63A3">
            <w:pPr>
              <w:ind w:firstLine="0"/>
              <w:jc w:val="left"/>
              <w:rPr>
                <w:rFonts w:ascii="Times New Roman" w:hAnsi="Times New Roman"/>
                <w:szCs w:val="28"/>
              </w:rPr>
            </w:pPr>
            <w:r w:rsidRPr="00597A8B">
              <w:rPr>
                <w:rFonts w:ascii="Times New Roman" w:hAnsi="Times New Roman"/>
                <w:szCs w:val="28"/>
              </w:rPr>
              <w:t>(перерыв 1</w:t>
            </w:r>
            <w:r w:rsidR="006F63A3">
              <w:rPr>
                <w:rFonts w:ascii="Times New Roman" w:hAnsi="Times New Roman"/>
                <w:szCs w:val="28"/>
              </w:rPr>
              <w:t>2</w:t>
            </w:r>
            <w:r w:rsidRPr="00597A8B">
              <w:rPr>
                <w:rFonts w:ascii="Times New Roman" w:hAnsi="Times New Roman"/>
                <w:szCs w:val="28"/>
              </w:rPr>
              <w:t>.00 – 1</w:t>
            </w:r>
            <w:r w:rsidR="006F63A3">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Пятница</w:t>
            </w:r>
          </w:p>
        </w:tc>
        <w:tc>
          <w:tcPr>
            <w:tcW w:w="2555" w:type="dxa"/>
          </w:tcPr>
          <w:p w:rsidR="006F7AAE" w:rsidRPr="00597A8B" w:rsidRDefault="006F63A3" w:rsidP="006F63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6F63A3">
            <w:pPr>
              <w:ind w:firstLine="0"/>
              <w:jc w:val="left"/>
              <w:rPr>
                <w:rFonts w:ascii="Times New Roman" w:hAnsi="Times New Roman"/>
                <w:szCs w:val="28"/>
              </w:rPr>
            </w:pPr>
            <w:r w:rsidRPr="00597A8B">
              <w:rPr>
                <w:rFonts w:ascii="Times New Roman" w:hAnsi="Times New Roman"/>
                <w:szCs w:val="28"/>
              </w:rPr>
              <w:t>(перерыв 1</w:t>
            </w:r>
            <w:r w:rsidR="006F63A3">
              <w:rPr>
                <w:rFonts w:ascii="Times New Roman" w:hAnsi="Times New Roman"/>
                <w:szCs w:val="28"/>
              </w:rPr>
              <w:t>2</w:t>
            </w:r>
            <w:r w:rsidRPr="00597A8B">
              <w:rPr>
                <w:rFonts w:ascii="Times New Roman" w:hAnsi="Times New Roman"/>
                <w:szCs w:val="28"/>
              </w:rPr>
              <w:t>.00 – 1</w:t>
            </w:r>
            <w:r w:rsidR="006F63A3">
              <w:rPr>
                <w:rFonts w:ascii="Times New Roman" w:hAnsi="Times New Roman"/>
                <w:szCs w:val="28"/>
              </w:rPr>
              <w:t>3</w:t>
            </w:r>
            <w:r w:rsidRPr="00597A8B">
              <w:rPr>
                <w:rFonts w:ascii="Times New Roman" w:hAnsi="Times New Roman"/>
                <w:szCs w:val="28"/>
              </w:rPr>
              <w:t>.00)</w:t>
            </w:r>
          </w:p>
        </w:tc>
      </w:tr>
      <w:tr w:rsidR="006F7AAE" w:rsidRPr="00597A8B" w:rsidTr="007234A1">
        <w:tc>
          <w:tcPr>
            <w:tcW w:w="9345" w:type="dxa"/>
            <w:gridSpan w:val="3"/>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Суббота, воскресенье – выходные дни </w:t>
            </w:r>
          </w:p>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19. </w:t>
            </w:r>
            <w:proofErr w:type="gramStart"/>
            <w:r w:rsidRPr="00597A8B">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Информация об адресах и режиме работы МФЦ содержится на </w:t>
            </w:r>
            <w:r w:rsidRPr="00597A8B">
              <w:rPr>
                <w:rFonts w:ascii="Times New Roman" w:hAnsi="Times New Roman"/>
                <w:szCs w:val="28"/>
              </w:rPr>
              <w:lastRenderedPageBreak/>
              <w:t xml:space="preserve">официальном сайте в информационно-телекоммуникационной сети «Интернет» </w:t>
            </w:r>
            <w:hyperlink r:id="rId9" w:history="1">
              <w:r w:rsidRPr="00597A8B">
                <w:rPr>
                  <w:rStyle w:val="a4"/>
                  <w:rFonts w:ascii="Times New Roman" w:hAnsi="Times New Roman"/>
                  <w:szCs w:val="28"/>
                  <w:lang w:val="en-US"/>
                </w:rPr>
                <w:t>www</w:t>
              </w:r>
              <w:r w:rsidRPr="00597A8B">
                <w:rPr>
                  <w:rStyle w:val="a4"/>
                  <w:rFonts w:ascii="Times New Roman" w:hAnsi="Times New Roman"/>
                  <w:szCs w:val="28"/>
                </w:rPr>
                <w:t>.</w:t>
              </w:r>
              <w:proofErr w:type="spellStart"/>
              <w:r w:rsidRPr="00597A8B">
                <w:rPr>
                  <w:rStyle w:val="a4"/>
                  <w:rFonts w:ascii="Times New Roman" w:hAnsi="Times New Roman"/>
                  <w:szCs w:val="28"/>
                  <w:lang w:val="en-US"/>
                </w:rPr>
                <w:t>mfc</w:t>
              </w:r>
              <w:proofErr w:type="spellEnd"/>
              <w:r w:rsidRPr="00597A8B">
                <w:rPr>
                  <w:rStyle w:val="a4"/>
                  <w:rFonts w:ascii="Times New Roman" w:hAnsi="Times New Roman"/>
                  <w:szCs w:val="28"/>
                </w:rPr>
                <w:t>38.</w:t>
              </w:r>
              <w:proofErr w:type="spellStart"/>
              <w:r w:rsidRPr="00597A8B">
                <w:rPr>
                  <w:rStyle w:val="a4"/>
                  <w:rFonts w:ascii="Times New Roman" w:hAnsi="Times New Roman"/>
                  <w:szCs w:val="28"/>
                  <w:lang w:val="en-US"/>
                </w:rPr>
                <w:t>ru</w:t>
              </w:r>
              <w:proofErr w:type="spellEnd"/>
            </w:hyperlink>
            <w:r w:rsidRPr="00597A8B">
              <w:rPr>
                <w:rFonts w:ascii="Times New Roman" w:hAnsi="Times New Roman"/>
                <w:szCs w:val="28"/>
              </w:rPr>
              <w:t>.</w:t>
            </w:r>
          </w:p>
          <w:p w:rsidR="006F7AAE" w:rsidRPr="00597A8B" w:rsidRDefault="006F7AAE" w:rsidP="007234A1">
            <w:pPr>
              <w:widowControl w:val="0"/>
              <w:autoSpaceDE w:val="0"/>
              <w:autoSpaceDN w:val="0"/>
              <w:adjustRightInd w:val="0"/>
              <w:ind w:firstLine="601"/>
              <w:rPr>
                <w:rFonts w:ascii="Times New Roman" w:hAnsi="Times New Roman"/>
                <w:szCs w:val="28"/>
              </w:rPr>
            </w:pPr>
          </w:p>
        </w:tc>
      </w:tr>
    </w:tbl>
    <w:p w:rsidR="006F7AAE" w:rsidRPr="00597A8B" w:rsidRDefault="006F7AAE" w:rsidP="006F7AAE">
      <w:pPr>
        <w:widowControl w:val="0"/>
        <w:autoSpaceDE w:val="0"/>
        <w:autoSpaceDN w:val="0"/>
        <w:adjustRightInd w:val="0"/>
        <w:jc w:val="center"/>
        <w:outlineLvl w:val="1"/>
        <w:rPr>
          <w:rFonts w:ascii="Times New Roman" w:hAnsi="Times New Roman"/>
          <w:szCs w:val="28"/>
        </w:rPr>
      </w:pPr>
      <w:bookmarkStart w:id="4" w:name="Par144"/>
      <w:bookmarkEnd w:id="4"/>
      <w:r w:rsidRPr="00597A8B">
        <w:rPr>
          <w:rFonts w:ascii="Times New Roman" w:hAnsi="Times New Roman"/>
          <w:szCs w:val="28"/>
        </w:rPr>
        <w:lastRenderedPageBreak/>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5" w:name="Par146"/>
      <w:bookmarkEnd w:id="5"/>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1C0EC2">
      <w:pPr>
        <w:pStyle w:val="ConsPlusNormal"/>
        <w:ind w:firstLine="540"/>
        <w:jc w:val="both"/>
        <w:rPr>
          <w:rFonts w:ascii="Times New Roman" w:eastAsiaTheme="minorHAnsi" w:hAnsi="Times New Roman" w:cs="Times New Roman"/>
          <w:sz w:val="40"/>
          <w:szCs w:val="28"/>
          <w:lang w:eastAsia="en-US"/>
        </w:rPr>
      </w:pPr>
      <w:r w:rsidRPr="00597A8B">
        <w:rPr>
          <w:rFonts w:ascii="Times New Roman" w:hAnsi="Times New Roman" w:cs="Times New Roman"/>
          <w:sz w:val="28"/>
          <w:szCs w:val="28"/>
        </w:rPr>
        <w:t xml:space="preserve">20. Под муниципальной услугой в настоящем административном регламенте понимается </w:t>
      </w:r>
      <w:r w:rsidR="001C0EC2" w:rsidRPr="00597A8B">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6F7AAE" w:rsidRPr="00000051" w:rsidRDefault="006F7AAE" w:rsidP="00AB28A5">
      <w:pPr>
        <w:pStyle w:val="ConsPlusNormal"/>
        <w:ind w:firstLine="540"/>
        <w:jc w:val="both"/>
        <w:rPr>
          <w:rFonts w:ascii="Times New Roman" w:eastAsiaTheme="minorHAnsi" w:hAnsi="Times New Roman" w:cs="Times New Roman"/>
          <w:sz w:val="28"/>
          <w:szCs w:val="28"/>
          <w:lang w:eastAsia="en-US"/>
        </w:rPr>
      </w:pPr>
      <w:proofErr w:type="gramStart"/>
      <w:r w:rsidRPr="00000051">
        <w:rPr>
          <w:rFonts w:ascii="Times New Roman" w:hAnsi="Times New Roman" w:cs="Times New Roman"/>
          <w:sz w:val="28"/>
          <w:szCs w:val="28"/>
          <w:lang w:eastAsia="en-US"/>
        </w:rPr>
        <w:t>21.</w:t>
      </w:r>
      <w:r w:rsidR="00AB28A5" w:rsidRPr="00000051">
        <w:rPr>
          <w:rFonts w:ascii="Times New Roman" w:hAnsi="Times New Roman" w:cs="Times New Roman"/>
          <w:sz w:val="28"/>
          <w:szCs w:val="28"/>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000051">
        <w:rPr>
          <w:rFonts w:ascii="Times New Roman" w:eastAsiaTheme="minorHAnsi" w:hAnsi="Times New Roman" w:cs="Times New Roman"/>
          <w:sz w:val="28"/>
          <w:szCs w:val="28"/>
          <w:lang w:eastAsia="en-US"/>
        </w:rPr>
        <w:t>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w:t>
      </w:r>
      <w:proofErr w:type="gramEnd"/>
      <w:r w:rsidR="00AB28A5" w:rsidRPr="00000051">
        <w:rPr>
          <w:rFonts w:ascii="Times New Roman" w:eastAsiaTheme="minorHAnsi" w:hAnsi="Times New Roman" w:cs="Times New Roman"/>
          <w:sz w:val="28"/>
          <w:szCs w:val="28"/>
          <w:lang w:eastAsia="en-US"/>
        </w:rPr>
        <w:t xml:space="preserve"> </w:t>
      </w:r>
      <w:proofErr w:type="gramStart"/>
      <w:r w:rsidR="00AB28A5" w:rsidRPr="00000051">
        <w:rPr>
          <w:rFonts w:ascii="Times New Roman" w:eastAsiaTheme="minorHAnsi" w:hAnsi="Times New Roman" w:cs="Times New Roman"/>
          <w:sz w:val="28"/>
          <w:szCs w:val="28"/>
          <w:lang w:eastAsia="en-US"/>
        </w:rPr>
        <w:t>соответствии</w:t>
      </w:r>
      <w:proofErr w:type="gramEnd"/>
      <w:r w:rsidR="00AB28A5" w:rsidRPr="00000051">
        <w:rPr>
          <w:rFonts w:ascii="Times New Roman" w:eastAsiaTheme="minorHAnsi" w:hAnsi="Times New Roman" w:cs="Times New Roman"/>
          <w:sz w:val="28"/>
          <w:szCs w:val="28"/>
          <w:lang w:eastAsia="en-US"/>
        </w:rPr>
        <w:t xml:space="preserve"> с жилищным </w:t>
      </w:r>
      <w:hyperlink r:id="rId10" w:history="1">
        <w:r w:rsidR="00AB28A5" w:rsidRPr="00000051">
          <w:rPr>
            <w:rFonts w:ascii="Times New Roman" w:eastAsiaTheme="minorHAnsi" w:hAnsi="Times New Roman" w:cs="Times New Roman"/>
            <w:sz w:val="28"/>
            <w:szCs w:val="28"/>
            <w:lang w:eastAsia="en-US"/>
          </w:rPr>
          <w:t>законодательством</w:t>
        </w:r>
      </w:hyperlink>
      <w:r w:rsidR="00AB28A5" w:rsidRPr="00000051">
        <w:rPr>
          <w:rFonts w:ascii="Times New Roman" w:eastAsiaTheme="minorHAnsi" w:hAnsi="Times New Roman" w:cs="Times New Roman"/>
          <w:sz w:val="28"/>
          <w:szCs w:val="28"/>
          <w:lang w:eastAsia="en-US"/>
        </w:rPr>
        <w:t xml:space="preserve"> Российской Федерации.</w:t>
      </w:r>
    </w:p>
    <w:p w:rsidR="006F7AAE"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22. Выдача </w:t>
      </w:r>
      <w:r w:rsidR="00AB28A5" w:rsidRPr="00000051">
        <w:rPr>
          <w:rFonts w:ascii="Times New Roman" w:hAnsi="Times New Roman"/>
          <w:szCs w:val="28"/>
        </w:rPr>
        <w:t xml:space="preserve">акта освидетельствования </w:t>
      </w:r>
      <w:r w:rsidRPr="00000051">
        <w:rPr>
          <w:rFonts w:ascii="Times New Roman" w:hAnsi="Times New Roman"/>
          <w:szCs w:val="28"/>
        </w:rPr>
        <w:t>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51"/>
      <w:bookmarkEnd w:id="6"/>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proofErr w:type="gramStart"/>
      <w:r w:rsidRPr="00597A8B">
        <w:rPr>
          <w:rFonts w:ascii="Times New Roman" w:hAnsi="Times New Roman"/>
          <w:szCs w:val="28"/>
        </w:rPr>
        <w:t>ПРЕДОСТАВЛЯЮЩЕГО</w:t>
      </w:r>
      <w:proofErr w:type="gramEnd"/>
      <w:r w:rsidRPr="00597A8B">
        <w:rPr>
          <w:rFonts w:ascii="Times New Roman" w:hAnsi="Times New Roman"/>
          <w:szCs w:val="28"/>
        </w:rPr>
        <w:t xml:space="preserve">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23. Органом местного самоуправления </w:t>
      </w:r>
      <w:r w:rsidR="00723DD2">
        <w:rPr>
          <w:rFonts w:ascii="Times New Roman" w:hAnsi="Times New Roman"/>
          <w:szCs w:val="28"/>
        </w:rPr>
        <w:t>городского округа муниципального образования «город Саянск»</w:t>
      </w:r>
      <w:r w:rsidRPr="00597A8B">
        <w:rPr>
          <w:rFonts w:ascii="Times New Roman" w:hAnsi="Times New Roman"/>
          <w:szCs w:val="28"/>
        </w:rPr>
        <w:t xml:space="preserve"> Иркутской области, предоставляющим муниципальную услугу, является уполномоченный орган</w:t>
      </w:r>
      <w:r w:rsidR="00642EDD">
        <w:rPr>
          <w:rFonts w:ascii="Times New Roman" w:hAnsi="Times New Roman"/>
          <w:szCs w:val="28"/>
        </w:rPr>
        <w:t xml:space="preserve"> </w:t>
      </w:r>
      <w:r w:rsidR="00723DD2" w:rsidRPr="004A32D0">
        <w:rPr>
          <w:rFonts w:ascii="Times New Roman" w:hAnsi="Times New Roman"/>
          <w:szCs w:val="28"/>
        </w:rPr>
        <w:t>Комит</w:t>
      </w:r>
      <w:r w:rsidR="00723DD2">
        <w:rPr>
          <w:rFonts w:ascii="Times New Roman" w:hAnsi="Times New Roman"/>
          <w:szCs w:val="28"/>
        </w:rPr>
        <w:t>ет по архитектуре и градостроительству</w:t>
      </w:r>
      <w:r w:rsidR="00642EDD">
        <w:rPr>
          <w:rFonts w:ascii="Times New Roman" w:hAnsi="Times New Roman"/>
          <w:szCs w:val="28"/>
        </w:rPr>
        <w:t xml:space="preserve"> </w:t>
      </w:r>
      <w:r w:rsidR="00723DD2" w:rsidRPr="00597A8B">
        <w:rPr>
          <w:rFonts w:ascii="Times New Roman" w:hAnsi="Times New Roman"/>
          <w:szCs w:val="28"/>
        </w:rPr>
        <w:t xml:space="preserve">администрации </w:t>
      </w:r>
      <w:r w:rsidR="00723DD2">
        <w:rPr>
          <w:rFonts w:ascii="Times New Roman" w:hAnsi="Times New Roman"/>
          <w:szCs w:val="28"/>
        </w:rPr>
        <w:t>муниципального образования «город Саянск»</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24. </w:t>
      </w:r>
      <w:proofErr w:type="gramStart"/>
      <w:r w:rsidRPr="00597A8B">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D4085">
        <w:rPr>
          <w:rFonts w:ascii="Times New Roman" w:hAnsi="Times New Roman"/>
          <w:szCs w:val="28"/>
        </w:rPr>
        <w:t>Думы городского округа муниципального образования «город</w:t>
      </w:r>
      <w:proofErr w:type="gramEnd"/>
      <w:r w:rsidR="002D4085">
        <w:rPr>
          <w:rFonts w:ascii="Times New Roman" w:hAnsi="Times New Roman"/>
          <w:szCs w:val="28"/>
        </w:rPr>
        <w:t xml:space="preserve"> Саянск».</w:t>
      </w:r>
    </w:p>
    <w:p w:rsidR="00E702B9"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25. </w:t>
      </w:r>
      <w:r w:rsidR="00E702B9" w:rsidRPr="00000051">
        <w:rPr>
          <w:rFonts w:ascii="Times New Roman" w:hAnsi="Times New Roman"/>
          <w:szCs w:val="28"/>
        </w:rPr>
        <w:t>В предоставлении муниципальной услуги участвуют:</w:t>
      </w:r>
    </w:p>
    <w:p w:rsidR="006F7AAE" w:rsidRPr="00000051" w:rsidRDefault="0038077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702B9" w:rsidRPr="00000051">
        <w:rPr>
          <w:rFonts w:ascii="Times New Roman" w:hAnsi="Times New Roman"/>
          <w:szCs w:val="28"/>
        </w:rPr>
        <w:t xml:space="preserve">Федеральная служба </w:t>
      </w:r>
      <w:r w:rsidR="00000051" w:rsidRPr="00000051">
        <w:rPr>
          <w:rFonts w:ascii="Times New Roman" w:hAnsi="Times New Roman"/>
          <w:szCs w:val="28"/>
        </w:rPr>
        <w:t>государственной</w:t>
      </w:r>
      <w:r w:rsidR="00E702B9" w:rsidRPr="00000051">
        <w:rPr>
          <w:rFonts w:ascii="Times New Roman" w:hAnsi="Times New Roman"/>
          <w:szCs w:val="28"/>
        </w:rPr>
        <w:t xml:space="preserve"> регистрации, кадастра и картографии;</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б) Федеральная налоговая служба;</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lastRenderedPageBreak/>
        <w:t xml:space="preserve">в) </w:t>
      </w:r>
      <w:r w:rsidR="002D4085">
        <w:rPr>
          <w:rFonts w:ascii="Times New Roman" w:hAnsi="Times New Roman"/>
          <w:szCs w:val="28"/>
        </w:rPr>
        <w:t>администрация городского округа муниципального образования «город Саянск»</w:t>
      </w:r>
      <w:r w:rsidR="000068AB" w:rsidRPr="00000051">
        <w:rPr>
          <w:rFonts w:ascii="Times New Roman" w:hAnsi="Times New Roman"/>
          <w:szCs w:val="28"/>
        </w:rPr>
        <w:t>;</w:t>
      </w:r>
    </w:p>
    <w:p w:rsidR="000068AB" w:rsidRPr="00000051" w:rsidRDefault="000068AB"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г) нотариус.</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7" w:name="Par159"/>
      <w:bookmarkEnd w:id="7"/>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CF1E05" w:rsidRPr="00000051" w:rsidRDefault="006F7AAE" w:rsidP="00CF1E0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rPr>
        <w:t>26. Конечным результатом предоставления муниципальной услуги является</w:t>
      </w:r>
      <w:bookmarkStart w:id="8" w:name="Par167"/>
      <w:bookmarkEnd w:id="8"/>
      <w:r w:rsidR="00642EDD">
        <w:rPr>
          <w:rFonts w:ascii="Times New Roman" w:hAnsi="Times New Roman" w:cs="Times New Roman"/>
          <w:sz w:val="28"/>
          <w:szCs w:val="28"/>
        </w:rPr>
        <w:t xml:space="preserve"> </w:t>
      </w:r>
      <w:r w:rsidR="00CF1E05" w:rsidRPr="00000051">
        <w:rPr>
          <w:rFonts w:ascii="Times New Roman" w:eastAsiaTheme="minorHAnsi" w:hAnsi="Times New Roman" w:cs="Times New Roman"/>
          <w:sz w:val="28"/>
          <w:szCs w:val="28"/>
          <w:lang w:eastAsia="en-US"/>
        </w:rPr>
        <w:t xml:space="preserve">выдача акта освидетельствования или </w:t>
      </w:r>
      <w:r w:rsidR="00561FF6" w:rsidRPr="00000051">
        <w:rPr>
          <w:rFonts w:ascii="Times New Roman" w:eastAsiaTheme="minorHAnsi" w:hAnsi="Times New Roman" w:cs="Times New Roman"/>
          <w:sz w:val="28"/>
          <w:szCs w:val="28"/>
          <w:lang w:eastAsia="en-US"/>
        </w:rPr>
        <w:t xml:space="preserve">отказ </w:t>
      </w:r>
      <w:r w:rsidR="00CF1E05" w:rsidRPr="00000051">
        <w:rPr>
          <w:rFonts w:ascii="Times New Roman" w:eastAsiaTheme="minorHAnsi" w:hAnsi="Times New Roman" w:cs="Times New Roman"/>
          <w:sz w:val="28"/>
          <w:szCs w:val="28"/>
          <w:lang w:eastAsia="en-US"/>
        </w:rPr>
        <w:t xml:space="preserve">в </w:t>
      </w:r>
      <w:r w:rsidR="00561FF6" w:rsidRPr="00000051">
        <w:rPr>
          <w:rFonts w:ascii="Times New Roman" w:eastAsiaTheme="minorHAnsi" w:hAnsi="Times New Roman" w:cs="Times New Roman"/>
          <w:sz w:val="28"/>
          <w:szCs w:val="28"/>
          <w:lang w:eastAsia="en-US"/>
        </w:rPr>
        <w:t>выдаче акта освидетельствования.</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561FF6">
      <w:pPr>
        <w:pStyle w:val="ConsPlusNormal"/>
        <w:ind w:firstLine="709"/>
        <w:jc w:val="both"/>
        <w:rPr>
          <w:rFonts w:ascii="Times New Roman" w:hAnsi="Times New Roman" w:cs="Times New Roman"/>
          <w:szCs w:val="28"/>
        </w:rPr>
      </w:pPr>
      <w:bookmarkStart w:id="9" w:name="Par174"/>
      <w:bookmarkEnd w:id="9"/>
      <w:r w:rsidRPr="00597A8B">
        <w:rPr>
          <w:rFonts w:ascii="Times New Roman" w:hAnsi="Times New Roman" w:cs="Times New Roman"/>
          <w:sz w:val="28"/>
          <w:szCs w:val="28"/>
        </w:rPr>
        <w:t xml:space="preserve">27. Срок предоставления муниципальной услуги составляет </w:t>
      </w:r>
      <w:r w:rsidR="00561FF6" w:rsidRPr="00597A8B">
        <w:rPr>
          <w:rFonts w:ascii="Times New Roman" w:eastAsiaTheme="minorHAnsi" w:hAnsi="Times New Roman" w:cs="Times New Roman"/>
          <w:sz w:val="28"/>
          <w:szCs w:val="28"/>
          <w:lang w:eastAsia="en-US"/>
        </w:rPr>
        <w:t xml:space="preserve">10 рабочих дней </w:t>
      </w:r>
      <w:r w:rsidRPr="00597A8B">
        <w:rPr>
          <w:rFonts w:ascii="Times New Roman" w:hAnsi="Times New Roman" w:cs="Times New Roman"/>
          <w:sz w:val="28"/>
          <w:szCs w:val="28"/>
        </w:rPr>
        <w:t>со дня регистрации заявления в уполномоченном органе, либо МФЦ.</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28(1). </w:t>
      </w:r>
      <w:proofErr w:type="gramStart"/>
      <w:r w:rsidRPr="00597A8B">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26"/>
        <w:jc w:val="center"/>
        <w:rPr>
          <w:rFonts w:ascii="Times New Roman" w:hAnsi="Times New Roman"/>
          <w:szCs w:val="28"/>
        </w:rPr>
      </w:pPr>
      <w:bookmarkStart w:id="10" w:name="Par179"/>
      <w:bookmarkEnd w:id="10"/>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29. Предоставление муниципальной услуги 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а) Конституция Российской Федерации (Российская газета, № 7, </w:t>
      </w:r>
      <w:r w:rsidRPr="00597A8B">
        <w:rPr>
          <w:rFonts w:ascii="Times New Roman" w:hAnsi="Times New Roman"/>
          <w:szCs w:val="28"/>
        </w:rPr>
        <w:lastRenderedPageBreak/>
        <w:t>21.01.2009, Собрание законодательства РФ, № 4, 26.01.2009, ст. 445, Парламентская газета, № 4, 23-29.01.2009);</w:t>
      </w:r>
    </w:p>
    <w:p w:rsidR="00000051"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Градостроительный </w:t>
      </w:r>
      <w:hyperlink r:id="rId11" w:history="1">
        <w:r w:rsidRPr="00597A8B">
          <w:rPr>
            <w:rFonts w:ascii="Times New Roman" w:hAnsi="Times New Roman"/>
          </w:rPr>
          <w:t>кодекс</w:t>
        </w:r>
      </w:hyperlink>
      <w:r w:rsidRPr="00597A8B">
        <w:rPr>
          <w:rFonts w:ascii="Times New Roman" w:hAnsi="Times New Roman"/>
          <w:szCs w:val="28"/>
        </w:rPr>
        <w:t xml:space="preserve"> Российской Федерации (Собрание законодательства Российской Федерации, 2005, № 1 (ч. I);</w:t>
      </w:r>
    </w:p>
    <w:p w:rsid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в) Жилищный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 xml:space="preserve">«Собрание законодательства РФ», </w:t>
      </w:r>
      <w:r w:rsidR="00000051">
        <w:rPr>
          <w:rFonts w:ascii="Times New Roman" w:hAnsi="Times New Roman"/>
          <w:szCs w:val="28"/>
        </w:rPr>
        <w:t>2005, № 1 (ч. I), ст. 14);</w:t>
      </w:r>
    </w:p>
    <w:p w:rsidR="00000051" w:rsidRP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г) Семейный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w:t>
      </w:r>
      <w:r w:rsidR="00000051" w:rsidRPr="00000051">
        <w:rPr>
          <w:rFonts w:ascii="Times New Roman" w:eastAsiaTheme="minorHAnsi" w:hAnsi="Times New Roman"/>
          <w:szCs w:val="28"/>
          <w:lang w:eastAsia="en-US"/>
        </w:rPr>
        <w:t>Собрание законодательст</w:t>
      </w:r>
      <w:r w:rsidR="00000051">
        <w:rPr>
          <w:rFonts w:ascii="Times New Roman" w:eastAsiaTheme="minorHAnsi" w:hAnsi="Times New Roman"/>
          <w:szCs w:val="28"/>
          <w:lang w:eastAsia="en-US"/>
        </w:rPr>
        <w:t>ва РФ», 1996, № 1, ст. 16);</w:t>
      </w:r>
    </w:p>
    <w:p w:rsidR="006F7AAE" w:rsidRPr="00597A8B"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w:t>
      </w:r>
      <w:r w:rsidR="006F7AAE" w:rsidRPr="00597A8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E60842"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6F7AAE" w:rsidRPr="00597A8B">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w:t>
      </w:r>
      <w:r w:rsidR="006F7AAE" w:rsidRPr="00E60842">
        <w:rPr>
          <w:rFonts w:ascii="Times New Roman" w:hAnsi="Times New Roman"/>
          <w:szCs w:val="28"/>
          <w:lang w:eastAsia="en-US"/>
        </w:rPr>
        <w:t>Федерации, 02.08.2010, № 31, ст. 4179);</w:t>
      </w:r>
    </w:p>
    <w:p w:rsidR="008F7C9A" w:rsidRPr="00E60842" w:rsidRDefault="008F7C9A" w:rsidP="00E60842">
      <w:pPr>
        <w:pStyle w:val="ConsPlusNormal"/>
        <w:ind w:firstLine="709"/>
        <w:jc w:val="both"/>
        <w:rPr>
          <w:rFonts w:ascii="Times New Roman" w:eastAsiaTheme="minorHAnsi" w:hAnsi="Times New Roman" w:cs="Times New Roman"/>
          <w:sz w:val="28"/>
          <w:szCs w:val="28"/>
          <w:lang w:eastAsia="en-US"/>
        </w:rPr>
      </w:pPr>
      <w:proofErr w:type="gramStart"/>
      <w:r w:rsidRPr="00E60842">
        <w:rPr>
          <w:rFonts w:ascii="Times New Roman" w:hAnsi="Times New Roman" w:cs="Times New Roman"/>
          <w:sz w:val="28"/>
          <w:szCs w:val="28"/>
          <w:lang w:eastAsia="en-US"/>
        </w:rPr>
        <w:t>ж</w:t>
      </w:r>
      <w:r w:rsidR="006F7AAE" w:rsidRPr="00E60842">
        <w:rPr>
          <w:rFonts w:ascii="Times New Roman" w:hAnsi="Times New Roman" w:cs="Times New Roman"/>
          <w:sz w:val="28"/>
          <w:szCs w:val="28"/>
          <w:lang w:eastAsia="en-US"/>
        </w:rPr>
        <w:t xml:space="preserve">) </w:t>
      </w:r>
      <w:r w:rsidR="00E60842" w:rsidRPr="00E60842">
        <w:rPr>
          <w:rFonts w:ascii="Times New Roman" w:hAnsi="Times New Roman" w:cs="Times New Roman"/>
          <w:sz w:val="28"/>
          <w:szCs w:val="28"/>
        </w:rPr>
        <w:t xml:space="preserve">постановление </w:t>
      </w:r>
      <w:r w:rsidRPr="00E60842">
        <w:rPr>
          <w:rFonts w:ascii="Times New Roman" w:eastAsiaTheme="minorHAnsi" w:hAnsi="Times New Roman" w:cs="Times New Roman"/>
          <w:sz w:val="28"/>
          <w:szCs w:val="28"/>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8F7C9A" w:rsidRPr="00E60842" w:rsidRDefault="008F7C9A" w:rsidP="00E60842">
      <w:pPr>
        <w:autoSpaceDE w:val="0"/>
        <w:autoSpaceDN w:val="0"/>
        <w:adjustRightInd w:val="0"/>
        <w:ind w:firstLine="709"/>
        <w:rPr>
          <w:rFonts w:asciiTheme="minorHAnsi" w:hAnsiTheme="minorHAnsi"/>
        </w:rPr>
      </w:pPr>
      <w:proofErr w:type="gramStart"/>
      <w:r w:rsidRPr="00E60842">
        <w:rPr>
          <w:rFonts w:ascii="Times New Roman" w:eastAsiaTheme="minorHAnsi" w:hAnsi="Times New Roman"/>
          <w:szCs w:val="28"/>
          <w:lang w:eastAsia="en-US"/>
        </w:rPr>
        <w:t xml:space="preserve">з) </w:t>
      </w:r>
      <w:r w:rsidR="00E60842" w:rsidRPr="00E60842">
        <w:rPr>
          <w:rFonts w:ascii="Times New Roman" w:hAnsi="Times New Roman"/>
        </w:rPr>
        <w:t xml:space="preserve">приказ </w:t>
      </w:r>
      <w:r w:rsidRPr="00E60842">
        <w:rPr>
          <w:rFonts w:ascii="Times New Roman" w:eastAsiaTheme="minorHAnsi" w:hAnsi="Times New Roman"/>
          <w:szCs w:val="28"/>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w:t>
      </w:r>
      <w:r w:rsidRPr="00597A8B">
        <w:rPr>
          <w:rFonts w:ascii="Times New Roman" w:eastAsiaTheme="minorHAnsi" w:hAnsi="Times New Roman"/>
          <w:szCs w:val="28"/>
          <w:lang w:eastAsia="en-US"/>
        </w:rPr>
        <w:t xml:space="preserve">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597A8B">
        <w:rPr>
          <w:rFonts w:ascii="Times New Roman" w:eastAsiaTheme="minorHAnsi" w:hAnsi="Times New Roman"/>
          <w:szCs w:val="28"/>
          <w:lang w:eastAsia="en-US"/>
        </w:rPr>
        <w:t xml:space="preserve"> площади жилого помещения, </w:t>
      </w:r>
      <w:proofErr w:type="gramStart"/>
      <w:r w:rsidRPr="00597A8B">
        <w:rPr>
          <w:rFonts w:ascii="Times New Roman" w:eastAsiaTheme="minorHAnsi" w:hAnsi="Times New Roman"/>
          <w:szCs w:val="28"/>
          <w:lang w:eastAsia="en-US"/>
        </w:rPr>
        <w:t>устанавливаемую</w:t>
      </w:r>
      <w:proofErr w:type="gramEnd"/>
      <w:r w:rsidRPr="00597A8B">
        <w:rPr>
          <w:rFonts w:ascii="Times New Roman" w:eastAsiaTheme="minorHAnsi" w:hAnsi="Times New Roman"/>
          <w:szCs w:val="28"/>
          <w:lang w:eastAsia="en-US"/>
        </w:rPr>
        <w:t xml:space="preserve"> в соответствии с жилищным законодательством Российской Федерации»;</w:t>
      </w:r>
    </w:p>
    <w:p w:rsidR="007B7C87" w:rsidRPr="007B7C87" w:rsidRDefault="007B7C87" w:rsidP="007B7C87">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и</w:t>
      </w:r>
      <w:r w:rsidR="006F7AAE" w:rsidRPr="00597A8B">
        <w:rPr>
          <w:rFonts w:ascii="Times New Roman" w:hAnsi="Times New Roman"/>
          <w:szCs w:val="28"/>
          <w:lang w:eastAsia="en-US"/>
        </w:rPr>
        <w:t xml:space="preserve">) </w:t>
      </w:r>
      <w:r>
        <w:rPr>
          <w:rFonts w:ascii="Times New Roman" w:hAnsi="Times New Roman"/>
          <w:szCs w:val="28"/>
          <w:lang w:eastAsia="en-US"/>
        </w:rPr>
        <w:t>у</w:t>
      </w:r>
      <w:r w:rsidRPr="007B7C87">
        <w:rPr>
          <w:rFonts w:ascii="Times New Roman" w:hAnsi="Times New Roman" w:hint="eastAsia"/>
          <w:szCs w:val="28"/>
          <w:lang w:eastAsia="en-US"/>
        </w:rPr>
        <w:t>став</w:t>
      </w:r>
      <w:r w:rsidRPr="007B7C87">
        <w:rPr>
          <w:rFonts w:ascii="Times New Roman" w:hAnsi="Times New Roman"/>
          <w:szCs w:val="28"/>
          <w:lang w:eastAsia="en-US"/>
        </w:rPr>
        <w:t xml:space="preserve"> </w:t>
      </w:r>
      <w:r w:rsidRPr="007B7C87">
        <w:rPr>
          <w:rFonts w:ascii="Times New Roman" w:hAnsi="Times New Roman" w:hint="eastAsia"/>
          <w:szCs w:val="28"/>
          <w:lang w:eastAsia="en-US"/>
        </w:rPr>
        <w:t>муниципального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образования</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w:t>
      </w:r>
      <w:r w:rsidRPr="007B7C87">
        <w:rPr>
          <w:rFonts w:ascii="Times New Roman" w:hAnsi="Times New Roman"/>
          <w:szCs w:val="28"/>
          <w:lang w:eastAsia="en-US"/>
        </w:rPr>
        <w:t xml:space="preserve"> </w:t>
      </w:r>
      <w:r w:rsidRPr="007B7C87">
        <w:rPr>
          <w:rFonts w:ascii="Times New Roman" w:hAnsi="Times New Roman" w:hint="eastAsia"/>
          <w:szCs w:val="28"/>
          <w:lang w:eastAsia="en-US"/>
        </w:rPr>
        <w:t>Саянск»</w:t>
      </w:r>
      <w:r w:rsidRPr="007B7C87">
        <w:rPr>
          <w:rFonts w:ascii="Times New Roman" w:hAnsi="Times New Roman"/>
          <w:szCs w:val="28"/>
          <w:lang w:eastAsia="en-US"/>
        </w:rPr>
        <w:t xml:space="preserve"> (</w:t>
      </w:r>
      <w:r w:rsidRPr="007B7C87">
        <w:rPr>
          <w:rFonts w:ascii="Times New Roman" w:hAnsi="Times New Roman" w:hint="eastAsia"/>
          <w:szCs w:val="28"/>
          <w:lang w:eastAsia="en-US"/>
        </w:rPr>
        <w:t>Саянские</w:t>
      </w:r>
      <w:r w:rsidRPr="007B7C87">
        <w:rPr>
          <w:rFonts w:ascii="Times New Roman" w:hAnsi="Times New Roman"/>
          <w:szCs w:val="28"/>
          <w:lang w:eastAsia="en-US"/>
        </w:rPr>
        <w:t xml:space="preserve"> </w:t>
      </w:r>
      <w:r w:rsidRPr="007B7C87">
        <w:rPr>
          <w:rFonts w:ascii="Times New Roman" w:hAnsi="Times New Roman" w:hint="eastAsia"/>
          <w:szCs w:val="28"/>
          <w:lang w:eastAsia="en-US"/>
        </w:rPr>
        <w:t>зори</w:t>
      </w:r>
      <w:r w:rsidRPr="007B7C87">
        <w:rPr>
          <w:rFonts w:ascii="Times New Roman" w:hAnsi="Times New Roman"/>
          <w:szCs w:val="28"/>
          <w:lang w:eastAsia="en-US"/>
        </w:rPr>
        <w:t xml:space="preserve">, 20.07.2005, </w:t>
      </w:r>
      <w:r w:rsidRPr="007B7C87">
        <w:rPr>
          <w:rFonts w:ascii="Times New Roman" w:hAnsi="Times New Roman" w:hint="eastAsia"/>
          <w:szCs w:val="28"/>
          <w:lang w:eastAsia="en-US"/>
        </w:rPr>
        <w:t>№</w:t>
      </w:r>
      <w:r w:rsidRPr="007B7C87">
        <w:rPr>
          <w:rFonts w:ascii="Times New Roman" w:hAnsi="Times New Roman"/>
          <w:szCs w:val="28"/>
          <w:lang w:eastAsia="en-US"/>
        </w:rPr>
        <w:t xml:space="preserve"> 88-91);</w:t>
      </w:r>
    </w:p>
    <w:p w:rsidR="007B7C87" w:rsidRDefault="007B7C87" w:rsidP="007B7C87">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Pr="007B7C87">
        <w:rPr>
          <w:rFonts w:ascii="Times New Roman" w:hAnsi="Times New Roman" w:hint="eastAsia"/>
          <w:szCs w:val="28"/>
          <w:lang w:eastAsia="en-US"/>
        </w:rPr>
        <w:t>к</w:t>
      </w:r>
      <w:r>
        <w:rPr>
          <w:rFonts w:ascii="Times New Roman" w:hAnsi="Times New Roman"/>
          <w:szCs w:val="28"/>
          <w:lang w:eastAsia="en-US"/>
        </w:rPr>
        <w:t>) р</w:t>
      </w:r>
      <w:r w:rsidRPr="007B7C87">
        <w:rPr>
          <w:rFonts w:ascii="Times New Roman" w:hAnsi="Times New Roman" w:hint="eastAsia"/>
          <w:szCs w:val="28"/>
          <w:lang w:eastAsia="en-US"/>
        </w:rPr>
        <w:t>ешение</w:t>
      </w:r>
      <w:r w:rsidRPr="007B7C87">
        <w:rPr>
          <w:rFonts w:ascii="Times New Roman" w:hAnsi="Times New Roman"/>
          <w:szCs w:val="28"/>
          <w:lang w:eastAsia="en-US"/>
        </w:rPr>
        <w:t xml:space="preserve"> </w:t>
      </w:r>
      <w:r w:rsidRPr="007B7C87">
        <w:rPr>
          <w:rFonts w:ascii="Times New Roman" w:hAnsi="Times New Roman" w:hint="eastAsia"/>
          <w:szCs w:val="28"/>
          <w:lang w:eastAsia="en-US"/>
        </w:rPr>
        <w:t>Думы</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городского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округа</w:t>
      </w:r>
      <w:r w:rsidRPr="007B7C87">
        <w:rPr>
          <w:rFonts w:ascii="Times New Roman" w:hAnsi="Times New Roman"/>
          <w:szCs w:val="28"/>
          <w:lang w:eastAsia="en-US"/>
        </w:rPr>
        <w:t xml:space="preserve"> </w:t>
      </w:r>
      <w:r w:rsidRPr="007B7C87">
        <w:rPr>
          <w:rFonts w:ascii="Times New Roman" w:hAnsi="Times New Roman" w:hint="eastAsia"/>
          <w:szCs w:val="28"/>
          <w:lang w:eastAsia="en-US"/>
        </w:rPr>
        <w:t>муниципального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образования</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w:t>
      </w:r>
      <w:r w:rsidRPr="007B7C87">
        <w:rPr>
          <w:rFonts w:ascii="Times New Roman" w:hAnsi="Times New Roman"/>
          <w:szCs w:val="28"/>
          <w:lang w:eastAsia="en-US"/>
        </w:rPr>
        <w:t xml:space="preserve"> </w:t>
      </w:r>
      <w:r w:rsidRPr="007B7C87">
        <w:rPr>
          <w:rFonts w:ascii="Times New Roman" w:hAnsi="Times New Roman" w:hint="eastAsia"/>
          <w:szCs w:val="28"/>
          <w:lang w:eastAsia="en-US"/>
        </w:rPr>
        <w:t>Саянск»</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от</w:t>
      </w:r>
      <w:r w:rsidRPr="007B7C87">
        <w:rPr>
          <w:rFonts w:ascii="Times New Roman" w:hAnsi="Times New Roman"/>
          <w:szCs w:val="28"/>
          <w:lang w:eastAsia="en-US"/>
        </w:rPr>
        <w:t xml:space="preserve"> 26.02.2015 </w:t>
      </w:r>
      <w:r w:rsidRPr="007B7C87">
        <w:rPr>
          <w:rFonts w:ascii="Times New Roman" w:hAnsi="Times New Roman" w:hint="eastAsia"/>
          <w:szCs w:val="28"/>
          <w:lang w:eastAsia="en-US"/>
        </w:rPr>
        <w:t>№</w:t>
      </w:r>
      <w:r w:rsidRPr="007B7C87">
        <w:rPr>
          <w:rFonts w:ascii="Times New Roman" w:hAnsi="Times New Roman"/>
          <w:szCs w:val="28"/>
          <w:lang w:eastAsia="en-US"/>
        </w:rPr>
        <w:t xml:space="preserve"> 61-67-15-6 «</w:t>
      </w:r>
      <w:r w:rsidRPr="007B7C87">
        <w:rPr>
          <w:rFonts w:ascii="Times New Roman" w:hAnsi="Times New Roman" w:hint="eastAsia"/>
          <w:szCs w:val="28"/>
          <w:lang w:eastAsia="en-US"/>
        </w:rPr>
        <w:t>Об</w:t>
      </w:r>
      <w:r w:rsidRPr="007B7C87">
        <w:rPr>
          <w:rFonts w:ascii="Times New Roman" w:hAnsi="Times New Roman"/>
          <w:szCs w:val="28"/>
          <w:lang w:eastAsia="en-US"/>
        </w:rPr>
        <w:t xml:space="preserve"> </w:t>
      </w:r>
      <w:r w:rsidRPr="007B7C87">
        <w:rPr>
          <w:rFonts w:ascii="Times New Roman" w:hAnsi="Times New Roman" w:hint="eastAsia"/>
          <w:szCs w:val="28"/>
          <w:lang w:eastAsia="en-US"/>
        </w:rPr>
        <w:t>учреждении</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органа</w:t>
      </w:r>
      <w:r w:rsidRPr="007B7C87">
        <w:rPr>
          <w:rFonts w:ascii="Times New Roman" w:hAnsi="Times New Roman"/>
          <w:szCs w:val="28"/>
          <w:lang w:eastAsia="en-US"/>
        </w:rPr>
        <w:t xml:space="preserve"> </w:t>
      </w:r>
      <w:r w:rsidRPr="007B7C87">
        <w:rPr>
          <w:rFonts w:ascii="Times New Roman" w:hAnsi="Times New Roman" w:hint="eastAsia"/>
          <w:szCs w:val="28"/>
          <w:lang w:eastAsia="en-US"/>
        </w:rPr>
        <w:t>администрации</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городского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округа</w:t>
      </w:r>
      <w:r w:rsidRPr="007B7C87">
        <w:rPr>
          <w:rFonts w:ascii="Times New Roman" w:hAnsi="Times New Roman"/>
          <w:szCs w:val="28"/>
          <w:lang w:eastAsia="en-US"/>
        </w:rPr>
        <w:t xml:space="preserve"> </w:t>
      </w:r>
      <w:r w:rsidRPr="007B7C87">
        <w:rPr>
          <w:rFonts w:ascii="Times New Roman" w:hAnsi="Times New Roman" w:hint="eastAsia"/>
          <w:szCs w:val="28"/>
          <w:lang w:eastAsia="en-US"/>
        </w:rPr>
        <w:t>муниципального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образования</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w:t>
      </w:r>
      <w:r w:rsidRPr="007B7C87">
        <w:rPr>
          <w:rFonts w:ascii="Times New Roman" w:hAnsi="Times New Roman"/>
          <w:szCs w:val="28"/>
          <w:lang w:eastAsia="en-US"/>
        </w:rPr>
        <w:t xml:space="preserve"> </w:t>
      </w:r>
      <w:r w:rsidRPr="007B7C87">
        <w:rPr>
          <w:rFonts w:ascii="Times New Roman" w:hAnsi="Times New Roman" w:hint="eastAsia"/>
          <w:szCs w:val="28"/>
          <w:lang w:eastAsia="en-US"/>
        </w:rPr>
        <w:t>Саянск»</w:t>
      </w:r>
      <w:r w:rsidRPr="007B7C87">
        <w:rPr>
          <w:rFonts w:ascii="Times New Roman" w:hAnsi="Times New Roman"/>
          <w:szCs w:val="28"/>
          <w:lang w:eastAsia="en-US"/>
        </w:rPr>
        <w:t xml:space="preserve"> - </w:t>
      </w:r>
      <w:r w:rsidRPr="007B7C87">
        <w:rPr>
          <w:rFonts w:ascii="Times New Roman" w:hAnsi="Times New Roman" w:hint="eastAsia"/>
          <w:szCs w:val="28"/>
          <w:lang w:eastAsia="en-US"/>
        </w:rPr>
        <w:t>Комитет</w:t>
      </w:r>
      <w:r w:rsidRPr="007B7C87">
        <w:rPr>
          <w:rFonts w:ascii="Times New Roman" w:hAnsi="Times New Roman"/>
          <w:szCs w:val="28"/>
          <w:lang w:eastAsia="en-US"/>
        </w:rPr>
        <w:t xml:space="preserve"> </w:t>
      </w:r>
      <w:r w:rsidRPr="007B7C87">
        <w:rPr>
          <w:rFonts w:ascii="Times New Roman" w:hAnsi="Times New Roman" w:hint="eastAsia"/>
          <w:szCs w:val="28"/>
          <w:lang w:eastAsia="en-US"/>
        </w:rPr>
        <w:t>по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архитектуре</w:t>
      </w:r>
      <w:r w:rsidRPr="007B7C87">
        <w:rPr>
          <w:rFonts w:ascii="Times New Roman" w:hAnsi="Times New Roman"/>
          <w:szCs w:val="28"/>
          <w:lang w:eastAsia="en-US"/>
        </w:rPr>
        <w:t xml:space="preserve"> </w:t>
      </w:r>
      <w:r w:rsidRPr="007B7C87">
        <w:rPr>
          <w:rFonts w:ascii="Times New Roman" w:hAnsi="Times New Roman" w:hint="eastAsia"/>
          <w:szCs w:val="28"/>
          <w:lang w:eastAsia="en-US"/>
        </w:rPr>
        <w:t>и</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градостроительству</w:t>
      </w:r>
      <w:r w:rsidRPr="007B7C87">
        <w:rPr>
          <w:rFonts w:ascii="Times New Roman" w:hAnsi="Times New Roman"/>
          <w:szCs w:val="28"/>
          <w:lang w:eastAsia="en-US"/>
        </w:rPr>
        <w:t xml:space="preserve"> </w:t>
      </w:r>
      <w:r w:rsidRPr="007B7C87">
        <w:rPr>
          <w:rFonts w:ascii="Times New Roman" w:hAnsi="Times New Roman" w:hint="eastAsia"/>
          <w:szCs w:val="28"/>
          <w:lang w:eastAsia="en-US"/>
        </w:rPr>
        <w:t>администрации</w:t>
      </w:r>
      <w:r w:rsidRPr="007B7C87">
        <w:rPr>
          <w:rFonts w:ascii="Times New Roman" w:hAnsi="Times New Roman"/>
          <w:szCs w:val="28"/>
          <w:lang w:eastAsia="en-US"/>
        </w:rPr>
        <w:t xml:space="preserve"> </w:t>
      </w:r>
      <w:r w:rsidRPr="007B7C87">
        <w:rPr>
          <w:rFonts w:ascii="Times New Roman" w:hAnsi="Times New Roman" w:hint="eastAsia"/>
          <w:szCs w:val="28"/>
          <w:lang w:eastAsia="en-US"/>
        </w:rPr>
        <w:t>муниципального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образования</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w:t>
      </w:r>
      <w:r w:rsidRPr="007B7C87">
        <w:rPr>
          <w:rFonts w:ascii="Times New Roman" w:hAnsi="Times New Roman"/>
          <w:szCs w:val="28"/>
          <w:lang w:eastAsia="en-US"/>
        </w:rPr>
        <w:t xml:space="preserve"> </w:t>
      </w:r>
      <w:r w:rsidRPr="007B7C87">
        <w:rPr>
          <w:rFonts w:ascii="Times New Roman" w:hAnsi="Times New Roman" w:hint="eastAsia"/>
          <w:szCs w:val="28"/>
          <w:lang w:eastAsia="en-US"/>
        </w:rPr>
        <w:t>Саянск»</w:t>
      </w:r>
      <w:r w:rsidRPr="007B7C87">
        <w:rPr>
          <w:rFonts w:ascii="Times New Roman" w:hAnsi="Times New Roman"/>
          <w:szCs w:val="28"/>
          <w:lang w:eastAsia="en-US"/>
        </w:rPr>
        <w:t xml:space="preserve"> </w:t>
      </w:r>
    </w:p>
    <w:p w:rsidR="007B7C87" w:rsidRPr="007B7C87" w:rsidRDefault="007B7C87" w:rsidP="007B7C87">
      <w:pPr>
        <w:autoSpaceDE w:val="0"/>
        <w:autoSpaceDN w:val="0"/>
        <w:adjustRightInd w:val="0"/>
        <w:ind w:firstLine="0"/>
        <w:rPr>
          <w:rFonts w:ascii="Times New Roman" w:hAnsi="Times New Roman"/>
          <w:szCs w:val="28"/>
          <w:lang w:eastAsia="en-US"/>
        </w:rPr>
      </w:pPr>
      <w:r w:rsidRPr="007B7C87">
        <w:rPr>
          <w:rFonts w:ascii="Times New Roman" w:hAnsi="Times New Roman"/>
          <w:szCs w:val="28"/>
          <w:lang w:eastAsia="en-US"/>
        </w:rPr>
        <w:t>(</w:t>
      </w:r>
      <w:r w:rsidRPr="007B7C87">
        <w:rPr>
          <w:rFonts w:ascii="Times New Roman" w:hAnsi="Times New Roman" w:hint="eastAsia"/>
          <w:szCs w:val="28"/>
          <w:lang w:eastAsia="en-US"/>
        </w:rPr>
        <w:t>Саянские</w:t>
      </w:r>
      <w:r w:rsidRPr="007B7C87">
        <w:rPr>
          <w:rFonts w:ascii="Times New Roman" w:hAnsi="Times New Roman"/>
          <w:szCs w:val="28"/>
          <w:lang w:eastAsia="en-US"/>
        </w:rPr>
        <w:t xml:space="preserve"> </w:t>
      </w:r>
      <w:r w:rsidRPr="007B7C87">
        <w:rPr>
          <w:rFonts w:ascii="Times New Roman" w:hAnsi="Times New Roman" w:hint="eastAsia"/>
          <w:szCs w:val="28"/>
          <w:lang w:eastAsia="en-US"/>
        </w:rPr>
        <w:t>зори</w:t>
      </w:r>
      <w:r w:rsidRPr="007B7C87">
        <w:rPr>
          <w:rFonts w:ascii="Times New Roman" w:hAnsi="Times New Roman"/>
          <w:szCs w:val="28"/>
          <w:lang w:eastAsia="en-US"/>
        </w:rPr>
        <w:t xml:space="preserve">, 05.03.2015, </w:t>
      </w:r>
      <w:r w:rsidRPr="007B7C87">
        <w:rPr>
          <w:rFonts w:ascii="Times New Roman" w:hAnsi="Times New Roman" w:hint="eastAsia"/>
          <w:szCs w:val="28"/>
          <w:lang w:eastAsia="en-US"/>
        </w:rPr>
        <w:t>№</w:t>
      </w:r>
      <w:r w:rsidRPr="007B7C87">
        <w:rPr>
          <w:rFonts w:ascii="Times New Roman" w:hAnsi="Times New Roman"/>
          <w:szCs w:val="28"/>
          <w:lang w:eastAsia="en-US"/>
        </w:rPr>
        <w:t xml:space="preserve"> 8);</w:t>
      </w:r>
    </w:p>
    <w:p w:rsidR="006F7AAE" w:rsidRDefault="007B7C87" w:rsidP="007B7C87">
      <w:pPr>
        <w:autoSpaceDE w:val="0"/>
        <w:autoSpaceDN w:val="0"/>
        <w:adjustRightInd w:val="0"/>
        <w:ind w:firstLine="709"/>
        <w:rPr>
          <w:rFonts w:ascii="Times New Roman" w:hAnsi="Times New Roman"/>
          <w:szCs w:val="28"/>
          <w:lang w:eastAsia="en-US"/>
        </w:rPr>
      </w:pPr>
      <w:r w:rsidRPr="007B7C87">
        <w:rPr>
          <w:rFonts w:ascii="Times New Roman" w:hAnsi="Times New Roman" w:hint="eastAsia"/>
          <w:szCs w:val="28"/>
          <w:lang w:eastAsia="en-US"/>
        </w:rPr>
        <w:t>м</w:t>
      </w:r>
      <w:r w:rsidRPr="007B7C87">
        <w:rPr>
          <w:rFonts w:ascii="Times New Roman" w:hAnsi="Times New Roman"/>
          <w:szCs w:val="28"/>
          <w:lang w:eastAsia="en-US"/>
        </w:rPr>
        <w:t xml:space="preserve">) </w:t>
      </w:r>
      <w:r w:rsidRPr="007B7C87">
        <w:rPr>
          <w:rFonts w:ascii="Times New Roman" w:hAnsi="Times New Roman" w:hint="eastAsia"/>
          <w:szCs w:val="28"/>
          <w:lang w:eastAsia="en-US"/>
        </w:rPr>
        <w:t>настоящий</w:t>
      </w:r>
      <w:r w:rsidRPr="007B7C87">
        <w:rPr>
          <w:rFonts w:ascii="Times New Roman" w:hAnsi="Times New Roman"/>
          <w:szCs w:val="28"/>
          <w:lang w:eastAsia="en-US"/>
        </w:rPr>
        <w:t xml:space="preserve"> </w:t>
      </w:r>
      <w:r w:rsidRPr="007B7C87">
        <w:rPr>
          <w:rFonts w:ascii="Times New Roman" w:hAnsi="Times New Roman" w:hint="eastAsia"/>
          <w:szCs w:val="28"/>
          <w:lang w:eastAsia="en-US"/>
        </w:rPr>
        <w:t>административный</w:t>
      </w:r>
      <w:r w:rsidRPr="007B7C87">
        <w:rPr>
          <w:rFonts w:ascii="Times New Roman" w:hAnsi="Times New Roman"/>
          <w:szCs w:val="28"/>
          <w:lang w:eastAsia="en-US"/>
        </w:rPr>
        <w:t xml:space="preserve"> </w:t>
      </w:r>
      <w:r w:rsidRPr="007B7C87">
        <w:rPr>
          <w:rFonts w:ascii="Times New Roman" w:hAnsi="Times New Roman" w:hint="eastAsia"/>
          <w:szCs w:val="28"/>
          <w:lang w:eastAsia="en-US"/>
        </w:rPr>
        <w:t>регламент</w:t>
      </w:r>
      <w:r w:rsidRPr="007B7C87">
        <w:rPr>
          <w:rFonts w:ascii="Times New Roman" w:hAnsi="Times New Roman"/>
          <w:szCs w:val="28"/>
          <w:lang w:eastAsia="en-US"/>
        </w:rPr>
        <w:t>.</w:t>
      </w:r>
    </w:p>
    <w:p w:rsidR="007B7C87" w:rsidRPr="00597A8B" w:rsidRDefault="007B7C87" w:rsidP="007B7C87">
      <w:pPr>
        <w:autoSpaceDE w:val="0"/>
        <w:autoSpaceDN w:val="0"/>
        <w:adjustRightInd w:val="0"/>
        <w:ind w:firstLine="709"/>
        <w:rPr>
          <w:rFonts w:ascii="Times New Roman" w:hAnsi="Times New Roman"/>
          <w:szCs w:val="28"/>
        </w:rPr>
      </w:pPr>
    </w:p>
    <w:p w:rsidR="006F7AAE" w:rsidRPr="00597A8B" w:rsidRDefault="006F7AAE" w:rsidP="006F7AAE">
      <w:pPr>
        <w:autoSpaceDE w:val="0"/>
        <w:autoSpaceDN w:val="0"/>
        <w:adjustRightInd w:val="0"/>
        <w:ind w:firstLine="0"/>
        <w:jc w:val="center"/>
        <w:rPr>
          <w:rFonts w:ascii="Times New Roman" w:hAnsi="Times New Roman"/>
          <w:szCs w:val="28"/>
          <w:lang w:eastAsia="en-US"/>
        </w:rPr>
      </w:pPr>
      <w:bookmarkStart w:id="11" w:name="Par199"/>
      <w:bookmarkEnd w:id="11"/>
      <w:r w:rsidRPr="00597A8B">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597A8B">
        <w:rPr>
          <w:rFonts w:ascii="Times New Roman" w:hAnsi="Times New Roman"/>
          <w:szCs w:val="28"/>
          <w:lang w:eastAsia="en-US"/>
        </w:rPr>
        <w:lastRenderedPageBreak/>
        <w:t>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000051" w:rsidRDefault="006F7AAE" w:rsidP="00E60842">
      <w:pPr>
        <w:widowControl w:val="0"/>
        <w:autoSpaceDE w:val="0"/>
        <w:autoSpaceDN w:val="0"/>
        <w:adjustRightInd w:val="0"/>
        <w:ind w:firstLine="709"/>
        <w:rPr>
          <w:rFonts w:ascii="Times New Roman" w:eastAsia="Calibri" w:hAnsi="Times New Roman"/>
          <w:szCs w:val="28"/>
        </w:rPr>
      </w:pPr>
      <w:bookmarkStart w:id="12" w:name="Par202"/>
      <w:bookmarkEnd w:id="12"/>
      <w:r w:rsidRPr="00000051">
        <w:rPr>
          <w:rFonts w:ascii="Times New Roman" w:hAnsi="Times New Roman"/>
          <w:szCs w:val="28"/>
        </w:rPr>
        <w:t>31. </w:t>
      </w:r>
      <w:r w:rsidRPr="00000051">
        <w:rPr>
          <w:rFonts w:ascii="Times New Roman" w:eastAsia="Calibri" w:hAnsi="Times New Roman"/>
          <w:szCs w:val="28"/>
        </w:rPr>
        <w:t xml:space="preserve">Для получения муниципальной услуги заявитель оформляет </w:t>
      </w:r>
      <w:hyperlink w:anchor="Par381" w:history="1">
        <w:r w:rsidRPr="00000051">
          <w:rPr>
            <w:rFonts w:ascii="Times New Roman" w:eastAsia="Calibri" w:hAnsi="Times New Roman"/>
            <w:szCs w:val="28"/>
          </w:rPr>
          <w:t>заявление</w:t>
        </w:r>
      </w:hyperlink>
      <w:r w:rsidRPr="00000051">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00051">
        <w:rPr>
          <w:rFonts w:ascii="Times New Roman" w:hAnsi="Times New Roman"/>
          <w:szCs w:val="28"/>
        </w:rPr>
        <w:t>.</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32. К заявлению прилагаются следующие документы:</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документ, удостоверяющий личность заявителя;</w:t>
      </w:r>
    </w:p>
    <w:p w:rsidR="006F7AAE" w:rsidRPr="00597A8B" w:rsidRDefault="00C2595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w:t>
      </w:r>
      <w:r w:rsidR="006F7AAE" w:rsidRPr="00597A8B">
        <w:rPr>
          <w:rFonts w:ascii="Times New Roman" w:hAnsi="Times New Roman"/>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Pr="00597A8B">
        <w:rPr>
          <w:rFonts w:ascii="Times New Roman" w:hAnsi="Times New Roman"/>
          <w:szCs w:val="28"/>
        </w:rPr>
        <w:t>;</w:t>
      </w:r>
    </w:p>
    <w:p w:rsidR="00C2595E" w:rsidRPr="00597A8B" w:rsidRDefault="00C2595E" w:rsidP="00E60842">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в) </w:t>
      </w:r>
      <w:r w:rsidRPr="00597A8B">
        <w:rPr>
          <w:rFonts w:ascii="Times New Roman" w:eastAsiaTheme="minorHAnsi" w:hAnsi="Times New Roman" w:cs="Times New Roman"/>
          <w:sz w:val="28"/>
          <w:szCs w:val="28"/>
          <w:lang w:eastAsia="en-US"/>
        </w:rPr>
        <w:t>копия государственного сертификата на материнский (семейный) капитал;</w:t>
      </w:r>
    </w:p>
    <w:p w:rsidR="006F7AAE" w:rsidRPr="00597A8B" w:rsidRDefault="006F7AAE" w:rsidP="00E60842">
      <w:pPr>
        <w:autoSpaceDE w:val="0"/>
        <w:autoSpaceDN w:val="0"/>
        <w:adjustRightInd w:val="0"/>
        <w:ind w:firstLine="709"/>
        <w:rPr>
          <w:rFonts w:ascii="Times New Roman" w:hAnsi="Times New Roman"/>
          <w:szCs w:val="28"/>
        </w:rPr>
      </w:pPr>
      <w:bookmarkStart w:id="13" w:name="Par215"/>
      <w:bookmarkEnd w:id="13"/>
      <w:r w:rsidRPr="00597A8B">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34. Требования к документам, представляемым заявителем:</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4" w:name="Par224"/>
      <w:bookmarkEnd w:id="14"/>
      <w:r w:rsidRPr="00597A8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75448">
      <w:pPr>
        <w:widowControl w:val="0"/>
        <w:autoSpaceDE w:val="0"/>
        <w:autoSpaceDN w:val="0"/>
        <w:adjustRightInd w:val="0"/>
        <w:ind w:firstLine="709"/>
        <w:rPr>
          <w:rFonts w:ascii="Times New Roman" w:hAnsi="Times New Roman"/>
          <w:szCs w:val="28"/>
        </w:rPr>
      </w:pPr>
      <w:bookmarkStart w:id="15" w:name="Par232"/>
      <w:bookmarkEnd w:id="15"/>
      <w:r w:rsidRPr="00597A8B">
        <w:rPr>
          <w:rFonts w:ascii="Times New Roman" w:hAnsi="Times New Roman"/>
          <w:szCs w:val="28"/>
        </w:rPr>
        <w:t xml:space="preserve">35. </w:t>
      </w:r>
      <w:r w:rsidR="00B26183" w:rsidRPr="00597A8B">
        <w:rPr>
          <w:rFonts w:ascii="Times New Roman" w:hAnsi="Times New Roman"/>
          <w:szCs w:val="28"/>
        </w:rPr>
        <w:t>К документам</w:t>
      </w:r>
      <w:r w:rsidRPr="00597A8B">
        <w:rPr>
          <w:rFonts w:ascii="Times New Roman" w:hAnsi="Times New Roman"/>
          <w:szCs w:val="28"/>
        </w:rPr>
        <w:t xml:space="preserve"> необходимы</w:t>
      </w:r>
      <w:r w:rsidR="00B26183" w:rsidRPr="00597A8B">
        <w:rPr>
          <w:rFonts w:ascii="Times New Roman" w:hAnsi="Times New Roman"/>
          <w:szCs w:val="28"/>
        </w:rPr>
        <w:t>м</w:t>
      </w:r>
      <w:r w:rsidRPr="00597A8B">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w:t>
      </w:r>
      <w:r w:rsidRPr="00597A8B">
        <w:rPr>
          <w:rFonts w:ascii="Times New Roman" w:hAnsi="Times New Roman"/>
          <w:szCs w:val="28"/>
        </w:rPr>
        <w:lastRenderedPageBreak/>
        <w:t xml:space="preserve">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97A8B">
        <w:rPr>
          <w:rFonts w:ascii="Times New Roman" w:hAnsi="Times New Roman"/>
          <w:szCs w:val="28"/>
        </w:rPr>
        <w:t>относятся:</w:t>
      </w:r>
    </w:p>
    <w:p w:rsidR="00B26183" w:rsidRPr="00597A8B" w:rsidRDefault="00B26183"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а) </w:t>
      </w:r>
      <w:r w:rsidRPr="00597A8B">
        <w:rPr>
          <w:rFonts w:ascii="Times New Roman" w:eastAsiaTheme="minorHAnsi" w:hAnsi="Times New Roman" w:cs="Times New Roman"/>
          <w:sz w:val="28"/>
          <w:szCs w:val="28"/>
          <w:lang w:eastAsia="en-US"/>
        </w:rPr>
        <w:t xml:space="preserve">выписка из Единого государственного реестра прав на недвижимое имущество и сделок с ним на </w:t>
      </w:r>
      <w:r w:rsidR="005B6B9C" w:rsidRPr="00597A8B">
        <w:rPr>
          <w:rFonts w:ascii="Times New Roman" w:eastAsiaTheme="minorHAnsi" w:hAnsi="Times New Roman" w:cs="Times New Roman"/>
          <w:sz w:val="28"/>
          <w:szCs w:val="28"/>
          <w:lang w:eastAsia="en-US"/>
        </w:rPr>
        <w:t>объект недвижимости</w:t>
      </w:r>
      <w:r w:rsidRPr="00597A8B">
        <w:rPr>
          <w:rFonts w:ascii="Times New Roman" w:eastAsiaTheme="minorHAnsi" w:hAnsi="Times New Roman" w:cs="Times New Roman"/>
          <w:sz w:val="28"/>
          <w:szCs w:val="28"/>
          <w:lang w:eastAsia="en-US"/>
        </w:rPr>
        <w:t>;</w:t>
      </w:r>
    </w:p>
    <w:p w:rsidR="00257EA8" w:rsidRPr="00597A8B" w:rsidRDefault="005B6B9C"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 xml:space="preserve">б) </w:t>
      </w:r>
      <w:r w:rsidR="00257EA8" w:rsidRPr="00000051">
        <w:rPr>
          <w:rFonts w:ascii="Times New Roman" w:eastAsiaTheme="minorHAnsi" w:hAnsi="Times New Roman" w:cs="Times New Roman"/>
          <w:sz w:val="28"/>
          <w:szCs w:val="28"/>
          <w:lang w:eastAsia="en-US"/>
        </w:rPr>
        <w:t>сведения, содержащиеся в разрешении на строительство;</w:t>
      </w:r>
    </w:p>
    <w:p w:rsidR="00257EA8"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в) кадастровый паспорт объекта недвижимости;</w:t>
      </w:r>
    </w:p>
    <w:p w:rsidR="00B26183"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г) разрешение на отклонение от предельных параметров разрешенного строительства, реконструкции</w:t>
      </w:r>
      <w:r w:rsidR="00E702B9" w:rsidRPr="00597A8B">
        <w:rPr>
          <w:rFonts w:ascii="Times New Roman" w:eastAsiaTheme="minorHAnsi" w:hAnsi="Times New Roman" w:cs="Times New Roman"/>
          <w:sz w:val="28"/>
          <w:szCs w:val="28"/>
          <w:lang w:eastAsia="en-US"/>
        </w:rPr>
        <w:t xml:space="preserve"> объекта </w:t>
      </w:r>
      <w:r w:rsidR="00E702B9" w:rsidRPr="00000051">
        <w:rPr>
          <w:rFonts w:ascii="Times New Roman" w:eastAsiaTheme="minorHAnsi" w:hAnsi="Times New Roman" w:cs="Times New Roman"/>
          <w:sz w:val="28"/>
          <w:szCs w:val="28"/>
          <w:lang w:eastAsia="en-US"/>
        </w:rPr>
        <w:t xml:space="preserve">капитального строительства </w:t>
      </w:r>
      <w:r w:rsidR="00E702B9" w:rsidRPr="00597A8B">
        <w:rPr>
          <w:rFonts w:ascii="Times New Roman" w:eastAsiaTheme="minorHAnsi" w:hAnsi="Times New Roman" w:cs="Times New Roman"/>
          <w:sz w:val="28"/>
          <w:szCs w:val="28"/>
          <w:lang w:eastAsia="en-US"/>
        </w:rPr>
        <w:t>(в случае, если застройщику было предоставлено такое разрешение);</w:t>
      </w:r>
    </w:p>
    <w:p w:rsidR="00E702B9" w:rsidRDefault="00E702B9"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д) выписка из ЕГРЮЛ, ЕГРИП</w:t>
      </w:r>
      <w:r w:rsidR="00C32C14">
        <w:rPr>
          <w:rFonts w:ascii="Times New Roman" w:eastAsiaTheme="minorHAnsi" w:hAnsi="Times New Roman" w:cs="Times New Roman"/>
          <w:sz w:val="28"/>
          <w:szCs w:val="28"/>
          <w:lang w:eastAsia="en-US"/>
        </w:rPr>
        <w:t xml:space="preserve"> (информация о застройщике)</w:t>
      </w:r>
      <w:r w:rsidR="00E84505">
        <w:rPr>
          <w:rFonts w:ascii="Times New Roman" w:eastAsiaTheme="minorHAnsi" w:hAnsi="Times New Roman" w:cs="Times New Roman"/>
          <w:sz w:val="28"/>
          <w:szCs w:val="28"/>
          <w:lang w:eastAsia="en-US"/>
        </w:rPr>
        <w:t>;</w:t>
      </w:r>
    </w:p>
    <w:p w:rsidR="00E84505" w:rsidRPr="00597A8B" w:rsidRDefault="00E84505" w:rsidP="00E8450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Pr="00597A8B">
        <w:rPr>
          <w:rFonts w:ascii="Times New Roman" w:eastAsiaTheme="minorHAnsi" w:hAnsi="Times New Roman" w:cs="Times New Roman"/>
          <w:sz w:val="28"/>
          <w:szCs w:val="28"/>
          <w:lang w:eastAsia="en-US"/>
        </w:rPr>
        <w:t>)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36. Уполномоченный орган</w:t>
      </w:r>
      <w:r w:rsidR="00E60842">
        <w:rPr>
          <w:rFonts w:ascii="Times New Roman" w:hAnsi="Times New Roman"/>
          <w:szCs w:val="28"/>
        </w:rPr>
        <w:t>, МФЦ</w:t>
      </w:r>
      <w:r w:rsidRPr="00597A8B">
        <w:rPr>
          <w:rFonts w:ascii="Times New Roman" w:hAnsi="Times New Roman"/>
          <w:szCs w:val="28"/>
        </w:rPr>
        <w:t xml:space="preserve"> при предоставлении муниципальной услуги не вправе требовать от заявителей:</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97A8B">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16" w:name="Par239"/>
      <w:bookmarkEnd w:id="16"/>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color w:val="000000"/>
        </w:rPr>
      </w:pPr>
      <w:r w:rsidRPr="00597A8B">
        <w:rPr>
          <w:rFonts w:ascii="Times New Roman" w:hAnsi="Times New Roman"/>
          <w:color w:val="000000"/>
        </w:rPr>
        <w:t>37. Основанием для отказа в приеме к рассмотрению документов являются:</w:t>
      </w:r>
    </w:p>
    <w:p w:rsidR="006F7AAE" w:rsidRPr="00597A8B" w:rsidRDefault="006F7AAE" w:rsidP="006F7AAE">
      <w:pPr>
        <w:rPr>
          <w:rFonts w:ascii="Times New Roman" w:hAnsi="Times New Roman"/>
          <w:color w:val="000000"/>
        </w:rPr>
      </w:pP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97A8B" w:rsidRDefault="006F7AAE" w:rsidP="006F7AAE">
      <w:pPr>
        <w:rPr>
          <w:rFonts w:ascii="Times New Roman" w:hAnsi="Times New Roman"/>
          <w:color w:val="FF0000"/>
        </w:rPr>
      </w:pPr>
      <w:r w:rsidRPr="00597A8B">
        <w:rPr>
          <w:rFonts w:ascii="Times New Roman" w:hAnsi="Times New Roman"/>
          <w:color w:val="000000"/>
        </w:rPr>
        <w:t xml:space="preserve">несоответствие документов требованиям, указанным </w:t>
      </w:r>
      <w:r w:rsidRPr="00597A8B">
        <w:rPr>
          <w:rFonts w:ascii="Times New Roman" w:hAnsi="Times New Roman"/>
        </w:rPr>
        <w:t>в пункте 34 настоящего административного регламента.</w:t>
      </w:r>
    </w:p>
    <w:p w:rsidR="006F7AAE" w:rsidRPr="00597A8B" w:rsidRDefault="006F7AAE" w:rsidP="006F7AAE">
      <w:pPr>
        <w:rPr>
          <w:rFonts w:ascii="Times New Roman" w:hAnsi="Times New Roman"/>
          <w:color w:val="000000"/>
        </w:rPr>
      </w:pPr>
      <w:r w:rsidRPr="00597A8B">
        <w:rPr>
          <w:rFonts w:ascii="Times New Roman" w:hAnsi="Times New Roman"/>
          <w:color w:val="000000"/>
        </w:rPr>
        <w:t xml:space="preserve">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w:t>
      </w:r>
      <w:r w:rsidRPr="00597A8B">
        <w:rPr>
          <w:rFonts w:ascii="Times New Roman" w:hAnsi="Times New Roman"/>
          <w:color w:val="000000"/>
        </w:rPr>
        <w:lastRenderedPageBreak/>
        <w:t>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597A8B" w:rsidRDefault="006F7AAE" w:rsidP="006F7AAE">
      <w:pPr>
        <w:rPr>
          <w:rFonts w:ascii="Times New Roman" w:hAnsi="Times New Roman"/>
          <w:color w:val="000000"/>
        </w:rPr>
      </w:pPr>
      <w:r w:rsidRPr="00597A8B">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597A8B" w:rsidRDefault="006F7AAE" w:rsidP="006F7AAE">
      <w:pPr>
        <w:rPr>
          <w:rFonts w:ascii="Times New Roman" w:hAnsi="Times New Roman"/>
        </w:rPr>
      </w:pPr>
      <w:r w:rsidRPr="00597A8B">
        <w:rPr>
          <w:rFonts w:ascii="Times New Roman" w:hAnsi="Times New Roman"/>
          <w:color w:val="000000"/>
        </w:rPr>
        <w:t xml:space="preserve">39. Отказ в приеме документов не препятствует </w:t>
      </w:r>
      <w:r w:rsidRPr="00597A8B">
        <w:rPr>
          <w:rFonts w:ascii="Times New Roman" w:hAnsi="Times New Roman"/>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7" w:name="Par251"/>
      <w:bookmarkEnd w:id="17"/>
      <w:r w:rsidRPr="00597A8B">
        <w:rPr>
          <w:rFonts w:ascii="Times New Roman" w:hAnsi="Times New Roman"/>
          <w:szCs w:val="28"/>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192E4B">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597A8B" w:rsidRDefault="006F7AAE" w:rsidP="00192E4B">
      <w:pPr>
        <w:autoSpaceDE w:val="0"/>
        <w:autoSpaceDN w:val="0"/>
        <w:adjustRightInd w:val="0"/>
        <w:ind w:firstLine="709"/>
        <w:rPr>
          <w:rFonts w:ascii="Times New Roman" w:hAnsi="Times New Roman"/>
          <w:szCs w:val="28"/>
        </w:rPr>
      </w:pPr>
      <w:r w:rsidRPr="00597A8B">
        <w:rPr>
          <w:rFonts w:ascii="Times New Roman" w:hAnsi="Times New Roman"/>
          <w:szCs w:val="28"/>
        </w:rPr>
        <w:t>41. Основания для отказа в предоставлении муниципальной услуги</w:t>
      </w:r>
      <w:r w:rsidR="00D14E36" w:rsidRPr="00597A8B">
        <w:rPr>
          <w:rFonts w:ascii="Times New Roman" w:hAnsi="Times New Roman"/>
          <w:szCs w:val="28"/>
        </w:rPr>
        <w:t>:</w:t>
      </w:r>
    </w:p>
    <w:p w:rsidR="00D14E36" w:rsidRPr="00597A8B" w:rsidRDefault="00D14E36" w:rsidP="00192E4B">
      <w:pPr>
        <w:pStyle w:val="ConsPlusNormal"/>
        <w:ind w:firstLine="709"/>
        <w:jc w:val="both"/>
        <w:rPr>
          <w:rFonts w:ascii="Times New Roman" w:hAnsi="Times New Roman" w:cs="Times New Roman"/>
          <w:szCs w:val="28"/>
        </w:rPr>
      </w:pPr>
      <w:r w:rsidRPr="00597A8B">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597A8B" w:rsidRDefault="00D14E36" w:rsidP="00192E4B">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б) установление </w:t>
      </w:r>
      <w:r w:rsidRPr="00597A8B">
        <w:rPr>
          <w:rFonts w:ascii="Times New Roman" w:eastAsiaTheme="minorHAnsi"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Default="00192E4B" w:rsidP="00192E4B">
      <w:pPr>
        <w:autoSpaceDE w:val="0"/>
        <w:autoSpaceDN w:val="0"/>
        <w:adjustRightInd w:val="0"/>
        <w:ind w:firstLine="709"/>
        <w:rPr>
          <w:rFonts w:ascii="Times New Roman" w:eastAsiaTheme="minorHAnsi" w:hAnsi="Times New Roman"/>
          <w:szCs w:val="28"/>
          <w:lang w:eastAsia="en-US"/>
        </w:rPr>
      </w:pPr>
      <w:r>
        <w:rPr>
          <w:rFonts w:ascii="Times New Roman" w:hAnsi="Times New Roman"/>
          <w:szCs w:val="28"/>
        </w:rPr>
        <w:t>в</w:t>
      </w:r>
      <w:r w:rsidR="00D14E36" w:rsidRPr="00597A8B">
        <w:rPr>
          <w:rFonts w:ascii="Times New Roman" w:hAnsi="Times New Roman"/>
          <w:szCs w:val="28"/>
        </w:rPr>
        <w:t>) установление</w:t>
      </w:r>
      <w:r w:rsidR="00D14E36" w:rsidRPr="00597A8B">
        <w:rPr>
          <w:rFonts w:ascii="Times New Roman" w:eastAsiaTheme="minorHAnsi" w:hAnsi="Times New Roman"/>
          <w:szCs w:val="28"/>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w:t>
      </w:r>
      <w:r w:rsidR="00D14E36" w:rsidRPr="00597A8B">
        <w:rPr>
          <w:rFonts w:ascii="Times New Roman" w:eastAsiaTheme="minorHAnsi" w:hAnsi="Times New Roman"/>
          <w:szCs w:val="28"/>
          <w:lang w:eastAsia="en-US"/>
        </w:rPr>
        <w:lastRenderedPageBreak/>
        <w:t xml:space="preserve">помещения, устанавливаемую в соответствии с жилищным </w:t>
      </w:r>
      <w:hyperlink r:id="rId12" w:history="1">
        <w:r w:rsidR="00D14E36" w:rsidRPr="00597A8B">
          <w:rPr>
            <w:rFonts w:ascii="Times New Roman" w:eastAsiaTheme="minorHAnsi" w:hAnsi="Times New Roman"/>
            <w:szCs w:val="28"/>
            <w:lang w:eastAsia="en-US"/>
          </w:rPr>
          <w:t>законодательством</w:t>
        </w:r>
      </w:hyperlink>
      <w:r w:rsidR="00D14E36" w:rsidRPr="00597A8B">
        <w:rPr>
          <w:rFonts w:ascii="Times New Roman" w:eastAsiaTheme="minorHAnsi" w:hAnsi="Times New Roman"/>
          <w:szCs w:val="28"/>
          <w:lang w:eastAsia="en-US"/>
        </w:rPr>
        <w:t xml:space="preserve"> Российской Феде</w:t>
      </w:r>
      <w:r w:rsidR="004D0EE4">
        <w:rPr>
          <w:rFonts w:ascii="Times New Roman" w:eastAsiaTheme="minorHAnsi" w:hAnsi="Times New Roman"/>
          <w:szCs w:val="28"/>
          <w:lang w:eastAsia="en-US"/>
        </w:rPr>
        <w:t>рации;</w:t>
      </w:r>
    </w:p>
    <w:p w:rsidR="004D0EE4" w:rsidRPr="00597A8B" w:rsidRDefault="004D0EE4" w:rsidP="00192E4B">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 xml:space="preserve">г) </w:t>
      </w:r>
      <w:r w:rsidR="00E5443E">
        <w:rPr>
          <w:rFonts w:ascii="Times New Roman" w:hAnsi="Times New Roman"/>
          <w:szCs w:val="28"/>
        </w:rPr>
        <w:t>отсутствие</w:t>
      </w:r>
      <w:r w:rsidR="00E5443E" w:rsidRPr="00597A8B">
        <w:rPr>
          <w:rFonts w:ascii="Times New Roman" w:hAnsi="Times New Roman"/>
          <w:szCs w:val="28"/>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E5443E">
        <w:rPr>
          <w:rFonts w:ascii="Times New Roman" w:hAnsi="Times New Roman"/>
          <w:szCs w:val="28"/>
        </w:rPr>
        <w:t>.</w:t>
      </w:r>
    </w:p>
    <w:p w:rsidR="00D14E36" w:rsidRPr="00597A8B" w:rsidRDefault="00D14E36"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8" w:name="Par261"/>
      <w:bookmarkEnd w:id="18"/>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9F4885" w:rsidRDefault="006F7AAE" w:rsidP="006F7AAE">
      <w:pPr>
        <w:widowControl w:val="0"/>
        <w:autoSpaceDE w:val="0"/>
        <w:autoSpaceDN w:val="0"/>
        <w:adjustRightInd w:val="0"/>
        <w:ind w:firstLine="709"/>
        <w:rPr>
          <w:rFonts w:ascii="Times New Roman" w:hAnsi="Times New Roman"/>
          <w:szCs w:val="28"/>
        </w:rPr>
      </w:pPr>
      <w:r w:rsidRPr="009F4885">
        <w:rPr>
          <w:rFonts w:ascii="Times New Roman" w:hAnsi="Times New Roman"/>
          <w:szCs w:val="28"/>
        </w:rPr>
        <w:t>42. </w:t>
      </w:r>
      <w:proofErr w:type="gramStart"/>
      <w:r w:rsidRPr="009F4885">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9" w:name="Par270"/>
      <w:bookmarkEnd w:id="19"/>
      <w:r w:rsidRPr="00597A8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97A8B" w:rsidRDefault="006F7AAE" w:rsidP="006F7AAE">
      <w:pPr>
        <w:autoSpaceDE w:val="0"/>
        <w:autoSpaceDN w:val="0"/>
        <w:adjustRightInd w:val="0"/>
        <w:ind w:firstLine="709"/>
        <w:rPr>
          <w:rFonts w:ascii="Times New Roman" w:hAnsi="Times New Roman"/>
          <w:iCs/>
          <w:szCs w:val="28"/>
          <w:lang w:eastAsia="en-US"/>
        </w:rPr>
      </w:pPr>
      <w:r w:rsidRPr="00597A8B">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20" w:name="Par277"/>
      <w:bookmarkEnd w:id="20"/>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szCs w:val="28"/>
        </w:rPr>
        <w:t xml:space="preserve">45. Плата за </w:t>
      </w:r>
      <w:r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1" w:name="Par285"/>
      <w:bookmarkEnd w:id="21"/>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bookmarkStart w:id="22" w:name="Par289"/>
      <w:bookmarkEnd w:id="22"/>
      <w:r w:rsidRPr="00597A8B">
        <w:rPr>
          <w:rFonts w:ascii="Times New Roman" w:hAnsi="Times New Roman"/>
        </w:rPr>
        <w:t>46. Максимальное время ожидания в очереди при подаче заявления и документов не превышает 15 минут.</w:t>
      </w:r>
    </w:p>
    <w:p w:rsidR="006F7AAE" w:rsidRPr="00597A8B" w:rsidRDefault="006F7AAE" w:rsidP="006F7AAE">
      <w:pPr>
        <w:rPr>
          <w:rFonts w:ascii="Times New Roman" w:hAnsi="Times New Roman"/>
        </w:rPr>
      </w:pPr>
      <w:r w:rsidRPr="00597A8B">
        <w:rPr>
          <w:rFonts w:ascii="Times New Roman" w:hAnsi="Times New Roman"/>
        </w:rPr>
        <w:lastRenderedPageBreak/>
        <w:t>47. 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3" w:name="Par293"/>
      <w:bookmarkEnd w:id="23"/>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597A8B" w:rsidRDefault="006F7AAE" w:rsidP="006F7AAE">
      <w:pPr>
        <w:rPr>
          <w:rFonts w:ascii="Times New Roman" w:hAnsi="Times New Roman"/>
        </w:rPr>
      </w:pPr>
      <w:r w:rsidRPr="00597A8B">
        <w:rPr>
          <w:rFonts w:ascii="Times New Roman" w:hAnsi="Times New Roman"/>
        </w:rPr>
        <w:t>49. 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4" w:name="Par300"/>
      <w:bookmarkEnd w:id="24"/>
      <w:r w:rsidRPr="00597A8B">
        <w:rPr>
          <w:rFonts w:ascii="Times New Roman" w:hAnsi="Times New Roman"/>
          <w:szCs w:val="28"/>
        </w:rPr>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 xml:space="preserve">В </w:t>
      </w:r>
      <w:proofErr w:type="gramStart"/>
      <w:r w:rsidRPr="00597A8B">
        <w:rPr>
          <w:rFonts w:ascii="Times New Roman" w:hAnsi="Times New Roman"/>
          <w:szCs w:val="28"/>
        </w:rPr>
        <w:t>КОТОРЫХ</w:t>
      </w:r>
      <w:proofErr w:type="gramEnd"/>
      <w:r w:rsidRPr="00597A8B">
        <w:rPr>
          <w:rFonts w:ascii="Times New Roman" w:hAnsi="Times New Roman"/>
          <w:szCs w:val="28"/>
        </w:rPr>
        <w:t xml:space="preserve">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51. </w:t>
      </w:r>
      <w:r w:rsidR="000D5A10"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0D5A10">
        <w:rPr>
          <w:rFonts w:ascii="Times New Roman" w:hAnsi="Times New Roman"/>
          <w:szCs w:val="28"/>
        </w:rPr>
        <w:t xml:space="preserve">уполномоченного органа </w:t>
      </w:r>
      <w:r w:rsidR="000D5A10" w:rsidRPr="00AD506A">
        <w:rPr>
          <w:rFonts w:ascii="Times New Roman" w:hAnsi="Times New Roman"/>
          <w:szCs w:val="28"/>
        </w:rPr>
        <w:t xml:space="preserve">и к предоставляемой в нем </w:t>
      </w:r>
      <w:r w:rsidR="000D5A10">
        <w:rPr>
          <w:rFonts w:ascii="Times New Roman" w:hAnsi="Times New Roman"/>
          <w:szCs w:val="28"/>
        </w:rPr>
        <w:t>муниципальной услуге</w:t>
      </w:r>
      <w:r w:rsidR="000D5A10"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97A8B">
        <w:rPr>
          <w:rFonts w:ascii="Times New Roman" w:hAnsi="Times New Roman"/>
          <w:szCs w:val="28"/>
        </w:rPr>
        <w:t>это</w:t>
      </w:r>
      <w:proofErr w:type="gramEnd"/>
      <w:r w:rsidRPr="00597A8B">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597A8B">
        <w:rPr>
          <w:rFonts w:ascii="Times New Roman" w:hAnsi="Times New Roman"/>
          <w:szCs w:val="28"/>
        </w:rPr>
        <w:t>режиме</w:t>
      </w:r>
      <w:proofErr w:type="gramEnd"/>
      <w:r w:rsidRPr="00597A8B">
        <w:rPr>
          <w:rFonts w:ascii="Times New Roman" w:hAnsi="Times New Roman"/>
          <w:szCs w:val="28"/>
        </w:rPr>
        <w:t>.</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5" w:name="Par313"/>
      <w:bookmarkEnd w:id="25"/>
      <w:r w:rsidRPr="00597A8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61. Основными показателями доступности и качества муниципальной услуги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среднее время ожидания в очереди при подаче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взаимодействий заявителя с должностными лицами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62.  Основными требованиями к качеству рассмотрения обращений заявителей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достоверность предоставляемой заявителям информации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полнота информирования заявителей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наглядность форм предоставляемой информации об административных процедурах;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удобство и доступность получения заявителями информации о порядке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оперативность вынесения решения в отношении рассматриваемого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64. Взаимодействие заявителя с должностными лицами уполномоченного органа осуществляется при личном обращении заявителя: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для подачи документов, необходимых для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за получением результата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67. Заявителю обеспечивается возможность получения муниципальной услуги посредством использования электронной почты.</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6" w:name="Par328"/>
      <w:bookmarkEnd w:id="26"/>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 обработка заявления и представленных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6F7AAE" w:rsidRPr="00597A8B" w:rsidRDefault="006F7AAE" w:rsidP="006F7AAE">
      <w:pPr>
        <w:widowControl w:val="0"/>
        <w:tabs>
          <w:tab w:val="left" w:pos="-142"/>
          <w:tab w:val="left" w:pos="0"/>
        </w:tabs>
        <w:autoSpaceDE w:val="0"/>
        <w:autoSpaceDN w:val="0"/>
        <w:adjustRightInd w:val="0"/>
        <w:ind w:firstLine="709"/>
        <w:rPr>
          <w:rFonts w:ascii="Times New Roman" w:eastAsia="Calibri" w:hAnsi="Times New Roman"/>
          <w:i/>
          <w:szCs w:val="28"/>
        </w:rPr>
      </w:pPr>
      <w:r w:rsidRPr="00597A8B">
        <w:rPr>
          <w:rFonts w:ascii="Times New Roman" w:hAnsi="Times New Roman"/>
          <w:szCs w:val="28"/>
        </w:rPr>
        <w:t xml:space="preserve">69. </w:t>
      </w:r>
      <w:r w:rsidRPr="00597A8B">
        <w:rPr>
          <w:rFonts w:ascii="Times New Roman" w:eastAsia="Calibri" w:hAnsi="Times New Roman"/>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7F1BEF">
        <w:rPr>
          <w:rFonts w:ascii="Times New Roman" w:eastAsia="Calibri" w:hAnsi="Times New Roman"/>
          <w:szCs w:val="28"/>
        </w:rPr>
        <w:t>.</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 этап – возможность получения информации о муниципальной услуге посредством Портала;</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7F1BEF">
        <w:rPr>
          <w:rFonts w:ascii="Times New Roman" w:eastAsia="Calibri"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70. </w:t>
      </w:r>
      <w:proofErr w:type="gramStart"/>
      <w:r w:rsidRPr="00597A8B">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Pr="00597A8B">
        <w:rPr>
          <w:rFonts w:ascii="Times New Roman" w:hAnsi="Times New Roman"/>
          <w:szCs w:val="28"/>
        </w:rPr>
        <w:lastRenderedPageBreak/>
        <w:t xml:space="preserve">электронной подписью в соответствии с требованиями Федерального </w:t>
      </w:r>
      <w:hyperlink r:id="rId13" w:history="1">
        <w:r w:rsidRPr="00597A8B">
          <w:rPr>
            <w:rFonts w:ascii="Times New Roman" w:hAnsi="Times New Roman"/>
            <w:szCs w:val="28"/>
          </w:rPr>
          <w:t>закона</w:t>
        </w:r>
      </w:hyperlink>
      <w:r w:rsidRPr="00597A8B">
        <w:rPr>
          <w:rFonts w:ascii="Times New Roman" w:hAnsi="Times New Roman"/>
          <w:szCs w:val="28"/>
        </w:rPr>
        <w:t xml:space="preserve"> от 6 апреля 2011 года № 63-ФЗ «Об электронной подписи» и требованиями Федерального </w:t>
      </w:r>
      <w:hyperlink r:id="rId14" w:history="1">
        <w:r w:rsidRPr="00597A8B">
          <w:rPr>
            <w:rFonts w:ascii="Times New Roman" w:hAnsi="Times New Roman"/>
            <w:szCs w:val="28"/>
          </w:rPr>
          <w:t>закона</w:t>
        </w:r>
      </w:hyperlink>
      <w:r w:rsidRPr="00597A8B">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73. В течение 5 календарных дней </w:t>
      </w:r>
      <w:proofErr w:type="gramStart"/>
      <w:r w:rsidRPr="00597A8B">
        <w:rPr>
          <w:rFonts w:ascii="Times New Roman" w:hAnsi="Times New Roman"/>
          <w:szCs w:val="28"/>
        </w:rPr>
        <w:t>с даты направления</w:t>
      </w:r>
      <w:proofErr w:type="gramEnd"/>
      <w:r w:rsidRPr="00597A8B">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7F1BEF" w:rsidRDefault="006F7AAE" w:rsidP="006F7AAE">
      <w:pPr>
        <w:widowControl w:val="0"/>
        <w:autoSpaceDE w:val="0"/>
        <w:autoSpaceDN w:val="0"/>
        <w:adjustRightInd w:val="0"/>
        <w:ind w:firstLine="709"/>
        <w:rPr>
          <w:rFonts w:ascii="Times New Roman" w:hAnsi="Times New Roman"/>
          <w:szCs w:val="28"/>
        </w:rPr>
      </w:pPr>
      <w:r w:rsidRPr="007F1BEF">
        <w:rPr>
          <w:rFonts w:ascii="Times New Roman" w:hAnsi="Times New Roman"/>
          <w:szCs w:val="28"/>
        </w:rPr>
        <w:t xml:space="preserve">74. </w:t>
      </w:r>
      <w:proofErr w:type="gramStart"/>
      <w:r w:rsidRPr="007F1BEF">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F1BEF">
        <w:rPr>
          <w:rFonts w:ascii="Times New Roman" w:hAnsi="Times New Roman"/>
          <w:szCs w:val="28"/>
        </w:rPr>
        <w:t xml:space="preserve"> статьи 6 Федерального закона от 27 июля 2006 года № 152-ФЗ «О персональных данных» не требуется.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rPr>
          <w:rFonts w:ascii="Times New Roman" w:hAnsi="Times New Roman"/>
          <w:szCs w:val="28"/>
        </w:rPr>
      </w:pPr>
      <w:bookmarkStart w:id="27" w:name="Par339"/>
      <w:bookmarkEnd w:id="27"/>
      <w:r w:rsidRPr="00597A8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8" w:name="Par343"/>
      <w:bookmarkEnd w:id="28"/>
      <w:r w:rsidRPr="00597A8B">
        <w:rPr>
          <w:rFonts w:ascii="Times New Roman" w:hAnsi="Times New Roman"/>
          <w:szCs w:val="28"/>
        </w:rPr>
        <w:t>Глава 21. СОСТАВ И ПОСЛЕДОВАТЕЛЬНОСТЬ АДМИНИСТРАТИВНЫХ ПРОЦЕДУР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75. Предоставление муниципальной услуги включает в себя следующие административные процедуры:</w:t>
      </w:r>
    </w:p>
    <w:p w:rsidR="006F7AAE" w:rsidRPr="00597A8B" w:rsidRDefault="006F7AAE"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2) </w:t>
      </w:r>
      <w:r w:rsidRPr="00597A8B">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97A8B">
        <w:rPr>
          <w:rFonts w:ascii="Times New Roman" w:hAnsi="Times New Roman"/>
          <w:szCs w:val="28"/>
        </w:rPr>
        <w:t>;</w:t>
      </w:r>
    </w:p>
    <w:p w:rsidR="006F7AAE"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w:t>
      </w:r>
      <w:r w:rsidR="006F7AAE" w:rsidRPr="00597A8B">
        <w:rPr>
          <w:rFonts w:ascii="Times New Roman" w:hAnsi="Times New Roman"/>
          <w:szCs w:val="28"/>
          <w:lang w:eastAsia="en-US"/>
        </w:rPr>
        <w:t>)</w:t>
      </w:r>
      <w:r w:rsidR="00A1354E" w:rsidRPr="00597A8B">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97A8B">
        <w:rPr>
          <w:rFonts w:ascii="Times New Roman" w:hAnsi="Times New Roman"/>
          <w:szCs w:val="28"/>
          <w:lang w:eastAsia="en-US"/>
        </w:rPr>
        <w:t>;</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4</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 xml:space="preserve">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w:t>
      </w:r>
      <w:r w:rsidR="00A1354E" w:rsidRPr="00597A8B">
        <w:rPr>
          <w:rFonts w:ascii="Times New Roman" w:eastAsiaTheme="minorHAnsi" w:hAnsi="Times New Roman" w:cs="Times New Roman"/>
          <w:sz w:val="28"/>
          <w:szCs w:val="28"/>
          <w:lang w:eastAsia="en-US"/>
        </w:rPr>
        <w:lastRenderedPageBreak/>
        <w:t>капитал, или его представителя);</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5</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76. Блок-схема предоставления муниципальной услуги приводится в приложении № 2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9" w:name="Par353"/>
      <w:bookmarkEnd w:id="29"/>
      <w:r w:rsidRPr="00597A8B">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30" w:name="Par355"/>
      <w:bookmarkEnd w:id="30"/>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77. Основанием для начала административной процедуры является поступление в уполномоченный орган заявления </w:t>
      </w:r>
      <w:r w:rsidR="00A1354E" w:rsidRPr="00597A8B">
        <w:rPr>
          <w:rFonts w:ascii="Times New Roman" w:hAnsi="Times New Roman"/>
          <w:szCs w:val="28"/>
          <w:lang w:eastAsia="en-US"/>
        </w:rPr>
        <w:t xml:space="preserve">на получение муниципальной услуги </w:t>
      </w:r>
      <w:r w:rsidRPr="00597A8B">
        <w:rPr>
          <w:rFonts w:ascii="Times New Roman" w:hAnsi="Times New Roman"/>
          <w:szCs w:val="28"/>
          <w:lang w:eastAsia="en-US"/>
        </w:rPr>
        <w:t>одним из следующих способов: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путем личного обращения в уполномоченный орган;</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через МФЦ</w:t>
      </w:r>
      <w:r w:rsidR="007F1BEF">
        <w:rPr>
          <w:rFonts w:ascii="Times New Roman" w:hAnsi="Times New Roman"/>
          <w:szCs w:val="28"/>
          <w:lang w:eastAsia="en-US"/>
        </w:rPr>
        <w:t>.</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78. </w:t>
      </w:r>
      <w:r w:rsidRPr="00597A8B">
        <w:rPr>
          <w:rFonts w:ascii="Times New Roman" w:hAnsi="Times New Roman"/>
        </w:rPr>
        <w:t xml:space="preserve">В день поступления </w:t>
      </w:r>
      <w:r w:rsidRPr="00597A8B">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597A8B">
        <w:rPr>
          <w:rFonts w:ascii="Times New Roman" w:hAnsi="Times New Roman"/>
        </w:rPr>
        <w:t xml:space="preserve">заявление регистрируется </w:t>
      </w:r>
      <w:r w:rsidRPr="00597A8B">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79. Днем обращения заявителя считается дата регистрации в уполномоченном органе заявления и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80. Должностное лицо уполномоченного органа, ответственное за прием и регистрацию документов, устанавливает: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6F7AAE" w:rsidRPr="00597A8B" w:rsidRDefault="00E84505"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F7AAE" w:rsidRPr="00597A8B">
        <w:rPr>
          <w:rFonts w:ascii="Times New Roman" w:hAnsi="Times New Roman"/>
          <w:szCs w:val="28"/>
          <w:lang w:eastAsia="en-US"/>
        </w:rPr>
        <w:t>) соответствие документов требованиям, указанным в пункте 34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83. Общий срок приема, регистрации документов составляет не более 30 минут.</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 случае представления документов через МФЦ расписка выдается </w:t>
      </w:r>
      <w:proofErr w:type="gramStart"/>
      <w:r w:rsidRPr="00597A8B">
        <w:rPr>
          <w:rFonts w:ascii="Times New Roman" w:hAnsi="Times New Roman"/>
          <w:szCs w:val="28"/>
          <w:lang w:eastAsia="en-US"/>
        </w:rPr>
        <w:t>указанным</w:t>
      </w:r>
      <w:proofErr w:type="gramEnd"/>
      <w:r w:rsidRPr="00597A8B">
        <w:rPr>
          <w:rFonts w:ascii="Times New Roman" w:hAnsi="Times New Roman"/>
          <w:szCs w:val="28"/>
          <w:lang w:eastAsia="en-US"/>
        </w:rPr>
        <w:t xml:space="preserve"> МФЦ.</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просматривает электронные образцы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 фиксирует дату получения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proofErr w:type="gramStart"/>
      <w:r w:rsidRPr="00597A8B">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597A8B">
        <w:rPr>
          <w:rFonts w:ascii="Times New Roman" w:hAnsi="Times New Roman"/>
          <w:szCs w:val="28"/>
          <w:lang w:eastAsia="en-US"/>
        </w:rPr>
        <w:t>с даты получения</w:t>
      </w:r>
      <w:proofErr w:type="gramEnd"/>
      <w:r w:rsidRPr="00597A8B">
        <w:rPr>
          <w:rFonts w:ascii="Times New Roman" w:hAnsi="Times New Roman"/>
          <w:szCs w:val="28"/>
          <w:lang w:eastAsia="en-US"/>
        </w:rPr>
        <w:t xml:space="preserve">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86. Фиксация результата выполнения административной процедуры осуществляется путем </w:t>
      </w:r>
      <w:proofErr w:type="gramStart"/>
      <w:r w:rsidRPr="00597A8B">
        <w:rPr>
          <w:rFonts w:ascii="Times New Roman" w:hAnsi="Times New Roman"/>
          <w:szCs w:val="28"/>
          <w:lang w:eastAsia="en-US"/>
        </w:rPr>
        <w:t>регистрации</w:t>
      </w:r>
      <w:proofErr w:type="gramEnd"/>
      <w:r w:rsidRPr="00597A8B">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97A8B">
        <w:rPr>
          <w:rFonts w:ascii="Times New Roman" w:eastAsia="Calibri" w:hAnsi="Times New Roman"/>
          <w:szCs w:val="28"/>
        </w:rPr>
        <w:t>заявление и документы в установленном порядке</w:t>
      </w:r>
      <w:r w:rsidRPr="00597A8B">
        <w:rPr>
          <w:rFonts w:ascii="Times New Roman" w:hAnsi="Times New Roman"/>
          <w:szCs w:val="28"/>
          <w:lang w:eastAsia="en-US"/>
        </w:rPr>
        <w:t>.</w:t>
      </w: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89. В течение рабочего дня, следующего за днем регистрации поступившего заявления, д</w:t>
      </w:r>
      <w:r w:rsidRPr="00597A8B">
        <w:rPr>
          <w:rFonts w:ascii="Times New Roman" w:hAnsi="Times New Roman"/>
          <w:szCs w:val="28"/>
        </w:rPr>
        <w:t xml:space="preserve">олжностное лицо уполномоченного органа, </w:t>
      </w:r>
      <w:r w:rsidRPr="00597A8B">
        <w:rPr>
          <w:rFonts w:ascii="Times New Roman" w:hAnsi="Times New Roman"/>
          <w:szCs w:val="28"/>
        </w:rPr>
        <w:lastRenderedPageBreak/>
        <w:t>ответственное за предоставление муниципальной услуги, осуществляет следующие действия:</w:t>
      </w:r>
    </w:p>
    <w:p w:rsidR="00D23129" w:rsidRPr="00597A8B" w:rsidRDefault="00D23129" w:rsidP="00D23129">
      <w:pPr>
        <w:pStyle w:val="a6"/>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97A8B">
        <w:rPr>
          <w:rFonts w:ascii="Times New Roman" w:hAnsi="Times New Roman"/>
          <w:szCs w:val="28"/>
        </w:rPr>
        <w:t>Портал</w:t>
      </w:r>
      <w:r w:rsidRPr="00597A8B">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D23129" w:rsidRPr="00597A8B" w:rsidRDefault="00D23129" w:rsidP="00D23129">
      <w:pPr>
        <w:autoSpaceDE w:val="0"/>
        <w:autoSpaceDN w:val="0"/>
        <w:adjustRightInd w:val="0"/>
        <w:ind w:firstLine="709"/>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 xml:space="preserve">Глава 24. ФОРМИРОВАНИЕ И НАПРАВЛЕНИЕ МЕЖВЕДОМСТВЕННЫХ ЗАПРОСОВ В ОРГАНЫ (ОРГАНИЗАЦИИ), </w:t>
      </w:r>
      <w:r w:rsidRPr="00597A8B">
        <w:rPr>
          <w:rFonts w:ascii="Times New Roman" w:hAnsi="Times New Roman"/>
          <w:szCs w:val="28"/>
        </w:rPr>
        <w:lastRenderedPageBreak/>
        <w:t>УЧАСТВУЮЩИЕ В ПРЕДОСТАВЛЕНИИ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Pr>
          <w:rFonts w:ascii="Times New Roman" w:hAnsi="Times New Roman"/>
          <w:szCs w:val="28"/>
        </w:rPr>
        <w:t>менты, перечисленные в пункте 35</w:t>
      </w:r>
      <w:r w:rsidRPr="00597A8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w:t>
      </w:r>
      <w:proofErr w:type="gramEnd"/>
      <w:r w:rsidRPr="00597A8B">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104. Направление межведомственного запроса и представление документов и информации, перечисленных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105. Межведомственный запрос о представлении документов, указанных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597A8B">
          <w:rPr>
            <w:rFonts w:ascii="Times New Roman" w:hAnsi="Times New Roman"/>
          </w:rPr>
          <w:t>статьи 7.2</w:t>
        </w:r>
      </w:hyperlink>
      <w:r w:rsidRPr="00597A8B">
        <w:rPr>
          <w:rFonts w:ascii="Times New Roman" w:hAnsi="Times New Roman"/>
          <w:szCs w:val="28"/>
        </w:rPr>
        <w:t xml:space="preserve"> Федерального закона от </w:t>
      </w:r>
      <w:r w:rsidR="002D1E8D" w:rsidRPr="00597A8B">
        <w:rPr>
          <w:rFonts w:ascii="Times New Roman" w:hAnsi="Times New Roman"/>
          <w:szCs w:val="28"/>
        </w:rPr>
        <w:br/>
      </w:r>
      <w:r w:rsidRPr="00597A8B">
        <w:rPr>
          <w:rFonts w:ascii="Times New Roman" w:hAnsi="Times New Roman"/>
          <w:szCs w:val="28"/>
        </w:rPr>
        <w:t>27 июля 2010 года № 210-ФЗ «Об организации предоставления государственных и муниципальных услуг».</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Pr>
          <w:rFonts w:ascii="Times New Roman" w:hAnsi="Times New Roman"/>
          <w:szCs w:val="28"/>
        </w:rPr>
        <w:t>и в соответствии с подпунктом «г» пункта 41</w:t>
      </w:r>
      <w:r w:rsidRPr="00597A8B">
        <w:rPr>
          <w:rFonts w:ascii="Times New Roman" w:hAnsi="Times New Roman"/>
          <w:szCs w:val="28"/>
        </w:rPr>
        <w:t xml:space="preserve"> настоящего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w:t>
      </w:r>
      <w:r w:rsidRPr="00597A8B">
        <w:rPr>
          <w:rFonts w:ascii="Times New Roman" w:hAnsi="Times New Roman"/>
          <w:szCs w:val="28"/>
          <w:lang w:eastAsia="en-US"/>
        </w:rPr>
        <w:lastRenderedPageBreak/>
        <w:t>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597A8B" w:rsidRDefault="00D23129" w:rsidP="00D23129">
      <w:pPr>
        <w:widowControl w:val="0"/>
        <w:tabs>
          <w:tab w:val="num" w:pos="1715"/>
        </w:tabs>
        <w:autoSpaceDE w:val="0"/>
        <w:autoSpaceDN w:val="0"/>
        <w:adjustRightInd w:val="0"/>
        <w:ind w:firstLine="709"/>
        <w:rPr>
          <w:rFonts w:ascii="Times New Roman" w:hAnsi="Times New Roman"/>
          <w:szCs w:val="28"/>
        </w:rPr>
      </w:pPr>
      <w:r w:rsidRPr="00597A8B">
        <w:rPr>
          <w:rFonts w:ascii="Times New Roman" w:hAnsi="Times New Roman"/>
          <w:szCs w:val="28"/>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597A8B">
        <w:rPr>
          <w:rFonts w:ascii="Times New Roman" w:hAnsi="Times New Roman"/>
          <w:szCs w:val="28"/>
          <w:lang w:eastAsia="en-US"/>
        </w:rPr>
        <w:t>.</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D23129" w:rsidRPr="00597A8B" w:rsidRDefault="002D1E8D" w:rsidP="002D1E8D">
      <w:pPr>
        <w:widowControl w:val="0"/>
        <w:autoSpaceDE w:val="0"/>
        <w:autoSpaceDN w:val="0"/>
        <w:adjustRightInd w:val="0"/>
        <w:ind w:firstLine="709"/>
        <w:jc w:val="center"/>
        <w:rPr>
          <w:rFonts w:ascii="Times New Roman" w:eastAsiaTheme="minorHAnsi" w:hAnsi="Times New Roman"/>
          <w:szCs w:val="28"/>
          <w:lang w:eastAsia="en-US"/>
        </w:rPr>
      </w:pPr>
      <w:r w:rsidRPr="00597A8B">
        <w:rPr>
          <w:rFonts w:ascii="Times New Roman" w:eastAsiaTheme="minorHAnsi" w:hAnsi="Times New Roman"/>
          <w:szCs w:val="28"/>
          <w:lang w:eastAsia="en-US"/>
        </w:rPr>
        <w:t>ГЛАВА 25.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597A8B" w:rsidRDefault="002D1E8D" w:rsidP="002D1E8D">
      <w:pPr>
        <w:widowControl w:val="0"/>
        <w:autoSpaceDE w:val="0"/>
        <w:autoSpaceDN w:val="0"/>
        <w:adjustRightInd w:val="0"/>
        <w:ind w:firstLine="709"/>
        <w:rPr>
          <w:rFonts w:ascii="Times New Roman" w:hAnsi="Times New Roman"/>
          <w:szCs w:val="28"/>
          <w:lang w:eastAsia="en-US"/>
        </w:rPr>
      </w:pPr>
      <w:r w:rsidRPr="00597A8B">
        <w:rPr>
          <w:rFonts w:ascii="Times New Roman" w:eastAsiaTheme="minorHAnsi" w:hAnsi="Times New Roman"/>
          <w:szCs w:val="28"/>
          <w:lang w:eastAsia="en-US"/>
        </w:rPr>
        <w:t xml:space="preserve">109. </w:t>
      </w:r>
      <w:r w:rsidR="00430D20" w:rsidRPr="00597A8B">
        <w:rPr>
          <w:rFonts w:ascii="Times New Roman" w:hAnsi="Times New Roman"/>
          <w:szCs w:val="28"/>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w:t>
      </w:r>
      <w:r w:rsidR="00192E4B">
        <w:rPr>
          <w:rFonts w:ascii="Times New Roman" w:hAnsi="Times New Roman"/>
          <w:szCs w:val="28"/>
        </w:rPr>
        <w:t>информационного взаимодействия,</w:t>
      </w:r>
      <w:r w:rsidR="00430D20" w:rsidRPr="00597A8B">
        <w:rPr>
          <w:rFonts w:ascii="Times New Roman" w:hAnsi="Times New Roman"/>
          <w:szCs w:val="28"/>
        </w:rPr>
        <w:t xml:space="preserve"> должностным лицом уполномоченного органа, ответственным за предоставление муниципальной услуги.</w:t>
      </w:r>
    </w:p>
    <w:p w:rsidR="002D1E8D" w:rsidRPr="002D1E8D" w:rsidRDefault="00430D20"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2D1E8D" w:rsidRDefault="00430D20" w:rsidP="00681B1A">
      <w:pPr>
        <w:autoSpaceDE w:val="0"/>
        <w:autoSpaceDN w:val="0"/>
        <w:adjustRightInd w:val="0"/>
        <w:ind w:firstLine="709"/>
        <w:rPr>
          <w:rFonts w:ascii="Times New Roman" w:eastAsiaTheme="minorHAnsi" w:hAnsi="Times New Roman"/>
          <w:szCs w:val="28"/>
          <w:lang w:eastAsia="en-US"/>
        </w:rPr>
      </w:pPr>
      <w:r w:rsidRPr="00597A8B">
        <w:rPr>
          <w:rFonts w:ascii="Times New Roman" w:eastAsiaTheme="minorHAnsi" w:hAnsi="Times New Roman"/>
          <w:szCs w:val="28"/>
          <w:lang w:eastAsia="en-US"/>
        </w:rPr>
        <w:t xml:space="preserve">110.Должностное лицо уполномоченного органа </w:t>
      </w:r>
      <w:r w:rsidR="002D1E8D" w:rsidRPr="002D1E8D">
        <w:rPr>
          <w:rFonts w:ascii="Times New Roman" w:eastAsiaTheme="minorHAnsi" w:hAnsi="Times New Roman"/>
          <w:szCs w:val="28"/>
          <w:lang w:eastAsia="en-US"/>
        </w:rPr>
        <w:t>проводит проверку:</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xml:space="preserve">- проведения работ по реконструкции объекта индивидуального жилищного строительства с результатом увеличения (либо </w:t>
      </w:r>
      <w:proofErr w:type="spellStart"/>
      <w:r w:rsidRPr="002D1E8D">
        <w:rPr>
          <w:rFonts w:ascii="Times New Roman" w:eastAsiaTheme="minorHAnsi" w:hAnsi="Times New Roman"/>
          <w:szCs w:val="28"/>
          <w:lang w:eastAsia="en-US"/>
        </w:rPr>
        <w:t>неувеличения</w:t>
      </w:r>
      <w:proofErr w:type="spellEnd"/>
      <w:r w:rsidRPr="002D1E8D">
        <w:rPr>
          <w:rFonts w:ascii="Times New Roman" w:eastAsiaTheme="minorHAnsi" w:hAnsi="Times New Roman"/>
          <w:szCs w:val="28"/>
          <w:lang w:eastAsia="en-US"/>
        </w:rPr>
        <w:t>)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xml:space="preserve">Максимальный срок выполнения действия составляет </w:t>
      </w:r>
      <w:r w:rsidR="009F4885">
        <w:rPr>
          <w:rFonts w:ascii="Times New Roman" w:eastAsiaTheme="minorHAnsi" w:hAnsi="Times New Roman"/>
          <w:szCs w:val="28"/>
          <w:lang w:eastAsia="en-US"/>
        </w:rPr>
        <w:t>4 рабочих дня</w:t>
      </w:r>
      <w:r w:rsidRPr="002D1E8D">
        <w:rPr>
          <w:rFonts w:ascii="Times New Roman" w:eastAsiaTheme="minorHAnsi" w:hAnsi="Times New Roman"/>
          <w:szCs w:val="28"/>
          <w:lang w:eastAsia="en-US"/>
        </w:rPr>
        <w:t>.</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По результатам проверки специалист Комитета в течение 1 рабочего дня: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акта освидетельствования;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письменного уведомления об отказе в выдаче акта освидетельствования с указанием причин отказа.</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2D1E8D" w:rsidRDefault="00430D20" w:rsidP="00681B1A">
      <w:pPr>
        <w:autoSpaceDE w:val="0"/>
        <w:autoSpaceDN w:val="0"/>
        <w:adjustRightInd w:val="0"/>
        <w:ind w:firstLine="709"/>
        <w:rPr>
          <w:rFonts w:ascii="Times New Roman" w:eastAsiaTheme="minorHAnsi" w:hAnsi="Times New Roman"/>
          <w:szCs w:val="28"/>
          <w:lang w:eastAsia="en-US"/>
        </w:rPr>
      </w:pPr>
      <w:r w:rsidRPr="00597A8B">
        <w:rPr>
          <w:rFonts w:ascii="Times New Roman" w:eastAsiaTheme="minorHAnsi" w:hAnsi="Times New Roman"/>
          <w:szCs w:val="28"/>
          <w:lang w:eastAsia="en-US"/>
        </w:rPr>
        <w:lastRenderedPageBreak/>
        <w:t>111</w:t>
      </w:r>
      <w:r w:rsidR="002D1E8D" w:rsidRPr="002D1E8D">
        <w:rPr>
          <w:rFonts w:ascii="Times New Roman" w:eastAsiaTheme="minorHAnsi" w:hAnsi="Times New Roman"/>
          <w:szCs w:val="28"/>
          <w:lang w:eastAsia="en-US"/>
        </w:rPr>
        <w:t xml:space="preserve">. </w:t>
      </w:r>
      <w:r w:rsidR="00FC2681" w:rsidRPr="00597A8B">
        <w:rPr>
          <w:rFonts w:ascii="Times New Roman" w:eastAsiaTheme="minorHAnsi" w:hAnsi="Times New Roman"/>
          <w:szCs w:val="28"/>
          <w:lang w:eastAsia="en-US"/>
        </w:rPr>
        <w:t xml:space="preserve">Должностные лица уполномоченного органа </w:t>
      </w:r>
      <w:r w:rsidR="002D1E8D" w:rsidRPr="002D1E8D">
        <w:rPr>
          <w:rFonts w:ascii="Times New Roman" w:eastAsiaTheme="minorHAnsi" w:hAnsi="Times New Roman"/>
          <w:szCs w:val="28"/>
          <w:lang w:eastAsia="en-US"/>
        </w:rPr>
        <w:t xml:space="preserve"> несут персональную ответственность, закрепленную в их должностных инструкциях в соответствии с требованиями законодательства.</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FC2681" w:rsidRDefault="00FC2681" w:rsidP="00FC2681">
      <w:pPr>
        <w:autoSpaceDE w:val="0"/>
        <w:autoSpaceDN w:val="0"/>
        <w:adjustRightInd w:val="0"/>
        <w:ind w:firstLine="540"/>
        <w:jc w:val="center"/>
        <w:rPr>
          <w:rFonts w:ascii="Times New Roman" w:eastAsiaTheme="minorHAnsi" w:hAnsi="Times New Roman"/>
          <w:szCs w:val="28"/>
          <w:lang w:eastAsia="en-US"/>
        </w:rPr>
      </w:pPr>
      <w:r w:rsidRPr="00597A8B">
        <w:rPr>
          <w:rFonts w:ascii="Times New Roman" w:hAnsi="Times New Roman"/>
          <w:szCs w:val="28"/>
          <w:lang w:eastAsia="en-US"/>
        </w:rPr>
        <w:t xml:space="preserve">ГЛАВА 26. </w:t>
      </w:r>
      <w:r w:rsidRPr="00597A8B">
        <w:rPr>
          <w:rFonts w:ascii="Times New Roman" w:eastAsiaTheme="minorHAnsi" w:hAnsi="Times New Roman"/>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81B1A" w:rsidRPr="00597A8B" w:rsidRDefault="00681B1A" w:rsidP="00FC2681">
      <w:pPr>
        <w:autoSpaceDE w:val="0"/>
        <w:autoSpaceDN w:val="0"/>
        <w:adjustRightInd w:val="0"/>
        <w:ind w:firstLine="540"/>
        <w:jc w:val="center"/>
        <w:rPr>
          <w:rFonts w:ascii="Times New Roman" w:hAnsi="Times New Roman"/>
          <w:szCs w:val="28"/>
          <w:lang w:eastAsia="en-US"/>
        </w:rPr>
      </w:pP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112. Основанием для начала административной процедуры является направление подготовленного </w:t>
      </w:r>
      <w:r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Pr="00597A8B">
        <w:rPr>
          <w:rFonts w:ascii="Times New Roman" w:hAnsi="Times New Roman"/>
          <w:szCs w:val="28"/>
          <w:lang w:eastAsia="en-US"/>
        </w:rPr>
        <w:t xml:space="preserve">, руководителю уполномоченного органа </w:t>
      </w:r>
      <w:r w:rsidRPr="002D1E8D">
        <w:rPr>
          <w:rFonts w:ascii="Times New Roman" w:eastAsiaTheme="minorHAnsi" w:hAnsi="Times New Roman"/>
          <w:szCs w:val="28"/>
          <w:lang w:eastAsia="en-US"/>
        </w:rPr>
        <w:t xml:space="preserve">проект акта освидетельствования </w:t>
      </w:r>
      <w:r w:rsidRPr="00597A8B">
        <w:rPr>
          <w:rFonts w:ascii="Times New Roman" w:hAnsi="Times New Roman"/>
          <w:szCs w:val="28"/>
          <w:lang w:eastAsia="en-US"/>
        </w:rPr>
        <w:t>по утвержденной форме.</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113. Руководитель уполномоченного органа не позднее 2 рабочих дней подписывает подготовленный </w:t>
      </w:r>
      <w:r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967BCC" w:rsidRPr="00597A8B">
        <w:rPr>
          <w:rFonts w:ascii="Times New Roman" w:hAnsi="Times New Roman"/>
          <w:szCs w:val="28"/>
        </w:rPr>
        <w:t xml:space="preserve"> акт освидетельствования</w:t>
      </w:r>
      <w:r w:rsidR="00597A8B" w:rsidRPr="00597A8B">
        <w:rPr>
          <w:rFonts w:ascii="Times New Roman" w:hAnsi="Times New Roman"/>
          <w:szCs w:val="28"/>
        </w:rPr>
        <w:t xml:space="preserve"> (приложение 4 к настоящему административному регламенту)</w:t>
      </w:r>
      <w:r w:rsidRPr="00597A8B">
        <w:rPr>
          <w:rFonts w:ascii="Times New Roman" w:hAnsi="Times New Roman"/>
          <w:szCs w:val="28"/>
          <w:lang w:eastAsia="en-US"/>
        </w:rPr>
        <w:t>.</w:t>
      </w:r>
    </w:p>
    <w:p w:rsidR="00FC2681" w:rsidRPr="00315C83"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w:t>
      </w:r>
      <w:r w:rsidR="00967BCC" w:rsidRPr="00597A8B">
        <w:rPr>
          <w:rFonts w:ascii="Times New Roman" w:hAnsi="Times New Roman"/>
          <w:szCs w:val="28"/>
          <w:lang w:eastAsia="en-US"/>
        </w:rPr>
        <w:t>4</w:t>
      </w:r>
      <w:r w:rsidRPr="00597A8B">
        <w:rPr>
          <w:rFonts w:ascii="Times New Roman" w:hAnsi="Times New Roman"/>
          <w:szCs w:val="28"/>
          <w:lang w:eastAsia="en-US"/>
        </w:rPr>
        <w:t xml:space="preserve">. </w:t>
      </w:r>
      <w:r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Pr="00597A8B">
        <w:rPr>
          <w:rFonts w:ascii="Times New Roman" w:hAnsi="Times New Roman"/>
          <w:szCs w:val="28"/>
          <w:lang w:eastAsia="en-US"/>
        </w:rPr>
        <w:t xml:space="preserve"> регистрирует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в </w:t>
      </w:r>
      <w:r w:rsidRPr="00315C83">
        <w:rPr>
          <w:rFonts w:ascii="Times New Roman" w:hAnsi="Times New Roman"/>
          <w:szCs w:val="28"/>
          <w:lang w:eastAsia="en-US"/>
        </w:rPr>
        <w:t>Журнале регистрации.</w:t>
      </w:r>
    </w:p>
    <w:p w:rsidR="00FC2681" w:rsidRPr="00597A8B" w:rsidRDefault="00967BCC"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115</w:t>
      </w:r>
      <w:r w:rsidR="00FC2681" w:rsidRPr="00597A8B">
        <w:rPr>
          <w:rFonts w:ascii="Times New Roman" w:hAnsi="Times New Roman"/>
          <w:szCs w:val="28"/>
          <w:lang w:eastAsia="en-US"/>
        </w:rPr>
        <w:t xml:space="preserve">. </w:t>
      </w:r>
      <w:r w:rsidR="00FC2681"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00FC2681" w:rsidRPr="00597A8B">
        <w:rPr>
          <w:rFonts w:ascii="Times New Roman" w:hAnsi="Times New Roman"/>
          <w:szCs w:val="28"/>
          <w:lang w:eastAsia="en-US"/>
        </w:rPr>
        <w:t xml:space="preserve"> не позднее 10 рабочих дней, следующих за днем регистрации поступившего заявления, вручает </w:t>
      </w:r>
      <w:r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w:t>
      </w:r>
      <w:r w:rsidR="00967BCC" w:rsidRPr="00597A8B">
        <w:rPr>
          <w:rFonts w:ascii="Times New Roman" w:hAnsi="Times New Roman"/>
          <w:szCs w:val="28"/>
          <w:lang w:eastAsia="en-US"/>
        </w:rPr>
        <w:t>6</w:t>
      </w:r>
      <w:r w:rsidRPr="00597A8B">
        <w:rPr>
          <w:rFonts w:ascii="Times New Roman" w:hAnsi="Times New Roman"/>
          <w:szCs w:val="28"/>
          <w:lang w:eastAsia="en-US"/>
        </w:rPr>
        <w:t xml:space="preserve">.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 изготавливается в двух экземплярах, один из которых выдается заявителю или его представителю, второй хранится в архиве</w:t>
      </w:r>
      <w:r w:rsidR="00967BCC" w:rsidRPr="00597A8B">
        <w:rPr>
          <w:rFonts w:ascii="Times New Roman" w:hAnsi="Times New Roman"/>
          <w:szCs w:val="28"/>
          <w:lang w:eastAsia="en-US"/>
        </w:rPr>
        <w:t xml:space="preserve"> уполномоченного органа</w:t>
      </w:r>
      <w:r w:rsidRPr="00597A8B">
        <w:rPr>
          <w:rFonts w:ascii="Times New Roman" w:hAnsi="Times New Roman"/>
          <w:szCs w:val="28"/>
          <w:lang w:eastAsia="en-US"/>
        </w:rPr>
        <w:t xml:space="preserve">. Одновременно с выдачей </w:t>
      </w:r>
      <w:r w:rsidR="00967BCC" w:rsidRPr="00597A8B">
        <w:rPr>
          <w:rFonts w:ascii="Times New Roman" w:hAnsi="Times New Roman"/>
          <w:szCs w:val="28"/>
          <w:lang w:eastAsia="en-US"/>
        </w:rPr>
        <w:t>акта освидетельствования</w:t>
      </w:r>
      <w:r w:rsidRPr="00597A8B">
        <w:rPr>
          <w:rFonts w:ascii="Times New Roman" w:hAnsi="Times New Roman"/>
          <w:szCs w:val="28"/>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F7AAE" w:rsidRPr="00597A8B" w:rsidRDefault="006F7AAE" w:rsidP="006F7AAE">
      <w:pPr>
        <w:widowControl w:val="0"/>
        <w:autoSpaceDE w:val="0"/>
        <w:autoSpaceDN w:val="0"/>
        <w:adjustRightInd w:val="0"/>
        <w:ind w:firstLine="0"/>
        <w:rPr>
          <w:rFonts w:ascii="Times New Roman" w:hAnsi="Times New Roman"/>
          <w:szCs w:val="28"/>
          <w:lang w:eastAsia="en-US"/>
        </w:rPr>
      </w:pPr>
      <w:bookmarkStart w:id="31" w:name="Par398"/>
      <w:bookmarkEnd w:id="31"/>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2" w:name="Par410"/>
      <w:bookmarkEnd w:id="32"/>
      <w:r w:rsidRPr="00597A8B">
        <w:rPr>
          <w:rFonts w:ascii="Times New Roman" w:hAnsi="Times New Roman"/>
          <w:szCs w:val="28"/>
        </w:rPr>
        <w:t xml:space="preserve">Раздел IV.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3" w:name="Par413"/>
      <w:bookmarkEnd w:id="33"/>
      <w:r w:rsidRPr="00597A8B">
        <w:rPr>
          <w:rFonts w:ascii="Times New Roman" w:hAnsi="Times New Roman"/>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967BCC">
      <w:pPr>
        <w:widowControl w:val="0"/>
        <w:autoSpaceDE w:val="0"/>
        <w:autoSpaceDN w:val="0"/>
        <w:adjustRightInd w:val="0"/>
        <w:ind w:firstLine="709"/>
        <w:rPr>
          <w:rFonts w:ascii="Times New Roman" w:hAnsi="Times New Roman"/>
          <w:szCs w:val="28"/>
          <w:lang w:eastAsia="ko-KR"/>
        </w:rPr>
      </w:pPr>
      <w:r w:rsidRPr="00597A8B">
        <w:rPr>
          <w:rFonts w:ascii="Times New Roman" w:hAnsi="Times New Roman"/>
          <w:szCs w:val="28"/>
          <w:lang w:eastAsia="ko-KR"/>
        </w:rPr>
        <w:t>117</w:t>
      </w:r>
      <w:r w:rsidR="006F7AAE" w:rsidRPr="00597A8B">
        <w:rPr>
          <w:rFonts w:ascii="Times New Roman" w:hAnsi="Times New Roman"/>
          <w:szCs w:val="28"/>
          <w:lang w:eastAsia="ko-KR"/>
        </w:rPr>
        <w:t xml:space="preserve">. Текущий </w:t>
      </w:r>
      <w:proofErr w:type="gramStart"/>
      <w:r w:rsidR="006F7AAE" w:rsidRPr="00597A8B">
        <w:rPr>
          <w:rFonts w:ascii="Times New Roman" w:hAnsi="Times New Roman"/>
          <w:szCs w:val="28"/>
          <w:lang w:eastAsia="ko-KR"/>
        </w:rPr>
        <w:t>контроль за</w:t>
      </w:r>
      <w:proofErr w:type="gramEnd"/>
      <w:r w:rsidR="006F7AAE" w:rsidRPr="00597A8B">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597A8B" w:rsidRDefault="00967BCC" w:rsidP="006F7AAE">
      <w:pPr>
        <w:autoSpaceDE w:val="0"/>
        <w:autoSpaceDN w:val="0"/>
        <w:adjustRightInd w:val="0"/>
        <w:ind w:firstLine="709"/>
        <w:rPr>
          <w:rFonts w:ascii="Times New Roman" w:hAnsi="Times New Roman"/>
          <w:color w:val="000000"/>
          <w:szCs w:val="28"/>
        </w:rPr>
      </w:pPr>
      <w:r w:rsidRPr="00597A8B">
        <w:rPr>
          <w:rFonts w:ascii="Times New Roman" w:hAnsi="Times New Roman"/>
          <w:szCs w:val="28"/>
          <w:lang w:eastAsia="ko-KR"/>
        </w:rPr>
        <w:t>118</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119</w:t>
      </w:r>
      <w:r w:rsidR="006F7AAE" w:rsidRPr="00597A8B">
        <w:rPr>
          <w:rFonts w:ascii="Times New Roman" w:hAnsi="Times New Roman" w:cs="Times New Roman"/>
          <w:sz w:val="28"/>
          <w:szCs w:val="28"/>
          <w:lang w:eastAsia="ko-KR"/>
        </w:rPr>
        <w:t>. 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4" w:name="Par427"/>
      <w:bookmarkEnd w:id="34"/>
      <w:r w:rsidRPr="00597A8B">
        <w:rPr>
          <w:rFonts w:ascii="Times New Roman" w:hAnsi="Times New Roman"/>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bookmarkStart w:id="35" w:name="Par439"/>
      <w:bookmarkEnd w:id="35"/>
      <w:r w:rsidRPr="00597A8B">
        <w:rPr>
          <w:rFonts w:ascii="Times New Roman" w:hAnsi="Times New Roman" w:cs="Times New Roman"/>
          <w:sz w:val="28"/>
          <w:szCs w:val="28"/>
          <w:lang w:eastAsia="ko-KR"/>
        </w:rPr>
        <w:t>120</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121</w:t>
      </w:r>
      <w:r w:rsidR="006F7AAE" w:rsidRPr="00597A8B">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6F7AAE" w:rsidRPr="00597A8B">
        <w:rPr>
          <w:rFonts w:ascii="Times New Roman" w:hAnsi="Times New Roman" w:cs="Times New Roman"/>
          <w:sz w:val="28"/>
          <w:szCs w:val="28"/>
          <w:lang w:eastAsia="ko-KR"/>
        </w:rPr>
        <w:t>которую</w:t>
      </w:r>
      <w:proofErr w:type="gramEnd"/>
      <w:r w:rsidR="006F7AAE" w:rsidRPr="00597A8B">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122</w:t>
      </w:r>
      <w:r w:rsidR="006F7AAE"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97A8B" w:rsidRDefault="00967BCC" w:rsidP="006F7AAE">
      <w:pPr>
        <w:autoSpaceDE w:val="0"/>
        <w:autoSpaceDN w:val="0"/>
        <w:adjustRightInd w:val="0"/>
        <w:ind w:firstLine="709"/>
        <w:rPr>
          <w:rFonts w:ascii="Times New Roman" w:hAnsi="Times New Roman"/>
          <w:szCs w:val="28"/>
        </w:rPr>
      </w:pPr>
      <w:r w:rsidRPr="00597A8B">
        <w:rPr>
          <w:rFonts w:ascii="Times New Roman" w:hAnsi="Times New Roman"/>
          <w:szCs w:val="28"/>
        </w:rPr>
        <w:t>123</w:t>
      </w:r>
      <w:r w:rsidR="006F7AAE" w:rsidRPr="00597A8B">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w:t>
      </w:r>
      <w:r w:rsidR="006F7AAE" w:rsidRPr="00597A8B">
        <w:rPr>
          <w:rFonts w:ascii="Times New Roman" w:hAnsi="Times New Roman"/>
          <w:szCs w:val="28"/>
        </w:rPr>
        <w:lastRenderedPageBreak/>
        <w:t xml:space="preserve">назначении проверки утверждается в течение 10 календарных дней с момента конкретного обращения заявителя. </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124</w:t>
      </w:r>
      <w:r w:rsidR="006F7AAE" w:rsidRPr="00597A8B">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125</w:t>
      </w:r>
      <w:r w:rsidR="006F7AAE" w:rsidRPr="00597A8B">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126</w:t>
      </w:r>
      <w:r w:rsidR="006F7AAE" w:rsidRPr="00597A8B">
        <w:rPr>
          <w:rFonts w:ascii="Times New Roman" w:hAnsi="Times New Roman"/>
          <w:szCs w:val="28"/>
        </w:rPr>
        <w:t xml:space="preserve">. Внеплановые проверки осуществляются по решению 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127</w:t>
      </w:r>
      <w:r w:rsidR="006F7AAE" w:rsidRPr="00597A8B">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128</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129</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130</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6" w:name="Par447"/>
      <w:bookmarkEnd w:id="36"/>
      <w:r w:rsidRPr="00597A8B">
        <w:rPr>
          <w:rFonts w:ascii="Times New Roman" w:hAnsi="Times New Roman"/>
          <w:szCs w:val="28"/>
        </w:rPr>
        <w:t xml:space="preserve">Глава 27. ПОЛОЖЕНИЯ, ХАРАКТЕРИЗУЮЩИЕ ТРЕБОВАНИЯ К ПОРЯДКУ И ФОРМАМ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 В ТОМ ЧИСЛЕ СО СТОРОНЫ ЗАЯВИТЕЛЕЙ, ИХ ОБЪЕДИНЕНИЙ И ОРГАНИЗАЦИЕЙ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ko-KR"/>
        </w:rPr>
        <w:t>131</w:t>
      </w:r>
      <w:r w:rsidR="006F7AAE" w:rsidRPr="00597A8B">
        <w:rPr>
          <w:rFonts w:ascii="Times New Roman" w:hAnsi="Times New Roman"/>
          <w:szCs w:val="28"/>
          <w:lang w:eastAsia="ko-KR"/>
        </w:rPr>
        <w:t>. </w:t>
      </w:r>
      <w:proofErr w:type="gramStart"/>
      <w:r w:rsidR="006F7AAE" w:rsidRPr="00597A8B">
        <w:rPr>
          <w:rFonts w:ascii="Times New Roman" w:hAnsi="Times New Roman"/>
          <w:szCs w:val="28"/>
        </w:rPr>
        <w:t>Контроль за</w:t>
      </w:r>
      <w:proofErr w:type="gramEnd"/>
      <w:r w:rsidR="006F7AAE" w:rsidRPr="00597A8B">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597A8B">
        <w:rPr>
          <w:rFonts w:ascii="Times New Roman" w:hAnsi="Times New Roman"/>
          <w:szCs w:val="28"/>
          <w:lang w:eastAsia="ko-KR"/>
        </w:rPr>
        <w:t>уполномоченного органа</w:t>
      </w:r>
      <w:r w:rsidRPr="00597A8B">
        <w:rPr>
          <w:rFonts w:ascii="Times New Roman" w:hAnsi="Times New Roman"/>
          <w:szCs w:val="28"/>
        </w:rPr>
        <w:t>, его должностных лиц;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некорректного поведения должностных лиц </w:t>
      </w:r>
      <w:r w:rsidRPr="00597A8B">
        <w:rPr>
          <w:rFonts w:ascii="Times New Roman" w:hAnsi="Times New Roman"/>
          <w:szCs w:val="28"/>
          <w:lang w:eastAsia="ko-KR"/>
        </w:rPr>
        <w:t>уполномоченного органа</w:t>
      </w:r>
      <w:r w:rsidRPr="00597A8B">
        <w:rPr>
          <w:rFonts w:ascii="Times New Roman" w:hAnsi="Times New Roman"/>
          <w:szCs w:val="28"/>
        </w:rPr>
        <w:t xml:space="preserve">, нарушения правил служебной этики при предоставлении муниципальной </w:t>
      </w:r>
      <w:r w:rsidRPr="00597A8B">
        <w:rPr>
          <w:rFonts w:ascii="Times New Roman" w:hAnsi="Times New Roman"/>
          <w:szCs w:val="28"/>
        </w:rPr>
        <w:lastRenderedPageBreak/>
        <w:t>услуги.</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132</w:t>
      </w:r>
      <w:r w:rsidR="006F7AAE" w:rsidRPr="00597A8B">
        <w:rPr>
          <w:rFonts w:ascii="Times New Roman" w:hAnsi="Times New Roman"/>
          <w:szCs w:val="28"/>
        </w:rPr>
        <w:t>. Информацию, указанную в пункте 1</w:t>
      </w:r>
      <w:r w:rsidR="009D1759">
        <w:rPr>
          <w:rFonts w:ascii="Times New Roman" w:hAnsi="Times New Roman"/>
          <w:szCs w:val="28"/>
        </w:rPr>
        <w:t>31</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133</w:t>
      </w:r>
      <w:r w:rsidR="006F7AAE" w:rsidRPr="00597A8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134</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7" w:name="Par454"/>
      <w:bookmarkEnd w:id="37"/>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8" w:name="Par459"/>
      <w:bookmarkEnd w:id="38"/>
      <w:r w:rsidRPr="00597A8B">
        <w:rPr>
          <w:rFonts w:ascii="Times New Roman" w:hAnsi="Times New Roman"/>
          <w:szCs w:val="28"/>
        </w:rPr>
        <w:t>Глава 28.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135</w:t>
      </w:r>
      <w:r w:rsidR="006F7AAE"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136</w:t>
      </w:r>
      <w:r w:rsidR="006F7AAE" w:rsidRPr="00597A8B">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315C83">
        <w:rPr>
          <w:rFonts w:ascii="Times New Roman" w:hAnsi="Times New Roman" w:cs="Times New Roman"/>
          <w:sz w:val="28"/>
          <w:szCs w:val="28"/>
          <w:lang w:eastAsia="ko-KR"/>
        </w:rPr>
        <w:t xml:space="preserve">администрацию </w:t>
      </w:r>
      <w:r w:rsidR="00315C83">
        <w:rPr>
          <w:rFonts w:ascii="Times New Roman" w:hAnsi="Times New Roman" w:cs="Times New Roman"/>
          <w:sz w:val="28"/>
          <w:szCs w:val="28"/>
          <w:lang w:eastAsia="ko-KR"/>
        </w:rPr>
        <w:t xml:space="preserve">городского округа </w:t>
      </w:r>
      <w:r w:rsidR="006F7AAE" w:rsidRPr="00315C83">
        <w:rPr>
          <w:rFonts w:ascii="Times New Roman" w:hAnsi="Times New Roman" w:cs="Times New Roman"/>
          <w:sz w:val="28"/>
          <w:szCs w:val="28"/>
          <w:lang w:eastAsia="ko-KR"/>
        </w:rPr>
        <w:t>муниципального образования</w:t>
      </w:r>
      <w:proofErr w:type="gramStart"/>
      <w:r w:rsidR="00315C83">
        <w:rPr>
          <w:rFonts w:ascii="Times New Roman" w:hAnsi="Times New Roman" w:cs="Times New Roman"/>
          <w:sz w:val="28"/>
          <w:szCs w:val="28"/>
          <w:lang w:eastAsia="ko-KR"/>
        </w:rPr>
        <w:t>«г</w:t>
      </w:r>
      <w:proofErr w:type="gramEnd"/>
      <w:r w:rsidR="00315C83">
        <w:rPr>
          <w:rFonts w:ascii="Times New Roman" w:hAnsi="Times New Roman" w:cs="Times New Roman"/>
          <w:sz w:val="28"/>
          <w:szCs w:val="28"/>
          <w:lang w:eastAsia="ko-KR"/>
        </w:rPr>
        <w:t xml:space="preserve">ород Саянск» </w:t>
      </w:r>
      <w:r w:rsidR="006F7AAE" w:rsidRPr="00597A8B">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137</w:t>
      </w:r>
      <w:r w:rsidR="006F7AAE"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proofErr w:type="spellStart"/>
      <w:r w:rsidR="00315C83" w:rsidRPr="00DC323C">
        <w:rPr>
          <w:rFonts w:ascii="Times New Roman" w:hAnsi="Times New Roman" w:cs="Times New Roman"/>
          <w:sz w:val="28"/>
          <w:szCs w:val="28"/>
          <w:lang w:val="en-US"/>
        </w:rPr>
        <w:t>kaig</w:t>
      </w:r>
      <w:proofErr w:type="spellEnd"/>
      <w:r w:rsidR="00315C83" w:rsidRPr="00DC323C">
        <w:rPr>
          <w:rFonts w:ascii="Times New Roman" w:hAnsi="Times New Roman" w:cs="Times New Roman"/>
          <w:sz w:val="28"/>
          <w:szCs w:val="28"/>
        </w:rPr>
        <w:t>@</w:t>
      </w:r>
      <w:proofErr w:type="spellStart"/>
      <w:r w:rsidR="00315C83" w:rsidRPr="00DC323C">
        <w:rPr>
          <w:rFonts w:ascii="Times New Roman" w:hAnsi="Times New Roman" w:cs="Times New Roman"/>
          <w:sz w:val="28"/>
          <w:szCs w:val="28"/>
          <w:lang w:val="en-US"/>
        </w:rPr>
        <w:t>admsayansk</w:t>
      </w:r>
      <w:proofErr w:type="spellEnd"/>
      <w:r w:rsidR="00315C83" w:rsidRPr="00DC323C">
        <w:rPr>
          <w:rFonts w:ascii="Times New Roman" w:hAnsi="Times New Roman" w:cs="Times New Roman"/>
          <w:sz w:val="28"/>
          <w:szCs w:val="28"/>
        </w:rPr>
        <w:t>.</w:t>
      </w:r>
      <w:proofErr w:type="spellStart"/>
      <w:r w:rsidR="00315C83" w:rsidRPr="00DC323C">
        <w:rPr>
          <w:rFonts w:ascii="Times New Roman" w:hAnsi="Times New Roman" w:cs="Times New Roman"/>
          <w:sz w:val="28"/>
          <w:szCs w:val="28"/>
          <w:lang w:val="en-US"/>
        </w:rPr>
        <w:t>irmail</w:t>
      </w:r>
      <w:proofErr w:type="spellEnd"/>
      <w:r w:rsidR="00315C83" w:rsidRPr="00DC323C">
        <w:rPr>
          <w:rFonts w:ascii="Times New Roman" w:hAnsi="Times New Roman" w:cs="Times New Roman"/>
          <w:sz w:val="28"/>
          <w:szCs w:val="28"/>
        </w:rPr>
        <w:t>.</w:t>
      </w:r>
      <w:proofErr w:type="spellStart"/>
      <w:r w:rsidR="00315C83" w:rsidRPr="00DC323C">
        <w:rPr>
          <w:rFonts w:ascii="Times New Roman" w:hAnsi="Times New Roman" w:cs="Times New Roman"/>
          <w:sz w:val="28"/>
          <w:szCs w:val="28"/>
          <w:lang w:val="en-US"/>
        </w:rPr>
        <w:t>ru</w:t>
      </w:r>
      <w:proofErr w:type="spell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посредством Портала.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315C83">
        <w:rPr>
          <w:rFonts w:ascii="Times New Roman" w:hAnsi="Times New Roman" w:cs="Times New Roman"/>
          <w:sz w:val="28"/>
          <w:szCs w:val="28"/>
          <w:lang w:eastAsia="ko-KR"/>
        </w:rPr>
        <w:t xml:space="preserve">актами </w:t>
      </w:r>
      <w:r w:rsidR="00315C83">
        <w:rPr>
          <w:rFonts w:ascii="Times New Roman" w:hAnsi="Times New Roman" w:cs="Times New Roman"/>
          <w:sz w:val="28"/>
          <w:szCs w:val="28"/>
          <w:lang w:eastAsia="ko-KR"/>
        </w:rPr>
        <w:t>городского округа муниципального образования «город Саянск»</w:t>
      </w:r>
      <w:r w:rsidRPr="00597A8B">
        <w:rPr>
          <w:rFonts w:ascii="Times New Roman" w:hAnsi="Times New Roman" w:cs="Times New Roman"/>
          <w:i/>
          <w:sz w:val="28"/>
          <w:szCs w:val="28"/>
          <w:lang w:eastAsia="ko-KR"/>
        </w:rPr>
        <w:t>,</w:t>
      </w:r>
      <w:r w:rsidRPr="00597A8B">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15C83" w:rsidRPr="00315C83">
        <w:rPr>
          <w:rFonts w:ascii="Times New Roman" w:hAnsi="Times New Roman" w:cs="Times New Roman"/>
          <w:sz w:val="28"/>
          <w:szCs w:val="28"/>
          <w:lang w:eastAsia="ko-KR"/>
        </w:rPr>
        <w:t xml:space="preserve">актами </w:t>
      </w:r>
      <w:r w:rsidR="00315C83">
        <w:rPr>
          <w:rFonts w:ascii="Times New Roman" w:hAnsi="Times New Roman" w:cs="Times New Roman"/>
          <w:sz w:val="28"/>
          <w:szCs w:val="28"/>
          <w:lang w:eastAsia="ko-KR"/>
        </w:rPr>
        <w:t>городского округа муниципального образования «город Саянск»</w:t>
      </w:r>
      <w:r w:rsidRPr="00597A8B">
        <w:rPr>
          <w:rFonts w:ascii="Times New Roman" w:hAnsi="Times New Roman" w:cs="Times New Roman"/>
          <w:sz w:val="28"/>
          <w:szCs w:val="28"/>
          <w:lang w:eastAsia="ko-KR"/>
        </w:rPr>
        <w:t xml:space="preserve"> для предоставления муниципальной услуги, у заявителя;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315C83" w:rsidRPr="00315C83">
        <w:rPr>
          <w:rFonts w:ascii="Times New Roman" w:hAnsi="Times New Roman" w:cs="Times New Roman"/>
          <w:sz w:val="28"/>
          <w:szCs w:val="28"/>
          <w:lang w:eastAsia="ko-KR"/>
        </w:rPr>
        <w:t xml:space="preserve">актами </w:t>
      </w:r>
      <w:r w:rsidR="00315C83">
        <w:rPr>
          <w:rFonts w:ascii="Times New Roman" w:hAnsi="Times New Roman" w:cs="Times New Roman"/>
          <w:sz w:val="28"/>
          <w:szCs w:val="28"/>
          <w:lang w:eastAsia="ko-KR"/>
        </w:rPr>
        <w:t>городского округа муниципального образования «город Саянск»</w:t>
      </w:r>
      <w:r w:rsidRPr="00597A8B">
        <w:rPr>
          <w:rFonts w:ascii="Times New Roman" w:hAnsi="Times New Roman" w:cs="Times New Roman"/>
          <w:sz w:val="28"/>
          <w:szCs w:val="28"/>
          <w:lang w:eastAsia="ko-KR"/>
        </w:rPr>
        <w:t>, а также настоящим административным регламентом;</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36926" w:rsidRPr="00315C83">
        <w:rPr>
          <w:rFonts w:ascii="Times New Roman" w:hAnsi="Times New Roman" w:cs="Times New Roman"/>
          <w:sz w:val="28"/>
          <w:szCs w:val="28"/>
          <w:lang w:eastAsia="ko-KR"/>
        </w:rPr>
        <w:t xml:space="preserve">актами </w:t>
      </w:r>
      <w:r w:rsidR="00336926">
        <w:rPr>
          <w:rFonts w:ascii="Times New Roman" w:hAnsi="Times New Roman" w:cs="Times New Roman"/>
          <w:sz w:val="28"/>
          <w:szCs w:val="28"/>
          <w:lang w:eastAsia="ko-KR"/>
        </w:rPr>
        <w:t>городского округа муниципального образования «город Саянск»</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138</w:t>
      </w:r>
      <w:r w:rsidR="006F7AAE" w:rsidRPr="00597A8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F7AAE" w:rsidRPr="00597A8B" w:rsidRDefault="006F7AAE" w:rsidP="00336926">
      <w:pPr>
        <w:rPr>
          <w:rFonts w:ascii="Times New Roman" w:hAnsi="Times New Roman"/>
          <w:szCs w:val="28"/>
          <w:lang w:eastAsia="ko-KR"/>
        </w:rPr>
      </w:pPr>
      <w:r w:rsidRPr="00597A8B">
        <w:rPr>
          <w:rFonts w:ascii="Times New Roman" w:hAnsi="Times New Roman"/>
          <w:szCs w:val="28"/>
          <w:lang w:eastAsia="ko-KR"/>
        </w:rPr>
        <w:t xml:space="preserve">а) лично по адресу: </w:t>
      </w:r>
      <w:r w:rsidR="00336926" w:rsidRPr="00AA1EF1">
        <w:rPr>
          <w:rFonts w:ascii="Times New Roman" w:hAnsi="Times New Roman"/>
          <w:szCs w:val="28"/>
        </w:rPr>
        <w:t>г</w:t>
      </w:r>
      <w:proofErr w:type="gramStart"/>
      <w:r w:rsidR="00336926" w:rsidRPr="00AA1EF1">
        <w:rPr>
          <w:rFonts w:ascii="Times New Roman" w:hAnsi="Times New Roman"/>
          <w:szCs w:val="28"/>
        </w:rPr>
        <w:t>.С</w:t>
      </w:r>
      <w:proofErr w:type="gramEnd"/>
      <w:r w:rsidR="00336926" w:rsidRPr="00AA1EF1">
        <w:rPr>
          <w:rFonts w:ascii="Times New Roman" w:hAnsi="Times New Roman"/>
          <w:szCs w:val="28"/>
        </w:rPr>
        <w:t xml:space="preserve">аянск Иркутской </w:t>
      </w:r>
      <w:proofErr w:type="spellStart"/>
      <w:r w:rsidR="00336926" w:rsidRPr="00AA1EF1">
        <w:rPr>
          <w:rFonts w:ascii="Times New Roman" w:hAnsi="Times New Roman"/>
          <w:szCs w:val="28"/>
        </w:rPr>
        <w:t>обл.,микрорайон</w:t>
      </w:r>
      <w:proofErr w:type="spellEnd"/>
      <w:r w:rsidR="00336926" w:rsidRPr="00AA1EF1">
        <w:rPr>
          <w:rFonts w:ascii="Times New Roman" w:hAnsi="Times New Roman"/>
          <w:szCs w:val="28"/>
        </w:rPr>
        <w:t xml:space="preserve"> Олимпийский, 30, а/я 342</w:t>
      </w:r>
      <w:r w:rsidR="00336926">
        <w:rPr>
          <w:rFonts w:ascii="Times New Roman" w:hAnsi="Times New Roman"/>
          <w:szCs w:val="28"/>
        </w:rPr>
        <w:t xml:space="preserve">, </w:t>
      </w:r>
      <w:r w:rsidR="00336926" w:rsidRPr="00AA1EF1">
        <w:rPr>
          <w:rFonts w:ascii="Times New Roman" w:hAnsi="Times New Roman"/>
          <w:szCs w:val="28"/>
        </w:rPr>
        <w:t> тел</w:t>
      </w:r>
      <w:r w:rsidR="00336926">
        <w:rPr>
          <w:rFonts w:ascii="Times New Roman" w:hAnsi="Times New Roman"/>
          <w:szCs w:val="28"/>
        </w:rPr>
        <w:t>.</w:t>
      </w:r>
      <w:r w:rsidR="00336926" w:rsidRPr="00AA1EF1">
        <w:rPr>
          <w:rFonts w:ascii="Times New Roman" w:hAnsi="Times New Roman"/>
          <w:szCs w:val="28"/>
        </w:rPr>
        <w:t>:  8 (39553) 5-24-21,факс 8 (39553) 5-69-43</w:t>
      </w:r>
      <w:r w:rsidRPr="00597A8B">
        <w:rPr>
          <w:rFonts w:ascii="Times New Roman" w:hAnsi="Times New Roman"/>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использованием информационно-телекоммуникационной сети «Интернет»:</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электронная почта: </w:t>
      </w:r>
      <w:proofErr w:type="spellStart"/>
      <w:r w:rsidR="00336926" w:rsidRPr="00DC323C">
        <w:rPr>
          <w:rFonts w:ascii="Times New Roman" w:hAnsi="Times New Roman" w:cs="Times New Roman"/>
          <w:sz w:val="28"/>
          <w:szCs w:val="28"/>
          <w:lang w:val="en-US"/>
        </w:rPr>
        <w:t>kaig</w:t>
      </w:r>
      <w:proofErr w:type="spellEnd"/>
      <w:r w:rsidR="00336926" w:rsidRPr="00DC323C">
        <w:rPr>
          <w:rFonts w:ascii="Times New Roman" w:hAnsi="Times New Roman" w:cs="Times New Roman"/>
          <w:sz w:val="28"/>
          <w:szCs w:val="28"/>
        </w:rPr>
        <w:t>@</w:t>
      </w:r>
      <w:proofErr w:type="spellStart"/>
      <w:r w:rsidR="00336926" w:rsidRPr="00DC323C">
        <w:rPr>
          <w:rFonts w:ascii="Times New Roman" w:hAnsi="Times New Roman" w:cs="Times New Roman"/>
          <w:sz w:val="28"/>
          <w:szCs w:val="28"/>
          <w:lang w:val="en-US"/>
        </w:rPr>
        <w:t>admsayansk</w:t>
      </w:r>
      <w:proofErr w:type="spellEnd"/>
      <w:r w:rsidR="00336926" w:rsidRPr="00DC323C">
        <w:rPr>
          <w:rFonts w:ascii="Times New Roman" w:hAnsi="Times New Roman" w:cs="Times New Roman"/>
          <w:sz w:val="28"/>
          <w:szCs w:val="28"/>
        </w:rPr>
        <w:t>.</w:t>
      </w:r>
      <w:proofErr w:type="spellStart"/>
      <w:r w:rsidR="00336926" w:rsidRPr="00DC323C">
        <w:rPr>
          <w:rFonts w:ascii="Times New Roman" w:hAnsi="Times New Roman" w:cs="Times New Roman"/>
          <w:sz w:val="28"/>
          <w:szCs w:val="28"/>
          <w:lang w:val="en-US"/>
        </w:rPr>
        <w:t>irmail</w:t>
      </w:r>
      <w:proofErr w:type="spellEnd"/>
      <w:r w:rsidR="00336926" w:rsidRPr="00DC323C">
        <w:rPr>
          <w:rFonts w:ascii="Times New Roman" w:hAnsi="Times New Roman" w:cs="Times New Roman"/>
          <w:sz w:val="28"/>
          <w:szCs w:val="28"/>
        </w:rPr>
        <w:t>.</w:t>
      </w:r>
      <w:proofErr w:type="spellStart"/>
      <w:r w:rsidR="00336926" w:rsidRPr="00DC323C">
        <w:rPr>
          <w:rFonts w:ascii="Times New Roman" w:hAnsi="Times New Roman" w:cs="Times New Roman"/>
          <w:sz w:val="28"/>
          <w:szCs w:val="28"/>
          <w:lang w:val="en-US"/>
        </w:rPr>
        <w:t>ru</w:t>
      </w:r>
      <w:proofErr w:type="spellEnd"/>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официальный сайт уполномоченного органа: </w:t>
      </w:r>
      <w:r w:rsidR="00336926" w:rsidRPr="00336926">
        <w:rPr>
          <w:rFonts w:ascii="Times New Roman" w:hAnsi="Times New Roman"/>
          <w:sz w:val="28"/>
          <w:szCs w:val="28"/>
        </w:rPr>
        <w:t>http://www.admsayansk.ru/</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i/>
          <w:sz w:val="28"/>
          <w:szCs w:val="28"/>
          <w:lang w:eastAsia="ko-KR"/>
        </w:rPr>
      </w:pPr>
      <w:r w:rsidRPr="00597A8B">
        <w:rPr>
          <w:rFonts w:ascii="Times New Roman" w:hAnsi="Times New Roman" w:cs="Times New Roman"/>
          <w:i/>
          <w:sz w:val="28"/>
          <w:szCs w:val="28"/>
          <w:lang w:eastAsia="ko-KR"/>
        </w:rPr>
        <w:t>посредством Портала;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через МФЦ.</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139</w:t>
      </w:r>
      <w:r w:rsidR="006F7AAE" w:rsidRPr="00597A8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40</w:t>
      </w:r>
      <w:r w:rsidRPr="00597A8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00336926">
        <w:rPr>
          <w:rFonts w:ascii="Times New Roman" w:hAnsi="Times New Roman" w:cs="Times New Roman"/>
          <w:sz w:val="28"/>
          <w:szCs w:val="28"/>
          <w:lang w:eastAsia="ko-KR"/>
        </w:rPr>
        <w:t>городского округа муниципального образования «город Саянск</w:t>
      </w:r>
      <w:proofErr w:type="gramStart"/>
      <w:r w:rsidR="00336926">
        <w:rPr>
          <w:rFonts w:ascii="Times New Roman" w:hAnsi="Times New Roman" w:cs="Times New Roman"/>
          <w:sz w:val="28"/>
          <w:szCs w:val="28"/>
          <w:lang w:eastAsia="ko-KR"/>
        </w:rPr>
        <w:t>»</w:t>
      </w:r>
      <w:r w:rsidRPr="00597A8B">
        <w:rPr>
          <w:rFonts w:ascii="Times New Roman" w:hAnsi="Times New Roman" w:cs="Times New Roman"/>
          <w:sz w:val="28"/>
          <w:szCs w:val="28"/>
          <w:lang w:eastAsia="ko-KR"/>
        </w:rPr>
        <w:t>о</w:t>
      </w:r>
      <w:proofErr w:type="gramEnd"/>
      <w:r w:rsidRPr="00597A8B">
        <w:rPr>
          <w:rFonts w:ascii="Times New Roman" w:hAnsi="Times New Roman" w:cs="Times New Roman"/>
          <w:sz w:val="28"/>
          <w:szCs w:val="28"/>
          <w:lang w:eastAsia="ko-KR"/>
        </w:rPr>
        <w:t xml:space="preserve">существляет </w:t>
      </w:r>
      <w:r w:rsidR="00336926" w:rsidRPr="00FA4BD0">
        <w:rPr>
          <w:rFonts w:ascii="Times New Roman" w:hAnsi="Times New Roman" w:cs="Times New Roman"/>
          <w:sz w:val="28"/>
          <w:szCs w:val="28"/>
          <w:lang w:eastAsia="ko-KR"/>
        </w:rPr>
        <w:t>пре</w:t>
      </w:r>
      <w:r w:rsidR="00FA4BD0">
        <w:rPr>
          <w:rFonts w:ascii="Times New Roman" w:hAnsi="Times New Roman" w:cs="Times New Roman"/>
          <w:sz w:val="28"/>
          <w:szCs w:val="28"/>
          <w:lang w:eastAsia="ko-KR"/>
        </w:rPr>
        <w:t>дседатель Комитета по архитектуре</w:t>
      </w:r>
      <w:r w:rsidR="00336926" w:rsidRPr="00FA4BD0">
        <w:rPr>
          <w:rFonts w:ascii="Times New Roman" w:hAnsi="Times New Roman" w:cs="Times New Roman"/>
          <w:sz w:val="28"/>
          <w:szCs w:val="28"/>
          <w:lang w:eastAsia="ko-KR"/>
        </w:rPr>
        <w:t xml:space="preserve"> и </w:t>
      </w:r>
      <w:proofErr w:type="spellStart"/>
      <w:r w:rsidR="00336926" w:rsidRPr="00FA4BD0">
        <w:rPr>
          <w:rFonts w:ascii="Times New Roman" w:hAnsi="Times New Roman" w:cs="Times New Roman"/>
          <w:sz w:val="28"/>
          <w:szCs w:val="28"/>
          <w:lang w:eastAsia="ko-KR"/>
        </w:rPr>
        <w:t>градостроительству</w:t>
      </w:r>
      <w:r w:rsidR="00FA4BD0" w:rsidRPr="00597A8B">
        <w:rPr>
          <w:rFonts w:ascii="Times New Roman" w:hAnsi="Times New Roman" w:cs="Times New Roman"/>
          <w:sz w:val="28"/>
          <w:szCs w:val="28"/>
          <w:lang w:eastAsia="ko-KR"/>
        </w:rPr>
        <w:t>администрации</w:t>
      </w:r>
      <w:proofErr w:type="spellEnd"/>
      <w:r w:rsidR="00FA4BD0" w:rsidRPr="00597A8B">
        <w:rPr>
          <w:rFonts w:ascii="Times New Roman" w:hAnsi="Times New Roman" w:cs="Times New Roman"/>
          <w:sz w:val="28"/>
          <w:szCs w:val="28"/>
          <w:lang w:eastAsia="ko-KR"/>
        </w:rPr>
        <w:t xml:space="preserve"> </w:t>
      </w:r>
      <w:r w:rsidR="00FA4BD0">
        <w:rPr>
          <w:rFonts w:ascii="Times New Roman" w:hAnsi="Times New Roman" w:cs="Times New Roman"/>
          <w:sz w:val="28"/>
          <w:szCs w:val="28"/>
          <w:lang w:eastAsia="ko-KR"/>
        </w:rPr>
        <w:t>муниципального образования «город Саянск»</w:t>
      </w:r>
      <w:r w:rsidRPr="00FA4BD0">
        <w:rPr>
          <w:rFonts w:ascii="Times New Roman" w:hAnsi="Times New Roman" w:cs="Times New Roman"/>
          <w:sz w:val="28"/>
          <w:szCs w:val="28"/>
          <w:lang w:eastAsia="ko-KR"/>
        </w:rPr>
        <w:t>,</w:t>
      </w:r>
      <w:r w:rsidRPr="00597A8B">
        <w:rPr>
          <w:rFonts w:ascii="Times New Roman" w:hAnsi="Times New Roman" w:cs="Times New Roman"/>
          <w:sz w:val="28"/>
          <w:szCs w:val="28"/>
          <w:lang w:eastAsia="ko-KR"/>
        </w:rPr>
        <w:t xml:space="preserve"> в случае его отсутствия – </w:t>
      </w:r>
      <w:r w:rsidRPr="00597A8B">
        <w:rPr>
          <w:rFonts w:ascii="Times New Roman" w:hAnsi="Times New Roman" w:cs="Times New Roman"/>
          <w:sz w:val="28"/>
          <w:szCs w:val="28"/>
          <w:lang w:eastAsia="ko-KR"/>
        </w:rPr>
        <w:lastRenderedPageBreak/>
        <w:t>заместитель руководителя уполномоченного органа.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141</w:t>
      </w:r>
      <w:r w:rsidR="006F7AAE" w:rsidRPr="00597A8B">
        <w:rPr>
          <w:rFonts w:ascii="Times New Roman" w:hAnsi="Times New Roman" w:cs="Times New Roman"/>
          <w:sz w:val="28"/>
          <w:szCs w:val="28"/>
          <w:lang w:eastAsia="ko-KR"/>
        </w:rPr>
        <w:t xml:space="preserve">. Прием заинтересованных лиц </w:t>
      </w:r>
      <w:r w:rsidR="00FA4BD0" w:rsidRPr="00FA4BD0">
        <w:rPr>
          <w:rFonts w:ascii="Times New Roman" w:hAnsi="Times New Roman" w:cs="Times New Roman"/>
          <w:sz w:val="28"/>
          <w:szCs w:val="28"/>
          <w:lang w:eastAsia="ko-KR"/>
        </w:rPr>
        <w:t>пре</w:t>
      </w:r>
      <w:r w:rsidR="00FA4BD0">
        <w:rPr>
          <w:rFonts w:ascii="Times New Roman" w:hAnsi="Times New Roman" w:cs="Times New Roman"/>
          <w:sz w:val="28"/>
          <w:szCs w:val="28"/>
          <w:lang w:eastAsia="ko-KR"/>
        </w:rPr>
        <w:t>дседателем Комитета по архитектуре</w:t>
      </w:r>
      <w:r w:rsidR="00FA4BD0" w:rsidRPr="00FA4BD0">
        <w:rPr>
          <w:rFonts w:ascii="Times New Roman" w:hAnsi="Times New Roman" w:cs="Times New Roman"/>
          <w:sz w:val="28"/>
          <w:szCs w:val="28"/>
          <w:lang w:eastAsia="ko-KR"/>
        </w:rPr>
        <w:t xml:space="preserve"> и градостроительству </w:t>
      </w:r>
      <w:r w:rsidR="00FA4BD0" w:rsidRPr="00597A8B">
        <w:rPr>
          <w:rFonts w:ascii="Times New Roman" w:hAnsi="Times New Roman" w:cs="Times New Roman"/>
          <w:sz w:val="28"/>
          <w:szCs w:val="28"/>
          <w:lang w:eastAsia="ko-KR"/>
        </w:rPr>
        <w:t xml:space="preserve">администрации </w:t>
      </w:r>
      <w:r w:rsidR="00FA4BD0">
        <w:rPr>
          <w:rFonts w:ascii="Times New Roman" w:hAnsi="Times New Roman" w:cs="Times New Roman"/>
          <w:sz w:val="28"/>
          <w:szCs w:val="28"/>
          <w:lang w:eastAsia="ko-KR"/>
        </w:rPr>
        <w:t>муниципального образования «город Саянск</w:t>
      </w:r>
      <w:proofErr w:type="gramStart"/>
      <w:r w:rsidR="00FA4BD0">
        <w:rPr>
          <w:rFonts w:ascii="Times New Roman" w:hAnsi="Times New Roman" w:cs="Times New Roman"/>
          <w:sz w:val="28"/>
          <w:szCs w:val="28"/>
          <w:lang w:eastAsia="ko-KR"/>
        </w:rPr>
        <w:t>»</w:t>
      </w:r>
      <w:proofErr w:type="spellStart"/>
      <w:r w:rsidR="00FA4BD0">
        <w:rPr>
          <w:rFonts w:ascii="Times New Roman" w:hAnsi="Times New Roman" w:cs="Times New Roman"/>
          <w:sz w:val="28"/>
          <w:szCs w:val="28"/>
          <w:lang w:eastAsia="ko-KR"/>
        </w:rPr>
        <w:t>Б</w:t>
      </w:r>
      <w:proofErr w:type="gramEnd"/>
      <w:r w:rsidR="00FA4BD0">
        <w:rPr>
          <w:rFonts w:ascii="Times New Roman" w:hAnsi="Times New Roman" w:cs="Times New Roman"/>
          <w:sz w:val="28"/>
          <w:szCs w:val="28"/>
          <w:lang w:eastAsia="ko-KR"/>
        </w:rPr>
        <w:t>еляевским</w:t>
      </w:r>
      <w:proofErr w:type="spellEnd"/>
      <w:r w:rsidR="00FA4BD0">
        <w:rPr>
          <w:rFonts w:ascii="Times New Roman" w:hAnsi="Times New Roman" w:cs="Times New Roman"/>
          <w:sz w:val="28"/>
          <w:szCs w:val="28"/>
          <w:lang w:eastAsia="ko-KR"/>
        </w:rPr>
        <w:t xml:space="preserve"> Сергеем Владимировичем </w:t>
      </w:r>
      <w:r w:rsidR="006F7AAE" w:rsidRPr="00597A8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FA4BD0" w:rsidRPr="00FA4BD0">
        <w:rPr>
          <w:rFonts w:ascii="Times New Roman" w:hAnsi="Times New Roman"/>
          <w:sz w:val="28"/>
          <w:szCs w:val="28"/>
        </w:rPr>
        <w:t>8 (39553) 5-24-21</w:t>
      </w:r>
      <w:r w:rsidR="006F7AAE" w:rsidRPr="00FA4BD0">
        <w:rPr>
          <w:rFonts w:ascii="Times New Roman" w:hAnsi="Times New Roman" w:cs="Times New Roman"/>
          <w:sz w:val="28"/>
          <w:szCs w:val="28"/>
          <w:lang w:eastAsia="ko-KR"/>
        </w:rPr>
        <w:t>.</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142</w:t>
      </w:r>
      <w:r w:rsidR="006F7AAE"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43</w:t>
      </w:r>
      <w:r w:rsidRPr="00597A8B">
        <w:rPr>
          <w:rFonts w:ascii="Times New Roman" w:hAnsi="Times New Roman" w:cs="Times New Roman"/>
          <w:sz w:val="28"/>
          <w:szCs w:val="28"/>
          <w:lang w:eastAsia="ko-KR"/>
        </w:rPr>
        <w:t>. Жалоба должна содержать: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597A8B">
        <w:rPr>
          <w:rFonts w:ascii="Times New Roman" w:hAnsi="Times New Roman" w:cs="Times New Roman"/>
          <w:sz w:val="28"/>
          <w:szCs w:val="28"/>
          <w:lang w:eastAsia="ko-KR"/>
        </w:rPr>
        <w:t>не согласно</w:t>
      </w:r>
      <w:proofErr w:type="gramEnd"/>
      <w:r w:rsidRPr="00597A8B">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44</w:t>
      </w:r>
      <w:r w:rsidRPr="00597A8B">
        <w:rPr>
          <w:rFonts w:ascii="Times New Roman" w:hAnsi="Times New Roman" w:cs="Times New Roman"/>
          <w:sz w:val="28"/>
          <w:szCs w:val="28"/>
          <w:lang w:eastAsia="ko-KR"/>
        </w:rPr>
        <w:t>. При рассмотрении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97A8B" w:rsidRDefault="00967BCC"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ko-KR"/>
        </w:rPr>
        <w:t>145</w:t>
      </w:r>
      <w:r w:rsidR="006F7AAE" w:rsidRPr="00597A8B">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597A8B" w:rsidRDefault="00967BCC" w:rsidP="006F7AAE">
      <w:pPr>
        <w:ind w:firstLine="709"/>
        <w:rPr>
          <w:rFonts w:ascii="Times New Roman" w:hAnsi="Times New Roman"/>
          <w:szCs w:val="28"/>
        </w:rPr>
      </w:pPr>
      <w:r w:rsidRPr="00597A8B">
        <w:rPr>
          <w:rFonts w:ascii="Times New Roman" w:hAnsi="Times New Roman"/>
          <w:szCs w:val="28"/>
          <w:lang w:eastAsia="ko-KR"/>
        </w:rPr>
        <w:t>146</w:t>
      </w:r>
      <w:r w:rsidR="006F7AAE" w:rsidRPr="00597A8B">
        <w:rPr>
          <w:rFonts w:ascii="Times New Roman" w:hAnsi="Times New Roman"/>
          <w:szCs w:val="28"/>
          <w:lang w:eastAsia="ko-KR"/>
        </w:rPr>
        <w:t>. </w:t>
      </w:r>
      <w:bookmarkStart w:id="39" w:name="Par509"/>
      <w:bookmarkEnd w:id="39"/>
      <w:r w:rsidR="006F7AAE" w:rsidRPr="00597A8B">
        <w:rPr>
          <w:rFonts w:ascii="Times New Roman" w:hAnsi="Times New Roman"/>
          <w:szCs w:val="28"/>
        </w:rPr>
        <w:t>Порядок рассмотрения отдельных жалоб:</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597A8B" w:rsidRDefault="006F7AAE" w:rsidP="006F7AAE">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97A8B">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147</w:t>
      </w:r>
      <w:r w:rsidR="006F7AAE"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FA4BD0" w:rsidRPr="00315C83">
        <w:rPr>
          <w:rFonts w:ascii="Times New Roman" w:hAnsi="Times New Roman" w:cs="Times New Roman"/>
          <w:sz w:val="28"/>
          <w:szCs w:val="28"/>
          <w:lang w:eastAsia="ko-KR"/>
        </w:rPr>
        <w:t xml:space="preserve">актами </w:t>
      </w:r>
      <w:r w:rsidR="00FA4BD0">
        <w:rPr>
          <w:rFonts w:ascii="Times New Roman" w:hAnsi="Times New Roman" w:cs="Times New Roman"/>
          <w:sz w:val="28"/>
          <w:szCs w:val="28"/>
          <w:lang w:eastAsia="ko-KR"/>
        </w:rPr>
        <w:t>городского округа муниципального образования «город Саянск»</w:t>
      </w:r>
      <w:r w:rsidRPr="00597A8B">
        <w:rPr>
          <w:rFonts w:ascii="Times New Roman" w:hAnsi="Times New Roman" w:cs="Times New Roman"/>
          <w:sz w:val="28"/>
          <w:szCs w:val="28"/>
          <w:lang w:eastAsia="ko-KR"/>
        </w:rPr>
        <w:t>;</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отказывает в удовлетворении жалобы.</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148</w:t>
      </w:r>
      <w:r w:rsidR="006F7AAE" w:rsidRPr="00597A8B">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A45B4E">
        <w:rPr>
          <w:rFonts w:ascii="Times New Roman" w:hAnsi="Times New Roman" w:cs="Times New Roman"/>
          <w:sz w:val="28"/>
          <w:szCs w:val="28"/>
          <w:lang w:eastAsia="ko-KR"/>
        </w:rPr>
        <w:t>147</w:t>
      </w:r>
      <w:r w:rsidR="006F7AAE" w:rsidRPr="00597A8B">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149</w:t>
      </w:r>
      <w:r w:rsidR="006F7AAE" w:rsidRPr="00597A8B">
        <w:rPr>
          <w:rFonts w:ascii="Times New Roman" w:hAnsi="Times New Roman" w:cs="Times New Roman"/>
          <w:sz w:val="28"/>
          <w:szCs w:val="28"/>
          <w:lang w:eastAsia="ko-KR"/>
        </w:rPr>
        <w:t>. В ответе по результатам рассмотрения жалобы указываются: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номер, дата, место принятия решения, включая сведения о должностном лице, решение или действие (бездействие) которого </w:t>
      </w:r>
      <w:r w:rsidRPr="00597A8B">
        <w:rPr>
          <w:rFonts w:ascii="Times New Roman" w:hAnsi="Times New Roman" w:cs="Times New Roman"/>
          <w:sz w:val="28"/>
          <w:szCs w:val="28"/>
          <w:lang w:eastAsia="ko-KR"/>
        </w:rPr>
        <w:lastRenderedPageBreak/>
        <w:t>обжалуется;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д) принятое по жалобе решение;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сведения о порядке обжалования принятого по жалобе решения.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50</w:t>
      </w:r>
      <w:r w:rsidRPr="00597A8B">
        <w:rPr>
          <w:rFonts w:ascii="Times New Roman" w:hAnsi="Times New Roman" w:cs="Times New Roman"/>
          <w:sz w:val="28"/>
          <w:szCs w:val="28"/>
          <w:lang w:eastAsia="ko-KR"/>
        </w:rPr>
        <w:t>. Основаниями отказа в удовлетворении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51</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52</w:t>
      </w:r>
      <w:r w:rsidRPr="00597A8B">
        <w:rPr>
          <w:rFonts w:ascii="Times New Roman" w:hAnsi="Times New Roman" w:cs="Times New Roman"/>
          <w:sz w:val="28"/>
          <w:szCs w:val="28"/>
          <w:lang w:eastAsia="ko-KR"/>
        </w:rPr>
        <w:t xml:space="preserve">. В случае установления в ходе или по результатам </w:t>
      </w:r>
      <w:proofErr w:type="gramStart"/>
      <w:r w:rsidRPr="00597A8B">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597A8B">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53</w:t>
      </w:r>
      <w:r w:rsidRPr="00597A8B">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с помощью телефонной и факсимильной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rPr>
          <w:rFonts w:ascii="Times New Roman" w:hAnsi="Times New Roman"/>
          <w:szCs w:val="28"/>
        </w:rPr>
      </w:pPr>
    </w:p>
    <w:tbl>
      <w:tblPr>
        <w:tblW w:w="0" w:type="auto"/>
        <w:tblLook w:val="04A0"/>
      </w:tblPr>
      <w:tblGrid>
        <w:gridCol w:w="4672"/>
        <w:gridCol w:w="4673"/>
      </w:tblGrid>
      <w:tr w:rsidR="006F7AAE" w:rsidRPr="00597A8B" w:rsidTr="007234A1">
        <w:tc>
          <w:tcPr>
            <w:tcW w:w="4672" w:type="dxa"/>
          </w:tcPr>
          <w:p w:rsidR="006F7AAE" w:rsidRPr="00FA4BD0" w:rsidRDefault="006F7AAE" w:rsidP="00FA4BD0">
            <w:pPr>
              <w:widowControl w:val="0"/>
              <w:autoSpaceDE w:val="0"/>
              <w:autoSpaceDN w:val="0"/>
              <w:adjustRightInd w:val="0"/>
              <w:spacing w:line="240" w:lineRule="exact"/>
              <w:ind w:firstLine="0"/>
              <w:jc w:val="left"/>
              <w:rPr>
                <w:rFonts w:ascii="Times New Roman" w:hAnsi="Times New Roman"/>
                <w:szCs w:val="28"/>
              </w:rPr>
            </w:pPr>
            <w:r w:rsidRPr="00FA4BD0">
              <w:rPr>
                <w:rFonts w:ascii="Times New Roman" w:hAnsi="Times New Roman"/>
                <w:szCs w:val="28"/>
              </w:rPr>
              <w:t xml:space="preserve">Мэр </w:t>
            </w:r>
            <w:r w:rsidR="00FA4BD0">
              <w:rPr>
                <w:rFonts w:ascii="Times New Roman" w:hAnsi="Times New Roman"/>
                <w:szCs w:val="28"/>
              </w:rPr>
              <w:t xml:space="preserve">городского округа </w:t>
            </w:r>
            <w:r w:rsidRPr="00FA4BD0">
              <w:rPr>
                <w:rFonts w:ascii="Times New Roman" w:hAnsi="Times New Roman"/>
                <w:szCs w:val="28"/>
              </w:rPr>
              <w:t xml:space="preserve">муниципального образования </w:t>
            </w:r>
            <w:r w:rsidR="00FA4BD0">
              <w:rPr>
                <w:rFonts w:ascii="Times New Roman" w:hAnsi="Times New Roman"/>
                <w:szCs w:val="28"/>
              </w:rPr>
              <w:t>«город Саянск»</w:t>
            </w:r>
          </w:p>
        </w:tc>
        <w:tc>
          <w:tcPr>
            <w:tcW w:w="4673" w:type="dxa"/>
            <w:vAlign w:val="bottom"/>
          </w:tcPr>
          <w:p w:rsidR="006F7AAE" w:rsidRPr="00FA4BD0" w:rsidRDefault="00FA4BD0" w:rsidP="007234A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Боровский О.В</w:t>
            </w:r>
            <w:r w:rsidR="006F7AAE" w:rsidRPr="00FA4BD0">
              <w:rPr>
                <w:rFonts w:ascii="Times New Roman" w:hAnsi="Times New Roman"/>
                <w:szCs w:val="28"/>
              </w:rPr>
              <w:t>.</w:t>
            </w:r>
          </w:p>
        </w:tc>
      </w:tr>
    </w:tbl>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7234A1">
          <w:headerReference w:type="default" r:id="rId16"/>
          <w:pgSz w:w="11906" w:h="16838"/>
          <w:pgMar w:top="814" w:right="850" w:bottom="709" w:left="1701" w:header="426" w:footer="708" w:gutter="0"/>
          <w:cols w:space="708"/>
          <w:docGrid w:linePitch="360"/>
        </w:sectPr>
      </w:pPr>
      <w:bookmarkStart w:id="40" w:name="Par775"/>
      <w:bookmarkEnd w:id="40"/>
    </w:p>
    <w:p w:rsidR="006F7AAE" w:rsidRPr="00597A8B" w:rsidRDefault="006F7AAE" w:rsidP="00C35AA7">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0"/>
        </w:rPr>
        <w:lastRenderedPageBreak/>
        <w:t>Приложение № 1</w:t>
      </w:r>
    </w:p>
    <w:p w:rsidR="006F7AAE" w:rsidRPr="00597A8B" w:rsidRDefault="006F7AAE" w:rsidP="00C35AA7">
      <w:pPr>
        <w:ind w:left="5954" w:firstLine="0"/>
        <w:rPr>
          <w:rFonts w:ascii="Times New Roman" w:hAnsi="Times New Roman"/>
          <w:sz w:val="20"/>
        </w:rPr>
      </w:pPr>
      <w:r w:rsidRPr="00597A8B">
        <w:rPr>
          <w:rFonts w:ascii="Times New Roman" w:hAnsi="Times New Roman"/>
          <w:sz w:val="20"/>
        </w:rPr>
        <w:t>к Административному регламенту «</w:t>
      </w:r>
      <w:r w:rsidR="00C35AA7"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597A8B" w:rsidRDefault="00FA4BD0" w:rsidP="0081262A">
      <w:pPr>
        <w:autoSpaceDE w:val="0"/>
        <w:autoSpaceDN w:val="0"/>
        <w:adjustRightInd w:val="0"/>
        <w:ind w:left="4820" w:firstLine="0"/>
        <w:jc w:val="left"/>
        <w:rPr>
          <w:rFonts w:ascii="Times New Roman" w:hAnsi="Times New Roman"/>
          <w:sz w:val="20"/>
          <w:lang w:eastAsia="en-US"/>
        </w:rPr>
      </w:pPr>
      <w:r>
        <w:rPr>
          <w:rFonts w:ascii="Times New Roman" w:hAnsi="Times New Roman"/>
          <w:sz w:val="22"/>
          <w:szCs w:val="22"/>
          <w:lang w:eastAsia="ko-KR"/>
        </w:rPr>
        <w:t>П</w:t>
      </w:r>
      <w:r w:rsidRPr="00FA4BD0">
        <w:rPr>
          <w:rFonts w:ascii="Times New Roman" w:hAnsi="Times New Roman"/>
          <w:sz w:val="22"/>
          <w:szCs w:val="22"/>
          <w:lang w:eastAsia="ko-KR"/>
        </w:rPr>
        <w:t>редседател</w:t>
      </w:r>
      <w:r>
        <w:rPr>
          <w:rFonts w:ascii="Times New Roman" w:hAnsi="Times New Roman"/>
          <w:sz w:val="22"/>
          <w:szCs w:val="22"/>
          <w:lang w:eastAsia="ko-KR"/>
        </w:rPr>
        <w:t xml:space="preserve">ю </w:t>
      </w:r>
      <w:r w:rsidRPr="00FA4BD0">
        <w:rPr>
          <w:rFonts w:ascii="Times New Roman" w:hAnsi="Times New Roman"/>
          <w:sz w:val="22"/>
          <w:szCs w:val="22"/>
          <w:lang w:eastAsia="ko-KR"/>
        </w:rPr>
        <w:t xml:space="preserve"> Комитета по архитектуре и градостроительству администрации муниципального образования «город Саянск» </w:t>
      </w:r>
      <w:proofErr w:type="spellStart"/>
      <w:r w:rsidR="0081262A">
        <w:rPr>
          <w:rFonts w:ascii="Times New Roman" w:hAnsi="Times New Roman"/>
          <w:sz w:val="22"/>
          <w:szCs w:val="22"/>
          <w:lang w:eastAsia="ko-KR"/>
        </w:rPr>
        <w:t>Беляевскому</w:t>
      </w:r>
      <w:proofErr w:type="spellEnd"/>
      <w:r w:rsidR="0081262A">
        <w:rPr>
          <w:rFonts w:ascii="Times New Roman" w:hAnsi="Times New Roman"/>
          <w:sz w:val="22"/>
          <w:szCs w:val="22"/>
          <w:lang w:eastAsia="ko-KR"/>
        </w:rPr>
        <w:t xml:space="preserve"> С.В.</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proofErr w:type="gramStart"/>
      <w:r w:rsidRPr="00597A8B">
        <w:rPr>
          <w:rFonts w:ascii="Times New Roman" w:hAnsi="Times New Roman"/>
          <w:sz w:val="20"/>
          <w:lang w:eastAsia="en-US"/>
        </w:rPr>
        <w:t>(Ф.И.О. гражданина, индивидуального</w:t>
      </w:r>
      <w:proofErr w:type="gramEnd"/>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C32C14" w:rsidRDefault="006F7AAE" w:rsidP="006F7AAE">
      <w:pPr>
        <w:pStyle w:val="ConsPlusNonformat"/>
        <w:ind w:firstLine="284"/>
        <w:jc w:val="both"/>
        <w:rPr>
          <w:rFonts w:ascii="Times New Roman" w:hAnsi="Times New Roman" w:cs="Times New Roman"/>
          <w:sz w:val="22"/>
          <w:szCs w:val="22"/>
          <w:lang w:eastAsia="en-US"/>
        </w:rPr>
      </w:pPr>
      <w:r w:rsidRPr="00C32C14">
        <w:rPr>
          <w:rFonts w:ascii="Times New Roman" w:hAnsi="Times New Roman" w:cs="Times New Roman"/>
          <w:sz w:val="22"/>
          <w:szCs w:val="22"/>
          <w:lang w:eastAsia="en-US"/>
        </w:rPr>
        <w:t xml:space="preserve">Прошу подготовить </w:t>
      </w:r>
      <w:r w:rsidR="00C35AA7" w:rsidRPr="00C32C14">
        <w:rPr>
          <w:rFonts w:ascii="Times New Roman" w:hAnsi="Times New Roman" w:cs="Times New Roman"/>
          <w:sz w:val="22"/>
          <w:szCs w:val="22"/>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C32C14">
        <w:rPr>
          <w:rFonts w:ascii="Times New Roman" w:hAnsi="Times New Roman" w:cs="Times New Roman"/>
          <w:sz w:val="22"/>
          <w:szCs w:val="22"/>
          <w:lang w:eastAsia="en-US"/>
        </w:rPr>
        <w:t>, расположенного по адресу:</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0"/>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 от «___» _________ 20__ г</w:t>
      </w:r>
      <w:r w:rsidRPr="00597A8B">
        <w:rPr>
          <w:rFonts w:ascii="Times New Roman" w:hAnsi="Times New Roman"/>
          <w:sz w:val="20"/>
          <w:lang w:eastAsia="en-US"/>
        </w:rPr>
        <w:t>. (дата и номер принятия заявления)</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597A8B" w:rsidRDefault="006F7AAE" w:rsidP="006F7AAE">
      <w:pPr>
        <w:widowControl w:val="0"/>
        <w:autoSpaceDE w:val="0"/>
        <w:autoSpaceDN w:val="0"/>
        <w:adjustRightInd w:val="0"/>
        <w:ind w:firstLine="0"/>
        <w:jc w:val="lef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7234A1">
          <w:pgSz w:w="11906" w:h="16838"/>
          <w:pgMar w:top="956" w:right="992" w:bottom="1134" w:left="1701" w:header="568" w:footer="709" w:gutter="0"/>
          <w:cols w:space="708"/>
          <w:docGrid w:linePitch="381"/>
        </w:sectPr>
      </w:pPr>
    </w:p>
    <w:p w:rsidR="006F7AAE" w:rsidRPr="00597A8B" w:rsidRDefault="006F7AAE" w:rsidP="006F7AAE">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6F7AAE">
      <w:pPr>
        <w:ind w:left="6804"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DC78E8"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7B7C87" w:rsidRPr="00B75120" w:rsidRDefault="007B7C87"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7B7C87" w:rsidRPr="00B75120" w:rsidRDefault="007B7C87"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B7C87" w:rsidRDefault="007B7C87"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B7C87" w:rsidRPr="00B75120" w:rsidRDefault="007B7C87"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7B7C87" w:rsidRPr="00A51EA1" w:rsidRDefault="007B7C87"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w:r>
    </w:p>
    <w:p w:rsidR="006F7AAE" w:rsidRPr="00597A8B" w:rsidRDefault="00DC78E8"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DC78E8"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7B7C87" w:rsidRPr="0092483A" w:rsidRDefault="007B7C87"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7B7C87" w:rsidRPr="005E5579" w:rsidRDefault="007B7C87"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DC78E8"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DC78E8"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7B7C87" w:rsidRPr="003012E8" w:rsidRDefault="007B7C87"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7B7C87" w:rsidRPr="003012E8" w:rsidRDefault="007B7C87"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DC78E8" w:rsidP="004F6699">
      <w:pPr>
        <w:rPr>
          <w:rFonts w:ascii="Times New Roman" w:hAnsi="Times New Roman"/>
          <w:szCs w:val="28"/>
        </w:rPr>
      </w:pPr>
      <w:r>
        <w:rPr>
          <w:rFonts w:ascii="Times New Roman" w:hAnsi="Times New Roman"/>
          <w:noProof/>
          <w:szCs w:val="28"/>
        </w:rPr>
        <w:pict>
          <v:shape id="_x0000_s1038"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DC78E8" w:rsidP="004F6699">
      <w:pPr>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w:pict>
          <v:roundrect id="_x0000_s1037"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7B7C87" w:rsidRPr="003012E8" w:rsidRDefault="007B7C87"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7B7C87" w:rsidRPr="009D0AC0" w:rsidRDefault="007B7C87"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w:r>
      <w:r>
        <w:rPr>
          <w:rFonts w:ascii="Times New Roman" w:hAnsi="Times New Roman"/>
          <w:noProof/>
          <w:szCs w:val="28"/>
        </w:rPr>
        <w:pict>
          <v:roundrect id="_x0000_s1040" style="position:absolute;left:0;text-align:left;margin-left:119.2pt;margin-top:107.65pt;width:342.85pt;height:72.9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40" inset="9.6pt,4.8pt,9.6pt,4.8pt">
              <w:txbxContent>
                <w:p w:rsidR="007B7C87" w:rsidRDefault="007B7C87"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7B7C87" w:rsidRPr="009D0AC0" w:rsidRDefault="007B7C87"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v:textbox>
          </v:roundrect>
        </w:pict>
      </w:r>
      <w:r>
        <w:rPr>
          <w:rFonts w:ascii="Times New Roman" w:hAnsi="Times New Roman"/>
          <w:noProof/>
          <w:szCs w:val="28"/>
        </w:rPr>
        <w:pict>
          <v:roundrect id="_x0000_s1030" style="position:absolute;left:0;text-align:left;margin-left:119.2pt;margin-top:199.15pt;width:335.3pt;height:72.9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7B7C87" w:rsidRDefault="007B7C87"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7B7C87" w:rsidRPr="009D0AC0" w:rsidRDefault="007B7C87"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v:textbox>
          </v:roundrect>
        </w:pict>
      </w:r>
      <w:r>
        <w:rPr>
          <w:rFonts w:ascii="Times New Roman" w:hAnsi="Times New Roman"/>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265.55pt;margin-top:181.95pt;width:26.8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w:pict>
      </w:r>
      <w:r>
        <w:rPr>
          <w:rFonts w:ascii="Times New Roman" w:hAnsi="Times New Roman"/>
          <w:noProof/>
          <w:szCs w:val="28"/>
        </w:rPr>
        <w:pict>
          <v:shape id="_x0000_s1039"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6F7AAE" w:rsidP="006F7AAE">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6F7AAE" w:rsidRPr="00597A8B" w:rsidRDefault="006F7AAE" w:rsidP="006F7AAE">
      <w:pPr>
        <w:ind w:left="5670"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3012E8" w:rsidRPr="003012E8">
        <w:rPr>
          <w:rFonts w:ascii="Times New Roman" w:hAnsi="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3012E8">
        <w:rPr>
          <w:rFonts w:ascii="Times New Roman" w:hAnsi="Times New Roman"/>
          <w:sz w:val="24"/>
          <w:szCs w:val="24"/>
          <w:lang w:eastAsia="en-US"/>
        </w:rPr>
        <w:t>, местоположение (адрес) которого</w:t>
      </w:r>
      <w:r w:rsidRPr="00597A8B">
        <w:rPr>
          <w:rFonts w:ascii="Times New Roman" w:hAnsi="Times New Roman"/>
          <w:sz w:val="24"/>
          <w:szCs w:val="24"/>
          <w:lang w:eastAsia="en-US"/>
        </w:rPr>
        <w:t xml:space="preserve"> ____________________________________________________________________________.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597A8B" w:rsidRPr="00597A8B" w:rsidRDefault="00597A8B" w:rsidP="00597A8B">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t>Приложение № 4</w:t>
      </w:r>
    </w:p>
    <w:p w:rsidR="00597A8B" w:rsidRPr="00597A8B" w:rsidRDefault="00597A8B" w:rsidP="00597A8B">
      <w:pPr>
        <w:ind w:left="5670" w:firstLine="0"/>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81262A" w:rsidRDefault="0081262A" w:rsidP="00597A8B">
      <w:pPr>
        <w:autoSpaceDE w:val="0"/>
        <w:autoSpaceDN w:val="0"/>
        <w:adjustRightInd w:val="0"/>
        <w:ind w:firstLine="0"/>
        <w:jc w:val="right"/>
        <w:rPr>
          <w:rFonts w:ascii="Times New Roman" w:eastAsiaTheme="minorHAnsi" w:hAnsi="Times New Roman"/>
          <w:sz w:val="20"/>
          <w:lang w:eastAsia="en-US"/>
        </w:rPr>
      </w:pPr>
    </w:p>
    <w:p w:rsidR="00967BCC" w:rsidRPr="0081262A" w:rsidRDefault="00967BCC" w:rsidP="0081262A">
      <w:pPr>
        <w:autoSpaceDE w:val="0"/>
        <w:autoSpaceDN w:val="0"/>
        <w:adjustRightInd w:val="0"/>
        <w:ind w:firstLine="0"/>
        <w:jc w:val="center"/>
        <w:rPr>
          <w:rFonts w:ascii="Times New Roman" w:eastAsiaTheme="minorHAnsi" w:hAnsi="Times New Roman"/>
          <w:sz w:val="22"/>
          <w:szCs w:val="22"/>
          <w:lang w:eastAsia="en-US"/>
        </w:rPr>
      </w:pPr>
      <w:r w:rsidRPr="0081262A">
        <w:rPr>
          <w:rFonts w:ascii="Times New Roman" w:eastAsiaTheme="minorHAnsi" w:hAnsi="Times New Roman"/>
          <w:sz w:val="22"/>
          <w:szCs w:val="22"/>
          <w:lang w:eastAsia="en-US"/>
        </w:rPr>
        <w:t>Утверждаю</w:t>
      </w:r>
      <w:r w:rsidR="0081262A">
        <w:rPr>
          <w:rFonts w:ascii="Times New Roman" w:eastAsiaTheme="minorHAnsi" w:hAnsi="Times New Roman"/>
          <w:sz w:val="22"/>
          <w:szCs w:val="22"/>
          <w:lang w:eastAsia="en-US"/>
        </w:rPr>
        <w:t>:</w:t>
      </w:r>
    </w:p>
    <w:p w:rsidR="0081262A" w:rsidRPr="0081262A" w:rsidRDefault="0081262A" w:rsidP="0081262A">
      <w:pPr>
        <w:autoSpaceDE w:val="0"/>
        <w:autoSpaceDN w:val="0"/>
        <w:adjustRightInd w:val="0"/>
        <w:ind w:left="4820" w:firstLine="0"/>
        <w:jc w:val="left"/>
        <w:rPr>
          <w:rFonts w:ascii="Times New Roman" w:hAnsi="Times New Roman"/>
          <w:sz w:val="22"/>
          <w:szCs w:val="22"/>
          <w:lang w:eastAsia="en-US"/>
        </w:rPr>
      </w:pPr>
      <w:r w:rsidRPr="0081262A">
        <w:rPr>
          <w:rFonts w:ascii="Times New Roman" w:hAnsi="Times New Roman"/>
          <w:sz w:val="22"/>
          <w:szCs w:val="22"/>
          <w:lang w:eastAsia="ko-KR"/>
        </w:rPr>
        <w:t xml:space="preserve">Председателю  Комитета по архитектуре и градостроительству администрации муниципального образования «город Саянск» </w:t>
      </w:r>
      <w:r>
        <w:rPr>
          <w:rFonts w:ascii="Times New Roman" w:hAnsi="Times New Roman"/>
          <w:sz w:val="22"/>
          <w:szCs w:val="22"/>
          <w:lang w:eastAsia="ko-KR"/>
        </w:rPr>
        <w:t xml:space="preserve">С.В. </w:t>
      </w:r>
      <w:proofErr w:type="spellStart"/>
      <w:r w:rsidRPr="0081262A">
        <w:rPr>
          <w:rFonts w:ascii="Times New Roman" w:hAnsi="Times New Roman"/>
          <w:sz w:val="22"/>
          <w:szCs w:val="22"/>
          <w:lang w:eastAsia="ko-KR"/>
        </w:rPr>
        <w:t>Беляевск</w:t>
      </w:r>
      <w:r>
        <w:rPr>
          <w:rFonts w:ascii="Times New Roman" w:hAnsi="Times New Roman"/>
          <w:sz w:val="22"/>
          <w:szCs w:val="22"/>
          <w:lang w:eastAsia="ko-KR"/>
        </w:rPr>
        <w:t>ий</w:t>
      </w:r>
      <w:proofErr w:type="spellEnd"/>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 ______________ 20__ г.</w:t>
      </w:r>
    </w:p>
    <w:p w:rsidR="00967BCC" w:rsidRPr="00967BCC" w:rsidRDefault="00967BCC" w:rsidP="00967BCC">
      <w:pPr>
        <w:autoSpaceDE w:val="0"/>
        <w:autoSpaceDN w:val="0"/>
        <w:adjustRightInd w:val="0"/>
        <w:ind w:firstLine="0"/>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АКТ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ОСВИДЕТЕЛЬСТВОВАНИЯ ПРОВЕДЕНИЯ ОСНОВНЫХ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ПО СТРОИТЕЛЬСТВУ ОБЪЕКТА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СТРОИТЕЛЬСТВА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И КРОВЛИ) ИЛИ ПРОВЕДЕНИЯ РАБОТ ПО РЕКОНСТРУКЦИИ ОБЪЕКТА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ИНДИВИДУАЛЬНОГО ЖИЛИЩНОГО СТРОИТЕЛЬСТВА, В РЕЗУЛЬТАТЕ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КОТОРЫХ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РЕКОНСТРУИРУЕМОГО ОБЪЕКТА УВЕЛИЧИВАЕТСЯ НЕ МЕНЕЕ ЧЕМ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 УЧЕТНУЮ НОРМУ ПЛОЩАДИ ЖИЛОГО ПОМЕЩЕНИЯ, УСТАНАВЛИВАЕМУЮ</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СООТВЕТСТВИИ С ЖИЛИЩНЫМ ЗАКОНОДАТЕЛЬСТВОМ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РОССИЙСКОЙ ФЕДЕРАЦИИ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г. </w:t>
      </w:r>
      <w:r w:rsidR="0081262A">
        <w:rPr>
          <w:rFonts w:ascii="Times New Roman" w:eastAsiaTheme="minorHAnsi" w:hAnsi="Times New Roman"/>
          <w:sz w:val="20"/>
          <w:lang w:eastAsia="en-US"/>
        </w:rPr>
        <w:t xml:space="preserve">Саянск                                                               </w:t>
      </w:r>
      <w:bookmarkStart w:id="41" w:name="_GoBack"/>
      <w:bookmarkEnd w:id="41"/>
      <w:r w:rsidRPr="00967BCC">
        <w:rPr>
          <w:rFonts w:ascii="Times New Roman" w:eastAsiaTheme="minorHAnsi" w:hAnsi="Times New Roman"/>
          <w:sz w:val="20"/>
          <w:lang w:eastAsia="en-US"/>
        </w:rPr>
        <w:t xml:space="preserve">                     "__" 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Объект  капитального  строительства  (объект  индивидуального жилищного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почтовый или строительный адрес объекта капитального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Сведения  о  застройщике  или  заказчике (представителе застройщика или</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заказчика) (</w:t>
      </w:r>
      <w:proofErr w:type="gramStart"/>
      <w:r w:rsidRPr="00967BCC">
        <w:rPr>
          <w:rFonts w:ascii="Times New Roman" w:eastAsiaTheme="minorHAnsi" w:hAnsi="Times New Roman"/>
          <w:sz w:val="20"/>
          <w:lang w:eastAsia="en-US"/>
        </w:rPr>
        <w:t>нужное</w:t>
      </w:r>
      <w:proofErr w:type="gramEnd"/>
      <w:r w:rsidRPr="00967BCC">
        <w:rPr>
          <w:rFonts w:ascii="Times New Roman" w:eastAsiaTheme="minorHAnsi" w:hAnsi="Times New Roman"/>
          <w:sz w:val="20"/>
          <w:lang w:eastAsia="en-US"/>
        </w:rPr>
        <w:t xml:space="preserve">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(фамилия, имя, отчество,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паспортные данные, место проживания, телефон/факс)</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выданном разрешении на строительство 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(номер, дата выдачи</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Сведения  о  лице,  осуществляющем  строительство  (представителе лица,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осуществляющего</w:t>
      </w:r>
      <w:proofErr w:type="gramEnd"/>
      <w:r w:rsidRPr="00967BCC">
        <w:rPr>
          <w:rFonts w:ascii="Times New Roman" w:eastAsiaTheme="minorHAnsi" w:hAnsi="Times New Roman"/>
          <w:sz w:val="20"/>
          <w:lang w:eastAsia="en-US"/>
        </w:rPr>
        <w:t xml:space="preserve"> строительство)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номер и дата выдачи свидетельства о государственной</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должность, фамилия, инициалы, реквизиты документа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Настоящий акт составлен о нижеследующем: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1. К освидетельствованию предъявлены следующие конструкции 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(перечень и краткая характеристика конструкций объекта капитального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 Наименование проведенных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2.1.    Основные   работы   по   строительству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2.2.   Проведенные   работы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lastRenderedPageBreak/>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результате  проведенных  работ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увеличивается   на   ________  кв</w:t>
      </w:r>
      <w:proofErr w:type="gramStart"/>
      <w:r w:rsidRPr="00967BCC">
        <w:rPr>
          <w:rFonts w:ascii="Times New Roman" w:eastAsiaTheme="minorHAnsi" w:hAnsi="Times New Roman"/>
          <w:sz w:val="20"/>
          <w:lang w:eastAsia="en-US"/>
        </w:rPr>
        <w:t>.м</w:t>
      </w:r>
      <w:proofErr w:type="gramEnd"/>
      <w:r w:rsidRPr="00967BCC">
        <w:rPr>
          <w:rFonts w:ascii="Times New Roman" w:eastAsiaTheme="minorHAnsi" w:hAnsi="Times New Roman"/>
          <w:sz w:val="20"/>
          <w:lang w:eastAsia="en-US"/>
        </w:rPr>
        <w:t xml:space="preserve">  и  после  сдачи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в эксплуатацию должна составить ________ кв.м.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3. Даты:</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начала работ "__" _______________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окончания работ "__" 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4. Документ составлен в _______ экземплярах.</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Приложения:</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5. Подписи: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Застройщик или заказчик (представитель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(Ф.И.О. застройщика или заказчика)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подпись</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C80" w:rsidRDefault="000C1C80" w:rsidP="006F7AAE">
      <w:r>
        <w:separator/>
      </w:r>
    </w:p>
  </w:endnote>
  <w:endnote w:type="continuationSeparator" w:id="0">
    <w:p w:rsidR="000C1C80" w:rsidRDefault="000C1C80" w:rsidP="006F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C80" w:rsidRDefault="000C1C80" w:rsidP="006F7AAE">
      <w:r>
        <w:separator/>
      </w:r>
    </w:p>
  </w:footnote>
  <w:footnote w:type="continuationSeparator" w:id="0">
    <w:p w:rsidR="000C1C80" w:rsidRDefault="000C1C80" w:rsidP="006F7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87" w:rsidRPr="00021FB8" w:rsidRDefault="007B7C87" w:rsidP="007234A1">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F7AAE"/>
    <w:rsid w:val="00000051"/>
    <w:rsid w:val="000068AB"/>
    <w:rsid w:val="00035AD4"/>
    <w:rsid w:val="00046989"/>
    <w:rsid w:val="000C1C80"/>
    <w:rsid w:val="000D5A10"/>
    <w:rsid w:val="00177DC5"/>
    <w:rsid w:val="00185816"/>
    <w:rsid w:val="00192E4B"/>
    <w:rsid w:val="001C0EC2"/>
    <w:rsid w:val="002039B6"/>
    <w:rsid w:val="00257EA8"/>
    <w:rsid w:val="00285B58"/>
    <w:rsid w:val="002B4B61"/>
    <w:rsid w:val="002D1E8D"/>
    <w:rsid w:val="002D4085"/>
    <w:rsid w:val="003012E8"/>
    <w:rsid w:val="0030543C"/>
    <w:rsid w:val="00315C83"/>
    <w:rsid w:val="00323AE7"/>
    <w:rsid w:val="00336926"/>
    <w:rsid w:val="00380775"/>
    <w:rsid w:val="003939DF"/>
    <w:rsid w:val="003B68F5"/>
    <w:rsid w:val="003C2552"/>
    <w:rsid w:val="00403647"/>
    <w:rsid w:val="00430D20"/>
    <w:rsid w:val="004334FD"/>
    <w:rsid w:val="00477CE5"/>
    <w:rsid w:val="004949E5"/>
    <w:rsid w:val="004A32D0"/>
    <w:rsid w:val="004D0EE4"/>
    <w:rsid w:val="004F3309"/>
    <w:rsid w:val="004F6699"/>
    <w:rsid w:val="005142B6"/>
    <w:rsid w:val="00561FF6"/>
    <w:rsid w:val="00596320"/>
    <w:rsid w:val="00597A8B"/>
    <w:rsid w:val="005B6B9C"/>
    <w:rsid w:val="005D3894"/>
    <w:rsid w:val="005F2A2D"/>
    <w:rsid w:val="00631314"/>
    <w:rsid w:val="00631616"/>
    <w:rsid w:val="00642EDD"/>
    <w:rsid w:val="00675448"/>
    <w:rsid w:val="00681B1A"/>
    <w:rsid w:val="006E6604"/>
    <w:rsid w:val="006F63A3"/>
    <w:rsid w:val="006F7AAE"/>
    <w:rsid w:val="007234A1"/>
    <w:rsid w:val="00723DD2"/>
    <w:rsid w:val="00760B91"/>
    <w:rsid w:val="00770A6B"/>
    <w:rsid w:val="007B25C5"/>
    <w:rsid w:val="007B7C87"/>
    <w:rsid w:val="007C4246"/>
    <w:rsid w:val="007C50B0"/>
    <w:rsid w:val="007C6331"/>
    <w:rsid w:val="007F1BEF"/>
    <w:rsid w:val="0081262A"/>
    <w:rsid w:val="0081367B"/>
    <w:rsid w:val="00855124"/>
    <w:rsid w:val="008706AF"/>
    <w:rsid w:val="008A139E"/>
    <w:rsid w:val="008E4199"/>
    <w:rsid w:val="008F7C9A"/>
    <w:rsid w:val="0094093C"/>
    <w:rsid w:val="00967BCC"/>
    <w:rsid w:val="00974F68"/>
    <w:rsid w:val="00987F76"/>
    <w:rsid w:val="009D0AC0"/>
    <w:rsid w:val="009D1759"/>
    <w:rsid w:val="009E33B8"/>
    <w:rsid w:val="009F4885"/>
    <w:rsid w:val="00A1354E"/>
    <w:rsid w:val="00A20C8A"/>
    <w:rsid w:val="00A372C0"/>
    <w:rsid w:val="00A45B4E"/>
    <w:rsid w:val="00A72DF2"/>
    <w:rsid w:val="00A80AB9"/>
    <w:rsid w:val="00AA1EF1"/>
    <w:rsid w:val="00AB28A5"/>
    <w:rsid w:val="00AD1FE8"/>
    <w:rsid w:val="00B0205B"/>
    <w:rsid w:val="00B07C4E"/>
    <w:rsid w:val="00B26183"/>
    <w:rsid w:val="00B302A9"/>
    <w:rsid w:val="00B444F1"/>
    <w:rsid w:val="00B46DE5"/>
    <w:rsid w:val="00B911E8"/>
    <w:rsid w:val="00B92ABF"/>
    <w:rsid w:val="00B9741B"/>
    <w:rsid w:val="00BB7EAB"/>
    <w:rsid w:val="00BC7E1B"/>
    <w:rsid w:val="00C2595E"/>
    <w:rsid w:val="00C32C14"/>
    <w:rsid w:val="00C35AA7"/>
    <w:rsid w:val="00C47355"/>
    <w:rsid w:val="00C81251"/>
    <w:rsid w:val="00CA3319"/>
    <w:rsid w:val="00CF1E05"/>
    <w:rsid w:val="00D06710"/>
    <w:rsid w:val="00D14E36"/>
    <w:rsid w:val="00D223B6"/>
    <w:rsid w:val="00D23129"/>
    <w:rsid w:val="00D41B1C"/>
    <w:rsid w:val="00D470CC"/>
    <w:rsid w:val="00D53563"/>
    <w:rsid w:val="00D97D6B"/>
    <w:rsid w:val="00DB0E09"/>
    <w:rsid w:val="00DC323C"/>
    <w:rsid w:val="00DC78E8"/>
    <w:rsid w:val="00DD0C28"/>
    <w:rsid w:val="00DE486D"/>
    <w:rsid w:val="00E35583"/>
    <w:rsid w:val="00E5443E"/>
    <w:rsid w:val="00E60842"/>
    <w:rsid w:val="00E702B9"/>
    <w:rsid w:val="00E84505"/>
    <w:rsid w:val="00E934B0"/>
    <w:rsid w:val="00EC096D"/>
    <w:rsid w:val="00EF52BC"/>
    <w:rsid w:val="00F35EC0"/>
    <w:rsid w:val="00FA4BD0"/>
    <w:rsid w:val="00FC2681"/>
    <w:rsid w:val="00FE5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5"/>
        <o:r id="V:Rule7" type="connector" idref="#_x0000_s1038"/>
        <o:r id="V:Rule8" type="connector" idref="#_x0000_s1039"/>
        <o:r id="V:Rule9" type="connector" idref="#Прямая со стрелкой 9"/>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 w:type="paragraph" w:styleId="af8">
    <w:name w:val="Body Text"/>
    <w:basedOn w:val="a"/>
    <w:link w:val="af9"/>
    <w:rsid w:val="00F35EC0"/>
    <w:pPr>
      <w:spacing w:after="120"/>
      <w:ind w:firstLine="0"/>
      <w:jc w:val="left"/>
    </w:pPr>
    <w:rPr>
      <w:rFonts w:ascii="Times New Roman" w:hAnsi="Times New Roman"/>
      <w:sz w:val="20"/>
    </w:rPr>
  </w:style>
  <w:style w:type="character" w:customStyle="1" w:styleId="af9">
    <w:name w:val="Основной текст Знак"/>
    <w:basedOn w:val="a0"/>
    <w:link w:val="af8"/>
    <w:rsid w:val="00F35EC0"/>
    <w:rPr>
      <w:rFonts w:ascii="Times New Roman" w:eastAsia="Times New Roman" w:hAnsi="Times New Roman" w:cs="Times New Roman"/>
      <w:sz w:val="20"/>
      <w:szCs w:val="20"/>
      <w:lang w:eastAsia="ru-RU"/>
    </w:rPr>
  </w:style>
  <w:style w:type="paragraph" w:customStyle="1" w:styleId="Default">
    <w:name w:val="Default"/>
    <w:rsid w:val="00F35E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46;fld=134" TargetMode="External"/><Relationship Id="rId12" Type="http://schemas.openxmlformats.org/officeDocument/2006/relationships/hyperlink" Target="consultantplus://offline/ref=ADE30397D0058748415C47D5F97A035E4B81C9BDE3AF9E500109A736C7C91E5DE1E153B3D78EB146R7U5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C20FC0F9D2354F1BB8D53BE60590276936B610EE0B05E1DCB46D3E794535BC32980FDC57284065A8WAf8J"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36</Pages>
  <Words>12024</Words>
  <Characters>68539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Сергеева</cp:lastModifiedBy>
  <cp:revision>32</cp:revision>
  <dcterms:created xsi:type="dcterms:W3CDTF">2015-09-09T03:47:00Z</dcterms:created>
  <dcterms:modified xsi:type="dcterms:W3CDTF">2016-01-26T07:06:00Z</dcterms:modified>
</cp:coreProperties>
</file>