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72" w:rsidRDefault="00230272">
      <w:r>
        <w:rPr>
          <w:noProof/>
          <w:lang w:eastAsia="ru-RU"/>
        </w:rPr>
        <w:drawing>
          <wp:inline distT="0" distB="0" distL="0" distR="0">
            <wp:extent cx="5940425" cy="8174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естиваль ШАРОВ Положени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272" w:rsidRDefault="00230272">
      <w:r>
        <w:br w:type="page"/>
      </w:r>
    </w:p>
    <w:p w:rsidR="00230272" w:rsidRPr="00D2498F" w:rsidRDefault="00230272" w:rsidP="00230272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498F">
        <w:rPr>
          <w:rFonts w:ascii="Times New Roman" w:hAnsi="Times New Roman" w:cs="Times New Roman"/>
          <w:sz w:val="28"/>
          <w:szCs w:val="28"/>
        </w:rPr>
        <w:lastRenderedPageBreak/>
        <w:t>(услуг) участников шествия, если они не влияют на общее движение праздничной колонны и не противоречат действующему законодательству.</w:t>
      </w:r>
    </w:p>
    <w:p w:rsidR="00230272" w:rsidRPr="00D2498F" w:rsidRDefault="00230272" w:rsidP="0023027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8F">
        <w:rPr>
          <w:rFonts w:ascii="Times New Roman" w:eastAsia="Calibri" w:hAnsi="Times New Roman" w:cs="Times New Roman"/>
          <w:sz w:val="28"/>
          <w:szCs w:val="28"/>
        </w:rPr>
        <w:t xml:space="preserve">2.3. Участникам </w:t>
      </w:r>
      <w:proofErr w:type="gramStart"/>
      <w:r w:rsidRPr="00D2498F">
        <w:rPr>
          <w:rFonts w:ascii="Times New Roman" w:eastAsia="Calibri" w:hAnsi="Times New Roman" w:cs="Times New Roman"/>
          <w:sz w:val="28"/>
          <w:szCs w:val="28"/>
        </w:rPr>
        <w:t>Фестиваля  необходимо</w:t>
      </w:r>
      <w:proofErr w:type="gramEnd"/>
      <w:r w:rsidRPr="00D2498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30272" w:rsidRPr="00D2498F" w:rsidRDefault="00230272" w:rsidP="0023027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8F">
        <w:rPr>
          <w:rFonts w:ascii="Times New Roman" w:eastAsia="Calibri" w:hAnsi="Times New Roman" w:cs="Times New Roman"/>
          <w:sz w:val="28"/>
          <w:szCs w:val="28"/>
        </w:rPr>
        <w:t xml:space="preserve"> - подать заявку установленной формы (Приложение 1);</w:t>
      </w:r>
    </w:p>
    <w:p w:rsidR="00230272" w:rsidRPr="00D2498F" w:rsidRDefault="00230272" w:rsidP="0023027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8F">
        <w:rPr>
          <w:rFonts w:ascii="Times New Roman" w:eastAsia="Calibri" w:hAnsi="Times New Roman" w:cs="Times New Roman"/>
          <w:sz w:val="28"/>
          <w:szCs w:val="28"/>
        </w:rPr>
        <w:t xml:space="preserve">- организовать праздничную колонну, оформленную воздушными шарами;  </w:t>
      </w:r>
    </w:p>
    <w:p w:rsidR="00230272" w:rsidRPr="00D2498F" w:rsidRDefault="00230272" w:rsidP="0023027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8F">
        <w:rPr>
          <w:rFonts w:ascii="Times New Roman" w:eastAsia="Calibri" w:hAnsi="Times New Roman" w:cs="Times New Roman"/>
          <w:sz w:val="28"/>
          <w:szCs w:val="28"/>
        </w:rPr>
        <w:t xml:space="preserve">- подготовить поздравительные </w:t>
      </w:r>
      <w:proofErr w:type="spellStart"/>
      <w:r w:rsidRPr="00D2498F">
        <w:rPr>
          <w:rFonts w:ascii="Times New Roman" w:eastAsia="Calibri" w:hAnsi="Times New Roman" w:cs="Times New Roman"/>
          <w:sz w:val="28"/>
          <w:szCs w:val="28"/>
        </w:rPr>
        <w:t>речевки</w:t>
      </w:r>
      <w:proofErr w:type="spellEnd"/>
      <w:r w:rsidRPr="00D2498F">
        <w:rPr>
          <w:rFonts w:ascii="Times New Roman" w:eastAsia="Calibri" w:hAnsi="Times New Roman" w:cs="Times New Roman"/>
          <w:sz w:val="28"/>
          <w:szCs w:val="28"/>
        </w:rPr>
        <w:t>, приветствия, отвечающие тематике мероприятия «С днем рождения, Саянск!», продолжительностью до 1 минуты.</w:t>
      </w:r>
    </w:p>
    <w:p w:rsidR="00230272" w:rsidRPr="00D2498F" w:rsidRDefault="00230272" w:rsidP="0023027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8F">
        <w:rPr>
          <w:rFonts w:ascii="Times New Roman" w:eastAsia="Calibri" w:hAnsi="Times New Roman" w:cs="Times New Roman"/>
          <w:sz w:val="28"/>
          <w:szCs w:val="28"/>
        </w:rPr>
        <w:t>Композиции из шаров, костюмы участников, элементы оформления колонны могут отражать профессиональную деятельность участников шествия, или быть яркими в цветовом решении для создания праздничного настроения жителей и гостей нашего города и отвечать требованиям безопасности всех присутствующих.</w:t>
      </w:r>
    </w:p>
    <w:p w:rsidR="00230272" w:rsidRPr="00D2498F" w:rsidRDefault="00230272" w:rsidP="00230272">
      <w:pPr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2498F">
        <w:rPr>
          <w:rFonts w:ascii="Times New Roman" w:eastAsia="Calibri" w:hAnsi="Times New Roman" w:cs="Times New Roman"/>
          <w:sz w:val="28"/>
          <w:szCs w:val="28"/>
        </w:rPr>
        <w:t>2.4. Участники самостоятельно обеспечивают себя шарами, костюмами, транспортом, реквизитом, спецэффектами, музыкальным сопровождением и т.п. Участие детей в праздничном шествии приветствуется в присутствии родителей или других законных представителей.</w:t>
      </w:r>
    </w:p>
    <w:p w:rsidR="00230272" w:rsidRPr="00D2498F" w:rsidRDefault="00230272" w:rsidP="0023027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8F">
        <w:rPr>
          <w:rFonts w:ascii="Times New Roman" w:eastAsia="Calibri" w:hAnsi="Times New Roman" w:cs="Times New Roman"/>
          <w:sz w:val="28"/>
          <w:szCs w:val="28"/>
        </w:rPr>
        <w:t>2.5. Во время движения праздничного шествия все участники делятся на колонны. Прохождение колонн должно быть равномерным: соблюдаются одинаковые интервалы между колоннами, не допускается остановка и изменение скорости движения праздничного шествия. Организаторы колонн должны приложить все усилия для скорейшего и беспрепятственного прохождения участников Фестиваля и выхода с площади после окончания движения.</w:t>
      </w:r>
    </w:p>
    <w:p w:rsidR="00230272" w:rsidRPr="00D2498F" w:rsidRDefault="00230272" w:rsidP="0023027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8F">
        <w:rPr>
          <w:rFonts w:ascii="Times New Roman" w:eastAsia="Calibri" w:hAnsi="Times New Roman" w:cs="Times New Roman"/>
          <w:sz w:val="28"/>
          <w:szCs w:val="28"/>
        </w:rPr>
        <w:t xml:space="preserve">Организаторы колонны обеспечивают наличие </w:t>
      </w:r>
      <w:proofErr w:type="spellStart"/>
      <w:r w:rsidRPr="00D2498F">
        <w:rPr>
          <w:rFonts w:ascii="Times New Roman" w:eastAsia="Calibri" w:hAnsi="Times New Roman" w:cs="Times New Roman"/>
          <w:sz w:val="28"/>
          <w:szCs w:val="28"/>
        </w:rPr>
        <w:t>банерной</w:t>
      </w:r>
      <w:proofErr w:type="spellEnd"/>
      <w:r w:rsidRPr="00D2498F">
        <w:rPr>
          <w:rFonts w:ascii="Times New Roman" w:eastAsia="Calibri" w:hAnsi="Times New Roman" w:cs="Times New Roman"/>
          <w:sz w:val="28"/>
          <w:szCs w:val="28"/>
        </w:rPr>
        <w:t xml:space="preserve"> растяжки или штандарта (табличкой на древке) на которых будет указано название организации или колонны (допускается размещение штандарта на транспортном средстве перед колонной).</w:t>
      </w:r>
    </w:p>
    <w:p w:rsidR="00230272" w:rsidRPr="00D2498F" w:rsidRDefault="00230272" w:rsidP="0023027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0272" w:rsidRPr="00D2498F" w:rsidRDefault="00230272" w:rsidP="0023027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0" w:name="Par69"/>
      <w:bookmarkEnd w:id="0"/>
      <w:r w:rsidRPr="00D2498F">
        <w:rPr>
          <w:rFonts w:ascii="Times New Roman" w:eastAsia="Calibri" w:hAnsi="Times New Roman" w:cs="Times New Roman"/>
          <w:sz w:val="28"/>
          <w:szCs w:val="28"/>
        </w:rPr>
        <w:t>III. ПОРЯДОК ПРОВЕДЕНИЯ ФЕСТИВАЛЯ</w:t>
      </w:r>
    </w:p>
    <w:p w:rsidR="00230272" w:rsidRPr="00D2498F" w:rsidRDefault="00230272" w:rsidP="0023027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272" w:rsidRPr="00D2498F" w:rsidRDefault="00230272" w:rsidP="00230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98F">
        <w:rPr>
          <w:rFonts w:ascii="Times New Roman" w:hAnsi="Times New Roman" w:cs="Times New Roman"/>
          <w:sz w:val="28"/>
          <w:szCs w:val="28"/>
        </w:rPr>
        <w:t>3.1. Сроки проведения Фестиваля: 13 августа 2016 года.</w:t>
      </w:r>
    </w:p>
    <w:p w:rsidR="00230272" w:rsidRPr="00D2498F" w:rsidRDefault="00230272" w:rsidP="00230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98F">
        <w:rPr>
          <w:rFonts w:ascii="Times New Roman" w:hAnsi="Times New Roman" w:cs="Times New Roman"/>
          <w:sz w:val="28"/>
          <w:szCs w:val="28"/>
        </w:rPr>
        <w:t xml:space="preserve">3.2. Время: с 11-00 - 12-00 – сбор, самостоятельная подготовка участников </w:t>
      </w:r>
      <w:proofErr w:type="gramStart"/>
      <w:r w:rsidRPr="00D2498F">
        <w:rPr>
          <w:rFonts w:ascii="Times New Roman" w:hAnsi="Times New Roman" w:cs="Times New Roman"/>
          <w:sz w:val="28"/>
          <w:szCs w:val="28"/>
        </w:rPr>
        <w:t>Фестиваля  к</w:t>
      </w:r>
      <w:proofErr w:type="gramEnd"/>
      <w:r w:rsidRPr="00D2498F">
        <w:rPr>
          <w:rFonts w:ascii="Times New Roman" w:hAnsi="Times New Roman" w:cs="Times New Roman"/>
          <w:sz w:val="28"/>
          <w:szCs w:val="28"/>
        </w:rPr>
        <w:t xml:space="preserve"> праздничному шествию;</w:t>
      </w:r>
    </w:p>
    <w:p w:rsidR="00230272" w:rsidRPr="00D2498F" w:rsidRDefault="00230272" w:rsidP="00230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98F">
        <w:rPr>
          <w:rFonts w:ascii="Times New Roman" w:hAnsi="Times New Roman" w:cs="Times New Roman"/>
          <w:sz w:val="28"/>
          <w:szCs w:val="28"/>
        </w:rPr>
        <w:t xml:space="preserve">с 12-00 - 12-30 - построение праздничного шествия у «Сквера </w:t>
      </w:r>
      <w:proofErr w:type="spellStart"/>
      <w:r w:rsidRPr="00D2498F">
        <w:rPr>
          <w:rFonts w:ascii="Times New Roman" w:hAnsi="Times New Roman" w:cs="Times New Roman"/>
          <w:sz w:val="28"/>
          <w:szCs w:val="28"/>
        </w:rPr>
        <w:t>Первостроителей</w:t>
      </w:r>
      <w:proofErr w:type="spellEnd"/>
      <w:r w:rsidRPr="00D2498F">
        <w:rPr>
          <w:rFonts w:ascii="Times New Roman" w:hAnsi="Times New Roman" w:cs="Times New Roman"/>
          <w:sz w:val="28"/>
          <w:szCs w:val="28"/>
        </w:rPr>
        <w:t>»;</w:t>
      </w:r>
    </w:p>
    <w:p w:rsidR="00230272" w:rsidRPr="00D2498F" w:rsidRDefault="00230272" w:rsidP="00230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98F">
        <w:rPr>
          <w:rFonts w:ascii="Times New Roman" w:hAnsi="Times New Roman" w:cs="Times New Roman"/>
          <w:sz w:val="28"/>
          <w:szCs w:val="28"/>
        </w:rPr>
        <w:lastRenderedPageBreak/>
        <w:t>с 12-30 - начало праздничного шествия по ул. Советской до пересечения ул. Ленина, прохождение по ул. Ленина, выход на Ленинградский проспект и остановка у территории Городской торговой площади;</w:t>
      </w:r>
    </w:p>
    <w:p w:rsidR="00230272" w:rsidRPr="00D2498F" w:rsidRDefault="00230272" w:rsidP="00230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98F">
        <w:rPr>
          <w:rFonts w:ascii="Times New Roman" w:hAnsi="Times New Roman" w:cs="Times New Roman"/>
          <w:sz w:val="28"/>
          <w:szCs w:val="28"/>
        </w:rPr>
        <w:t xml:space="preserve">с 13-00 - начало площадного действия в формате прохождения колонны оформленной воздушными шарами с поздравительными </w:t>
      </w:r>
      <w:proofErr w:type="spellStart"/>
      <w:r w:rsidRPr="00D2498F">
        <w:rPr>
          <w:rFonts w:ascii="Times New Roman" w:hAnsi="Times New Roman" w:cs="Times New Roman"/>
          <w:sz w:val="28"/>
          <w:szCs w:val="28"/>
        </w:rPr>
        <w:t>речевками</w:t>
      </w:r>
      <w:proofErr w:type="spellEnd"/>
      <w:r w:rsidRPr="00D2498F">
        <w:rPr>
          <w:rFonts w:ascii="Times New Roman" w:hAnsi="Times New Roman" w:cs="Times New Roman"/>
          <w:sz w:val="28"/>
          <w:szCs w:val="28"/>
        </w:rPr>
        <w:t>, приветствиями, отвечающими тематике мероприятия «С днем рождения, Саянск!», продолжительностью до 1 минуты.</w:t>
      </w:r>
    </w:p>
    <w:p w:rsidR="00230272" w:rsidRPr="00D2498F" w:rsidRDefault="00230272" w:rsidP="00230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98F">
        <w:rPr>
          <w:rFonts w:ascii="Times New Roman" w:hAnsi="Times New Roman" w:cs="Times New Roman"/>
          <w:sz w:val="28"/>
          <w:szCs w:val="28"/>
        </w:rPr>
        <w:t>Организаторы Фестиваля оставляют за собой право изменить время проведения праздничного шествия, предварительно уведомив участников через публикацию в газете «Саянские зори», размещение на официальном сайте администрации городского округа муниципального образования «город Саянск» в разделе «Новости».</w:t>
      </w:r>
    </w:p>
    <w:p w:rsidR="00230272" w:rsidRPr="00D2498F" w:rsidRDefault="00230272" w:rsidP="0023027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2498F">
        <w:rPr>
          <w:rFonts w:ascii="Times New Roman" w:eastAsia="Calibri" w:hAnsi="Times New Roman" w:cs="Times New Roman"/>
          <w:sz w:val="28"/>
          <w:szCs w:val="28"/>
        </w:rPr>
        <w:t>Фестиваль  проводится</w:t>
      </w:r>
      <w:proofErr w:type="gramEnd"/>
      <w:r w:rsidRPr="00D2498F">
        <w:rPr>
          <w:rFonts w:ascii="Times New Roman" w:eastAsia="Calibri" w:hAnsi="Times New Roman" w:cs="Times New Roman"/>
          <w:sz w:val="28"/>
          <w:szCs w:val="28"/>
        </w:rPr>
        <w:t xml:space="preserve"> по следующим номинациям:</w:t>
      </w:r>
    </w:p>
    <w:p w:rsidR="00230272" w:rsidRPr="00D2498F" w:rsidRDefault="00230272" w:rsidP="0023027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2498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2498F">
        <w:rPr>
          <w:rFonts w:ascii="Times New Roman" w:hAnsi="Times New Roman" w:cs="Times New Roman"/>
          <w:color w:val="000000"/>
          <w:sz w:val="28"/>
          <w:szCs w:val="28"/>
        </w:rPr>
        <w:t> «</w:t>
      </w:r>
      <w:proofErr w:type="gramEnd"/>
      <w:r w:rsidRPr="00D2498F">
        <w:rPr>
          <w:rFonts w:ascii="Times New Roman" w:hAnsi="Times New Roman" w:cs="Times New Roman"/>
          <w:color w:val="000000"/>
          <w:sz w:val="28"/>
          <w:szCs w:val="28"/>
        </w:rPr>
        <w:t>Самая большая композиция из шаров»;</w:t>
      </w:r>
    </w:p>
    <w:p w:rsidR="00230272" w:rsidRPr="00D2498F" w:rsidRDefault="00230272" w:rsidP="002302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98F">
        <w:rPr>
          <w:rFonts w:ascii="Times New Roman" w:hAnsi="Times New Roman" w:cs="Times New Roman"/>
          <w:color w:val="000000"/>
          <w:sz w:val="28"/>
          <w:szCs w:val="28"/>
        </w:rPr>
        <w:t>- «Самая креативная композиция»;</w:t>
      </w:r>
    </w:p>
    <w:p w:rsidR="00230272" w:rsidRPr="00D2498F" w:rsidRDefault="00230272" w:rsidP="0023027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8F">
        <w:rPr>
          <w:rFonts w:ascii="Times New Roman" w:hAnsi="Times New Roman" w:cs="Times New Roman"/>
          <w:color w:val="000000"/>
          <w:sz w:val="28"/>
          <w:szCs w:val="28"/>
        </w:rPr>
        <w:t>- Самая интересная композиция «С днём рождения, Саянск!».</w:t>
      </w:r>
    </w:p>
    <w:p w:rsidR="00230272" w:rsidRPr="00D2498F" w:rsidRDefault="00230272" w:rsidP="00230272">
      <w:pPr>
        <w:shd w:val="clear" w:color="auto" w:fill="FFFFFF"/>
        <w:ind w:firstLine="14"/>
        <w:jc w:val="both"/>
        <w:rPr>
          <w:rFonts w:ascii="Times New Roman" w:hAnsi="Times New Roman" w:cs="Times New Roman"/>
          <w:sz w:val="28"/>
          <w:szCs w:val="28"/>
        </w:rPr>
      </w:pPr>
      <w:r w:rsidRPr="00D2498F">
        <w:rPr>
          <w:rFonts w:ascii="Times New Roman" w:hAnsi="Times New Roman" w:cs="Times New Roman"/>
          <w:sz w:val="28"/>
          <w:szCs w:val="28"/>
        </w:rPr>
        <w:t>Победители Фестиваля определяются решением жюри, которое формируется Оргкомитетом по празднованию Дня города в 2016 году.</w:t>
      </w:r>
    </w:p>
    <w:p w:rsidR="00230272" w:rsidRPr="00D2498F" w:rsidRDefault="00230272" w:rsidP="00230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98F">
        <w:rPr>
          <w:rFonts w:ascii="Times New Roman" w:hAnsi="Times New Roman" w:cs="Times New Roman"/>
          <w:sz w:val="28"/>
          <w:szCs w:val="28"/>
        </w:rPr>
        <w:t>Состав жюри работает в месте прибытия праздничного шествия на Городской торговой площади.</w:t>
      </w:r>
    </w:p>
    <w:p w:rsidR="00230272" w:rsidRPr="00D2498F" w:rsidRDefault="00230272" w:rsidP="00230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98F">
        <w:rPr>
          <w:rFonts w:ascii="Times New Roman" w:hAnsi="Times New Roman" w:cs="Times New Roman"/>
          <w:sz w:val="28"/>
          <w:szCs w:val="28"/>
        </w:rPr>
        <w:t>3.3. Победители определяются по критериям:</w:t>
      </w:r>
    </w:p>
    <w:p w:rsidR="00230272" w:rsidRPr="00D2498F" w:rsidRDefault="00230272" w:rsidP="002302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2498F">
        <w:rPr>
          <w:rFonts w:ascii="Times New Roman" w:hAnsi="Times New Roman" w:cs="Times New Roman"/>
          <w:sz w:val="28"/>
          <w:szCs w:val="28"/>
        </w:rPr>
        <w:t>- оригинальность и креативность оформление колонны шарами – 10 б.;</w:t>
      </w:r>
    </w:p>
    <w:p w:rsidR="00230272" w:rsidRPr="00D2498F" w:rsidRDefault="00230272" w:rsidP="002302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2498F">
        <w:rPr>
          <w:rFonts w:ascii="Times New Roman" w:hAnsi="Times New Roman" w:cs="Times New Roman"/>
          <w:sz w:val="28"/>
          <w:szCs w:val="28"/>
        </w:rPr>
        <w:t>-  соответствие оформления заданной теме – 5б.;</w:t>
      </w:r>
    </w:p>
    <w:p w:rsidR="00230272" w:rsidRPr="00D2498F" w:rsidRDefault="00230272" w:rsidP="002302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2498F">
        <w:rPr>
          <w:rFonts w:ascii="Times New Roman" w:hAnsi="Times New Roman" w:cs="Times New Roman"/>
          <w:sz w:val="28"/>
          <w:szCs w:val="28"/>
        </w:rPr>
        <w:t>- масштабность композиции из шаров – 5б.;</w:t>
      </w:r>
    </w:p>
    <w:p w:rsidR="00230272" w:rsidRPr="00D2498F" w:rsidRDefault="00230272" w:rsidP="002302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2498F">
        <w:rPr>
          <w:rFonts w:ascii="Times New Roman" w:hAnsi="Times New Roman" w:cs="Times New Roman"/>
          <w:sz w:val="28"/>
          <w:szCs w:val="28"/>
        </w:rPr>
        <w:t>-  творческая активность участников шествия – 5б.;</w:t>
      </w:r>
    </w:p>
    <w:p w:rsidR="00230272" w:rsidRPr="00D2498F" w:rsidRDefault="00230272" w:rsidP="0023027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8F">
        <w:rPr>
          <w:rFonts w:ascii="Times New Roman" w:eastAsia="Calibri" w:hAnsi="Times New Roman" w:cs="Times New Roman"/>
          <w:sz w:val="28"/>
          <w:szCs w:val="28"/>
        </w:rPr>
        <w:t xml:space="preserve">       3.4. Жюри отмечает:</w:t>
      </w:r>
    </w:p>
    <w:p w:rsidR="00230272" w:rsidRPr="00D2498F" w:rsidRDefault="00230272" w:rsidP="002302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98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D2498F">
        <w:rPr>
          <w:rFonts w:ascii="Times New Roman" w:hAnsi="Times New Roman" w:cs="Times New Roman"/>
          <w:bCs/>
          <w:sz w:val="28"/>
          <w:szCs w:val="28"/>
        </w:rPr>
        <w:t xml:space="preserve">творческий подход, </w:t>
      </w:r>
      <w:proofErr w:type="gramStart"/>
      <w:r w:rsidRPr="00D2498F">
        <w:rPr>
          <w:rFonts w:ascii="Times New Roman" w:hAnsi="Times New Roman" w:cs="Times New Roman"/>
          <w:bCs/>
          <w:sz w:val="28"/>
          <w:szCs w:val="28"/>
        </w:rPr>
        <w:t>масштабность,  тематическое</w:t>
      </w:r>
      <w:proofErr w:type="gramEnd"/>
      <w:r w:rsidRPr="00D2498F">
        <w:rPr>
          <w:rFonts w:ascii="Times New Roman" w:hAnsi="Times New Roman" w:cs="Times New Roman"/>
          <w:bCs/>
          <w:sz w:val="28"/>
          <w:szCs w:val="28"/>
        </w:rPr>
        <w:t xml:space="preserve"> оформление колонны; </w:t>
      </w:r>
    </w:p>
    <w:p w:rsidR="00230272" w:rsidRPr="00D2498F" w:rsidRDefault="00230272" w:rsidP="002302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98F">
        <w:rPr>
          <w:rFonts w:ascii="Times New Roman" w:hAnsi="Times New Roman" w:cs="Times New Roman"/>
          <w:bCs/>
          <w:sz w:val="28"/>
          <w:szCs w:val="28"/>
        </w:rPr>
        <w:t xml:space="preserve">-  </w:t>
      </w:r>
      <w:proofErr w:type="gramStart"/>
      <w:r w:rsidRPr="00D2498F">
        <w:rPr>
          <w:rFonts w:ascii="Times New Roman" w:hAnsi="Times New Roman" w:cs="Times New Roman"/>
          <w:bCs/>
          <w:sz w:val="28"/>
          <w:szCs w:val="28"/>
        </w:rPr>
        <w:t>наличие  движущейся</w:t>
      </w:r>
      <w:proofErr w:type="gramEnd"/>
      <w:r w:rsidRPr="00D2498F">
        <w:rPr>
          <w:rFonts w:ascii="Times New Roman" w:hAnsi="Times New Roman" w:cs="Times New Roman"/>
          <w:bCs/>
          <w:sz w:val="28"/>
          <w:szCs w:val="28"/>
        </w:rPr>
        <w:t xml:space="preserve"> конструкции из шаров, оформление транспорта;</w:t>
      </w:r>
    </w:p>
    <w:p w:rsidR="00230272" w:rsidRPr="00D2498F" w:rsidRDefault="00230272" w:rsidP="002302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98F">
        <w:rPr>
          <w:rFonts w:ascii="Times New Roman" w:hAnsi="Times New Roman" w:cs="Times New Roman"/>
          <w:bCs/>
          <w:sz w:val="28"/>
          <w:szCs w:val="28"/>
        </w:rPr>
        <w:t>-  лучшее творческое поздравление;</w:t>
      </w:r>
    </w:p>
    <w:p w:rsidR="00230272" w:rsidRPr="00D2498F" w:rsidRDefault="00230272" w:rsidP="002302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98F">
        <w:rPr>
          <w:rFonts w:ascii="Times New Roman" w:hAnsi="Times New Roman" w:cs="Times New Roman"/>
          <w:bCs/>
          <w:sz w:val="28"/>
          <w:szCs w:val="28"/>
        </w:rPr>
        <w:t>-  оригинальное и целостное воплощение идеи городского праздника.</w:t>
      </w:r>
    </w:p>
    <w:p w:rsidR="00230272" w:rsidRPr="00D2498F" w:rsidRDefault="00230272" w:rsidP="00230272">
      <w:pPr>
        <w:pStyle w:val="ConsPlusNormal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498F">
        <w:rPr>
          <w:rFonts w:ascii="Times New Roman" w:hAnsi="Times New Roman" w:cs="Times New Roman"/>
          <w:sz w:val="28"/>
          <w:szCs w:val="28"/>
        </w:rPr>
        <w:t>Награждение победителей проводится в день проведения Фестиваля, в следующих группах участников:</w:t>
      </w:r>
    </w:p>
    <w:p w:rsidR="00230272" w:rsidRPr="00D2498F" w:rsidRDefault="00230272" w:rsidP="002302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2498F">
        <w:rPr>
          <w:rFonts w:ascii="Times New Roman" w:hAnsi="Times New Roman" w:cs="Times New Roman"/>
          <w:sz w:val="28"/>
          <w:szCs w:val="28"/>
        </w:rPr>
        <w:t>- Крупные предприятия и учреждения города (более 500 работников);</w:t>
      </w:r>
    </w:p>
    <w:p w:rsidR="00230272" w:rsidRPr="00D2498F" w:rsidRDefault="00230272" w:rsidP="002302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2498F">
        <w:rPr>
          <w:rFonts w:ascii="Times New Roman" w:hAnsi="Times New Roman" w:cs="Times New Roman"/>
          <w:sz w:val="28"/>
          <w:szCs w:val="28"/>
        </w:rPr>
        <w:t>- Средние предприятия и учреждения города (от 150 до 500 работников);</w:t>
      </w:r>
    </w:p>
    <w:p w:rsidR="00230272" w:rsidRPr="00D2498F" w:rsidRDefault="00230272" w:rsidP="002302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2498F">
        <w:rPr>
          <w:rFonts w:ascii="Times New Roman" w:hAnsi="Times New Roman" w:cs="Times New Roman"/>
          <w:sz w:val="28"/>
          <w:szCs w:val="28"/>
        </w:rPr>
        <w:t>- Малые предприятия и учреждения (до 150 работников);</w:t>
      </w:r>
    </w:p>
    <w:p w:rsidR="00230272" w:rsidRPr="00D2498F" w:rsidRDefault="00230272" w:rsidP="002302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2498F">
        <w:rPr>
          <w:rFonts w:ascii="Times New Roman" w:hAnsi="Times New Roman" w:cs="Times New Roman"/>
          <w:sz w:val="28"/>
          <w:szCs w:val="28"/>
        </w:rPr>
        <w:lastRenderedPageBreak/>
        <w:t>- Индивидуальное участие.</w:t>
      </w:r>
    </w:p>
    <w:p w:rsidR="00230272" w:rsidRPr="00D2498F" w:rsidRDefault="00230272" w:rsidP="00230272">
      <w:pPr>
        <w:pStyle w:val="ConsPlusNormal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498F">
        <w:rPr>
          <w:rFonts w:ascii="Times New Roman" w:hAnsi="Times New Roman" w:cs="Times New Roman"/>
          <w:sz w:val="28"/>
          <w:szCs w:val="28"/>
        </w:rPr>
        <w:t>Участники получают дипломы и памятные призы.</w:t>
      </w:r>
    </w:p>
    <w:p w:rsidR="00230272" w:rsidRPr="00D2498F" w:rsidRDefault="00230272" w:rsidP="00230272">
      <w:pPr>
        <w:pStyle w:val="ConsPlusNormal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498F">
        <w:rPr>
          <w:rFonts w:ascii="Times New Roman" w:hAnsi="Times New Roman" w:cs="Times New Roman"/>
          <w:sz w:val="28"/>
          <w:szCs w:val="28"/>
        </w:rPr>
        <w:tab/>
      </w:r>
    </w:p>
    <w:p w:rsidR="00230272" w:rsidRPr="00D2498F" w:rsidRDefault="00230272" w:rsidP="0023027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1" w:name="Par116"/>
      <w:bookmarkEnd w:id="1"/>
      <w:r w:rsidRPr="00D2498F">
        <w:rPr>
          <w:rFonts w:ascii="Times New Roman" w:eastAsia="Calibri" w:hAnsi="Times New Roman" w:cs="Times New Roman"/>
          <w:sz w:val="28"/>
          <w:szCs w:val="28"/>
        </w:rPr>
        <w:t>IV. ЗАКЛЮЧИТЕЛЬНЫЕ ПОЛОЖЕНИЯ</w:t>
      </w:r>
    </w:p>
    <w:p w:rsidR="00230272" w:rsidRPr="00D2498F" w:rsidRDefault="00230272" w:rsidP="00230272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30272" w:rsidRPr="00D2498F" w:rsidRDefault="00230272" w:rsidP="0023027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98F">
        <w:rPr>
          <w:rFonts w:ascii="Times New Roman" w:hAnsi="Times New Roman" w:cs="Times New Roman"/>
          <w:sz w:val="28"/>
          <w:szCs w:val="28"/>
        </w:rPr>
        <w:t>4.1. В случае равной оценки по результатам подсчетов определение победителя производится путем открытого голосования членов жюри. Окончательное решение при равном количестве голосов принимается председателем жюри фестиваля. Решение жюри оформляется протоколом.</w:t>
      </w:r>
    </w:p>
    <w:p w:rsidR="00230272" w:rsidRPr="00D2498F" w:rsidRDefault="00230272" w:rsidP="00230272">
      <w:pPr>
        <w:shd w:val="clear" w:color="auto" w:fill="FFFFFF"/>
        <w:ind w:firstLine="14"/>
        <w:jc w:val="both"/>
        <w:rPr>
          <w:rFonts w:ascii="Times New Roman" w:hAnsi="Times New Roman" w:cs="Times New Roman"/>
          <w:sz w:val="28"/>
          <w:szCs w:val="28"/>
        </w:rPr>
      </w:pPr>
    </w:p>
    <w:p w:rsidR="00230272" w:rsidRPr="00D2498F" w:rsidRDefault="00230272" w:rsidP="0023027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272" w:rsidRPr="00D2498F" w:rsidRDefault="00230272" w:rsidP="0023027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6"/>
      <w:bookmarkEnd w:id="2"/>
    </w:p>
    <w:p w:rsidR="00230272" w:rsidRPr="00D2498F" w:rsidRDefault="00230272" w:rsidP="002302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272" w:rsidRPr="00D2498F" w:rsidRDefault="00230272" w:rsidP="002302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272" w:rsidRPr="00D2498F" w:rsidRDefault="00230272" w:rsidP="002302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272" w:rsidRPr="00D2498F" w:rsidRDefault="00230272" w:rsidP="002302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272" w:rsidRPr="00D2498F" w:rsidRDefault="00230272" w:rsidP="00230272">
      <w:pPr>
        <w:tabs>
          <w:tab w:val="left" w:pos="5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498F">
        <w:rPr>
          <w:rFonts w:ascii="Times New Roman" w:hAnsi="Times New Roman" w:cs="Times New Roman"/>
          <w:sz w:val="28"/>
          <w:szCs w:val="28"/>
        </w:rPr>
        <w:tab/>
      </w:r>
    </w:p>
    <w:p w:rsidR="00230272" w:rsidRPr="00D2498F" w:rsidRDefault="00230272" w:rsidP="00230272">
      <w:pPr>
        <w:tabs>
          <w:tab w:val="left" w:pos="54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0272" w:rsidRPr="00D2498F" w:rsidRDefault="00230272" w:rsidP="00230272">
      <w:pPr>
        <w:tabs>
          <w:tab w:val="left" w:pos="54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0272" w:rsidRPr="00D2498F" w:rsidRDefault="00230272" w:rsidP="00230272">
      <w:pPr>
        <w:tabs>
          <w:tab w:val="left" w:pos="54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0272" w:rsidRPr="00D2498F" w:rsidRDefault="00230272" w:rsidP="00230272">
      <w:pPr>
        <w:tabs>
          <w:tab w:val="left" w:pos="54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0272" w:rsidRPr="00D2498F" w:rsidRDefault="00230272" w:rsidP="00230272">
      <w:pPr>
        <w:tabs>
          <w:tab w:val="left" w:pos="54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0272" w:rsidRPr="00D2498F" w:rsidRDefault="00230272" w:rsidP="00230272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30272" w:rsidRPr="00D2498F" w:rsidRDefault="00230272" w:rsidP="0023027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30272" w:rsidRDefault="00230272" w:rsidP="0023027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2498F" w:rsidRDefault="00D2498F" w:rsidP="0023027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2498F" w:rsidRDefault="00D2498F" w:rsidP="0023027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2498F" w:rsidRDefault="00D2498F" w:rsidP="0023027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2498F" w:rsidRPr="00D2498F" w:rsidRDefault="00D2498F" w:rsidP="0023027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30272" w:rsidRPr="00D2498F" w:rsidRDefault="00230272" w:rsidP="0023027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30272" w:rsidRPr="00D2498F" w:rsidRDefault="00230272" w:rsidP="0023027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30272" w:rsidRPr="00D2498F" w:rsidRDefault="00230272" w:rsidP="0023027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2498F">
        <w:rPr>
          <w:rFonts w:ascii="Times New Roman" w:eastAsia="Calibri" w:hAnsi="Times New Roman" w:cs="Times New Roman"/>
          <w:sz w:val="28"/>
          <w:szCs w:val="28"/>
        </w:rPr>
        <w:t xml:space="preserve">Приложение 1 </w:t>
      </w:r>
    </w:p>
    <w:p w:rsidR="00230272" w:rsidRPr="00D2498F" w:rsidRDefault="00230272" w:rsidP="00230272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D2498F">
        <w:rPr>
          <w:rFonts w:ascii="Times New Roman" w:eastAsia="Calibri" w:hAnsi="Times New Roman" w:cs="Times New Roman"/>
          <w:sz w:val="28"/>
          <w:szCs w:val="28"/>
        </w:rPr>
        <w:t>к Положению</w:t>
      </w:r>
      <w:r w:rsidRPr="00D249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2498F">
        <w:rPr>
          <w:rFonts w:ascii="Times New Roman" w:eastAsia="Calibri" w:hAnsi="Times New Roman" w:cs="Times New Roman"/>
          <w:bCs/>
          <w:sz w:val="28"/>
          <w:szCs w:val="28"/>
        </w:rPr>
        <w:t>о</w:t>
      </w:r>
    </w:p>
    <w:p w:rsidR="00230272" w:rsidRPr="00D2498F" w:rsidRDefault="00230272" w:rsidP="00230272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D2498F">
        <w:rPr>
          <w:rFonts w:ascii="Times New Roman" w:eastAsia="Calibri" w:hAnsi="Times New Roman" w:cs="Times New Roman"/>
          <w:bCs/>
          <w:sz w:val="28"/>
          <w:szCs w:val="28"/>
        </w:rPr>
        <w:t>проведении городского Фестиваля шаров</w:t>
      </w:r>
    </w:p>
    <w:p w:rsidR="00230272" w:rsidRPr="00D2498F" w:rsidRDefault="00230272" w:rsidP="00230272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D2498F">
        <w:rPr>
          <w:rFonts w:ascii="Times New Roman" w:eastAsia="Calibri" w:hAnsi="Times New Roman" w:cs="Times New Roman"/>
          <w:bCs/>
          <w:sz w:val="28"/>
          <w:szCs w:val="28"/>
        </w:rPr>
        <w:t>«С днем рождения, Саянск!»,</w:t>
      </w:r>
    </w:p>
    <w:p w:rsidR="00230272" w:rsidRPr="00D2498F" w:rsidRDefault="00230272" w:rsidP="00230272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D2498F">
        <w:rPr>
          <w:rFonts w:ascii="Times New Roman" w:eastAsia="Calibri" w:hAnsi="Times New Roman" w:cs="Times New Roman"/>
          <w:bCs/>
          <w:sz w:val="28"/>
          <w:szCs w:val="28"/>
        </w:rPr>
        <w:t>посвященного празднованию Дня города в 2016 году</w:t>
      </w:r>
    </w:p>
    <w:p w:rsidR="00230272" w:rsidRPr="00D2498F" w:rsidRDefault="00D2498F" w:rsidP="00D2498F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_  №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230272" w:rsidRPr="00D2498F" w:rsidRDefault="00230272" w:rsidP="002302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30272" w:rsidRPr="00D2498F" w:rsidRDefault="00230272" w:rsidP="002302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30272" w:rsidRPr="00D2498F" w:rsidRDefault="00230272" w:rsidP="002302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0272" w:rsidRPr="00D2498F" w:rsidRDefault="00230272" w:rsidP="002302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98F">
        <w:rPr>
          <w:rFonts w:ascii="Times New Roman" w:hAnsi="Times New Roman" w:cs="Times New Roman"/>
          <w:b/>
          <w:bCs/>
          <w:sz w:val="28"/>
          <w:szCs w:val="28"/>
        </w:rPr>
        <w:t>ФОРМА ЗАЯВКИ</w:t>
      </w:r>
      <w:r w:rsidRPr="00D2498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участия в городском фестивале шаров </w:t>
      </w:r>
      <w:bookmarkStart w:id="3" w:name="_GoBack"/>
      <w:bookmarkEnd w:id="3"/>
      <w:r w:rsidRPr="00D2498F">
        <w:rPr>
          <w:rFonts w:ascii="Times New Roman" w:hAnsi="Times New Roman" w:cs="Times New Roman"/>
          <w:b/>
          <w:bCs/>
          <w:sz w:val="28"/>
          <w:szCs w:val="28"/>
        </w:rPr>
        <w:t>«С днем рождения, Саянск!»</w:t>
      </w:r>
    </w:p>
    <w:p w:rsidR="00230272" w:rsidRPr="00D2498F" w:rsidRDefault="00230272" w:rsidP="002302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0272" w:rsidRPr="00D2498F" w:rsidRDefault="00230272" w:rsidP="002302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498F">
        <w:rPr>
          <w:rFonts w:ascii="Times New Roman" w:hAnsi="Times New Roman" w:cs="Times New Roman"/>
          <w:sz w:val="28"/>
          <w:szCs w:val="28"/>
        </w:rPr>
        <w:t>1. Название организации _________________________________________________________________</w:t>
      </w:r>
    </w:p>
    <w:p w:rsidR="00230272" w:rsidRPr="00D2498F" w:rsidRDefault="00230272" w:rsidP="002302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498F">
        <w:rPr>
          <w:rFonts w:ascii="Times New Roman" w:hAnsi="Times New Roman" w:cs="Times New Roman"/>
          <w:sz w:val="28"/>
          <w:szCs w:val="28"/>
        </w:rPr>
        <w:t>2. Количество работников___________________________________________</w:t>
      </w:r>
    </w:p>
    <w:p w:rsidR="00230272" w:rsidRPr="00D2498F" w:rsidRDefault="00230272" w:rsidP="002302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498F">
        <w:rPr>
          <w:rFonts w:ascii="Times New Roman" w:hAnsi="Times New Roman" w:cs="Times New Roman"/>
          <w:sz w:val="28"/>
          <w:szCs w:val="28"/>
        </w:rPr>
        <w:t>3. Контактные телефоны (рабочий, мобильный), ответственного за движение колонны__________________________________________________________</w:t>
      </w:r>
    </w:p>
    <w:p w:rsidR="00230272" w:rsidRPr="00D2498F" w:rsidRDefault="00230272" w:rsidP="002302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498F">
        <w:rPr>
          <w:rFonts w:ascii="Times New Roman" w:hAnsi="Times New Roman" w:cs="Times New Roman"/>
          <w:sz w:val="28"/>
          <w:szCs w:val="28"/>
        </w:rPr>
        <w:t>4. Наличие транспорта при прохождении колонны (</w:t>
      </w:r>
      <w:proofErr w:type="gramStart"/>
      <w:r w:rsidRPr="00D2498F">
        <w:rPr>
          <w:rFonts w:ascii="Times New Roman" w:hAnsi="Times New Roman" w:cs="Times New Roman"/>
          <w:sz w:val="28"/>
          <w:szCs w:val="28"/>
        </w:rPr>
        <w:t>ед.)_</w:t>
      </w:r>
      <w:proofErr w:type="gramEnd"/>
      <w:r w:rsidRPr="00D2498F">
        <w:rPr>
          <w:rFonts w:ascii="Times New Roman" w:hAnsi="Times New Roman" w:cs="Times New Roman"/>
          <w:sz w:val="28"/>
          <w:szCs w:val="28"/>
        </w:rPr>
        <w:t>__________________</w:t>
      </w:r>
    </w:p>
    <w:p w:rsidR="00230272" w:rsidRPr="00D2498F" w:rsidRDefault="00230272" w:rsidP="00230272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2498F">
        <w:rPr>
          <w:rFonts w:ascii="Times New Roman" w:eastAsia="Calibri" w:hAnsi="Times New Roman" w:cs="Times New Roman"/>
          <w:sz w:val="28"/>
          <w:szCs w:val="28"/>
        </w:rPr>
        <w:t>5.Количество участников____________________________________________</w:t>
      </w:r>
    </w:p>
    <w:p w:rsidR="00230272" w:rsidRPr="00D2498F" w:rsidRDefault="00230272" w:rsidP="00230272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0272" w:rsidRPr="00D2498F" w:rsidRDefault="00230272" w:rsidP="00230272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0272" w:rsidRPr="00D2498F" w:rsidRDefault="00230272" w:rsidP="00230272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0272" w:rsidRPr="00E65DEA" w:rsidRDefault="00230272" w:rsidP="0023027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30272" w:rsidRPr="00E65DEA" w:rsidRDefault="00230272" w:rsidP="0023027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30272" w:rsidRPr="00E65DEA" w:rsidRDefault="00230272" w:rsidP="00230272">
      <w:pPr>
        <w:tabs>
          <w:tab w:val="left" w:pos="5498"/>
        </w:tabs>
        <w:rPr>
          <w:sz w:val="28"/>
          <w:szCs w:val="28"/>
        </w:rPr>
      </w:pPr>
    </w:p>
    <w:p w:rsidR="00BB543F" w:rsidRDefault="00BB543F"/>
    <w:sectPr w:rsidR="00BB5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72"/>
    <w:rsid w:val="00230272"/>
    <w:rsid w:val="00BB543F"/>
    <w:rsid w:val="00D2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F7330-DF0E-4340-B71D-03DE0918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2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2016-07-01T02:09:00Z</dcterms:created>
  <dcterms:modified xsi:type="dcterms:W3CDTF">2016-07-01T03:19:00Z</dcterms:modified>
</cp:coreProperties>
</file>