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CC" w:rsidRDefault="003A71CC" w:rsidP="003A71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3A71CC" w:rsidRDefault="003A71CC" w:rsidP="003A71C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A71CC" w:rsidRDefault="003A71CC" w:rsidP="003A71CC">
      <w:pPr>
        <w:ind w:right="1700"/>
        <w:jc w:val="center"/>
      </w:pPr>
    </w:p>
    <w:p w:rsidR="003A71CC" w:rsidRDefault="003A71CC" w:rsidP="003A71CC">
      <w:pPr>
        <w:ind w:right="1700"/>
        <w:jc w:val="center"/>
      </w:pPr>
    </w:p>
    <w:p w:rsidR="003A71CC" w:rsidRDefault="003A71CC" w:rsidP="003A71CC">
      <w:pPr>
        <w:pStyle w:val="1"/>
        <w:rPr>
          <w:sz w:val="18"/>
        </w:rPr>
      </w:pPr>
      <w:r>
        <w:t>ПОСТАНОВЛЕНИЕ</w:t>
      </w:r>
    </w:p>
    <w:p w:rsidR="003A71CC" w:rsidRDefault="003A71CC" w:rsidP="003A71C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A71CC" w:rsidTr="003A71CC">
        <w:trPr>
          <w:cantSplit/>
          <w:trHeight w:val="220"/>
        </w:trPr>
        <w:tc>
          <w:tcPr>
            <w:tcW w:w="534" w:type="dxa"/>
          </w:tcPr>
          <w:p w:rsidR="003A71CC" w:rsidRDefault="003A71C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CC" w:rsidRDefault="005547D1">
            <w:r>
              <w:t>12.12.2016</w:t>
            </w:r>
          </w:p>
        </w:tc>
        <w:tc>
          <w:tcPr>
            <w:tcW w:w="449" w:type="dxa"/>
          </w:tcPr>
          <w:p w:rsidR="003A71CC" w:rsidRDefault="003A71CC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1CC" w:rsidRDefault="005547D1">
            <w:r>
              <w:t>110-37-1517-16</w:t>
            </w:r>
          </w:p>
        </w:tc>
      </w:tr>
      <w:tr w:rsidR="003A71CC" w:rsidTr="003A71CC">
        <w:trPr>
          <w:cantSplit/>
          <w:trHeight w:val="220"/>
        </w:trPr>
        <w:tc>
          <w:tcPr>
            <w:tcW w:w="4139" w:type="dxa"/>
            <w:gridSpan w:val="4"/>
          </w:tcPr>
          <w:p w:rsidR="003A71CC" w:rsidRDefault="003A71CC">
            <w:pPr>
              <w:jc w:val="center"/>
            </w:pPr>
            <w:r>
              <w:t>г.Саянск</w:t>
            </w:r>
          </w:p>
        </w:tc>
      </w:tr>
    </w:tbl>
    <w:p w:rsidR="003A71CC" w:rsidRDefault="003A71CC" w:rsidP="003A71CC">
      <w:pPr>
        <w:rPr>
          <w:sz w:val="18"/>
          <w:lang w:val="en-US"/>
        </w:rPr>
      </w:pPr>
    </w:p>
    <w:p w:rsidR="003A71CC" w:rsidRDefault="003A71CC" w:rsidP="003A71C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3A71CC" w:rsidTr="003A71CC">
        <w:trPr>
          <w:cantSplit/>
        </w:trPr>
        <w:tc>
          <w:tcPr>
            <w:tcW w:w="144" w:type="dxa"/>
          </w:tcPr>
          <w:p w:rsidR="003A71CC" w:rsidRDefault="003A71CC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3A71CC" w:rsidRDefault="003A71CC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3A71CC" w:rsidRDefault="003A71C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3A71CC" w:rsidRDefault="003A71CC">
            <w:r>
              <w:rPr>
                <w:sz w:val="24"/>
                <w:szCs w:val="24"/>
              </w:rPr>
              <w:t>О мерах по охране хвойных деревьев</w:t>
            </w:r>
            <w:r w:rsidR="004738CA">
              <w:rPr>
                <w:sz w:val="24"/>
                <w:szCs w:val="24"/>
              </w:rPr>
              <w:t xml:space="preserve"> в пр</w:t>
            </w:r>
            <w:r w:rsidR="001872C1">
              <w:rPr>
                <w:sz w:val="24"/>
                <w:szCs w:val="24"/>
              </w:rPr>
              <w:t>е</w:t>
            </w:r>
            <w:r w:rsidR="004738CA">
              <w:rPr>
                <w:sz w:val="24"/>
                <w:szCs w:val="24"/>
              </w:rPr>
              <w:t>дновогодний период</w:t>
            </w:r>
          </w:p>
        </w:tc>
        <w:tc>
          <w:tcPr>
            <w:tcW w:w="170" w:type="dxa"/>
          </w:tcPr>
          <w:p w:rsidR="003A71CC" w:rsidRDefault="003A71C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3A71CC" w:rsidRDefault="003A71CC" w:rsidP="003A71CC">
      <w:pPr>
        <w:ind w:firstLine="709"/>
        <w:jc w:val="both"/>
        <w:rPr>
          <w:sz w:val="28"/>
          <w:szCs w:val="28"/>
          <w:lang w:val="en-US"/>
        </w:rPr>
      </w:pPr>
    </w:p>
    <w:p w:rsidR="003A71CC" w:rsidRDefault="003A71CC" w:rsidP="003A71CC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предупреждения незаконной вырубки хвойных деревьев в предновогодние дни, на основании   пунктов 11, 25 части 1 статьи 16 Федерального закона от  06.10.2003 № 131-ФЗ «Об общих принципах организации местного самоуправления в Российской Федерации»,  руководствуясь пунктом 25 части 1 статьи 4,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3A71CC" w:rsidRDefault="003A71CC" w:rsidP="003A71CC">
      <w:pPr>
        <w:widowControl w:val="0"/>
        <w:jc w:val="both"/>
        <w:rPr>
          <w:sz w:val="28"/>
          <w:szCs w:val="28"/>
        </w:rPr>
      </w:pPr>
    </w:p>
    <w:p w:rsidR="003A71CC" w:rsidRDefault="003A71CC" w:rsidP="003A71C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1CC" w:rsidRDefault="003A71CC" w:rsidP="003A71CC">
      <w:pPr>
        <w:ind w:firstLine="709"/>
        <w:jc w:val="both"/>
        <w:rPr>
          <w:sz w:val="28"/>
          <w:szCs w:val="28"/>
        </w:rPr>
      </w:pPr>
    </w:p>
    <w:p w:rsidR="003A71CC" w:rsidRDefault="003A71CC" w:rsidP="003A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E9F">
        <w:rPr>
          <w:sz w:val="28"/>
          <w:szCs w:val="28"/>
        </w:rPr>
        <w:t>Главному с</w:t>
      </w:r>
      <w:r>
        <w:rPr>
          <w:sz w:val="28"/>
          <w:szCs w:val="28"/>
        </w:rPr>
        <w:t xml:space="preserve">пециалисту по </w:t>
      </w:r>
      <w:r w:rsidR="001E3E9F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охран</w:t>
      </w:r>
      <w:r w:rsidR="001E3E9F">
        <w:rPr>
          <w:sz w:val="28"/>
          <w:szCs w:val="28"/>
        </w:rPr>
        <w:t>ы</w:t>
      </w:r>
      <w:r>
        <w:rPr>
          <w:sz w:val="28"/>
          <w:szCs w:val="28"/>
        </w:rPr>
        <w:t xml:space="preserve"> окружающей среды Комитета по архитектуре и градостроительству администрации муниципального образования «город Саянск» известить население городского округа о месте и времени продажи биле</w:t>
      </w:r>
      <w:r w:rsidR="001E3E9F">
        <w:rPr>
          <w:sz w:val="28"/>
          <w:szCs w:val="28"/>
        </w:rPr>
        <w:t>тов на вырубку хвойных деревьев</w:t>
      </w:r>
      <w:r>
        <w:rPr>
          <w:sz w:val="28"/>
          <w:szCs w:val="28"/>
        </w:rPr>
        <w:t xml:space="preserve">  путем размещения объявления в средствах массовой информации. </w:t>
      </w:r>
    </w:p>
    <w:p w:rsidR="003A71CC" w:rsidRDefault="003A71CC" w:rsidP="003A71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3A71CC" w:rsidRDefault="003A71CC" w:rsidP="003A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Территориальному управлению по Зиминскому лесничеству Агентства лесного хозяйства Иркутской области обеспечить охрану лесов в границах муниципального образования «город Саянск»;</w:t>
      </w:r>
    </w:p>
    <w:p w:rsidR="003A71CC" w:rsidRDefault="003A71CC" w:rsidP="003A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Отделу полиции (дислокация г. Саянск) </w:t>
      </w:r>
      <w:proofErr w:type="gramStart"/>
      <w:r>
        <w:rPr>
          <w:sz w:val="28"/>
          <w:szCs w:val="28"/>
        </w:rPr>
        <w:t>межмуниципального</w:t>
      </w:r>
      <w:proofErr w:type="gramEnd"/>
      <w:r>
        <w:rPr>
          <w:sz w:val="28"/>
          <w:szCs w:val="28"/>
        </w:rPr>
        <w:t xml:space="preserve"> отдела Министерства внутренних дел Российской Федерации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  обеспечить проверку на дорогах автомашин, провозящих хвойные деревья, организовать патрулирование окрестностей города;</w:t>
      </w:r>
    </w:p>
    <w:p w:rsidR="003A71CC" w:rsidRDefault="003A71CC" w:rsidP="003A71C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2.3. О</w:t>
      </w:r>
      <w:r>
        <w:rPr>
          <w:color w:val="000000"/>
          <w:sz w:val="28"/>
          <w:szCs w:val="28"/>
        </w:rPr>
        <w:t>рганизациям и индивидуальным предпринимателям:</w:t>
      </w:r>
    </w:p>
    <w:p w:rsidR="003A71CC" w:rsidRDefault="003A71CC" w:rsidP="003A71C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торговлю елей (сосен)  проводить только при наличии документов, подтвержда</w:t>
      </w:r>
      <w:r w:rsidR="00DE2089">
        <w:rPr>
          <w:color w:val="000000"/>
          <w:sz w:val="28"/>
          <w:szCs w:val="28"/>
        </w:rPr>
        <w:t>ющих факт приобретения товара;</w:t>
      </w:r>
    </w:p>
    <w:p w:rsidR="003A71CC" w:rsidRDefault="003A71CC" w:rsidP="003A71CC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 вместе с товаром по требованию покупателя  выдавать товарный чек с указанием даты продажи и количества елей (сосен) по размерам, цены за каждую единицу товара, фамилии и подписи продавца.</w:t>
      </w:r>
    </w:p>
    <w:p w:rsidR="003A71CC" w:rsidRDefault="003A71CC" w:rsidP="003A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мобилизационной подготовки, ГО и ЧС администрации городского округа муниципального образования «город Саянск» совместно с</w:t>
      </w:r>
      <w:r w:rsidR="00E90D2D">
        <w:rPr>
          <w:sz w:val="28"/>
          <w:szCs w:val="28"/>
        </w:rPr>
        <w:t xml:space="preserve"> главным</w:t>
      </w:r>
      <w:r>
        <w:rPr>
          <w:sz w:val="28"/>
          <w:szCs w:val="28"/>
        </w:rPr>
        <w:t xml:space="preserve"> специалистом по</w:t>
      </w:r>
      <w:r w:rsidR="001E3E9F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охран</w:t>
      </w:r>
      <w:r w:rsidR="001E3E9F">
        <w:rPr>
          <w:sz w:val="28"/>
          <w:szCs w:val="28"/>
        </w:rPr>
        <w:t>ы</w:t>
      </w:r>
      <w:r>
        <w:rPr>
          <w:sz w:val="28"/>
          <w:szCs w:val="28"/>
        </w:rPr>
        <w:t xml:space="preserve"> окружающе</w:t>
      </w:r>
      <w:r w:rsidR="001E3E9F">
        <w:rPr>
          <w:sz w:val="28"/>
          <w:szCs w:val="28"/>
        </w:rPr>
        <w:t>й среды Комитета по архитектуре</w:t>
      </w:r>
      <w:r>
        <w:rPr>
          <w:sz w:val="28"/>
          <w:szCs w:val="28"/>
        </w:rPr>
        <w:t xml:space="preserve"> и градостроительству администрации муниципального </w:t>
      </w:r>
      <w:r>
        <w:rPr>
          <w:sz w:val="28"/>
          <w:szCs w:val="28"/>
        </w:rPr>
        <w:lastRenderedPageBreak/>
        <w:t>образования «город Саянск»</w:t>
      </w:r>
      <w:r w:rsidR="00E90D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рейды по патрулированию окрестностей города в период с 20 декабря по 29 декабря  201</w:t>
      </w:r>
      <w:r w:rsidR="004C2B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 </w:t>
      </w:r>
    </w:p>
    <w:p w:rsidR="003A71CC" w:rsidRDefault="003A71CC" w:rsidP="003A71C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 При выявлении фактов незаконной вырубки деревьев немедленно информировать старшего государственного инспектора по контролю за состоянием, использованием, охраной, защитой лесного фонда и воспроизводством </w:t>
      </w:r>
      <w:proofErr w:type="gramStart"/>
      <w:r>
        <w:rPr>
          <w:sz w:val="28"/>
          <w:szCs w:val="28"/>
        </w:rPr>
        <w:t>лесов территориального управления Агентства лесного хозяйства Иркутской области</w:t>
      </w:r>
      <w:proofErr w:type="gramEnd"/>
      <w:r>
        <w:rPr>
          <w:sz w:val="28"/>
          <w:szCs w:val="28"/>
        </w:rPr>
        <w:t xml:space="preserve"> по Зиминскому лесничеству для привлечения нарушителей к ответственности в соответствии с законодательством Российской Федерации.</w:t>
      </w:r>
    </w:p>
    <w:p w:rsidR="003A71CC" w:rsidRDefault="003A71CC" w:rsidP="003A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A71CC" w:rsidRDefault="003A71CC" w:rsidP="003A7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исполнения настоящего постановления  возложить на заместителя мэра городского округа по в</w:t>
      </w:r>
      <w:r w:rsidR="00DE2089">
        <w:rPr>
          <w:sz w:val="28"/>
          <w:szCs w:val="28"/>
        </w:rPr>
        <w:t>опросам жизнеобеспечения города-председателя комитета по ЖКХ, транспорту и связи.</w:t>
      </w:r>
      <w:r>
        <w:rPr>
          <w:sz w:val="28"/>
          <w:szCs w:val="28"/>
        </w:rPr>
        <w:t xml:space="preserve"> </w:t>
      </w:r>
    </w:p>
    <w:p w:rsidR="003A71CC" w:rsidRDefault="003A71CC" w:rsidP="003A7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2089" w:rsidRDefault="00DE2089" w:rsidP="003A71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3A71C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3A71CC">
        <w:rPr>
          <w:sz w:val="28"/>
          <w:szCs w:val="28"/>
        </w:rPr>
        <w:t xml:space="preserve"> городского округа </w:t>
      </w:r>
    </w:p>
    <w:p w:rsidR="003A71CC" w:rsidRDefault="003A71CC" w:rsidP="003A71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«город Саянск» </w:t>
      </w:r>
      <w:r w:rsidR="00DE2089">
        <w:rPr>
          <w:sz w:val="28"/>
          <w:szCs w:val="28"/>
        </w:rPr>
        <w:t xml:space="preserve">                          А.В. Ермаков</w:t>
      </w:r>
      <w:r>
        <w:rPr>
          <w:sz w:val="28"/>
          <w:szCs w:val="28"/>
        </w:rPr>
        <w:t xml:space="preserve">                                                       </w:t>
      </w: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</w:p>
    <w:p w:rsidR="001E3E9F" w:rsidRDefault="001E3E9F" w:rsidP="003A71CC">
      <w:pPr>
        <w:jc w:val="both"/>
        <w:rPr>
          <w:sz w:val="24"/>
          <w:szCs w:val="24"/>
        </w:rPr>
      </w:pPr>
    </w:p>
    <w:p w:rsidR="001E3E9F" w:rsidRDefault="001E3E9F" w:rsidP="003A71CC">
      <w:pPr>
        <w:jc w:val="both"/>
        <w:rPr>
          <w:sz w:val="24"/>
          <w:szCs w:val="24"/>
        </w:rPr>
      </w:pPr>
    </w:p>
    <w:p w:rsidR="001E3E9F" w:rsidRDefault="001E3E9F" w:rsidP="003A71CC">
      <w:pPr>
        <w:jc w:val="both"/>
        <w:rPr>
          <w:sz w:val="24"/>
          <w:szCs w:val="24"/>
        </w:rPr>
      </w:pPr>
    </w:p>
    <w:p w:rsidR="001E3E9F" w:rsidRDefault="001E3E9F" w:rsidP="003A71CC">
      <w:pPr>
        <w:jc w:val="both"/>
        <w:rPr>
          <w:sz w:val="24"/>
          <w:szCs w:val="24"/>
        </w:rPr>
      </w:pPr>
    </w:p>
    <w:p w:rsidR="003A71CC" w:rsidRDefault="003A71CC" w:rsidP="003A71CC">
      <w:pPr>
        <w:jc w:val="both"/>
        <w:rPr>
          <w:sz w:val="24"/>
          <w:szCs w:val="24"/>
        </w:rPr>
      </w:pPr>
      <w:r>
        <w:rPr>
          <w:sz w:val="24"/>
          <w:szCs w:val="24"/>
        </w:rPr>
        <w:t>8(39553)52672</w:t>
      </w:r>
    </w:p>
    <w:p w:rsidR="001E3E9F" w:rsidRDefault="004C2BE4" w:rsidP="001E3E9F">
      <w:r>
        <w:t xml:space="preserve"> </w:t>
      </w:r>
      <w:bookmarkStart w:id="0" w:name="_GoBack"/>
      <w:bookmarkEnd w:id="0"/>
    </w:p>
    <w:sectPr w:rsidR="001E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CC"/>
    <w:rsid w:val="001872C1"/>
    <w:rsid w:val="001E3E9F"/>
    <w:rsid w:val="002C3B8B"/>
    <w:rsid w:val="003A71CC"/>
    <w:rsid w:val="004738CA"/>
    <w:rsid w:val="004C2BE4"/>
    <w:rsid w:val="00507174"/>
    <w:rsid w:val="005547D1"/>
    <w:rsid w:val="007C3428"/>
    <w:rsid w:val="00A37F66"/>
    <w:rsid w:val="00C908AE"/>
    <w:rsid w:val="00CB6EC7"/>
    <w:rsid w:val="00DE2089"/>
    <w:rsid w:val="00E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CC"/>
  </w:style>
  <w:style w:type="paragraph" w:styleId="1">
    <w:name w:val="heading 1"/>
    <w:basedOn w:val="a"/>
    <w:next w:val="a"/>
    <w:qFormat/>
    <w:rsid w:val="003A71C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A7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CC"/>
  </w:style>
  <w:style w:type="paragraph" w:styleId="1">
    <w:name w:val="heading 1"/>
    <w:basedOn w:val="a"/>
    <w:next w:val="a"/>
    <w:qFormat/>
    <w:rsid w:val="003A71C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A71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Татаурова</dc:creator>
  <cp:lastModifiedBy>Шорохова</cp:lastModifiedBy>
  <cp:revision>2</cp:revision>
  <dcterms:created xsi:type="dcterms:W3CDTF">2016-12-14T03:21:00Z</dcterms:created>
  <dcterms:modified xsi:type="dcterms:W3CDTF">2016-12-14T03:21:00Z</dcterms:modified>
</cp:coreProperties>
</file>