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388" w:rsidRDefault="00EB438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 муниципал</w:t>
      </w:r>
      <w:r>
        <w:rPr>
          <w:b/>
          <w:spacing w:val="50"/>
          <w:sz w:val="32"/>
          <w:szCs w:val="32"/>
        </w:rPr>
        <w:t>ь</w:t>
      </w:r>
      <w:r>
        <w:rPr>
          <w:b/>
          <w:spacing w:val="50"/>
          <w:sz w:val="32"/>
          <w:szCs w:val="32"/>
        </w:rPr>
        <w:t xml:space="preserve">ного образования </w:t>
      </w:r>
    </w:p>
    <w:p w:rsidR="00EB4388" w:rsidRDefault="00EB438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EB4388" w:rsidRDefault="00EB4388" w:rsidP="00761F8A">
      <w:pPr>
        <w:ind w:right="1700"/>
        <w:rPr>
          <w:sz w:val="24"/>
        </w:rPr>
      </w:pPr>
    </w:p>
    <w:p w:rsidR="00EB4388" w:rsidRDefault="00EB4388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EB4388" w:rsidRDefault="00EB4388">
      <w:pPr>
        <w:jc w:val="center"/>
      </w:pPr>
    </w:p>
    <w:p w:rsidR="00EB4388" w:rsidRDefault="00EB4388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615"/>
        <w:gridCol w:w="449"/>
        <w:gridCol w:w="1763"/>
        <w:gridCol w:w="652"/>
        <w:gridCol w:w="170"/>
        <w:gridCol w:w="4082"/>
        <w:gridCol w:w="170"/>
      </w:tblGrid>
      <w:tr w:rsidR="00EB4388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54" w:type="dxa"/>
          </w:tcPr>
          <w:p w:rsidR="00EB4388" w:rsidRDefault="00EB438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EB4388" w:rsidRDefault="003418A8">
            <w:pPr>
              <w:rPr>
                <w:sz w:val="24"/>
              </w:rPr>
            </w:pPr>
            <w:r>
              <w:rPr>
                <w:sz w:val="24"/>
              </w:rPr>
              <w:t>22.12.2016</w:t>
            </w:r>
          </w:p>
        </w:tc>
        <w:tc>
          <w:tcPr>
            <w:tcW w:w="449" w:type="dxa"/>
          </w:tcPr>
          <w:p w:rsidR="00EB4388" w:rsidRDefault="00EB4388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EB4388" w:rsidRDefault="003418A8">
            <w:pPr>
              <w:rPr>
                <w:sz w:val="24"/>
              </w:rPr>
            </w:pPr>
            <w:r>
              <w:rPr>
                <w:sz w:val="24"/>
              </w:rPr>
              <w:t>110-37-1601-16</w:t>
            </w:r>
          </w:p>
        </w:tc>
        <w:tc>
          <w:tcPr>
            <w:tcW w:w="652" w:type="dxa"/>
            <w:vMerge w:val="restart"/>
          </w:tcPr>
          <w:p w:rsidR="00EB4388" w:rsidRDefault="00EB4388"/>
        </w:tc>
        <w:tc>
          <w:tcPr>
            <w:tcW w:w="170" w:type="dxa"/>
          </w:tcPr>
          <w:p w:rsidR="00EB4388" w:rsidRDefault="00EB4388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082" w:type="dxa"/>
            <w:vMerge w:val="restart"/>
          </w:tcPr>
          <w:p w:rsidR="00EB4388" w:rsidRDefault="00EB4388">
            <w:pPr>
              <w:rPr>
                <w:sz w:val="28"/>
              </w:rPr>
            </w:pPr>
          </w:p>
          <w:p w:rsidR="00EB4388" w:rsidRDefault="00EB4388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EB4388" w:rsidRDefault="00EB4388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  <w:tr w:rsidR="00EB4388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281" w:type="dxa"/>
            <w:gridSpan w:val="4"/>
          </w:tcPr>
          <w:p w:rsidR="00EB4388" w:rsidRDefault="00EB43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652" w:type="dxa"/>
            <w:vMerge/>
          </w:tcPr>
          <w:p w:rsidR="00EB4388" w:rsidRDefault="00EB4388"/>
        </w:tc>
        <w:tc>
          <w:tcPr>
            <w:tcW w:w="170" w:type="dxa"/>
          </w:tcPr>
          <w:p w:rsidR="00EB4388" w:rsidRDefault="00EB4388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/>
          </w:tcPr>
          <w:p w:rsidR="00EB4388" w:rsidRDefault="00EB4388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EB4388" w:rsidRDefault="00EB4388">
            <w:pPr>
              <w:jc w:val="right"/>
              <w:rPr>
                <w:sz w:val="28"/>
                <w:lang w:val="en-US"/>
              </w:rPr>
            </w:pPr>
          </w:p>
        </w:tc>
      </w:tr>
    </w:tbl>
    <w:p w:rsidR="00EB4388" w:rsidRPr="00A515AE" w:rsidRDefault="00EB4388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EB4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</w:tcPr>
          <w:p w:rsidR="00EB4388" w:rsidRDefault="00EB4388">
            <w:pPr>
              <w:rPr>
                <w:noProof/>
                <w:sz w:val="1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1559" w:type="dxa"/>
          </w:tcPr>
          <w:p w:rsidR="00EB4388" w:rsidRDefault="00EB4388">
            <w:pPr>
              <w:jc w:val="right"/>
              <w:rPr>
                <w:noProof/>
                <w:sz w:val="1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  <w:tc>
          <w:tcPr>
            <w:tcW w:w="113" w:type="dxa"/>
          </w:tcPr>
          <w:p w:rsidR="00EB4388" w:rsidRDefault="00EB4388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EB4388" w:rsidRDefault="002F0FD5" w:rsidP="00B56256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 организации подготовки</w:t>
            </w:r>
            <w:r w:rsidR="008577AA">
              <w:rPr>
                <w:sz w:val="24"/>
              </w:rPr>
              <w:t xml:space="preserve"> населения </w:t>
            </w:r>
            <w:r w:rsidR="00EB4388">
              <w:rPr>
                <w:sz w:val="24"/>
              </w:rPr>
              <w:t>муниципального образования «город Саянск» в области гражданской обороны</w:t>
            </w:r>
            <w:r w:rsidR="00363496">
              <w:rPr>
                <w:sz w:val="24"/>
              </w:rPr>
              <w:t>,</w:t>
            </w:r>
            <w:r w:rsidR="00EB4388">
              <w:rPr>
                <w:sz w:val="24"/>
              </w:rPr>
              <w:t xml:space="preserve">  за</w:t>
            </w:r>
            <w:r w:rsidR="00363496">
              <w:rPr>
                <w:sz w:val="24"/>
              </w:rPr>
              <w:t xml:space="preserve">щиты от чрезвычайных ситуаций </w:t>
            </w:r>
            <w:r w:rsidR="00EB4388">
              <w:rPr>
                <w:sz w:val="24"/>
              </w:rPr>
              <w:t>и безопасности</w:t>
            </w:r>
            <w:r w:rsidR="000236E2">
              <w:rPr>
                <w:sz w:val="24"/>
              </w:rPr>
              <w:t xml:space="preserve"> людей на водных объектах в 2017</w:t>
            </w:r>
            <w:r w:rsidR="00527C5A">
              <w:rPr>
                <w:sz w:val="24"/>
              </w:rPr>
              <w:t xml:space="preserve"> году.</w:t>
            </w:r>
          </w:p>
        </w:tc>
        <w:tc>
          <w:tcPr>
            <w:tcW w:w="170" w:type="dxa"/>
          </w:tcPr>
          <w:p w:rsidR="00EB4388" w:rsidRDefault="00EB4388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EB4388" w:rsidRDefault="00EB4388">
      <w:pPr>
        <w:rPr>
          <w:sz w:val="28"/>
        </w:rPr>
      </w:pPr>
    </w:p>
    <w:p w:rsidR="002F0FD5" w:rsidRDefault="002F0FD5">
      <w:pPr>
        <w:rPr>
          <w:sz w:val="28"/>
        </w:rPr>
      </w:pPr>
    </w:p>
    <w:p w:rsidR="00EB4388" w:rsidRDefault="002F0FD5">
      <w:pPr>
        <w:pStyle w:val="a5"/>
      </w:pPr>
      <w:r>
        <w:t xml:space="preserve">    </w:t>
      </w:r>
      <w:r w:rsidR="00B56256">
        <w:t xml:space="preserve"> </w:t>
      </w:r>
      <w:proofErr w:type="gramStart"/>
      <w:r w:rsidR="00EB4388">
        <w:t>На основании требований Фе</w:t>
      </w:r>
      <w:r w:rsidR="00953BBD">
        <w:t xml:space="preserve">деральных законов от 21.12.1994 </w:t>
      </w:r>
      <w:r w:rsidR="00EB4388">
        <w:t>№ 68-ФЗ «О защите населения и территории от чрезвычайных ситуаций природного и тех</w:t>
      </w:r>
      <w:r w:rsidR="00953BBD">
        <w:t>ногенного характера», от 12.02.1998</w:t>
      </w:r>
      <w:r w:rsidR="007D4D65">
        <w:t xml:space="preserve">  </w:t>
      </w:r>
      <w:r w:rsidR="00EB4388">
        <w:t>№ 28-ФЗ «О гражд</w:t>
      </w:r>
      <w:r w:rsidR="0044520B">
        <w:t>анской обороне», постановлений</w:t>
      </w:r>
      <w:r w:rsidR="00EB4388">
        <w:t xml:space="preserve"> Правительства Росси</w:t>
      </w:r>
      <w:r w:rsidR="00C467AF">
        <w:t>йс</w:t>
      </w:r>
      <w:r w:rsidR="00953BBD">
        <w:t>кой Федерации от 04.09.2003</w:t>
      </w:r>
      <w:r w:rsidR="007D4D65">
        <w:t xml:space="preserve"> </w:t>
      </w:r>
      <w:r w:rsidR="00EB4388">
        <w:t>№ 547 «О подготовке населения в области защиты от чрезвычайных ситуаций</w:t>
      </w:r>
      <w:r w:rsidR="008F2EA1">
        <w:t xml:space="preserve"> природного и техногенного характера</w:t>
      </w:r>
      <w:r w:rsidR="007350C1">
        <w:t>»,</w:t>
      </w:r>
      <w:r w:rsidR="007D4D65">
        <w:t xml:space="preserve"> от 02.11.2000 </w:t>
      </w:r>
      <w:r w:rsidR="008F2EA1">
        <w:t>№</w:t>
      </w:r>
      <w:r w:rsidR="00C467AF">
        <w:t xml:space="preserve"> </w:t>
      </w:r>
      <w:r w:rsidR="008F2EA1">
        <w:t>841 «Об утверждении Положения об организации обучения населения в области гражданской обороны</w:t>
      </w:r>
      <w:proofErr w:type="gramEnd"/>
      <w:r w:rsidR="00C467AF">
        <w:t>»</w:t>
      </w:r>
      <w:r w:rsidR="008577AA">
        <w:t>, «</w:t>
      </w:r>
      <w:proofErr w:type="gramStart"/>
      <w:r w:rsidR="008577AA">
        <w:t xml:space="preserve">Организационно-методических указаний </w:t>
      </w:r>
      <w:r w:rsidR="00E865DD">
        <w:t xml:space="preserve">МЧС России </w:t>
      </w:r>
      <w:r w:rsidR="008577AA">
        <w:t xml:space="preserve">по подготовке населения Российской Федерации в области гражданской обороны, защиты от чрезвычайных </w:t>
      </w:r>
      <w:r w:rsidR="00B56256">
        <w:t xml:space="preserve">ситуаций </w:t>
      </w:r>
      <w:r w:rsidR="008577AA">
        <w:t xml:space="preserve">и безопасности </w:t>
      </w:r>
      <w:r w:rsidR="00B56256">
        <w:t>людей на водных объектах на 2016 - 2020</w:t>
      </w:r>
      <w:r w:rsidR="008577AA">
        <w:t xml:space="preserve"> годы»</w:t>
      </w:r>
      <w:r w:rsidR="00A71EA4">
        <w:t>, постановления Правительства Иркут</w:t>
      </w:r>
      <w:r w:rsidR="00953BBD">
        <w:t xml:space="preserve">ской области от 02.04.2010 </w:t>
      </w:r>
      <w:r w:rsidR="00A71EA4">
        <w:t>№65-пп «Об организации подготовки населения способам защиты и действиям в чрезвычайных ситуациях», распоряжения Правительства Иркут</w:t>
      </w:r>
      <w:r w:rsidR="00953BBD">
        <w:t>ской области от 20.06.2012</w:t>
      </w:r>
      <w:proofErr w:type="gramEnd"/>
      <w:r w:rsidR="00953BBD">
        <w:t xml:space="preserve"> </w:t>
      </w:r>
      <w:r w:rsidR="007D4D65">
        <w:t xml:space="preserve"> </w:t>
      </w:r>
      <w:proofErr w:type="gramStart"/>
      <w:r w:rsidR="00A71EA4">
        <w:t>№299-рп «Об организации подготовки и обучения населения в области гражданской обороны»</w:t>
      </w:r>
      <w:r w:rsidR="00C467AF">
        <w:t xml:space="preserve"> </w:t>
      </w:r>
      <w:r w:rsidR="00EB4388">
        <w:t>и в целях  улучшения качества подгот</w:t>
      </w:r>
      <w:r w:rsidR="00FD1F77">
        <w:t xml:space="preserve">овки должностных лиц и </w:t>
      </w:r>
      <w:r w:rsidR="00EB4388">
        <w:t>других групп населения в обл</w:t>
      </w:r>
      <w:r w:rsidR="0044520B">
        <w:t>асти гражданской обороны</w:t>
      </w:r>
      <w:r w:rsidR="00EB4388">
        <w:t xml:space="preserve"> и защ</w:t>
      </w:r>
      <w:r w:rsidR="00EB4388">
        <w:t>и</w:t>
      </w:r>
      <w:r w:rsidR="00EB4388">
        <w:t>ты от чрезвычайны</w:t>
      </w:r>
      <w:r w:rsidR="0044520B">
        <w:t xml:space="preserve">х ситуаций, руководствуясь </w:t>
      </w:r>
      <w:r w:rsidR="00A515AE">
        <w:t xml:space="preserve">Федеральным законом от </w:t>
      </w:r>
      <w:r w:rsidR="00A71EA4">
        <w:t>0</w:t>
      </w:r>
      <w:r w:rsidR="00953BBD">
        <w:t xml:space="preserve">6.10.2003 </w:t>
      </w:r>
      <w:r w:rsidR="00A515AE">
        <w:t xml:space="preserve">№131-ФЗ «Об общих принципах организации местного самоуправления в Российской Федерации», </w:t>
      </w:r>
      <w:r w:rsidR="007D4D65">
        <w:t xml:space="preserve">статьей </w:t>
      </w:r>
      <w:r w:rsidR="0044520B">
        <w:t>38</w:t>
      </w:r>
      <w:r w:rsidR="00EB4388">
        <w:t xml:space="preserve"> Устава муниципального образования «город Саянск»,</w:t>
      </w:r>
      <w:r w:rsidR="0044520B">
        <w:t xml:space="preserve"> администрация городского округа муниципального образования «город</w:t>
      </w:r>
      <w:proofErr w:type="gramEnd"/>
      <w:r w:rsidR="0044520B">
        <w:t xml:space="preserve"> Саянск»</w:t>
      </w:r>
      <w:r w:rsidR="00086B53">
        <w:t>,</w:t>
      </w:r>
    </w:p>
    <w:p w:rsidR="00EB4388" w:rsidRDefault="0044520B" w:rsidP="0044520B">
      <w:pPr>
        <w:pStyle w:val="a5"/>
      </w:pPr>
      <w:r>
        <w:t>ПОСТАНОВЛЯЕТ</w:t>
      </w:r>
      <w:r w:rsidR="00EB4388">
        <w:t>:</w:t>
      </w:r>
    </w:p>
    <w:p w:rsidR="00A92EC9" w:rsidRDefault="00A92EC9" w:rsidP="00A92EC9">
      <w:pPr>
        <w:pStyle w:val="a5"/>
      </w:pPr>
      <w:r>
        <w:t xml:space="preserve">      </w:t>
      </w:r>
      <w:r w:rsidR="006E7D11">
        <w:t>1</w:t>
      </w:r>
      <w:r>
        <w:t>. Отделу мобилизационной подготовки, гражданской обороны и предупреждения чрезвычайных ситуаций администрации городского округа муниципального образования «город Саянск»:</w:t>
      </w:r>
    </w:p>
    <w:p w:rsidR="000236E2" w:rsidRDefault="000236E2" w:rsidP="00A92EC9">
      <w:pPr>
        <w:pStyle w:val="a5"/>
      </w:pPr>
      <w:r>
        <w:lastRenderedPageBreak/>
        <w:t xml:space="preserve">- в январе 2017 года провести учебно-методические сборы с работниками, уполномоченными на решение вопросов по гражданской обороне и предупреждению чрезвычайных ситуаций по организации обучения </w:t>
      </w:r>
      <w:r w:rsidR="004F0967">
        <w:t xml:space="preserve">населения </w:t>
      </w:r>
      <w:r>
        <w:t>по вопросам гражданской обороны и действиям при возникновении чрезвычайных ситуаций природного и техногенного характера;</w:t>
      </w:r>
    </w:p>
    <w:p w:rsidR="00EB4388" w:rsidRDefault="001F6E75" w:rsidP="001F6E75">
      <w:pPr>
        <w:pStyle w:val="a5"/>
      </w:pPr>
      <w:r>
        <w:t xml:space="preserve">- </w:t>
      </w:r>
      <w:r w:rsidR="00EB4388">
        <w:t>в пери</w:t>
      </w:r>
      <w:r w:rsidR="000236E2">
        <w:t>од с мая по сентябрь 2017</w:t>
      </w:r>
      <w:r w:rsidR="00EB4388">
        <w:t xml:space="preserve"> года провести смотр-конкурс на лучшую учебно-материальную базу объектов экономики</w:t>
      </w:r>
      <w:r w:rsidR="000918E8">
        <w:t xml:space="preserve"> по вопросам </w:t>
      </w:r>
      <w:r w:rsidR="00EB4388">
        <w:t>гр</w:t>
      </w:r>
      <w:r w:rsidR="0044520B">
        <w:t>ажданской обороны и защите от чрезвычайных ситуаций,</w:t>
      </w:r>
      <w:r w:rsidR="000918E8">
        <w:t xml:space="preserve"> лучшую учебно-материальную базу </w:t>
      </w:r>
      <w:r w:rsidR="005854EA">
        <w:t>средних</w:t>
      </w:r>
      <w:r w:rsidR="0044520B">
        <w:t xml:space="preserve"> общеобразовательных уч</w:t>
      </w:r>
      <w:r w:rsidR="008577AA">
        <w:t xml:space="preserve">реждений </w:t>
      </w:r>
      <w:r w:rsidR="000918E8">
        <w:t>по вопросам обеспечения безопасности жизнедеятельности</w:t>
      </w:r>
      <w:r w:rsidR="00EB4388">
        <w:t>.</w:t>
      </w:r>
    </w:p>
    <w:p w:rsidR="00F90833" w:rsidRDefault="00A92EC9" w:rsidP="001F6E75">
      <w:pPr>
        <w:pStyle w:val="a5"/>
      </w:pPr>
      <w:r>
        <w:t xml:space="preserve">    </w:t>
      </w:r>
      <w:r w:rsidR="006E7D11">
        <w:t>2</w:t>
      </w:r>
      <w:r w:rsidR="00F90833">
        <w:t xml:space="preserve">. Муниципальному казенному учреждению «Управление образования администрации </w:t>
      </w:r>
      <w:proofErr w:type="gramStart"/>
      <w:r w:rsidR="00F90833">
        <w:t>муниципального</w:t>
      </w:r>
      <w:proofErr w:type="gramEnd"/>
      <w:r w:rsidR="00F90833">
        <w:t xml:space="preserve"> образования «город Саянск»:</w:t>
      </w:r>
    </w:p>
    <w:p w:rsidR="00EB4388" w:rsidRDefault="001354A7" w:rsidP="001354A7">
      <w:pPr>
        <w:pStyle w:val="a5"/>
      </w:pPr>
      <w:r>
        <w:t xml:space="preserve">- </w:t>
      </w:r>
      <w:r w:rsidR="00EB4388">
        <w:t>продо</w:t>
      </w:r>
      <w:r w:rsidR="00A92EC9">
        <w:t xml:space="preserve">лжить </w:t>
      </w:r>
      <w:r w:rsidR="00EB4388">
        <w:t>совершенствование учебно-материальной базы учебных классов обр</w:t>
      </w:r>
      <w:r w:rsidR="006E7D11">
        <w:t>азовательных учреждений по предмету</w:t>
      </w:r>
      <w:r w:rsidR="00EB4388">
        <w:t xml:space="preserve"> «Основы безопасности жизнедеятельности»;</w:t>
      </w:r>
    </w:p>
    <w:p w:rsidR="006E7D11" w:rsidRDefault="007D4D65" w:rsidP="001354A7">
      <w:pPr>
        <w:pStyle w:val="a5"/>
      </w:pPr>
      <w:r>
        <w:t>- продолжить подготовку</w:t>
      </w:r>
      <w:r w:rsidR="006E7D11">
        <w:t xml:space="preserve"> учащихся по предмету «Основы безопасности жизнедеятельности»;</w:t>
      </w:r>
    </w:p>
    <w:p w:rsidR="00EB4388" w:rsidRDefault="001354A7" w:rsidP="001354A7">
      <w:pPr>
        <w:pStyle w:val="a5"/>
      </w:pPr>
      <w:r>
        <w:t xml:space="preserve">- </w:t>
      </w:r>
      <w:r w:rsidR="00EB4388">
        <w:t>организовать проведение</w:t>
      </w:r>
      <w:r w:rsidR="000236E2">
        <w:t xml:space="preserve"> в 2017</w:t>
      </w:r>
      <w:r w:rsidR="000918E8">
        <w:t xml:space="preserve"> году</w:t>
      </w:r>
      <w:r w:rsidR="00EB4388">
        <w:t>:</w:t>
      </w:r>
    </w:p>
    <w:p w:rsidR="00EB4388" w:rsidRDefault="00EB4388" w:rsidP="001354A7">
      <w:pPr>
        <w:pStyle w:val="a5"/>
        <w:ind w:left="1440" w:hanging="873"/>
      </w:pPr>
      <w:r>
        <w:t>-  апрель    - месячник противопожарной безопасности;</w:t>
      </w:r>
    </w:p>
    <w:p w:rsidR="00EB4388" w:rsidRDefault="001354A7" w:rsidP="001354A7">
      <w:pPr>
        <w:pStyle w:val="a5"/>
      </w:pPr>
      <w:r>
        <w:t xml:space="preserve">        -  май</w:t>
      </w:r>
      <w:r>
        <w:tab/>
        <w:t xml:space="preserve">       </w:t>
      </w:r>
      <w:r w:rsidR="00EB4388">
        <w:t>- месячник безопасности на воде;</w:t>
      </w:r>
    </w:p>
    <w:p w:rsidR="00EB4388" w:rsidRDefault="001354A7" w:rsidP="001354A7">
      <w:pPr>
        <w:pStyle w:val="a5"/>
      </w:pPr>
      <w:r>
        <w:t xml:space="preserve">        - </w:t>
      </w:r>
      <w:r w:rsidR="00EB4388">
        <w:t xml:space="preserve"> апрель    - городской слёт юных пожарных;</w:t>
      </w:r>
    </w:p>
    <w:p w:rsidR="001354A7" w:rsidRDefault="001354A7" w:rsidP="001354A7">
      <w:pPr>
        <w:pStyle w:val="a5"/>
      </w:pPr>
      <w:r>
        <w:t xml:space="preserve">        -  май</w:t>
      </w:r>
      <w:r>
        <w:tab/>
        <w:t xml:space="preserve">      </w:t>
      </w:r>
      <w:r w:rsidR="008F2EA1">
        <w:t>- «День</w:t>
      </w:r>
      <w:r w:rsidR="00EB4388">
        <w:t xml:space="preserve"> защиты детей» с отработкой элементов эвакуации при р</w:t>
      </w:r>
      <w:r w:rsidR="00363496">
        <w:t>азличных чрезвычайных ситуациях;</w:t>
      </w:r>
    </w:p>
    <w:p w:rsidR="00EB4388" w:rsidRDefault="001354A7" w:rsidP="001354A7">
      <w:pPr>
        <w:pStyle w:val="a5"/>
      </w:pPr>
      <w:r>
        <w:t xml:space="preserve">        </w:t>
      </w:r>
      <w:r w:rsidR="00363496">
        <w:t xml:space="preserve">- </w:t>
      </w:r>
      <w:r w:rsidR="001F6E75">
        <w:t>1-15 сентября</w:t>
      </w:r>
      <w:r w:rsidR="00363496">
        <w:t xml:space="preserve"> -</w:t>
      </w:r>
      <w:r w:rsidR="008F2EA1">
        <w:t xml:space="preserve"> «Всероссийский урок</w:t>
      </w:r>
      <w:r w:rsidR="000918E8">
        <w:t xml:space="preserve"> безопасности»</w:t>
      </w:r>
      <w:r w:rsidR="001F6E75">
        <w:t>;</w:t>
      </w:r>
    </w:p>
    <w:p w:rsidR="001F6E75" w:rsidRDefault="001354A7" w:rsidP="001354A7">
      <w:pPr>
        <w:pStyle w:val="a5"/>
      </w:pPr>
      <w:r>
        <w:t xml:space="preserve">        </w:t>
      </w:r>
      <w:r w:rsidR="001F6E75">
        <w:t>- 4</w:t>
      </w:r>
      <w:r w:rsidR="00A92EC9">
        <w:t>-9 октября -</w:t>
      </w:r>
      <w:r w:rsidR="001F6E75">
        <w:t xml:space="preserve"> Всероссийская тренировка по гражданской обороне.</w:t>
      </w:r>
    </w:p>
    <w:p w:rsidR="006E7D11" w:rsidRDefault="006E7D11" w:rsidP="001354A7">
      <w:pPr>
        <w:pStyle w:val="a5"/>
      </w:pPr>
      <w:r>
        <w:t xml:space="preserve">   3. Рекомендовать руководителям государственного бюджетного образовательного учреждения среднего профессионального образования «Саянский медицинский колледж» и областного бюджетного профессионального</w:t>
      </w:r>
      <w:r w:rsidR="00B81BC9">
        <w:t xml:space="preserve"> образовательного учреждения «Химико-технологический техни</w:t>
      </w:r>
      <w:r w:rsidR="007D4D65">
        <w:t>кум г</w:t>
      </w:r>
      <w:proofErr w:type="gramStart"/>
      <w:r w:rsidR="007D4D65">
        <w:t>.С</w:t>
      </w:r>
      <w:proofErr w:type="gramEnd"/>
      <w:r w:rsidR="007D4D65">
        <w:t>аянска» организовать подготовку студентов по курсу «Безопасность жизнедеятельности».</w:t>
      </w:r>
    </w:p>
    <w:p w:rsidR="00F90833" w:rsidRDefault="00A92EC9" w:rsidP="001354A7">
      <w:pPr>
        <w:pStyle w:val="a5"/>
      </w:pPr>
      <w:r>
        <w:t xml:space="preserve">    4</w:t>
      </w:r>
      <w:r w:rsidR="00F90833">
        <w:t xml:space="preserve">. Рекомендовать руководителям предприятий, организаций и учреждений всех форм собственности </w:t>
      </w:r>
      <w:proofErr w:type="gramStart"/>
      <w:r w:rsidR="00F90833">
        <w:t>муниципального</w:t>
      </w:r>
      <w:proofErr w:type="gramEnd"/>
      <w:r w:rsidR="00F90833">
        <w:t xml:space="preserve"> образования «город Саянск»:</w:t>
      </w:r>
    </w:p>
    <w:p w:rsidR="00EB4388" w:rsidRDefault="001354A7" w:rsidP="001354A7">
      <w:pPr>
        <w:pStyle w:val="a5"/>
      </w:pPr>
      <w:r>
        <w:t xml:space="preserve">- </w:t>
      </w:r>
      <w:r w:rsidR="00EB0F90">
        <w:t>подготовку нештатных аварийно-спасательных формирований</w:t>
      </w:r>
      <w:r w:rsidR="003C534B">
        <w:t xml:space="preserve"> организовать в соответствии с «</w:t>
      </w:r>
      <w:r w:rsidR="007D4D65">
        <w:t>П</w:t>
      </w:r>
      <w:r w:rsidR="00EB4388">
        <w:t>рограммой обу</w:t>
      </w:r>
      <w:r w:rsidR="00EB0F90">
        <w:t xml:space="preserve">чения </w:t>
      </w:r>
      <w:r w:rsidR="007D4D65">
        <w:t xml:space="preserve">личного состава </w:t>
      </w:r>
      <w:r w:rsidR="00EB0F90">
        <w:t>нештатных аварийно-спасательных формирований</w:t>
      </w:r>
      <w:r w:rsidR="003C534B">
        <w:t>»</w:t>
      </w:r>
      <w:r w:rsidR="00BA4F2B">
        <w:t>, утвержденной МЧС России от 28.11.2013 г. №2-4-36-14</w:t>
      </w:r>
      <w:r w:rsidR="00761F8A">
        <w:t xml:space="preserve"> (приложение</w:t>
      </w:r>
      <w:r w:rsidR="00D34D34">
        <w:t xml:space="preserve"> №1</w:t>
      </w:r>
      <w:r w:rsidR="00761F8A">
        <w:t>)</w:t>
      </w:r>
      <w:r w:rsidR="00EB4388">
        <w:t>;</w:t>
      </w:r>
    </w:p>
    <w:p w:rsidR="006B1327" w:rsidRDefault="006B1327" w:rsidP="001354A7">
      <w:pPr>
        <w:pStyle w:val="a5"/>
      </w:pPr>
      <w:r>
        <w:t>- подготовку нештатных формирований по обеспечению выполнения мероприятий по гражданской обороне организовать в соответствии с</w:t>
      </w:r>
      <w:r w:rsidR="000C2F93">
        <w:t xml:space="preserve"> Примерной программой обучения личного состава нештатных формирований по обеспечению выполнения мероприятий по гражданской обороне, </w:t>
      </w:r>
      <w:r w:rsidR="000A3F9A">
        <w:t>утвержденной МЧС России в 2015 году</w:t>
      </w:r>
      <w:r w:rsidR="000C2F93">
        <w:t xml:space="preserve"> (приложение №2);</w:t>
      </w:r>
    </w:p>
    <w:p w:rsidR="003C534B" w:rsidRDefault="001354A7" w:rsidP="001354A7">
      <w:pPr>
        <w:pStyle w:val="a5"/>
      </w:pPr>
      <w:r>
        <w:t xml:space="preserve">- </w:t>
      </w:r>
      <w:r w:rsidR="003C534B">
        <w:t>обучение работающего населения организовать в с</w:t>
      </w:r>
      <w:r w:rsidR="007D4D65">
        <w:t>оответствии  с «П</w:t>
      </w:r>
      <w:r w:rsidR="003C534B">
        <w:t>рограммой обучения работающего населения в област</w:t>
      </w:r>
      <w:r w:rsidR="007D4D65">
        <w:t xml:space="preserve">и гражданской </w:t>
      </w:r>
      <w:r w:rsidR="007D4D65">
        <w:lastRenderedPageBreak/>
        <w:t>обороны и защиты от чрезвычайных ситуаций природного и техногенного характера»</w:t>
      </w:r>
      <w:r w:rsidR="00BA4F2B">
        <w:t>, утвержденной МЧС России от 28.11.2013 г. №2-4-87-36-14</w:t>
      </w:r>
      <w:r w:rsidR="000C2F93">
        <w:t xml:space="preserve"> (приложение №3</w:t>
      </w:r>
      <w:r w:rsidR="007D4D65">
        <w:t>)</w:t>
      </w:r>
      <w:r w:rsidR="009B2CDA">
        <w:t>;</w:t>
      </w:r>
    </w:p>
    <w:p w:rsidR="00EB4388" w:rsidRDefault="001354A7" w:rsidP="001354A7">
      <w:pPr>
        <w:pStyle w:val="a5"/>
      </w:pPr>
      <w:r>
        <w:t xml:space="preserve">- </w:t>
      </w:r>
      <w:r w:rsidR="00EB4388">
        <w:t xml:space="preserve">основное внимание при обучении работников организаций и личного состава формирований направить на повышение уровня практических навыков по выполнению задач </w:t>
      </w:r>
      <w:proofErr w:type="gramStart"/>
      <w:r w:rsidR="00EB4388">
        <w:t>согласно предназначения</w:t>
      </w:r>
      <w:proofErr w:type="gramEnd"/>
      <w:r w:rsidR="00EB4388">
        <w:t>, а также при действиях в чрезвычайных ситуациях и пожарах;</w:t>
      </w:r>
    </w:p>
    <w:p w:rsidR="00EB4388" w:rsidRDefault="001354A7" w:rsidP="001354A7">
      <w:pPr>
        <w:pStyle w:val="a5"/>
      </w:pPr>
      <w:r>
        <w:t xml:space="preserve">- </w:t>
      </w:r>
      <w:r w:rsidR="00EB4388">
        <w:t>в ходе учений и тренировок отрабатывать приёмы и способы действий в чрезвычайных ситуациях и при угрозе террористических акций, эвакуации работников, материальных и культурных ценностей, а также выработать необходимые морально-психологические качества, требуемые в экстремальных ситуациях;</w:t>
      </w:r>
    </w:p>
    <w:p w:rsidR="00EB4388" w:rsidRDefault="001354A7" w:rsidP="001354A7">
      <w:pPr>
        <w:pStyle w:val="a5"/>
      </w:pPr>
      <w:r>
        <w:t xml:space="preserve">- </w:t>
      </w:r>
      <w:r w:rsidR="00EB4388">
        <w:t>принять необходимые меры по оснащению и поддержанию в рабочем состоянии имеющейся учебно-материальной базы, а также по её эффективному ис</w:t>
      </w:r>
      <w:r w:rsidR="009B2CDA">
        <w:t>пользованию и совершенствованию.</w:t>
      </w:r>
    </w:p>
    <w:p w:rsidR="006E7D11" w:rsidRDefault="006E7D11" w:rsidP="001354A7">
      <w:pPr>
        <w:pStyle w:val="a5"/>
      </w:pPr>
      <w:r>
        <w:t xml:space="preserve">   5. Обучение неработающего населения </w:t>
      </w:r>
      <w:r w:rsidR="009B2CDA">
        <w:t xml:space="preserve">муниципального образования «город Саянск» </w:t>
      </w:r>
      <w:r>
        <w:t>организовать в соответствии</w:t>
      </w:r>
      <w:r w:rsidR="009B2CDA">
        <w:t xml:space="preserve"> с «Комплексным планом мероприятий муниципального образования «город Саянск» по обучению неработающего населения в области безопаснос</w:t>
      </w:r>
      <w:r w:rsidR="00E865DD">
        <w:t>ти жизнедеятельности на 2017</w:t>
      </w:r>
      <w:r w:rsidR="00BE4742">
        <w:t xml:space="preserve"> год»</w:t>
      </w:r>
      <w:r w:rsidR="009B2CDA">
        <w:t>.</w:t>
      </w:r>
    </w:p>
    <w:p w:rsidR="006E7D11" w:rsidRDefault="006E7D11" w:rsidP="001354A7">
      <w:pPr>
        <w:pStyle w:val="a5"/>
      </w:pPr>
      <w:r>
        <w:t xml:space="preserve">   6. </w:t>
      </w:r>
      <w:proofErr w:type="gramStart"/>
      <w:r>
        <w:t>Обучение должностных лиц гражданской обороны, работников, уполномоченных на решение вопросов гражданской обороны и предупреждение чрезвычайных ситуаций, специалистов дежурно-диспетчерских служб муниципального образования «город Сая</w:t>
      </w:r>
      <w:r w:rsidR="00C900E5">
        <w:t>нск» организовать в соответствии</w:t>
      </w:r>
      <w:r>
        <w:t xml:space="preserve"> с </w:t>
      </w:r>
      <w:r w:rsidR="00C900E5">
        <w:t>«</w:t>
      </w:r>
      <w:r>
        <w:t>Выпиской</w:t>
      </w:r>
      <w:r w:rsidR="009B2CDA">
        <w:t xml:space="preserve"> из плана комплектования ГБУ ДПО «</w:t>
      </w:r>
      <w:r w:rsidR="00C900E5">
        <w:t>УМЦ ГОЧС и ПБ Иркутской области» по подготовке руководящего и командн</w:t>
      </w:r>
      <w:r w:rsidR="00BE4742">
        <w:t>о-начальствующего состава в 2017</w:t>
      </w:r>
      <w:r w:rsidR="00C900E5">
        <w:t xml:space="preserve"> году» и «Календарным планом подготовки слушателей в ГБУ ДПО «УМЦ ГОЧС</w:t>
      </w:r>
      <w:r w:rsidR="00BE4742">
        <w:t xml:space="preserve"> и ПБ</w:t>
      </w:r>
      <w:proofErr w:type="gramEnd"/>
      <w:r w:rsidR="00BE4742">
        <w:t xml:space="preserve"> Иркутской области» на 2017</w:t>
      </w:r>
      <w:r w:rsidR="00C900E5">
        <w:t xml:space="preserve"> год».</w:t>
      </w:r>
    </w:p>
    <w:p w:rsidR="00271F00" w:rsidRDefault="00C900E5" w:rsidP="001354A7">
      <w:pPr>
        <w:pStyle w:val="a5"/>
      </w:pPr>
      <w:r>
        <w:t xml:space="preserve">   7</w:t>
      </w:r>
      <w:r w:rsidR="00271F00">
        <w:t>. Учеб</w:t>
      </w:r>
      <w:r w:rsidR="00146755">
        <w:t>ный год нач</w:t>
      </w:r>
      <w:r w:rsidR="00BE4742">
        <w:t>ать с 9 января 2017 года, закончить 30 ноября 2017</w:t>
      </w:r>
      <w:r w:rsidR="00271F00">
        <w:t xml:space="preserve"> года.</w:t>
      </w:r>
    </w:p>
    <w:p w:rsidR="00271F00" w:rsidRDefault="00C900E5" w:rsidP="001354A7">
      <w:pPr>
        <w:pStyle w:val="a5"/>
      </w:pPr>
      <w:r>
        <w:t xml:space="preserve">   8</w:t>
      </w:r>
      <w:r w:rsidR="00271F00">
        <w:t>. Настоящее постановление опубликовать в газете «Саянские зори»,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271F00" w:rsidRDefault="00C900E5" w:rsidP="001354A7">
      <w:pPr>
        <w:pStyle w:val="a5"/>
      </w:pPr>
      <w:r>
        <w:t xml:space="preserve">   9</w:t>
      </w:r>
      <w:r w:rsidR="00271F00">
        <w:t xml:space="preserve">. </w:t>
      </w:r>
      <w:proofErr w:type="gramStart"/>
      <w:r w:rsidR="00271F00">
        <w:t>Контроль за</w:t>
      </w:r>
      <w:proofErr w:type="gramEnd"/>
      <w:r w:rsidR="00271F00">
        <w:t xml:space="preserve"> выполнением настоящего постановления возложить на заместителя мэра городского округа по вопросам жизнеобеспечения города, предсе</w:t>
      </w:r>
      <w:r w:rsidR="006E7D11">
        <w:t xml:space="preserve">дателя комитета </w:t>
      </w:r>
      <w:r w:rsidR="00271F00">
        <w:t>ЖКХ</w:t>
      </w:r>
      <w:r>
        <w:t>, транспорту и связи</w:t>
      </w:r>
      <w:r w:rsidR="00271F00">
        <w:t>.</w:t>
      </w:r>
    </w:p>
    <w:p w:rsidR="00271F00" w:rsidRDefault="00271F00" w:rsidP="000C2F93">
      <w:pPr>
        <w:pStyle w:val="a5"/>
      </w:pPr>
    </w:p>
    <w:p w:rsidR="000A3F9A" w:rsidRDefault="002A4EEA" w:rsidP="00D34D34">
      <w:pPr>
        <w:rPr>
          <w:sz w:val="28"/>
        </w:rPr>
      </w:pPr>
      <w:r>
        <w:rPr>
          <w:sz w:val="28"/>
        </w:rPr>
        <w:t>М</w:t>
      </w:r>
      <w:r w:rsidR="00EB4388">
        <w:rPr>
          <w:sz w:val="28"/>
        </w:rPr>
        <w:t xml:space="preserve">эр городского округа  </w:t>
      </w:r>
    </w:p>
    <w:p w:rsidR="000A3F9A" w:rsidRDefault="00D34D34" w:rsidP="001354A7">
      <w:pPr>
        <w:rPr>
          <w:sz w:val="28"/>
        </w:rPr>
      </w:pPr>
      <w:r>
        <w:rPr>
          <w:sz w:val="28"/>
        </w:rPr>
        <w:t>муниципального образования</w:t>
      </w:r>
      <w:r w:rsidR="00BE4742">
        <w:rPr>
          <w:sz w:val="28"/>
        </w:rPr>
        <w:t xml:space="preserve"> </w:t>
      </w:r>
    </w:p>
    <w:p w:rsidR="001354A7" w:rsidRDefault="00BE4742" w:rsidP="001354A7">
      <w:pPr>
        <w:rPr>
          <w:sz w:val="28"/>
        </w:rPr>
      </w:pPr>
      <w:r>
        <w:rPr>
          <w:sz w:val="28"/>
        </w:rPr>
        <w:t xml:space="preserve">«город Саянск»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</w:t>
      </w:r>
      <w:r w:rsidR="000A3F9A">
        <w:rPr>
          <w:sz w:val="28"/>
        </w:rPr>
        <w:tab/>
      </w:r>
      <w:r w:rsidR="000A3F9A">
        <w:rPr>
          <w:sz w:val="28"/>
        </w:rPr>
        <w:tab/>
      </w:r>
      <w:proofErr w:type="spellStart"/>
      <w:r w:rsidR="002A4EEA">
        <w:rPr>
          <w:sz w:val="28"/>
        </w:rPr>
        <w:t>О.В.Боровский</w:t>
      </w:r>
      <w:proofErr w:type="spellEnd"/>
    </w:p>
    <w:p w:rsidR="000A3F9A" w:rsidRDefault="000A3F9A" w:rsidP="001354A7">
      <w:pPr>
        <w:rPr>
          <w:sz w:val="28"/>
        </w:rPr>
      </w:pPr>
    </w:p>
    <w:p w:rsidR="00D7543A" w:rsidRDefault="00D7543A" w:rsidP="00C900E5">
      <w:pPr>
        <w:rPr>
          <w:sz w:val="28"/>
        </w:rPr>
      </w:pPr>
    </w:p>
    <w:p w:rsidR="001354A7" w:rsidRPr="00FD1F77" w:rsidRDefault="001354A7" w:rsidP="001354A7">
      <w:pPr>
        <w:rPr>
          <w:sz w:val="24"/>
          <w:szCs w:val="24"/>
        </w:rPr>
      </w:pPr>
      <w:r w:rsidRPr="00FD1F77">
        <w:rPr>
          <w:sz w:val="24"/>
          <w:szCs w:val="24"/>
        </w:rPr>
        <w:t>исп. Мандрик К.Г.</w:t>
      </w:r>
    </w:p>
    <w:p w:rsidR="00D7543A" w:rsidRPr="00FD1F77" w:rsidRDefault="001354A7" w:rsidP="001354A7">
      <w:pPr>
        <w:rPr>
          <w:sz w:val="24"/>
          <w:szCs w:val="24"/>
        </w:rPr>
      </w:pPr>
      <w:r w:rsidRPr="00FD1F77">
        <w:rPr>
          <w:sz w:val="24"/>
          <w:szCs w:val="24"/>
        </w:rPr>
        <w:t>тел.  8(39553) 5-64-22</w:t>
      </w:r>
      <w:r w:rsidR="00EB4388" w:rsidRPr="00FD1F77">
        <w:rPr>
          <w:sz w:val="24"/>
          <w:szCs w:val="24"/>
        </w:rPr>
        <w:t xml:space="preserve">   </w:t>
      </w:r>
    </w:p>
    <w:p w:rsidR="00EB4388" w:rsidRDefault="00EB4388" w:rsidP="00862531">
      <w:pPr>
        <w:pStyle w:val="2"/>
        <w:ind w:left="4320" w:firstLine="720"/>
        <w:jc w:val="left"/>
      </w:pPr>
      <w:r>
        <w:lastRenderedPageBreak/>
        <w:t>Приложение</w:t>
      </w:r>
      <w:r w:rsidR="00862531">
        <w:t xml:space="preserve"> № 1</w:t>
      </w:r>
    </w:p>
    <w:p w:rsidR="00862531" w:rsidRDefault="00862531" w:rsidP="008625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862531">
        <w:rPr>
          <w:sz w:val="28"/>
          <w:szCs w:val="28"/>
        </w:rPr>
        <w:t>к постановлению администрации</w:t>
      </w:r>
    </w:p>
    <w:p w:rsidR="00862531" w:rsidRDefault="00862531" w:rsidP="00862531">
      <w:pPr>
        <w:ind w:left="4320" w:firstLine="720"/>
        <w:rPr>
          <w:sz w:val="28"/>
          <w:szCs w:val="28"/>
        </w:rPr>
      </w:pPr>
      <w:r>
        <w:rPr>
          <w:sz w:val="28"/>
          <w:szCs w:val="28"/>
        </w:rPr>
        <w:t>городского округа муниципального</w:t>
      </w:r>
    </w:p>
    <w:p w:rsidR="00862531" w:rsidRDefault="00862531" w:rsidP="00862531">
      <w:pPr>
        <w:ind w:left="4320" w:firstLine="720"/>
        <w:rPr>
          <w:sz w:val="28"/>
          <w:szCs w:val="28"/>
        </w:rPr>
      </w:pPr>
      <w:r>
        <w:rPr>
          <w:sz w:val="28"/>
          <w:szCs w:val="28"/>
        </w:rPr>
        <w:t>образования «город Саянск»</w:t>
      </w:r>
    </w:p>
    <w:p w:rsidR="00FD1F77" w:rsidRDefault="00FD1F77" w:rsidP="00FD1F77">
      <w:pPr>
        <w:ind w:left="4320" w:firstLine="7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418A8">
        <w:rPr>
          <w:sz w:val="28"/>
          <w:szCs w:val="28"/>
        </w:rPr>
        <w:t xml:space="preserve">22.12.2016 </w:t>
      </w:r>
      <w:r>
        <w:rPr>
          <w:sz w:val="28"/>
          <w:szCs w:val="28"/>
        </w:rPr>
        <w:t xml:space="preserve">№ </w:t>
      </w:r>
      <w:r w:rsidR="003418A8">
        <w:rPr>
          <w:sz w:val="28"/>
          <w:szCs w:val="28"/>
        </w:rPr>
        <w:t>110-37-1601-16</w:t>
      </w:r>
    </w:p>
    <w:p w:rsidR="00862531" w:rsidRDefault="00862531" w:rsidP="00E772B9">
      <w:pPr>
        <w:rPr>
          <w:sz w:val="28"/>
          <w:szCs w:val="28"/>
        </w:rPr>
      </w:pPr>
    </w:p>
    <w:p w:rsidR="00B1336A" w:rsidRDefault="00B1336A" w:rsidP="00E772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FD1F77" w:rsidRPr="00B1336A">
        <w:rPr>
          <w:b/>
          <w:sz w:val="28"/>
          <w:szCs w:val="28"/>
        </w:rPr>
        <w:t xml:space="preserve">Программа обучения личного состава </w:t>
      </w:r>
      <w:proofErr w:type="gramStart"/>
      <w:r w:rsidR="00FD1F77" w:rsidRPr="00B1336A">
        <w:rPr>
          <w:b/>
          <w:sz w:val="28"/>
          <w:szCs w:val="28"/>
        </w:rPr>
        <w:t>нештатных</w:t>
      </w:r>
      <w:proofErr w:type="gramEnd"/>
    </w:p>
    <w:p w:rsidR="00FD1F77" w:rsidRPr="00B1336A" w:rsidRDefault="00B1336A" w:rsidP="00E772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FD1F77" w:rsidRPr="00B133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</w:t>
      </w:r>
      <w:r w:rsidR="00FD1F77" w:rsidRPr="00B1336A">
        <w:rPr>
          <w:b/>
          <w:sz w:val="28"/>
          <w:szCs w:val="28"/>
        </w:rPr>
        <w:t>аварийно-спасательных</w:t>
      </w:r>
      <w:r>
        <w:rPr>
          <w:b/>
          <w:sz w:val="28"/>
          <w:szCs w:val="28"/>
        </w:rPr>
        <w:t xml:space="preserve"> </w:t>
      </w:r>
      <w:r w:rsidR="00FD1F77" w:rsidRPr="00B1336A">
        <w:rPr>
          <w:b/>
          <w:sz w:val="28"/>
          <w:szCs w:val="28"/>
        </w:rPr>
        <w:t>формирований.</w:t>
      </w:r>
    </w:p>
    <w:p w:rsidR="00FD1F77" w:rsidRPr="00B1336A" w:rsidRDefault="00FD1F77" w:rsidP="00E772B9">
      <w:pPr>
        <w:rPr>
          <w:b/>
          <w:sz w:val="28"/>
          <w:szCs w:val="28"/>
        </w:rPr>
      </w:pPr>
    </w:p>
    <w:p w:rsidR="00E772B9" w:rsidRPr="00B1336A" w:rsidRDefault="00E772B9" w:rsidP="00E772B9">
      <w:pPr>
        <w:shd w:val="clear" w:color="auto" w:fill="FFFFFF"/>
        <w:spacing w:before="197" w:line="226" w:lineRule="exact"/>
        <w:ind w:left="2952"/>
        <w:jc w:val="both"/>
        <w:rPr>
          <w:b/>
          <w:bCs/>
          <w:color w:val="000000"/>
          <w:spacing w:val="-1"/>
          <w:sz w:val="28"/>
          <w:szCs w:val="28"/>
        </w:rPr>
      </w:pPr>
      <w:r w:rsidRPr="00B1336A">
        <w:rPr>
          <w:b/>
          <w:bCs/>
          <w:color w:val="000000"/>
          <w:spacing w:val="-1"/>
          <w:sz w:val="28"/>
          <w:szCs w:val="28"/>
        </w:rPr>
        <w:t>Общие положения</w:t>
      </w:r>
    </w:p>
    <w:p w:rsidR="00FD1F77" w:rsidRPr="00FD1F77" w:rsidRDefault="00FD1F77" w:rsidP="00E772B9">
      <w:pPr>
        <w:shd w:val="clear" w:color="auto" w:fill="FFFFFF"/>
        <w:spacing w:before="197" w:line="226" w:lineRule="exact"/>
        <w:ind w:left="2952"/>
        <w:jc w:val="both"/>
        <w:rPr>
          <w:sz w:val="28"/>
          <w:szCs w:val="28"/>
        </w:rPr>
      </w:pPr>
    </w:p>
    <w:p w:rsidR="00E772B9" w:rsidRPr="00E772B9" w:rsidRDefault="00FD1F77" w:rsidP="00E772B9">
      <w:pPr>
        <w:shd w:val="clear" w:color="auto" w:fill="FFFFFF"/>
        <w:ind w:right="14" w:firstLine="494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П</w:t>
      </w:r>
      <w:r w:rsidR="00E772B9" w:rsidRPr="00E772B9">
        <w:rPr>
          <w:color w:val="000000"/>
          <w:spacing w:val="4"/>
          <w:sz w:val="28"/>
          <w:szCs w:val="28"/>
        </w:rPr>
        <w:t>рограмма обучения личного состава нештатных аварийно-</w:t>
      </w:r>
      <w:r w:rsidR="00E772B9" w:rsidRPr="00E772B9">
        <w:rPr>
          <w:color w:val="000000"/>
          <w:spacing w:val="-1"/>
          <w:sz w:val="28"/>
          <w:szCs w:val="28"/>
        </w:rPr>
        <w:t xml:space="preserve">спасательных формирований составляет основу его </w:t>
      </w:r>
      <w:r w:rsidR="00E772B9" w:rsidRPr="00E772B9">
        <w:rPr>
          <w:color w:val="000000"/>
          <w:spacing w:val="1"/>
          <w:sz w:val="28"/>
          <w:szCs w:val="28"/>
        </w:rPr>
        <w:t xml:space="preserve">обучения в целях поддержания готовности нештатных аварийно-спасательных </w:t>
      </w:r>
      <w:r w:rsidR="00E772B9" w:rsidRPr="00E772B9">
        <w:rPr>
          <w:color w:val="000000"/>
          <w:sz w:val="28"/>
          <w:szCs w:val="28"/>
        </w:rPr>
        <w:t xml:space="preserve">формирований </w:t>
      </w:r>
      <w:r w:rsidR="00E772B9" w:rsidRPr="00E772B9">
        <w:rPr>
          <w:color w:val="000000"/>
          <w:spacing w:val="4"/>
          <w:sz w:val="28"/>
          <w:szCs w:val="28"/>
        </w:rPr>
        <w:t xml:space="preserve">к выполнению задач по предназначению, а также получения личным </w:t>
      </w:r>
      <w:r>
        <w:rPr>
          <w:color w:val="000000"/>
          <w:spacing w:val="-1"/>
          <w:sz w:val="28"/>
          <w:szCs w:val="28"/>
        </w:rPr>
        <w:t xml:space="preserve">составом НАСФ знаний, </w:t>
      </w:r>
      <w:r w:rsidR="00E772B9" w:rsidRPr="00E772B9">
        <w:rPr>
          <w:color w:val="000000"/>
          <w:spacing w:val="-1"/>
          <w:sz w:val="28"/>
          <w:szCs w:val="28"/>
        </w:rPr>
        <w:t xml:space="preserve">умений </w:t>
      </w:r>
      <w:r>
        <w:rPr>
          <w:color w:val="000000"/>
          <w:spacing w:val="-1"/>
          <w:sz w:val="28"/>
          <w:szCs w:val="28"/>
        </w:rPr>
        <w:t>и навыков для действий при пр</w:t>
      </w:r>
      <w:r w:rsidR="00D3073B">
        <w:rPr>
          <w:color w:val="000000"/>
          <w:spacing w:val="-1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ведении в готовность, выдвижении в район выполнения</w:t>
      </w:r>
      <w:r w:rsidR="00D3073B">
        <w:rPr>
          <w:color w:val="000000"/>
          <w:spacing w:val="-1"/>
          <w:sz w:val="28"/>
          <w:szCs w:val="28"/>
        </w:rPr>
        <w:t xml:space="preserve"> задач, проведении АСДНР с соблюдение </w:t>
      </w:r>
      <w:r w:rsidR="00E772B9" w:rsidRPr="00E772B9">
        <w:rPr>
          <w:color w:val="000000"/>
          <w:spacing w:val="-1"/>
          <w:sz w:val="28"/>
          <w:szCs w:val="28"/>
        </w:rPr>
        <w:t xml:space="preserve">мер безопасности. </w:t>
      </w:r>
      <w:r w:rsidR="00D3073B">
        <w:rPr>
          <w:color w:val="000000"/>
          <w:spacing w:val="-1"/>
          <w:sz w:val="28"/>
          <w:szCs w:val="28"/>
        </w:rPr>
        <w:t xml:space="preserve"> </w:t>
      </w:r>
    </w:p>
    <w:p w:rsidR="003E66D9" w:rsidRPr="00B1336A" w:rsidRDefault="00E772B9" w:rsidP="000C2F93">
      <w:pPr>
        <w:shd w:val="clear" w:color="auto" w:fill="FFFFFF"/>
        <w:spacing w:before="206"/>
        <w:ind w:left="2722"/>
        <w:jc w:val="both"/>
        <w:rPr>
          <w:b/>
          <w:bCs/>
          <w:color w:val="000000"/>
          <w:sz w:val="28"/>
          <w:szCs w:val="28"/>
        </w:rPr>
      </w:pPr>
      <w:r w:rsidRPr="00B1336A">
        <w:rPr>
          <w:b/>
          <w:bCs/>
          <w:color w:val="000000"/>
          <w:sz w:val="28"/>
          <w:szCs w:val="28"/>
        </w:rPr>
        <w:t>Организация обучения</w:t>
      </w:r>
      <w:r w:rsidR="00D3073B" w:rsidRPr="00B1336A">
        <w:rPr>
          <w:b/>
          <w:bCs/>
          <w:color w:val="000000"/>
          <w:sz w:val="28"/>
          <w:szCs w:val="28"/>
        </w:rPr>
        <w:t>.</w:t>
      </w:r>
    </w:p>
    <w:p w:rsidR="000C2F93" w:rsidRPr="00B1336A" w:rsidRDefault="000C2F93" w:rsidP="000C2F93">
      <w:pPr>
        <w:shd w:val="clear" w:color="auto" w:fill="FFFFFF"/>
        <w:spacing w:before="206"/>
        <w:ind w:left="2722"/>
        <w:jc w:val="both"/>
        <w:rPr>
          <w:b/>
          <w:bCs/>
          <w:color w:val="000000"/>
          <w:sz w:val="28"/>
          <w:szCs w:val="28"/>
        </w:rPr>
      </w:pPr>
    </w:p>
    <w:p w:rsidR="00E772B9" w:rsidRDefault="00E772B9" w:rsidP="00E772B9">
      <w:pPr>
        <w:shd w:val="clear" w:color="auto" w:fill="FFFFFF"/>
        <w:ind w:left="10" w:firstLine="523"/>
        <w:jc w:val="both"/>
        <w:rPr>
          <w:color w:val="000000"/>
          <w:sz w:val="28"/>
          <w:szCs w:val="28"/>
        </w:rPr>
      </w:pPr>
      <w:proofErr w:type="gramStart"/>
      <w:r w:rsidRPr="00E772B9">
        <w:rPr>
          <w:color w:val="000000"/>
          <w:spacing w:val="5"/>
          <w:sz w:val="28"/>
          <w:szCs w:val="28"/>
        </w:rPr>
        <w:t xml:space="preserve">Подготовка НАСФ организуется и осуществляется в соответствии с </w:t>
      </w:r>
      <w:r w:rsidRPr="00E772B9">
        <w:rPr>
          <w:color w:val="000000"/>
          <w:spacing w:val="-1"/>
          <w:sz w:val="28"/>
          <w:szCs w:val="28"/>
        </w:rPr>
        <w:t xml:space="preserve">требованиями Федерального закона </w:t>
      </w:r>
      <w:r>
        <w:rPr>
          <w:color w:val="000000"/>
          <w:spacing w:val="-1"/>
          <w:sz w:val="28"/>
          <w:szCs w:val="28"/>
        </w:rPr>
        <w:t xml:space="preserve">от 22 августа 1995 года №151-ФЗ </w:t>
      </w:r>
      <w:r w:rsidRPr="00E772B9">
        <w:rPr>
          <w:color w:val="000000"/>
          <w:spacing w:val="-1"/>
          <w:sz w:val="28"/>
          <w:szCs w:val="28"/>
        </w:rPr>
        <w:t xml:space="preserve">«Об аварийно-спасательных службах и статусе </w:t>
      </w:r>
      <w:r>
        <w:rPr>
          <w:color w:val="000000"/>
          <w:spacing w:val="2"/>
          <w:sz w:val="28"/>
          <w:szCs w:val="28"/>
        </w:rPr>
        <w:t>спасателей</w:t>
      </w:r>
      <w:r w:rsidRPr="00E772B9">
        <w:rPr>
          <w:color w:val="000000"/>
          <w:spacing w:val="2"/>
          <w:sz w:val="28"/>
          <w:szCs w:val="28"/>
        </w:rPr>
        <w:t xml:space="preserve">», Основных положений аттестации аварийно-спасательных служб, </w:t>
      </w:r>
      <w:r w:rsidRPr="00E772B9">
        <w:rPr>
          <w:color w:val="000000"/>
          <w:spacing w:val="-2"/>
          <w:sz w:val="28"/>
          <w:szCs w:val="28"/>
        </w:rPr>
        <w:t xml:space="preserve">аварийно спасательных формирований и спасателей, утвержденных постановлением </w:t>
      </w:r>
      <w:r w:rsidRPr="00E772B9">
        <w:rPr>
          <w:color w:val="000000"/>
          <w:sz w:val="28"/>
          <w:szCs w:val="28"/>
        </w:rPr>
        <w:t>Правительства Российской Федерации от 22 ноября 1997</w:t>
      </w:r>
      <w:r>
        <w:rPr>
          <w:color w:val="000000"/>
          <w:sz w:val="28"/>
          <w:szCs w:val="28"/>
        </w:rPr>
        <w:t xml:space="preserve"> года</w:t>
      </w:r>
      <w:r w:rsidRPr="00E772B9">
        <w:rPr>
          <w:color w:val="000000"/>
          <w:sz w:val="28"/>
          <w:szCs w:val="28"/>
        </w:rPr>
        <w:t xml:space="preserve"> № 1479, постановления </w:t>
      </w:r>
      <w:r w:rsidRPr="00E772B9">
        <w:rPr>
          <w:color w:val="000000"/>
          <w:spacing w:val="-1"/>
          <w:sz w:val="28"/>
          <w:szCs w:val="28"/>
        </w:rPr>
        <w:t>Правительства Российской Федерации от 2 ноября 2000</w:t>
      </w:r>
      <w:r>
        <w:rPr>
          <w:color w:val="000000"/>
          <w:spacing w:val="-1"/>
          <w:sz w:val="28"/>
          <w:szCs w:val="28"/>
        </w:rPr>
        <w:t xml:space="preserve"> года</w:t>
      </w:r>
      <w:r w:rsidRPr="00E772B9">
        <w:rPr>
          <w:color w:val="000000"/>
          <w:spacing w:val="-1"/>
          <w:sz w:val="28"/>
          <w:szCs w:val="28"/>
        </w:rPr>
        <w:t xml:space="preserve"> № 841 «Об утверждении Положения об организации обучения</w:t>
      </w:r>
      <w:proofErr w:type="gramEnd"/>
      <w:r w:rsidRPr="00E772B9">
        <w:rPr>
          <w:color w:val="000000"/>
          <w:spacing w:val="-1"/>
          <w:sz w:val="28"/>
          <w:szCs w:val="28"/>
        </w:rPr>
        <w:t xml:space="preserve"> </w:t>
      </w:r>
      <w:proofErr w:type="gramStart"/>
      <w:r w:rsidRPr="00E772B9">
        <w:rPr>
          <w:color w:val="000000"/>
          <w:spacing w:val="-1"/>
          <w:sz w:val="28"/>
          <w:szCs w:val="28"/>
        </w:rPr>
        <w:t>населения в области гражданской обороны»,</w:t>
      </w:r>
      <w:r w:rsidR="003E66D9">
        <w:rPr>
          <w:color w:val="000000"/>
          <w:spacing w:val="-1"/>
          <w:sz w:val="28"/>
          <w:szCs w:val="28"/>
        </w:rPr>
        <w:t xml:space="preserve"> </w:t>
      </w:r>
      <w:r w:rsidRPr="00E772B9">
        <w:rPr>
          <w:color w:val="000000"/>
          <w:spacing w:val="2"/>
          <w:sz w:val="28"/>
          <w:szCs w:val="28"/>
        </w:rPr>
        <w:t xml:space="preserve">приказов и </w:t>
      </w:r>
      <w:r w:rsidRPr="00E772B9">
        <w:rPr>
          <w:color w:val="000000"/>
          <w:spacing w:val="4"/>
          <w:sz w:val="28"/>
          <w:szCs w:val="28"/>
        </w:rPr>
        <w:t xml:space="preserve">указаний Министерства Российской Федераций по делам гражданской обороны, </w:t>
      </w:r>
      <w:r w:rsidRPr="00E772B9">
        <w:rPr>
          <w:color w:val="000000"/>
          <w:sz w:val="28"/>
          <w:szCs w:val="28"/>
        </w:rPr>
        <w:t xml:space="preserve">чрезвычайным ситуациям и ликвидации последствий стихийных бедствий, </w:t>
      </w:r>
      <w:r w:rsidRPr="00E772B9">
        <w:rPr>
          <w:color w:val="000000"/>
          <w:spacing w:val="6"/>
          <w:sz w:val="28"/>
          <w:szCs w:val="28"/>
        </w:rPr>
        <w:t xml:space="preserve">ежегодных организационно-методических указаний по подготовке органов </w:t>
      </w:r>
      <w:r w:rsidRPr="00E772B9">
        <w:rPr>
          <w:color w:val="000000"/>
          <w:spacing w:val="8"/>
          <w:sz w:val="28"/>
          <w:szCs w:val="28"/>
        </w:rPr>
        <w:t>управления</w:t>
      </w:r>
      <w:r w:rsidRPr="00E772B9">
        <w:rPr>
          <w:i/>
          <w:iCs/>
          <w:color w:val="000000"/>
          <w:spacing w:val="8"/>
          <w:sz w:val="28"/>
          <w:szCs w:val="28"/>
        </w:rPr>
        <w:t xml:space="preserve">, </w:t>
      </w:r>
      <w:r w:rsidRPr="00E772B9">
        <w:rPr>
          <w:color w:val="000000"/>
          <w:spacing w:val="8"/>
          <w:sz w:val="28"/>
          <w:szCs w:val="28"/>
        </w:rPr>
        <w:t xml:space="preserve">сил гражданской обороны и единой государственной системы </w:t>
      </w:r>
      <w:r w:rsidRPr="00E772B9">
        <w:rPr>
          <w:color w:val="000000"/>
          <w:sz w:val="28"/>
          <w:szCs w:val="28"/>
        </w:rPr>
        <w:t>предупреждения и ликвидации чрезвычайных ситуаций, а также организационно-методических указаний по подготовке населения Российской Федерации в области гражданской обороны, защиты от чрезвычайных ситуаций, обеспечения пожарной</w:t>
      </w:r>
      <w:proofErr w:type="gramEnd"/>
      <w:r w:rsidRPr="00E772B9">
        <w:rPr>
          <w:color w:val="000000"/>
          <w:sz w:val="28"/>
          <w:szCs w:val="28"/>
        </w:rPr>
        <w:t xml:space="preserve"> безопасности и безопа</w:t>
      </w:r>
      <w:r>
        <w:rPr>
          <w:color w:val="000000"/>
          <w:sz w:val="28"/>
          <w:szCs w:val="28"/>
        </w:rPr>
        <w:t>сности людей на водных объектах</w:t>
      </w:r>
      <w:r w:rsidRPr="00E772B9">
        <w:rPr>
          <w:color w:val="000000"/>
          <w:sz w:val="28"/>
          <w:szCs w:val="28"/>
        </w:rPr>
        <w:t>.</w:t>
      </w:r>
    </w:p>
    <w:p w:rsidR="00D3073B" w:rsidRDefault="00D3073B" w:rsidP="00E772B9">
      <w:pPr>
        <w:shd w:val="clear" w:color="auto" w:fill="FFFFFF"/>
        <w:ind w:left="10" w:firstLine="523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обучения: 20 учебных часов.</w:t>
      </w:r>
    </w:p>
    <w:p w:rsidR="00D3073B" w:rsidRDefault="00D3073B" w:rsidP="00E772B9">
      <w:pPr>
        <w:shd w:val="clear" w:color="auto" w:fill="FFFFFF"/>
        <w:ind w:left="10" w:firstLine="523"/>
        <w:jc w:val="both"/>
        <w:rPr>
          <w:sz w:val="28"/>
          <w:szCs w:val="28"/>
        </w:rPr>
      </w:pPr>
      <w:r>
        <w:rPr>
          <w:sz w:val="28"/>
          <w:szCs w:val="28"/>
        </w:rPr>
        <w:t>Форма обучения: с отрывом от трудовой деятельности.</w:t>
      </w:r>
    </w:p>
    <w:p w:rsidR="00D3073B" w:rsidRDefault="00D3073B" w:rsidP="00E772B9">
      <w:pPr>
        <w:shd w:val="clear" w:color="auto" w:fill="FFFFFF"/>
        <w:ind w:left="10" w:firstLine="523"/>
        <w:jc w:val="both"/>
        <w:rPr>
          <w:sz w:val="28"/>
          <w:szCs w:val="28"/>
        </w:rPr>
      </w:pPr>
      <w:r>
        <w:rPr>
          <w:sz w:val="28"/>
          <w:szCs w:val="28"/>
        </w:rPr>
        <w:t>Режим занятий: определяет руководитель организации.</w:t>
      </w:r>
    </w:p>
    <w:p w:rsidR="006B1327" w:rsidRDefault="006B1327" w:rsidP="00E772B9">
      <w:pPr>
        <w:shd w:val="clear" w:color="auto" w:fill="FFFFFF"/>
        <w:ind w:left="10" w:firstLine="523"/>
        <w:jc w:val="both"/>
        <w:rPr>
          <w:sz w:val="28"/>
          <w:szCs w:val="28"/>
        </w:rPr>
      </w:pPr>
    </w:p>
    <w:p w:rsidR="00D3073B" w:rsidRDefault="00D3073B" w:rsidP="00E772B9">
      <w:pPr>
        <w:shd w:val="clear" w:color="auto" w:fill="FFFFFF"/>
        <w:ind w:left="10" w:firstLine="523"/>
        <w:jc w:val="both"/>
        <w:rPr>
          <w:sz w:val="28"/>
          <w:szCs w:val="28"/>
        </w:rPr>
      </w:pPr>
    </w:p>
    <w:p w:rsidR="00D3073B" w:rsidRPr="00CF5087" w:rsidRDefault="00D3073B" w:rsidP="00D3073B">
      <w:pPr>
        <w:shd w:val="clear" w:color="auto" w:fill="FFFFFF"/>
        <w:ind w:left="10" w:firstLine="523"/>
        <w:jc w:val="both"/>
        <w:rPr>
          <w:b/>
          <w:sz w:val="28"/>
          <w:szCs w:val="28"/>
        </w:rPr>
      </w:pPr>
      <w:r w:rsidRPr="00CF5087">
        <w:rPr>
          <w:b/>
          <w:sz w:val="28"/>
          <w:szCs w:val="28"/>
        </w:rPr>
        <w:lastRenderedPageBreak/>
        <w:t xml:space="preserve">                    Модуль базовой подготовки</w:t>
      </w:r>
    </w:p>
    <w:p w:rsidR="00E772B9" w:rsidRPr="00CF5087" w:rsidRDefault="00E772B9" w:rsidP="00D3073B">
      <w:pPr>
        <w:shd w:val="clear" w:color="auto" w:fill="FFFFFF"/>
        <w:ind w:left="10" w:firstLine="523"/>
        <w:jc w:val="both"/>
        <w:rPr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4615"/>
        <w:gridCol w:w="1800"/>
        <w:gridCol w:w="1260"/>
      </w:tblGrid>
      <w:tr w:rsidR="00E772B9" w:rsidRPr="00D3073B">
        <w:trPr>
          <w:trHeight w:val="93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2B9" w:rsidRPr="00D3073B" w:rsidRDefault="00D3073B">
            <w:pPr>
              <w:shd w:val="clear" w:color="auto" w:fill="FFFFFF"/>
              <w:jc w:val="both"/>
              <w:rPr>
                <w:bCs/>
                <w:color w:val="000000"/>
                <w:spacing w:val="-13"/>
                <w:sz w:val="24"/>
                <w:szCs w:val="24"/>
              </w:rPr>
            </w:pPr>
            <w:r w:rsidRPr="00D3073B">
              <w:rPr>
                <w:bCs/>
                <w:color w:val="000000"/>
                <w:spacing w:val="-13"/>
                <w:sz w:val="24"/>
                <w:szCs w:val="24"/>
              </w:rPr>
              <w:t xml:space="preserve">  </w:t>
            </w:r>
            <w:r w:rsidR="00E772B9" w:rsidRPr="00D3073B">
              <w:rPr>
                <w:bCs/>
                <w:color w:val="000000"/>
                <w:spacing w:val="-13"/>
                <w:sz w:val="24"/>
                <w:szCs w:val="24"/>
              </w:rPr>
              <w:t xml:space="preserve">№ </w:t>
            </w:r>
          </w:p>
          <w:p w:rsidR="00D3073B" w:rsidRPr="00D3073B" w:rsidRDefault="00D3073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3073B">
              <w:rPr>
                <w:bCs/>
                <w:color w:val="000000"/>
                <w:spacing w:val="-13"/>
                <w:sz w:val="24"/>
                <w:szCs w:val="24"/>
              </w:rPr>
              <w:t xml:space="preserve"> </w:t>
            </w:r>
            <w:proofErr w:type="gramStart"/>
            <w:r w:rsidRPr="00D3073B">
              <w:rPr>
                <w:bCs/>
                <w:color w:val="000000"/>
                <w:spacing w:val="-13"/>
                <w:sz w:val="24"/>
                <w:szCs w:val="24"/>
              </w:rPr>
              <w:t>п</w:t>
            </w:r>
            <w:proofErr w:type="gramEnd"/>
            <w:r w:rsidRPr="00D3073B">
              <w:rPr>
                <w:bCs/>
                <w:color w:val="000000"/>
                <w:spacing w:val="-13"/>
                <w:sz w:val="24"/>
                <w:szCs w:val="24"/>
              </w:rPr>
              <w:t>/п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2B9" w:rsidRPr="00D3073B" w:rsidRDefault="00E772B9">
            <w:pPr>
              <w:shd w:val="clear" w:color="auto" w:fill="FFFFFF"/>
              <w:ind w:left="1162"/>
              <w:jc w:val="both"/>
              <w:rPr>
                <w:sz w:val="24"/>
                <w:szCs w:val="24"/>
              </w:rPr>
            </w:pPr>
            <w:r w:rsidRPr="00D3073B">
              <w:rPr>
                <w:bCs/>
                <w:color w:val="323232"/>
                <w:spacing w:val="-4"/>
                <w:sz w:val="24"/>
                <w:szCs w:val="24"/>
              </w:rPr>
              <w:t>Наименование тем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2B9" w:rsidRPr="00D3073B" w:rsidRDefault="00D3073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bCs/>
                <w:color w:val="323232"/>
                <w:spacing w:val="-3"/>
                <w:sz w:val="24"/>
                <w:szCs w:val="24"/>
              </w:rPr>
              <w:t xml:space="preserve">  </w:t>
            </w:r>
            <w:r w:rsidR="00E772B9" w:rsidRPr="00D3073B">
              <w:rPr>
                <w:bCs/>
                <w:color w:val="323232"/>
                <w:spacing w:val="-3"/>
                <w:sz w:val="24"/>
                <w:szCs w:val="24"/>
              </w:rPr>
              <w:t>Вид занятия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73B" w:rsidRDefault="00D3073B">
            <w:pPr>
              <w:shd w:val="clear" w:color="auto" w:fill="FFFFFF"/>
              <w:ind w:right="19"/>
              <w:jc w:val="both"/>
              <w:rPr>
                <w:bCs/>
                <w:color w:val="323232"/>
                <w:spacing w:val="-6"/>
                <w:sz w:val="24"/>
                <w:szCs w:val="24"/>
              </w:rPr>
            </w:pPr>
            <w:r>
              <w:rPr>
                <w:bCs/>
                <w:color w:val="323232"/>
                <w:spacing w:val="-6"/>
                <w:sz w:val="24"/>
                <w:szCs w:val="24"/>
              </w:rPr>
              <w:t>Количест</w:t>
            </w:r>
            <w:r w:rsidR="00E772B9" w:rsidRPr="00D3073B">
              <w:rPr>
                <w:bCs/>
                <w:color w:val="323232"/>
                <w:spacing w:val="-6"/>
                <w:sz w:val="24"/>
                <w:szCs w:val="24"/>
              </w:rPr>
              <w:t>во</w:t>
            </w:r>
          </w:p>
          <w:p w:rsidR="00E772B9" w:rsidRPr="00D3073B" w:rsidRDefault="00D3073B">
            <w:pPr>
              <w:shd w:val="clear" w:color="auto" w:fill="FFFFFF"/>
              <w:ind w:right="19"/>
              <w:jc w:val="both"/>
              <w:rPr>
                <w:sz w:val="24"/>
                <w:szCs w:val="24"/>
              </w:rPr>
            </w:pPr>
            <w:r>
              <w:rPr>
                <w:bCs/>
                <w:color w:val="323232"/>
                <w:spacing w:val="-6"/>
                <w:sz w:val="24"/>
                <w:szCs w:val="24"/>
              </w:rPr>
              <w:t xml:space="preserve">  </w:t>
            </w:r>
            <w:r w:rsidR="00E772B9" w:rsidRPr="00D3073B">
              <w:rPr>
                <w:bCs/>
                <w:color w:val="323232"/>
                <w:spacing w:val="-6"/>
                <w:sz w:val="24"/>
                <w:szCs w:val="24"/>
              </w:rPr>
              <w:t xml:space="preserve"> </w:t>
            </w:r>
            <w:r>
              <w:rPr>
                <w:bCs/>
                <w:color w:val="323232"/>
                <w:spacing w:val="-6"/>
                <w:sz w:val="24"/>
                <w:szCs w:val="24"/>
              </w:rPr>
              <w:t xml:space="preserve"> </w:t>
            </w:r>
            <w:r w:rsidR="00E772B9" w:rsidRPr="00D3073B">
              <w:rPr>
                <w:bCs/>
                <w:color w:val="323232"/>
                <w:spacing w:val="-5"/>
                <w:sz w:val="24"/>
                <w:szCs w:val="24"/>
              </w:rPr>
              <w:t>часов</w:t>
            </w:r>
          </w:p>
        </w:tc>
      </w:tr>
      <w:tr w:rsidR="00E772B9" w:rsidRPr="00D3073B">
        <w:trPr>
          <w:trHeight w:val="93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2B9" w:rsidRPr="00D3073B" w:rsidRDefault="00374D2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3073B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C378C9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E772B9" w:rsidRPr="00D3073B">
              <w:rPr>
                <w:bCs/>
                <w:color w:val="000000"/>
                <w:sz w:val="24"/>
                <w:szCs w:val="24"/>
              </w:rPr>
              <w:t>1</w:t>
            </w:r>
            <w:r w:rsidRPr="00D3073B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2B9" w:rsidRPr="00D3073B" w:rsidRDefault="00D3073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Нормативные правовые основы функционирования НАСФ. Характеристика возможной обстановки в зоне ответственности НАСФ, возникающей при военных конфликтах или вследствие этих конфликтов, а также при чрезвычайных ситуациях природного и техногенного характера и возможные решаемые задачи НАСФ.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2B9" w:rsidRPr="00D3073B" w:rsidRDefault="00D3073B">
            <w:pPr>
              <w:shd w:val="clear" w:color="auto" w:fill="FFFFFF"/>
              <w:ind w:right="82"/>
              <w:jc w:val="both"/>
              <w:rPr>
                <w:sz w:val="24"/>
                <w:szCs w:val="24"/>
              </w:rPr>
            </w:pPr>
            <w:r w:rsidRPr="00D3073B">
              <w:rPr>
                <w:color w:val="000000"/>
                <w:spacing w:val="-2"/>
                <w:sz w:val="24"/>
                <w:szCs w:val="24"/>
              </w:rPr>
              <w:t xml:space="preserve">  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  </w:t>
            </w:r>
            <w:r w:rsidRPr="00D3073B">
              <w:rPr>
                <w:color w:val="000000"/>
                <w:spacing w:val="-2"/>
                <w:sz w:val="24"/>
                <w:szCs w:val="24"/>
              </w:rPr>
              <w:t>Беседа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2B9" w:rsidRPr="00D3073B" w:rsidRDefault="00374D2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3073B">
              <w:rPr>
                <w:bCs/>
                <w:color w:val="000000"/>
                <w:sz w:val="24"/>
                <w:szCs w:val="24"/>
              </w:rPr>
              <w:t xml:space="preserve">      </w:t>
            </w:r>
            <w:r w:rsidR="00D3073B">
              <w:rPr>
                <w:bCs/>
                <w:color w:val="000000"/>
                <w:sz w:val="24"/>
                <w:szCs w:val="24"/>
              </w:rPr>
              <w:t xml:space="preserve">  1</w:t>
            </w:r>
          </w:p>
        </w:tc>
      </w:tr>
      <w:tr w:rsidR="00E772B9" w:rsidRPr="00D3073B">
        <w:trPr>
          <w:trHeight w:val="93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2B9" w:rsidRPr="00D3073B" w:rsidRDefault="00374D2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3073B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C378C9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E772B9" w:rsidRPr="00D3073B">
              <w:rPr>
                <w:bCs/>
                <w:color w:val="000000"/>
                <w:sz w:val="24"/>
                <w:szCs w:val="24"/>
              </w:rPr>
              <w:t>2</w:t>
            </w:r>
            <w:r w:rsidRPr="00D3073B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2B9" w:rsidRPr="00D3073B" w:rsidRDefault="00E772B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3073B">
              <w:rPr>
                <w:color w:val="000000"/>
                <w:spacing w:val="10"/>
                <w:sz w:val="24"/>
                <w:szCs w:val="24"/>
              </w:rPr>
              <w:t xml:space="preserve">Действия личного состава НАСФ при </w:t>
            </w:r>
            <w:r w:rsidR="00D3073B">
              <w:rPr>
                <w:color w:val="000000"/>
                <w:spacing w:val="10"/>
                <w:sz w:val="24"/>
                <w:szCs w:val="24"/>
              </w:rPr>
              <w:t xml:space="preserve">приведении НАСФ в готовность, </w:t>
            </w:r>
            <w:r w:rsidRPr="00D3073B">
              <w:rPr>
                <w:color w:val="000000"/>
                <w:spacing w:val="-1"/>
                <w:sz w:val="24"/>
                <w:szCs w:val="24"/>
              </w:rPr>
              <w:t>выдв</w:t>
            </w:r>
            <w:r w:rsidR="00CC5ED6">
              <w:rPr>
                <w:color w:val="000000"/>
                <w:spacing w:val="-1"/>
                <w:sz w:val="24"/>
                <w:szCs w:val="24"/>
              </w:rPr>
              <w:t xml:space="preserve">ижении в район выполнения задач </w:t>
            </w:r>
            <w:r w:rsidRPr="00D3073B">
              <w:rPr>
                <w:color w:val="000000"/>
                <w:spacing w:val="-1"/>
                <w:sz w:val="24"/>
                <w:szCs w:val="24"/>
              </w:rPr>
              <w:t xml:space="preserve">и </w:t>
            </w:r>
            <w:r w:rsidRPr="00D3073B">
              <w:rPr>
                <w:color w:val="000000"/>
                <w:spacing w:val="-2"/>
                <w:sz w:val="24"/>
                <w:szCs w:val="24"/>
              </w:rPr>
              <w:t>подготовке к выполнению задач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ED6" w:rsidRDefault="00CC5ED6">
            <w:pPr>
              <w:shd w:val="clear" w:color="auto" w:fill="FFFFFF"/>
              <w:ind w:right="77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    </w:t>
            </w:r>
            <w:r w:rsidR="00E772B9" w:rsidRPr="00D3073B">
              <w:rPr>
                <w:color w:val="000000"/>
                <w:spacing w:val="-1"/>
                <w:sz w:val="24"/>
                <w:szCs w:val="24"/>
              </w:rPr>
              <w:t>Тактико-</w:t>
            </w:r>
          </w:p>
          <w:p w:rsidR="00CC5ED6" w:rsidRDefault="00CC5ED6">
            <w:pPr>
              <w:shd w:val="clear" w:color="auto" w:fill="FFFFFF"/>
              <w:ind w:right="77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 </w:t>
            </w:r>
            <w:r w:rsidR="00E772B9" w:rsidRPr="00D3073B">
              <w:rPr>
                <w:color w:val="000000"/>
                <w:spacing w:val="-2"/>
                <w:sz w:val="24"/>
                <w:szCs w:val="24"/>
              </w:rPr>
              <w:t xml:space="preserve">специальное </w:t>
            </w:r>
          </w:p>
          <w:p w:rsidR="00E772B9" w:rsidRPr="00D3073B" w:rsidRDefault="00CC5ED6">
            <w:pPr>
              <w:shd w:val="clear" w:color="auto" w:fill="FFFFFF"/>
              <w:ind w:right="77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    </w:t>
            </w:r>
            <w:r w:rsidR="00E772B9" w:rsidRPr="00D3073B">
              <w:rPr>
                <w:color w:val="000000"/>
                <w:sz w:val="24"/>
                <w:szCs w:val="24"/>
              </w:rPr>
              <w:t>занятие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2B9" w:rsidRPr="00D3073B" w:rsidRDefault="00374D2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3073B">
              <w:rPr>
                <w:bCs/>
                <w:color w:val="000000"/>
                <w:sz w:val="24"/>
                <w:szCs w:val="24"/>
              </w:rPr>
              <w:t xml:space="preserve">      </w:t>
            </w:r>
            <w:r w:rsidR="00CC5ED6">
              <w:rPr>
                <w:bCs/>
                <w:color w:val="000000"/>
                <w:sz w:val="24"/>
                <w:szCs w:val="24"/>
              </w:rPr>
              <w:t xml:space="preserve">  4</w:t>
            </w:r>
          </w:p>
        </w:tc>
      </w:tr>
      <w:tr w:rsidR="00E772B9" w:rsidRPr="00D3073B">
        <w:trPr>
          <w:trHeight w:val="93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2B9" w:rsidRPr="00D3073B" w:rsidRDefault="00C378C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374D26" w:rsidRPr="00D3073B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E772B9" w:rsidRPr="00D3073B">
              <w:rPr>
                <w:bCs/>
                <w:color w:val="000000"/>
                <w:sz w:val="24"/>
                <w:szCs w:val="24"/>
              </w:rPr>
              <w:t>3</w:t>
            </w:r>
            <w:r w:rsidR="00374D26" w:rsidRPr="00D3073B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2B9" w:rsidRPr="00D3073B" w:rsidRDefault="00CC5ED6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10"/>
                <w:sz w:val="24"/>
                <w:szCs w:val="24"/>
              </w:rPr>
              <w:t>Правила использования специальной техники, оборудования, снаряжения, инструмента и материалов, находящихся на оснащении НАСФ. Меры безопасности при выполнении задач по предназначению.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ED6" w:rsidRDefault="00CC5ED6">
            <w:pPr>
              <w:shd w:val="clear" w:color="auto" w:fill="FFFFFF"/>
              <w:jc w:val="both"/>
              <w:rPr>
                <w:color w:val="323232"/>
                <w:spacing w:val="-2"/>
                <w:sz w:val="24"/>
                <w:szCs w:val="24"/>
              </w:rPr>
            </w:pPr>
            <w:r>
              <w:rPr>
                <w:color w:val="323232"/>
                <w:spacing w:val="-2"/>
                <w:sz w:val="24"/>
                <w:szCs w:val="24"/>
              </w:rPr>
              <w:t xml:space="preserve">  </w:t>
            </w:r>
            <w:r w:rsidR="00E772B9" w:rsidRPr="00D3073B">
              <w:rPr>
                <w:color w:val="323232"/>
                <w:spacing w:val="-2"/>
                <w:sz w:val="24"/>
                <w:szCs w:val="24"/>
              </w:rPr>
              <w:t>Практическое</w:t>
            </w:r>
          </w:p>
          <w:p w:rsidR="00E772B9" w:rsidRPr="00D3073B" w:rsidRDefault="00CC5ED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323232"/>
                <w:spacing w:val="-2"/>
                <w:sz w:val="24"/>
                <w:szCs w:val="24"/>
              </w:rPr>
              <w:t xml:space="preserve">     </w:t>
            </w:r>
            <w:r w:rsidR="00E772B9" w:rsidRPr="00D3073B">
              <w:rPr>
                <w:color w:val="323232"/>
                <w:spacing w:val="-2"/>
                <w:sz w:val="24"/>
                <w:szCs w:val="24"/>
              </w:rPr>
              <w:t xml:space="preserve"> </w:t>
            </w:r>
            <w:r w:rsidR="00E772B9" w:rsidRPr="00D3073B">
              <w:rPr>
                <w:color w:val="323232"/>
                <w:spacing w:val="-1"/>
                <w:sz w:val="24"/>
                <w:szCs w:val="24"/>
              </w:rPr>
              <w:t>занятие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2B9" w:rsidRPr="00D3073B" w:rsidRDefault="00374D26" w:rsidP="00CC5ED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3073B">
              <w:rPr>
                <w:bCs/>
                <w:color w:val="000000"/>
                <w:sz w:val="24"/>
                <w:szCs w:val="24"/>
              </w:rPr>
              <w:t xml:space="preserve">      </w:t>
            </w:r>
            <w:r w:rsidR="00CC5ED6">
              <w:rPr>
                <w:bCs/>
                <w:color w:val="000000"/>
                <w:sz w:val="24"/>
                <w:szCs w:val="24"/>
              </w:rPr>
              <w:t xml:space="preserve">  4</w:t>
            </w:r>
          </w:p>
        </w:tc>
      </w:tr>
      <w:tr w:rsidR="00E772B9" w:rsidRPr="00D3073B">
        <w:trPr>
          <w:trHeight w:val="93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2B9" w:rsidRPr="00D3073B" w:rsidRDefault="00C378C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374D26" w:rsidRPr="00D3073B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E772B9" w:rsidRPr="00D3073B">
              <w:rPr>
                <w:bCs/>
                <w:color w:val="000000"/>
                <w:sz w:val="24"/>
                <w:szCs w:val="24"/>
              </w:rPr>
              <w:t>4</w:t>
            </w:r>
            <w:r w:rsidR="00374D26" w:rsidRPr="00D3073B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2B9" w:rsidRPr="00D3073B" w:rsidRDefault="00E772B9">
            <w:pPr>
              <w:shd w:val="clear" w:color="auto" w:fill="FFFFFF"/>
              <w:ind w:hanging="5"/>
              <w:jc w:val="both"/>
              <w:rPr>
                <w:sz w:val="24"/>
                <w:szCs w:val="24"/>
              </w:rPr>
            </w:pPr>
            <w:r w:rsidRPr="00D3073B">
              <w:rPr>
                <w:color w:val="000000"/>
                <w:spacing w:val="7"/>
                <w:sz w:val="24"/>
                <w:szCs w:val="24"/>
              </w:rPr>
              <w:t>При</w:t>
            </w:r>
            <w:r w:rsidR="00CC5ED6">
              <w:rPr>
                <w:color w:val="000000"/>
                <w:spacing w:val="7"/>
                <w:sz w:val="24"/>
                <w:szCs w:val="24"/>
              </w:rPr>
              <w:t>емы и способы выполнения задач, в т.ч. в условиях загрязнения (заражения) местности радиоактивными, отравляющими, аварийно химически опасными веществами и биологическими средствами. Применение приборов радиационной и химической разведки, контроля радиоактивного заражения и облучения. Средства индивидуальной защиты. Действия личного состава НАСФ при проведении специальной обработки.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ED6" w:rsidRDefault="00CC5ED6">
            <w:pPr>
              <w:shd w:val="clear" w:color="auto" w:fill="FFFFFF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 </w:t>
            </w:r>
            <w:r w:rsidR="00E772B9" w:rsidRPr="00D3073B">
              <w:rPr>
                <w:color w:val="000000"/>
                <w:spacing w:val="-2"/>
                <w:sz w:val="24"/>
                <w:szCs w:val="24"/>
              </w:rPr>
              <w:t>Практическое</w:t>
            </w:r>
          </w:p>
          <w:p w:rsidR="00E772B9" w:rsidRPr="00D3073B" w:rsidRDefault="00CC5ED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     </w:t>
            </w:r>
            <w:r w:rsidR="00E772B9" w:rsidRPr="00D3073B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="00E772B9" w:rsidRPr="00D3073B">
              <w:rPr>
                <w:color w:val="000000"/>
                <w:spacing w:val="-1"/>
                <w:sz w:val="24"/>
                <w:szCs w:val="24"/>
              </w:rPr>
              <w:t>занятие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2B9" w:rsidRPr="00D3073B" w:rsidRDefault="00374D26" w:rsidP="00CC5ED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3073B">
              <w:rPr>
                <w:bCs/>
                <w:color w:val="000000"/>
                <w:sz w:val="24"/>
                <w:szCs w:val="24"/>
              </w:rPr>
              <w:t xml:space="preserve">    </w:t>
            </w:r>
            <w:r w:rsidR="00CC5ED6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D3073B">
              <w:rPr>
                <w:bCs/>
                <w:color w:val="000000"/>
                <w:sz w:val="24"/>
                <w:szCs w:val="24"/>
              </w:rPr>
              <w:t xml:space="preserve">  </w:t>
            </w:r>
            <w:r w:rsidR="00CC5ED6">
              <w:rPr>
                <w:bCs/>
                <w:color w:val="000000"/>
                <w:sz w:val="24"/>
                <w:szCs w:val="24"/>
              </w:rPr>
              <w:t xml:space="preserve"> 4</w:t>
            </w:r>
          </w:p>
        </w:tc>
      </w:tr>
      <w:tr w:rsidR="00E772B9" w:rsidRPr="00D3073B">
        <w:trPr>
          <w:trHeight w:val="93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2B9" w:rsidRPr="00D3073B" w:rsidRDefault="00374D2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3073B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C378C9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E772B9" w:rsidRPr="00D3073B">
              <w:rPr>
                <w:bCs/>
                <w:color w:val="000000"/>
                <w:sz w:val="24"/>
                <w:szCs w:val="24"/>
              </w:rPr>
              <w:t>5</w:t>
            </w:r>
            <w:r w:rsidRPr="00D3073B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2B9" w:rsidRPr="00D3073B" w:rsidRDefault="00CC5ED6">
            <w:pPr>
              <w:shd w:val="clear" w:color="auto" w:fill="FFFFFF"/>
              <w:ind w:right="288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Психологическая устойчивость сотрудников НАСФ при работе в зоне ЧС.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2B9" w:rsidRPr="00D3073B" w:rsidRDefault="00CC5ED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      Беседа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2B9" w:rsidRPr="00D3073B" w:rsidRDefault="00374D26" w:rsidP="00CC5ED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3073B">
              <w:rPr>
                <w:bCs/>
                <w:color w:val="000000"/>
                <w:sz w:val="24"/>
                <w:szCs w:val="24"/>
              </w:rPr>
              <w:t xml:space="preserve">     </w:t>
            </w:r>
            <w:r w:rsidR="00CC5ED6">
              <w:rPr>
                <w:bCs/>
                <w:color w:val="000000"/>
                <w:sz w:val="24"/>
                <w:szCs w:val="24"/>
              </w:rPr>
              <w:t xml:space="preserve">   4</w:t>
            </w:r>
          </w:p>
        </w:tc>
      </w:tr>
      <w:tr w:rsidR="00E772B9" w:rsidRPr="00D3073B">
        <w:trPr>
          <w:trHeight w:val="36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2B9" w:rsidRPr="00D3073B" w:rsidRDefault="00E772B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2B9" w:rsidRPr="00D3073B" w:rsidRDefault="00E772B9">
            <w:pPr>
              <w:shd w:val="clear" w:color="auto" w:fill="FFFFFF"/>
              <w:ind w:right="3490"/>
              <w:jc w:val="both"/>
              <w:rPr>
                <w:sz w:val="24"/>
                <w:szCs w:val="24"/>
              </w:rPr>
            </w:pPr>
            <w:r w:rsidRPr="00D3073B">
              <w:rPr>
                <w:bCs/>
                <w:color w:val="323232"/>
                <w:spacing w:val="-6"/>
                <w:sz w:val="24"/>
                <w:szCs w:val="24"/>
              </w:rPr>
              <w:t>Итого: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2B9" w:rsidRPr="00D3073B" w:rsidRDefault="00E772B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2B9" w:rsidRPr="00D3073B" w:rsidRDefault="00374D2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3073B">
              <w:rPr>
                <w:bCs/>
                <w:color w:val="000000"/>
                <w:sz w:val="24"/>
                <w:szCs w:val="24"/>
              </w:rPr>
              <w:t xml:space="preserve">     </w:t>
            </w:r>
            <w:r w:rsidR="00E772B9" w:rsidRPr="00D3073B">
              <w:rPr>
                <w:bCs/>
                <w:color w:val="000000"/>
                <w:sz w:val="24"/>
                <w:szCs w:val="24"/>
              </w:rPr>
              <w:t>14</w:t>
            </w:r>
          </w:p>
        </w:tc>
      </w:tr>
    </w:tbl>
    <w:p w:rsidR="00CD74F6" w:rsidRDefault="00CD74F6" w:rsidP="00CD74F6">
      <w:pPr>
        <w:shd w:val="clear" w:color="auto" w:fill="FFFFFF"/>
        <w:jc w:val="both"/>
        <w:rPr>
          <w:b/>
          <w:bCs/>
          <w:color w:val="323232"/>
          <w:spacing w:val="-1"/>
          <w:sz w:val="24"/>
          <w:szCs w:val="24"/>
        </w:rPr>
      </w:pPr>
    </w:p>
    <w:p w:rsidR="003E66D9" w:rsidRDefault="003E66D9" w:rsidP="00CD74F6">
      <w:pPr>
        <w:shd w:val="clear" w:color="auto" w:fill="FFFFFF"/>
        <w:jc w:val="both"/>
        <w:rPr>
          <w:b/>
          <w:bCs/>
          <w:color w:val="323232"/>
          <w:spacing w:val="-1"/>
          <w:sz w:val="24"/>
          <w:szCs w:val="24"/>
        </w:rPr>
      </w:pPr>
    </w:p>
    <w:p w:rsidR="003E66D9" w:rsidRDefault="003E66D9" w:rsidP="00CD74F6">
      <w:pPr>
        <w:shd w:val="clear" w:color="auto" w:fill="FFFFFF"/>
        <w:jc w:val="both"/>
        <w:rPr>
          <w:b/>
          <w:bCs/>
          <w:color w:val="323232"/>
          <w:spacing w:val="-1"/>
          <w:sz w:val="24"/>
          <w:szCs w:val="24"/>
        </w:rPr>
      </w:pPr>
    </w:p>
    <w:p w:rsidR="003E66D9" w:rsidRDefault="003E66D9" w:rsidP="00CD74F6">
      <w:pPr>
        <w:shd w:val="clear" w:color="auto" w:fill="FFFFFF"/>
        <w:jc w:val="both"/>
        <w:rPr>
          <w:b/>
          <w:bCs/>
          <w:color w:val="323232"/>
          <w:spacing w:val="-1"/>
          <w:sz w:val="24"/>
          <w:szCs w:val="24"/>
        </w:rPr>
      </w:pPr>
    </w:p>
    <w:p w:rsidR="003E66D9" w:rsidRDefault="003E66D9" w:rsidP="00CD74F6">
      <w:pPr>
        <w:shd w:val="clear" w:color="auto" w:fill="FFFFFF"/>
        <w:jc w:val="both"/>
        <w:rPr>
          <w:b/>
          <w:bCs/>
          <w:color w:val="323232"/>
          <w:spacing w:val="-1"/>
          <w:sz w:val="24"/>
          <w:szCs w:val="24"/>
        </w:rPr>
      </w:pPr>
    </w:p>
    <w:p w:rsidR="003E66D9" w:rsidRDefault="003E66D9" w:rsidP="00CD74F6">
      <w:pPr>
        <w:shd w:val="clear" w:color="auto" w:fill="FFFFFF"/>
        <w:jc w:val="both"/>
        <w:rPr>
          <w:b/>
          <w:bCs/>
          <w:color w:val="323232"/>
          <w:spacing w:val="-1"/>
          <w:sz w:val="24"/>
          <w:szCs w:val="24"/>
        </w:rPr>
      </w:pPr>
    </w:p>
    <w:p w:rsidR="003E66D9" w:rsidRDefault="003E66D9" w:rsidP="00CD74F6">
      <w:pPr>
        <w:shd w:val="clear" w:color="auto" w:fill="FFFFFF"/>
        <w:jc w:val="both"/>
        <w:rPr>
          <w:b/>
          <w:bCs/>
          <w:color w:val="323232"/>
          <w:spacing w:val="-1"/>
          <w:sz w:val="24"/>
          <w:szCs w:val="24"/>
        </w:rPr>
      </w:pPr>
    </w:p>
    <w:p w:rsidR="003E66D9" w:rsidRDefault="003E66D9" w:rsidP="00CD74F6">
      <w:pPr>
        <w:shd w:val="clear" w:color="auto" w:fill="FFFFFF"/>
        <w:jc w:val="both"/>
        <w:rPr>
          <w:b/>
          <w:bCs/>
          <w:color w:val="323232"/>
          <w:spacing w:val="-1"/>
          <w:sz w:val="24"/>
          <w:szCs w:val="24"/>
        </w:rPr>
      </w:pPr>
    </w:p>
    <w:p w:rsidR="00CC5ED6" w:rsidRDefault="00CC5ED6" w:rsidP="00CD74F6">
      <w:pPr>
        <w:shd w:val="clear" w:color="auto" w:fill="FFFFFF"/>
        <w:jc w:val="both"/>
        <w:rPr>
          <w:b/>
          <w:bCs/>
          <w:color w:val="323232"/>
          <w:spacing w:val="-1"/>
          <w:sz w:val="24"/>
          <w:szCs w:val="24"/>
        </w:rPr>
      </w:pPr>
    </w:p>
    <w:p w:rsidR="00CC5ED6" w:rsidRPr="00CF5087" w:rsidRDefault="00CC5ED6" w:rsidP="00CC5ED6">
      <w:pPr>
        <w:shd w:val="clear" w:color="auto" w:fill="FFFFFF"/>
        <w:ind w:left="10" w:firstLine="523"/>
        <w:jc w:val="both"/>
        <w:rPr>
          <w:b/>
          <w:sz w:val="28"/>
          <w:szCs w:val="28"/>
        </w:rPr>
      </w:pPr>
      <w:r w:rsidRPr="00CF5087">
        <w:rPr>
          <w:b/>
          <w:sz w:val="28"/>
          <w:szCs w:val="28"/>
        </w:rPr>
        <w:t xml:space="preserve">             Модуль специальной подготовки</w:t>
      </w:r>
    </w:p>
    <w:p w:rsidR="00CC5ED6" w:rsidRPr="00E772B9" w:rsidRDefault="00CC5ED6" w:rsidP="00CC5ED6">
      <w:pPr>
        <w:shd w:val="clear" w:color="auto" w:fill="FFFFFF"/>
        <w:ind w:left="10" w:firstLine="523"/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4615"/>
        <w:gridCol w:w="1800"/>
        <w:gridCol w:w="1260"/>
      </w:tblGrid>
      <w:tr w:rsidR="00CC5ED6" w:rsidRPr="00D3073B" w:rsidTr="002859BF">
        <w:trPr>
          <w:trHeight w:val="93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ED6" w:rsidRPr="00D3073B" w:rsidRDefault="00CC5ED6" w:rsidP="002859BF">
            <w:pPr>
              <w:shd w:val="clear" w:color="auto" w:fill="FFFFFF"/>
              <w:jc w:val="both"/>
              <w:rPr>
                <w:bCs/>
                <w:color w:val="000000"/>
                <w:spacing w:val="-13"/>
                <w:sz w:val="24"/>
                <w:szCs w:val="24"/>
              </w:rPr>
            </w:pPr>
            <w:r w:rsidRPr="00D3073B">
              <w:rPr>
                <w:bCs/>
                <w:color w:val="000000"/>
                <w:spacing w:val="-13"/>
                <w:sz w:val="24"/>
                <w:szCs w:val="24"/>
              </w:rPr>
              <w:t xml:space="preserve">  № </w:t>
            </w:r>
          </w:p>
          <w:p w:rsidR="00CC5ED6" w:rsidRPr="00D3073B" w:rsidRDefault="00CC5ED6" w:rsidP="002859B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3073B">
              <w:rPr>
                <w:bCs/>
                <w:color w:val="000000"/>
                <w:spacing w:val="-13"/>
                <w:sz w:val="24"/>
                <w:szCs w:val="24"/>
              </w:rPr>
              <w:t xml:space="preserve"> </w:t>
            </w:r>
            <w:proofErr w:type="gramStart"/>
            <w:r w:rsidRPr="00D3073B">
              <w:rPr>
                <w:bCs/>
                <w:color w:val="000000"/>
                <w:spacing w:val="-13"/>
                <w:sz w:val="24"/>
                <w:szCs w:val="24"/>
              </w:rPr>
              <w:t>п</w:t>
            </w:r>
            <w:proofErr w:type="gramEnd"/>
            <w:r w:rsidRPr="00D3073B">
              <w:rPr>
                <w:bCs/>
                <w:color w:val="000000"/>
                <w:spacing w:val="-13"/>
                <w:sz w:val="24"/>
                <w:szCs w:val="24"/>
              </w:rPr>
              <w:t>/п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ED6" w:rsidRPr="00D3073B" w:rsidRDefault="00CC5ED6" w:rsidP="002859BF">
            <w:pPr>
              <w:shd w:val="clear" w:color="auto" w:fill="FFFFFF"/>
              <w:ind w:left="1162"/>
              <w:jc w:val="both"/>
              <w:rPr>
                <w:sz w:val="24"/>
                <w:szCs w:val="24"/>
              </w:rPr>
            </w:pPr>
            <w:r w:rsidRPr="00D3073B">
              <w:rPr>
                <w:bCs/>
                <w:color w:val="323232"/>
                <w:spacing w:val="-4"/>
                <w:sz w:val="24"/>
                <w:szCs w:val="24"/>
              </w:rPr>
              <w:t>Наименование тем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ED6" w:rsidRPr="00D3073B" w:rsidRDefault="00CC5ED6" w:rsidP="002859B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bCs/>
                <w:color w:val="323232"/>
                <w:spacing w:val="-3"/>
                <w:sz w:val="24"/>
                <w:szCs w:val="24"/>
              </w:rPr>
              <w:t xml:space="preserve">  </w:t>
            </w:r>
            <w:r w:rsidRPr="00D3073B">
              <w:rPr>
                <w:bCs/>
                <w:color w:val="323232"/>
                <w:spacing w:val="-3"/>
                <w:sz w:val="24"/>
                <w:szCs w:val="24"/>
              </w:rPr>
              <w:t>Вид занятия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ED6" w:rsidRDefault="00CC5ED6" w:rsidP="002859BF">
            <w:pPr>
              <w:shd w:val="clear" w:color="auto" w:fill="FFFFFF"/>
              <w:ind w:right="19"/>
              <w:jc w:val="both"/>
              <w:rPr>
                <w:bCs/>
                <w:color w:val="323232"/>
                <w:spacing w:val="-6"/>
                <w:sz w:val="24"/>
                <w:szCs w:val="24"/>
              </w:rPr>
            </w:pPr>
            <w:r>
              <w:rPr>
                <w:bCs/>
                <w:color w:val="323232"/>
                <w:spacing w:val="-6"/>
                <w:sz w:val="24"/>
                <w:szCs w:val="24"/>
              </w:rPr>
              <w:t>Количест</w:t>
            </w:r>
            <w:r w:rsidRPr="00D3073B">
              <w:rPr>
                <w:bCs/>
                <w:color w:val="323232"/>
                <w:spacing w:val="-6"/>
                <w:sz w:val="24"/>
                <w:szCs w:val="24"/>
              </w:rPr>
              <w:t>во</w:t>
            </w:r>
          </w:p>
          <w:p w:rsidR="00CC5ED6" w:rsidRPr="00D3073B" w:rsidRDefault="00CC5ED6" w:rsidP="002859BF">
            <w:pPr>
              <w:shd w:val="clear" w:color="auto" w:fill="FFFFFF"/>
              <w:ind w:right="19"/>
              <w:jc w:val="both"/>
              <w:rPr>
                <w:sz w:val="24"/>
                <w:szCs w:val="24"/>
              </w:rPr>
            </w:pPr>
            <w:r>
              <w:rPr>
                <w:bCs/>
                <w:color w:val="323232"/>
                <w:spacing w:val="-6"/>
                <w:sz w:val="24"/>
                <w:szCs w:val="24"/>
              </w:rPr>
              <w:t xml:space="preserve">  </w:t>
            </w:r>
            <w:r w:rsidRPr="00D3073B">
              <w:rPr>
                <w:bCs/>
                <w:color w:val="323232"/>
                <w:spacing w:val="-6"/>
                <w:sz w:val="24"/>
                <w:szCs w:val="24"/>
              </w:rPr>
              <w:t xml:space="preserve"> </w:t>
            </w:r>
            <w:r>
              <w:rPr>
                <w:bCs/>
                <w:color w:val="323232"/>
                <w:spacing w:val="-6"/>
                <w:sz w:val="24"/>
                <w:szCs w:val="24"/>
              </w:rPr>
              <w:t xml:space="preserve"> </w:t>
            </w:r>
            <w:r w:rsidRPr="00D3073B">
              <w:rPr>
                <w:bCs/>
                <w:color w:val="323232"/>
                <w:spacing w:val="-5"/>
                <w:sz w:val="24"/>
                <w:szCs w:val="24"/>
              </w:rPr>
              <w:t>часов</w:t>
            </w:r>
          </w:p>
        </w:tc>
      </w:tr>
      <w:tr w:rsidR="00CC5ED6" w:rsidRPr="00D3073B" w:rsidTr="002859BF">
        <w:trPr>
          <w:trHeight w:val="93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ED6" w:rsidRPr="00D3073B" w:rsidRDefault="00CC5ED6" w:rsidP="002859B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3073B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C378C9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D3073B"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ED6" w:rsidRPr="00D3073B" w:rsidRDefault="00CC5ED6" w:rsidP="002859B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Действия НАСФ при ведении радиационной, химической и биологической разведки и наблюдения.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ED6" w:rsidRDefault="00CC5ED6" w:rsidP="00CC5ED6">
            <w:pPr>
              <w:shd w:val="clear" w:color="auto" w:fill="FFFFFF"/>
              <w:ind w:right="82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D3073B">
              <w:rPr>
                <w:color w:val="000000"/>
                <w:spacing w:val="-2"/>
                <w:sz w:val="24"/>
                <w:szCs w:val="24"/>
              </w:rPr>
              <w:t xml:space="preserve">  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  Тактико-</w:t>
            </w:r>
          </w:p>
          <w:p w:rsidR="00CC5ED6" w:rsidRDefault="00CC5ED6" w:rsidP="00CC5ED6">
            <w:pPr>
              <w:shd w:val="clear" w:color="auto" w:fill="FFFFFF"/>
              <w:ind w:right="82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 специальное </w:t>
            </w:r>
          </w:p>
          <w:p w:rsidR="00CC5ED6" w:rsidRPr="00D3073B" w:rsidRDefault="00CC5ED6" w:rsidP="00CC5ED6">
            <w:pPr>
              <w:shd w:val="clear" w:color="auto" w:fill="FFFFFF"/>
              <w:ind w:right="82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     занятие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ED6" w:rsidRPr="00D3073B" w:rsidRDefault="00CC5ED6" w:rsidP="002859B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3073B">
              <w:rPr>
                <w:bCs/>
                <w:color w:val="000000"/>
                <w:sz w:val="24"/>
                <w:szCs w:val="24"/>
              </w:rPr>
              <w:t xml:space="preserve">      </w:t>
            </w:r>
            <w:r>
              <w:rPr>
                <w:bCs/>
                <w:color w:val="000000"/>
                <w:sz w:val="24"/>
                <w:szCs w:val="24"/>
              </w:rPr>
              <w:t xml:space="preserve">  6</w:t>
            </w:r>
          </w:p>
        </w:tc>
      </w:tr>
      <w:tr w:rsidR="00CC5ED6" w:rsidRPr="00D3073B" w:rsidTr="002859BF">
        <w:trPr>
          <w:trHeight w:val="93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ED6" w:rsidRPr="00D3073B" w:rsidRDefault="00C378C9" w:rsidP="002859B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CC5ED6" w:rsidRPr="00D3073B">
              <w:rPr>
                <w:bCs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ED6" w:rsidRPr="00D3073B" w:rsidRDefault="00C378C9" w:rsidP="002859B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Действия НАСФ по ликвидации последствий аварии на химически опасном объекте.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ED6" w:rsidRDefault="00CC5ED6" w:rsidP="002859BF">
            <w:pPr>
              <w:shd w:val="clear" w:color="auto" w:fill="FFFFFF"/>
              <w:ind w:right="77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    </w:t>
            </w:r>
            <w:r w:rsidRPr="00D3073B">
              <w:rPr>
                <w:color w:val="000000"/>
                <w:spacing w:val="-1"/>
                <w:sz w:val="24"/>
                <w:szCs w:val="24"/>
              </w:rPr>
              <w:t>Тактико-</w:t>
            </w:r>
          </w:p>
          <w:p w:rsidR="00CC5ED6" w:rsidRDefault="00CC5ED6" w:rsidP="002859BF">
            <w:pPr>
              <w:shd w:val="clear" w:color="auto" w:fill="FFFFFF"/>
              <w:ind w:right="77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 </w:t>
            </w:r>
            <w:r w:rsidRPr="00D3073B">
              <w:rPr>
                <w:color w:val="000000"/>
                <w:spacing w:val="-2"/>
                <w:sz w:val="24"/>
                <w:szCs w:val="24"/>
              </w:rPr>
              <w:t xml:space="preserve">специальное </w:t>
            </w:r>
          </w:p>
          <w:p w:rsidR="00CC5ED6" w:rsidRPr="00D3073B" w:rsidRDefault="00CC5ED6" w:rsidP="002859BF">
            <w:pPr>
              <w:shd w:val="clear" w:color="auto" w:fill="FFFFFF"/>
              <w:ind w:right="77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    </w:t>
            </w:r>
            <w:r w:rsidR="00C378C9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D3073B">
              <w:rPr>
                <w:color w:val="000000"/>
                <w:sz w:val="24"/>
                <w:szCs w:val="24"/>
              </w:rPr>
              <w:t>занятие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ED6" w:rsidRPr="00D3073B" w:rsidRDefault="00CC5ED6" w:rsidP="002859B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3073B">
              <w:rPr>
                <w:bCs/>
                <w:color w:val="000000"/>
                <w:sz w:val="24"/>
                <w:szCs w:val="24"/>
              </w:rPr>
              <w:t xml:space="preserve">      </w:t>
            </w:r>
            <w:r w:rsidR="00C378C9">
              <w:rPr>
                <w:bCs/>
                <w:color w:val="000000"/>
                <w:sz w:val="24"/>
                <w:szCs w:val="24"/>
              </w:rPr>
              <w:t xml:space="preserve">  3</w:t>
            </w:r>
          </w:p>
        </w:tc>
      </w:tr>
      <w:tr w:rsidR="00CC5ED6" w:rsidRPr="00D3073B" w:rsidTr="002859BF">
        <w:trPr>
          <w:trHeight w:val="93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ED6" w:rsidRPr="00D3073B" w:rsidRDefault="00CC5ED6" w:rsidP="002859B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3073B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C378C9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D3073B">
              <w:rPr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ED6" w:rsidRPr="00D3073B" w:rsidRDefault="00C378C9" w:rsidP="002859BF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Действия НАСФ по ликвидации последствий аварии на радиационно опасном объекте.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8C9" w:rsidRDefault="00CC5ED6" w:rsidP="00C378C9">
            <w:pPr>
              <w:shd w:val="clear" w:color="auto" w:fill="FFFFFF"/>
              <w:ind w:right="77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323232"/>
                <w:spacing w:val="-2"/>
                <w:sz w:val="24"/>
                <w:szCs w:val="24"/>
              </w:rPr>
              <w:t xml:space="preserve">  </w:t>
            </w:r>
            <w:r w:rsidR="00C378C9">
              <w:rPr>
                <w:color w:val="000000"/>
                <w:spacing w:val="-1"/>
                <w:sz w:val="24"/>
                <w:szCs w:val="24"/>
              </w:rPr>
              <w:t xml:space="preserve">     </w:t>
            </w:r>
            <w:r w:rsidR="00C378C9" w:rsidRPr="00D3073B">
              <w:rPr>
                <w:color w:val="000000"/>
                <w:spacing w:val="-1"/>
                <w:sz w:val="24"/>
                <w:szCs w:val="24"/>
              </w:rPr>
              <w:t>Тактико-</w:t>
            </w:r>
          </w:p>
          <w:p w:rsidR="00C378C9" w:rsidRDefault="00C378C9" w:rsidP="00C378C9">
            <w:pPr>
              <w:shd w:val="clear" w:color="auto" w:fill="FFFFFF"/>
              <w:ind w:right="77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 </w:t>
            </w:r>
            <w:r w:rsidRPr="00D3073B">
              <w:rPr>
                <w:color w:val="000000"/>
                <w:spacing w:val="-2"/>
                <w:sz w:val="24"/>
                <w:szCs w:val="24"/>
              </w:rPr>
              <w:t xml:space="preserve">специальное </w:t>
            </w:r>
          </w:p>
          <w:p w:rsidR="00CC5ED6" w:rsidRPr="00D3073B" w:rsidRDefault="00C378C9" w:rsidP="002859B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     </w:t>
            </w:r>
            <w:r w:rsidRPr="00D3073B">
              <w:rPr>
                <w:color w:val="000000"/>
                <w:sz w:val="24"/>
                <w:szCs w:val="24"/>
              </w:rPr>
              <w:t>занятие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ED6" w:rsidRPr="00D3073B" w:rsidRDefault="00CC5ED6" w:rsidP="002859B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3073B">
              <w:rPr>
                <w:bCs/>
                <w:color w:val="000000"/>
                <w:sz w:val="24"/>
                <w:szCs w:val="24"/>
              </w:rPr>
              <w:t xml:space="preserve">      </w:t>
            </w:r>
            <w:r>
              <w:rPr>
                <w:bCs/>
                <w:color w:val="000000"/>
                <w:sz w:val="24"/>
                <w:szCs w:val="24"/>
              </w:rPr>
              <w:t xml:space="preserve">  </w:t>
            </w:r>
            <w:r w:rsidR="00C378C9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C5ED6" w:rsidRPr="00D3073B" w:rsidTr="002859BF">
        <w:trPr>
          <w:trHeight w:val="93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ED6" w:rsidRPr="00D3073B" w:rsidRDefault="00CC5ED6" w:rsidP="002859B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3073B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C378C9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D3073B">
              <w:rPr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ED6" w:rsidRPr="00D3073B" w:rsidRDefault="00C378C9" w:rsidP="002859BF">
            <w:pPr>
              <w:shd w:val="clear" w:color="auto" w:fill="FFFFFF"/>
              <w:ind w:hanging="5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7"/>
                <w:sz w:val="24"/>
                <w:szCs w:val="24"/>
              </w:rPr>
              <w:t>Действия НАСФ по выполнению противопожарных мероприятий на объекте. Порядок использования средств пожаротушения, состоящих на оснащении НАСФ.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ED6" w:rsidRDefault="00CC5ED6" w:rsidP="002859BF">
            <w:pPr>
              <w:shd w:val="clear" w:color="auto" w:fill="FFFFFF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 </w:t>
            </w:r>
            <w:r w:rsidRPr="00D3073B">
              <w:rPr>
                <w:color w:val="000000"/>
                <w:spacing w:val="-2"/>
                <w:sz w:val="24"/>
                <w:szCs w:val="24"/>
              </w:rPr>
              <w:t>Практическое</w:t>
            </w:r>
          </w:p>
          <w:p w:rsidR="00CC5ED6" w:rsidRPr="00D3073B" w:rsidRDefault="00CC5ED6" w:rsidP="002859B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     </w:t>
            </w:r>
            <w:r w:rsidRPr="00D3073B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D3073B">
              <w:rPr>
                <w:color w:val="000000"/>
                <w:spacing w:val="-1"/>
                <w:sz w:val="24"/>
                <w:szCs w:val="24"/>
              </w:rPr>
              <w:t>занятие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ED6" w:rsidRPr="00D3073B" w:rsidRDefault="00CC5ED6" w:rsidP="002859B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3073B">
              <w:rPr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D3073B">
              <w:rPr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C378C9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C5ED6" w:rsidRPr="00D3073B" w:rsidTr="002859BF">
        <w:trPr>
          <w:trHeight w:val="93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ED6" w:rsidRPr="00D3073B" w:rsidRDefault="00CC5ED6" w:rsidP="002859B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3073B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C378C9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D3073B">
              <w:rPr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ED6" w:rsidRPr="00D3073B" w:rsidRDefault="00C378C9" w:rsidP="002859BF">
            <w:pPr>
              <w:shd w:val="clear" w:color="auto" w:fill="FFFFFF"/>
              <w:ind w:right="288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Действия НАСФ по тушению пожаров в различных условиях обстановки.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8C9" w:rsidRDefault="00C378C9" w:rsidP="00C378C9">
            <w:pPr>
              <w:shd w:val="clear" w:color="auto" w:fill="FFFFFF"/>
              <w:ind w:right="77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    </w:t>
            </w:r>
            <w:r w:rsidRPr="00D3073B">
              <w:rPr>
                <w:color w:val="000000"/>
                <w:spacing w:val="-1"/>
                <w:sz w:val="24"/>
                <w:szCs w:val="24"/>
              </w:rPr>
              <w:t>Тактико-</w:t>
            </w:r>
          </w:p>
          <w:p w:rsidR="00C378C9" w:rsidRDefault="00C378C9" w:rsidP="00C378C9">
            <w:pPr>
              <w:shd w:val="clear" w:color="auto" w:fill="FFFFFF"/>
              <w:ind w:right="77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 </w:t>
            </w:r>
            <w:r w:rsidRPr="00D3073B">
              <w:rPr>
                <w:color w:val="000000"/>
                <w:spacing w:val="-2"/>
                <w:sz w:val="24"/>
                <w:szCs w:val="24"/>
              </w:rPr>
              <w:t xml:space="preserve">специальное </w:t>
            </w:r>
          </w:p>
          <w:p w:rsidR="00CC5ED6" w:rsidRPr="00D3073B" w:rsidRDefault="00C378C9" w:rsidP="00C378C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     </w:t>
            </w:r>
            <w:r w:rsidRPr="00D3073B">
              <w:rPr>
                <w:color w:val="000000"/>
                <w:sz w:val="24"/>
                <w:szCs w:val="24"/>
              </w:rPr>
              <w:t>занятие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ED6" w:rsidRPr="00D3073B" w:rsidRDefault="00CC5ED6" w:rsidP="002859B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3073B">
              <w:rPr>
                <w:bCs/>
                <w:color w:val="000000"/>
                <w:sz w:val="24"/>
                <w:szCs w:val="24"/>
              </w:rPr>
              <w:t xml:space="preserve">     </w:t>
            </w:r>
            <w:r>
              <w:rPr>
                <w:bCs/>
                <w:color w:val="000000"/>
                <w:sz w:val="24"/>
                <w:szCs w:val="24"/>
              </w:rPr>
              <w:t xml:space="preserve">   4</w:t>
            </w:r>
          </w:p>
        </w:tc>
      </w:tr>
      <w:tr w:rsidR="00C378C9" w:rsidRPr="00D3073B" w:rsidTr="002859BF">
        <w:trPr>
          <w:trHeight w:val="93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8C9" w:rsidRPr="00D3073B" w:rsidRDefault="00C378C9" w:rsidP="002859BF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6.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8C9" w:rsidRDefault="00C378C9" w:rsidP="002859BF">
            <w:pPr>
              <w:shd w:val="clear" w:color="auto" w:fill="FFFFFF"/>
              <w:ind w:right="288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Действия НАСФ по ликвидации последствий аварии на радиационно, химически, </w:t>
            </w: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взрыв</w:t>
            </w: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о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>-</w:t>
            </w:r>
            <w:proofErr w:type="gramEnd"/>
            <w:r>
              <w:rPr>
                <w:color w:val="000000"/>
                <w:spacing w:val="-2"/>
                <w:sz w:val="24"/>
                <w:szCs w:val="24"/>
              </w:rPr>
              <w:t xml:space="preserve"> и пожароопасных объектах.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8C9" w:rsidRDefault="00C378C9" w:rsidP="00C378C9">
            <w:pPr>
              <w:shd w:val="clear" w:color="auto" w:fill="FFFFFF"/>
              <w:ind w:right="77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    </w:t>
            </w:r>
            <w:r w:rsidRPr="00D3073B">
              <w:rPr>
                <w:color w:val="000000"/>
                <w:spacing w:val="-1"/>
                <w:sz w:val="24"/>
                <w:szCs w:val="24"/>
              </w:rPr>
              <w:t>Тактико-</w:t>
            </w:r>
          </w:p>
          <w:p w:rsidR="00C378C9" w:rsidRDefault="00C378C9" w:rsidP="00C378C9">
            <w:pPr>
              <w:shd w:val="clear" w:color="auto" w:fill="FFFFFF"/>
              <w:ind w:right="77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 </w:t>
            </w:r>
            <w:r w:rsidRPr="00D3073B">
              <w:rPr>
                <w:color w:val="000000"/>
                <w:spacing w:val="-2"/>
                <w:sz w:val="24"/>
                <w:szCs w:val="24"/>
              </w:rPr>
              <w:t xml:space="preserve">специальное </w:t>
            </w:r>
          </w:p>
          <w:p w:rsidR="00C378C9" w:rsidRDefault="00C378C9" w:rsidP="00C378C9">
            <w:pPr>
              <w:shd w:val="clear" w:color="auto" w:fill="FFFFFF"/>
              <w:ind w:right="77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     </w:t>
            </w:r>
            <w:r w:rsidRPr="00D3073B">
              <w:rPr>
                <w:color w:val="000000"/>
                <w:sz w:val="24"/>
                <w:szCs w:val="24"/>
              </w:rPr>
              <w:t>занятие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8C9" w:rsidRPr="00D3073B" w:rsidRDefault="00C378C9" w:rsidP="002859BF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378C9" w:rsidRPr="00D3073B" w:rsidTr="002859BF">
        <w:trPr>
          <w:trHeight w:val="93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8C9" w:rsidRPr="00D3073B" w:rsidRDefault="00C378C9" w:rsidP="002859BF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7.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8C9" w:rsidRDefault="00C378C9" w:rsidP="002859BF">
            <w:pPr>
              <w:shd w:val="clear" w:color="auto" w:fill="FFFFFF"/>
              <w:ind w:right="288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Действия НАСФ по устройству проездов, обрушению неустойчивых зданий и конструкций, по вскрытию заваленных защитных сооружений.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8C9" w:rsidRDefault="00C378C9" w:rsidP="00C378C9">
            <w:pPr>
              <w:shd w:val="clear" w:color="auto" w:fill="FFFFFF"/>
              <w:ind w:right="77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    </w:t>
            </w:r>
            <w:r w:rsidRPr="00D3073B">
              <w:rPr>
                <w:color w:val="000000"/>
                <w:spacing w:val="-1"/>
                <w:sz w:val="24"/>
                <w:szCs w:val="24"/>
              </w:rPr>
              <w:t>Тактико-</w:t>
            </w:r>
          </w:p>
          <w:p w:rsidR="00C378C9" w:rsidRDefault="00C378C9" w:rsidP="00C378C9">
            <w:pPr>
              <w:shd w:val="clear" w:color="auto" w:fill="FFFFFF"/>
              <w:ind w:right="77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 </w:t>
            </w:r>
            <w:r w:rsidRPr="00D3073B">
              <w:rPr>
                <w:color w:val="000000"/>
                <w:spacing w:val="-2"/>
                <w:sz w:val="24"/>
                <w:szCs w:val="24"/>
              </w:rPr>
              <w:t xml:space="preserve">специальное </w:t>
            </w:r>
          </w:p>
          <w:p w:rsidR="00C378C9" w:rsidRDefault="00C378C9" w:rsidP="00C378C9">
            <w:pPr>
              <w:shd w:val="clear" w:color="auto" w:fill="FFFFFF"/>
              <w:ind w:right="77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     </w:t>
            </w:r>
            <w:r w:rsidRPr="00D3073B">
              <w:rPr>
                <w:color w:val="000000"/>
                <w:sz w:val="24"/>
                <w:szCs w:val="24"/>
              </w:rPr>
              <w:t>занятие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8C9" w:rsidRPr="00D3073B" w:rsidRDefault="00C378C9" w:rsidP="002859BF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378C9" w:rsidRPr="00D3073B" w:rsidTr="002859BF">
        <w:trPr>
          <w:trHeight w:val="93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8C9" w:rsidRPr="00D3073B" w:rsidRDefault="00C378C9" w:rsidP="002859BF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8.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8C9" w:rsidRDefault="00C378C9" w:rsidP="002859BF">
            <w:pPr>
              <w:shd w:val="clear" w:color="auto" w:fill="FFFFFF"/>
              <w:ind w:right="288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Действия НАСФ при разборке завалов.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8C9" w:rsidRDefault="00C378C9" w:rsidP="00C378C9">
            <w:pPr>
              <w:shd w:val="clear" w:color="auto" w:fill="FFFFFF"/>
              <w:ind w:right="77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    </w:t>
            </w:r>
            <w:r w:rsidRPr="00D3073B">
              <w:rPr>
                <w:color w:val="000000"/>
                <w:spacing w:val="-1"/>
                <w:sz w:val="24"/>
                <w:szCs w:val="24"/>
              </w:rPr>
              <w:t>Тактико-</w:t>
            </w:r>
          </w:p>
          <w:p w:rsidR="00C378C9" w:rsidRDefault="00C378C9" w:rsidP="00C378C9">
            <w:pPr>
              <w:shd w:val="clear" w:color="auto" w:fill="FFFFFF"/>
              <w:ind w:right="77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 </w:t>
            </w:r>
            <w:r w:rsidRPr="00D3073B">
              <w:rPr>
                <w:color w:val="000000"/>
                <w:spacing w:val="-2"/>
                <w:sz w:val="24"/>
                <w:szCs w:val="24"/>
              </w:rPr>
              <w:t xml:space="preserve">специальное </w:t>
            </w:r>
          </w:p>
          <w:p w:rsidR="00C378C9" w:rsidRDefault="00C378C9" w:rsidP="00C378C9">
            <w:pPr>
              <w:shd w:val="clear" w:color="auto" w:fill="FFFFFF"/>
              <w:ind w:right="77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     </w:t>
            </w:r>
            <w:r w:rsidRPr="00D3073B">
              <w:rPr>
                <w:color w:val="000000"/>
                <w:sz w:val="24"/>
                <w:szCs w:val="24"/>
              </w:rPr>
              <w:t>занятие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8C9" w:rsidRPr="00D3073B" w:rsidRDefault="00C378C9" w:rsidP="002859BF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378C9" w:rsidRPr="00D3073B" w:rsidTr="002859BF">
        <w:trPr>
          <w:trHeight w:val="93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8C9" w:rsidRPr="00D3073B" w:rsidRDefault="00C378C9" w:rsidP="002859BF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9.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8C9" w:rsidRDefault="00C378C9" w:rsidP="002859BF">
            <w:pPr>
              <w:shd w:val="clear" w:color="auto" w:fill="FFFFFF"/>
              <w:ind w:right="288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Действия НАСФ по проведению АСДНР при ЧС природного характера.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8C9" w:rsidRDefault="00C378C9" w:rsidP="00C378C9">
            <w:pPr>
              <w:shd w:val="clear" w:color="auto" w:fill="FFFFFF"/>
              <w:ind w:right="77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    </w:t>
            </w:r>
            <w:r w:rsidRPr="00D3073B">
              <w:rPr>
                <w:color w:val="000000"/>
                <w:spacing w:val="-1"/>
                <w:sz w:val="24"/>
                <w:szCs w:val="24"/>
              </w:rPr>
              <w:t>Тактико-</w:t>
            </w:r>
          </w:p>
          <w:p w:rsidR="00C378C9" w:rsidRDefault="00C378C9" w:rsidP="00C378C9">
            <w:pPr>
              <w:shd w:val="clear" w:color="auto" w:fill="FFFFFF"/>
              <w:ind w:right="77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 </w:t>
            </w:r>
            <w:r w:rsidRPr="00D3073B">
              <w:rPr>
                <w:color w:val="000000"/>
                <w:spacing w:val="-2"/>
                <w:sz w:val="24"/>
                <w:szCs w:val="24"/>
              </w:rPr>
              <w:t xml:space="preserve">специальное </w:t>
            </w:r>
          </w:p>
          <w:p w:rsidR="00C378C9" w:rsidRDefault="00C378C9" w:rsidP="00C378C9">
            <w:pPr>
              <w:shd w:val="clear" w:color="auto" w:fill="FFFFFF"/>
              <w:ind w:right="77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     </w:t>
            </w:r>
            <w:r w:rsidRPr="00D3073B">
              <w:rPr>
                <w:color w:val="000000"/>
                <w:sz w:val="24"/>
                <w:szCs w:val="24"/>
              </w:rPr>
              <w:t>занятие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8C9" w:rsidRPr="00D3073B" w:rsidRDefault="00C378C9" w:rsidP="002859BF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378C9" w:rsidRPr="00D3073B" w:rsidTr="002859BF">
        <w:trPr>
          <w:trHeight w:val="93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8C9" w:rsidRPr="00D3073B" w:rsidRDefault="00C378C9" w:rsidP="002859BF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8C9" w:rsidRDefault="00C378C9" w:rsidP="002859BF">
            <w:pPr>
              <w:shd w:val="clear" w:color="auto" w:fill="FFFFFF"/>
              <w:ind w:right="288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Действие санитарной дружины, санитарного поста, осуществляемые в целях медицинского обеспечения личного состава формирований, персонала объекта экономики и пострадавших.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8C9" w:rsidRDefault="00C378C9" w:rsidP="00C378C9">
            <w:pPr>
              <w:shd w:val="clear" w:color="auto" w:fill="FFFFFF"/>
              <w:ind w:right="77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    </w:t>
            </w:r>
            <w:r w:rsidRPr="00D3073B">
              <w:rPr>
                <w:color w:val="000000"/>
                <w:spacing w:val="-1"/>
                <w:sz w:val="24"/>
                <w:szCs w:val="24"/>
              </w:rPr>
              <w:t>Тактико-</w:t>
            </w:r>
          </w:p>
          <w:p w:rsidR="00C378C9" w:rsidRDefault="00C378C9" w:rsidP="00C378C9">
            <w:pPr>
              <w:shd w:val="clear" w:color="auto" w:fill="FFFFFF"/>
              <w:ind w:right="77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 </w:t>
            </w:r>
            <w:r w:rsidRPr="00D3073B">
              <w:rPr>
                <w:color w:val="000000"/>
                <w:spacing w:val="-2"/>
                <w:sz w:val="24"/>
                <w:szCs w:val="24"/>
              </w:rPr>
              <w:t xml:space="preserve">специальное </w:t>
            </w:r>
          </w:p>
          <w:p w:rsidR="00C378C9" w:rsidRDefault="00C378C9" w:rsidP="00C378C9">
            <w:pPr>
              <w:shd w:val="clear" w:color="auto" w:fill="FFFFFF"/>
              <w:ind w:right="77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     </w:t>
            </w:r>
            <w:r w:rsidRPr="00D3073B">
              <w:rPr>
                <w:color w:val="000000"/>
                <w:sz w:val="24"/>
                <w:szCs w:val="24"/>
              </w:rPr>
              <w:t>занятие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8C9" w:rsidRPr="00D3073B" w:rsidRDefault="00C378C9" w:rsidP="002859BF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0C2F93" w:rsidRDefault="000C2F93" w:rsidP="000C2F93">
      <w:pPr>
        <w:spacing w:before="100" w:beforeAutospacing="1" w:after="100" w:afterAutospacing="1"/>
        <w:rPr>
          <w:color w:val="000000"/>
        </w:rPr>
      </w:pPr>
    </w:p>
    <w:p w:rsidR="000C2F93" w:rsidRDefault="000C2F93" w:rsidP="000C2F93">
      <w:pPr>
        <w:spacing w:before="100" w:beforeAutospacing="1" w:after="100" w:afterAutospacing="1"/>
        <w:rPr>
          <w:bCs/>
          <w:sz w:val="28"/>
          <w:szCs w:val="28"/>
        </w:rPr>
      </w:pPr>
      <w:r>
        <w:rPr>
          <w:bCs/>
          <w:sz w:val="28"/>
          <w:szCs w:val="28"/>
        </w:rPr>
        <w:t>Мэр городского округа муниципального</w:t>
      </w:r>
    </w:p>
    <w:p w:rsidR="000C2F93" w:rsidRDefault="000C2F93" w:rsidP="000C2F93">
      <w:pPr>
        <w:spacing w:before="100" w:beforeAutospacing="1" w:after="100" w:afterAutospacing="1"/>
        <w:rPr>
          <w:bCs/>
          <w:sz w:val="28"/>
          <w:szCs w:val="28"/>
        </w:rPr>
      </w:pPr>
      <w:r>
        <w:rPr>
          <w:bCs/>
          <w:sz w:val="28"/>
          <w:szCs w:val="28"/>
        </w:rPr>
        <w:t>образования «город Саянск»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О.В.Боровский</w:t>
      </w:r>
      <w:proofErr w:type="spellEnd"/>
    </w:p>
    <w:p w:rsidR="00CF5087" w:rsidRDefault="00CF5087" w:rsidP="000C2F93">
      <w:pPr>
        <w:spacing w:before="100" w:beforeAutospacing="1" w:after="100" w:afterAutospacing="1"/>
        <w:rPr>
          <w:bCs/>
          <w:sz w:val="28"/>
          <w:szCs w:val="28"/>
        </w:rPr>
      </w:pPr>
    </w:p>
    <w:p w:rsidR="000C2F93" w:rsidRDefault="000C2F93" w:rsidP="000C2F93">
      <w:pPr>
        <w:shd w:val="clear" w:color="auto" w:fill="FFFFFF"/>
        <w:tabs>
          <w:tab w:val="left" w:pos="6984"/>
        </w:tabs>
        <w:spacing w:before="7"/>
        <w:ind w:left="65" w:firstLine="497"/>
        <w:jc w:val="both"/>
        <w:rPr>
          <w:sz w:val="28"/>
        </w:rPr>
      </w:pPr>
      <w:r>
        <w:rPr>
          <w:sz w:val="28"/>
        </w:rPr>
        <w:t xml:space="preserve">                                                          Приложение № 2</w:t>
      </w:r>
    </w:p>
    <w:p w:rsidR="000C2F93" w:rsidRDefault="000C2F93" w:rsidP="000C2F93">
      <w:pPr>
        <w:shd w:val="clear" w:color="auto" w:fill="FFFFFF"/>
        <w:tabs>
          <w:tab w:val="left" w:pos="6984"/>
        </w:tabs>
        <w:spacing w:before="7"/>
        <w:ind w:left="65" w:firstLine="497"/>
        <w:jc w:val="both"/>
        <w:rPr>
          <w:sz w:val="28"/>
        </w:rPr>
      </w:pPr>
      <w:r>
        <w:rPr>
          <w:sz w:val="28"/>
        </w:rPr>
        <w:t xml:space="preserve">                                                          к постановлению администрации</w:t>
      </w:r>
    </w:p>
    <w:p w:rsidR="000C2F93" w:rsidRDefault="000C2F93" w:rsidP="000C2F93">
      <w:pPr>
        <w:shd w:val="clear" w:color="auto" w:fill="FFFFFF"/>
        <w:tabs>
          <w:tab w:val="left" w:pos="6984"/>
        </w:tabs>
        <w:spacing w:before="7"/>
        <w:ind w:left="65" w:firstLine="497"/>
        <w:jc w:val="both"/>
        <w:rPr>
          <w:sz w:val="28"/>
        </w:rPr>
      </w:pPr>
      <w:r>
        <w:rPr>
          <w:sz w:val="28"/>
        </w:rPr>
        <w:t xml:space="preserve">                                                          городского округа муниципального</w:t>
      </w:r>
    </w:p>
    <w:p w:rsidR="000C2F93" w:rsidRDefault="000C2F93" w:rsidP="000C2F93">
      <w:pPr>
        <w:shd w:val="clear" w:color="auto" w:fill="FFFFFF"/>
        <w:tabs>
          <w:tab w:val="left" w:pos="6984"/>
        </w:tabs>
        <w:spacing w:before="7"/>
        <w:ind w:left="65" w:firstLine="497"/>
        <w:jc w:val="both"/>
        <w:rPr>
          <w:sz w:val="28"/>
        </w:rPr>
      </w:pPr>
      <w:r>
        <w:rPr>
          <w:sz w:val="28"/>
        </w:rPr>
        <w:t xml:space="preserve">                                                          образования «город Саянск»</w:t>
      </w:r>
    </w:p>
    <w:p w:rsidR="000C2F93" w:rsidRDefault="000C2F93" w:rsidP="000C2F93">
      <w:pPr>
        <w:shd w:val="clear" w:color="auto" w:fill="FFFFFF"/>
        <w:tabs>
          <w:tab w:val="left" w:pos="6984"/>
        </w:tabs>
        <w:spacing w:before="7"/>
        <w:ind w:left="65" w:firstLine="497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от _____________№ _____________</w:t>
      </w:r>
    </w:p>
    <w:p w:rsidR="000C2F93" w:rsidRDefault="000C2F93" w:rsidP="006B1327">
      <w:pPr>
        <w:spacing w:before="100" w:beforeAutospacing="1" w:after="100" w:afterAutospacing="1"/>
        <w:jc w:val="center"/>
        <w:rPr>
          <w:bCs/>
          <w:sz w:val="28"/>
          <w:szCs w:val="28"/>
        </w:rPr>
      </w:pPr>
    </w:p>
    <w:p w:rsidR="000C2F93" w:rsidRPr="00B1336A" w:rsidRDefault="000C2F93" w:rsidP="006B1327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B1336A">
        <w:rPr>
          <w:b/>
          <w:bCs/>
          <w:sz w:val="28"/>
          <w:szCs w:val="28"/>
        </w:rPr>
        <w:t>Программа обучения личного состава нештатных формирований по обеспечению выполнения мероприятий по гражданской обороне.</w:t>
      </w:r>
    </w:p>
    <w:p w:rsidR="000C2F93" w:rsidRPr="00B1336A" w:rsidRDefault="00B1336A" w:rsidP="00B1336A">
      <w:p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</w:t>
      </w:r>
      <w:r w:rsidR="000C2F93" w:rsidRPr="00B1336A">
        <w:rPr>
          <w:b/>
          <w:bCs/>
          <w:sz w:val="28"/>
          <w:szCs w:val="28"/>
        </w:rPr>
        <w:t>Общие положения</w:t>
      </w:r>
    </w:p>
    <w:p w:rsidR="00B1336A" w:rsidRDefault="00B1336A" w:rsidP="00B1336A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Нештатные формирования по обеспечению выполнения мероприятий по гражданской обороне (далее – НФГО) - формирования, создаваемые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ситуаций.</w:t>
      </w:r>
    </w:p>
    <w:p w:rsidR="00B1336A" w:rsidRDefault="00B1336A" w:rsidP="00B1336A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proofErr w:type="gramStart"/>
      <w:r>
        <w:rPr>
          <w:color w:val="000000"/>
          <w:sz w:val="28"/>
          <w:szCs w:val="28"/>
        </w:rPr>
        <w:t>Правовые основы создания и деятельности НФГО составляют Конституция Российской Федерации, Федеральные законы от 12 февраля 1998 г.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№ 28-ФЗ «О гражданской обороне» (Собрание законодательства Российской Федерации, 1998, №7, ст. 799), от 22 августа 1995 г. №151-ФЗ «Об аварийно-спасательных службах и статусе спасателей» (Собрание законодательства Российской Федерации, 1995, №35, ст. 3503) и иные нормативные правовые акты Российской Федерации, а также законы и</w:t>
      </w:r>
      <w:proofErr w:type="gramEnd"/>
      <w:r>
        <w:rPr>
          <w:color w:val="000000"/>
          <w:sz w:val="28"/>
          <w:szCs w:val="28"/>
        </w:rPr>
        <w:t xml:space="preserve"> иные нормативные правовые акты субъектов Российской Федерации.</w:t>
      </w:r>
    </w:p>
    <w:p w:rsidR="00B1336A" w:rsidRDefault="00B1336A" w:rsidP="00B1336A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Порядок создания НФГО утвержден приказом МЧС России от 18 декабря 2014 года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2"/>
          <w:color w:val="000000"/>
          <w:sz w:val="28"/>
          <w:szCs w:val="28"/>
        </w:rPr>
        <w:t>№ 701 «Об утверждении типового порядка создания нештатных формирований по обеспечению выполнения мероприятий по гражданской обороне»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(зарегистрирован в Минюсте России 16 февраля 2015 года </w:t>
      </w:r>
      <w:proofErr w:type="spellStart"/>
      <w:r>
        <w:rPr>
          <w:color w:val="000000"/>
          <w:sz w:val="28"/>
          <w:szCs w:val="28"/>
        </w:rPr>
        <w:t>регистраионный</w:t>
      </w:r>
      <w:proofErr w:type="spellEnd"/>
      <w:r>
        <w:rPr>
          <w:color w:val="000000"/>
          <w:sz w:val="28"/>
          <w:szCs w:val="28"/>
        </w:rPr>
        <w:t xml:space="preserve"> № 36034).</w:t>
      </w:r>
    </w:p>
    <w:p w:rsidR="00B1336A" w:rsidRDefault="00B1336A" w:rsidP="00B1336A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Организации, отнесенные в установленном порядке к категориям по гражданской обороне, </w:t>
      </w:r>
      <w:proofErr w:type="gramStart"/>
      <w:r>
        <w:rPr>
          <w:color w:val="000000"/>
          <w:sz w:val="28"/>
          <w:szCs w:val="28"/>
        </w:rPr>
        <w:t>создают и поддерживают</w:t>
      </w:r>
      <w:proofErr w:type="gramEnd"/>
      <w:r>
        <w:rPr>
          <w:color w:val="000000"/>
          <w:sz w:val="28"/>
          <w:szCs w:val="28"/>
        </w:rPr>
        <w:t xml:space="preserve"> в состоянии готовности НФГО.</w:t>
      </w:r>
    </w:p>
    <w:p w:rsidR="00B1336A" w:rsidRDefault="00B1336A" w:rsidP="00B1336A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proofErr w:type="gramStart"/>
      <w:r>
        <w:rPr>
          <w:color w:val="000000"/>
          <w:sz w:val="28"/>
          <w:szCs w:val="28"/>
        </w:rPr>
        <w:t xml:space="preserve">Органы исполнительной власти субъектов Российской Федерации и органы местного самоуправления в соответствии с требованиями Федерального закона от 12 февраля 1998 г. N 28-ФЗ "О гражданской обороне" могут создавать, содержать и организовывать деятельность НФГО на своих территориях в соответствии с планами гражданской обороны и </w:t>
      </w:r>
      <w:r>
        <w:rPr>
          <w:color w:val="000000"/>
          <w:sz w:val="28"/>
          <w:szCs w:val="28"/>
        </w:rPr>
        <w:lastRenderedPageBreak/>
        <w:t>защиты населения, планами действий по предупреждению и ликвидации чрезвычайных ситуаций.</w:t>
      </w:r>
      <w:proofErr w:type="gramEnd"/>
    </w:p>
    <w:p w:rsidR="00B1336A" w:rsidRDefault="00B1336A" w:rsidP="00B1336A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НФГО создаются с учетом Примерного перечня создаваемых нештатных формирований по обеспечению выполнения мероприятий по гражданской обороне. Оснащение НФГО осуществляется в соответствии с приказом МЧС России от 18 декабря 2014 года № 701 «Об утверждении Типового порядка создания нештатных формирований по обеспечению выполнения мероприятий по гражданской обороне»  и</w:t>
      </w:r>
      <w:r>
        <w:rPr>
          <w:rStyle w:val="apple-converted-space"/>
          <w:color w:val="FF0000"/>
          <w:sz w:val="28"/>
          <w:szCs w:val="28"/>
        </w:rPr>
        <w:t> </w:t>
      </w:r>
      <w:r>
        <w:rPr>
          <w:color w:val="000000"/>
          <w:sz w:val="28"/>
          <w:szCs w:val="28"/>
        </w:rPr>
        <w:t>Примерными нормами оснащения (</w:t>
      </w:r>
      <w:proofErr w:type="spellStart"/>
      <w:r>
        <w:rPr>
          <w:color w:val="000000"/>
          <w:sz w:val="28"/>
          <w:szCs w:val="28"/>
        </w:rPr>
        <w:t>табелизации</w:t>
      </w:r>
      <w:proofErr w:type="spellEnd"/>
      <w:r>
        <w:rPr>
          <w:color w:val="000000"/>
          <w:sz w:val="28"/>
          <w:szCs w:val="28"/>
        </w:rPr>
        <w:t>) нештатных формирований по обеспечению выполнения мероприятий по гражданской обороне специальными техникой, оборудованием, снаряжением, инструментами и материалами.</w:t>
      </w:r>
    </w:p>
    <w:p w:rsidR="00B1336A" w:rsidRPr="00B1336A" w:rsidRDefault="00B1336A" w:rsidP="00B1336A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Обучение личного состава НФГО организуется в соответствии с Примерной программой обучения личного состава нештатных формирований по обеспечению выполнения мероприятий по гражданской обороне.</w:t>
      </w:r>
    </w:p>
    <w:p w:rsidR="006B1327" w:rsidRPr="006B1327" w:rsidRDefault="006B1327" w:rsidP="006B1327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6B1327">
        <w:rPr>
          <w:b/>
          <w:bCs/>
          <w:sz w:val="28"/>
          <w:szCs w:val="28"/>
        </w:rPr>
        <w:t>Темы и расчет часов базовой и специальной подготовки</w:t>
      </w:r>
    </w:p>
    <w:p w:rsidR="006B1327" w:rsidRPr="006B1327" w:rsidRDefault="006B1327" w:rsidP="006B1327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6B1327">
        <w:rPr>
          <w:b/>
          <w:bCs/>
          <w:sz w:val="28"/>
          <w:szCs w:val="28"/>
        </w:rPr>
        <w:t>Модуль базовой подготовки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"/>
        <w:gridCol w:w="5971"/>
        <w:gridCol w:w="1697"/>
        <w:gridCol w:w="954"/>
      </w:tblGrid>
      <w:tr w:rsidR="006B1327" w:rsidRPr="006B1327" w:rsidTr="006B1327">
        <w:trPr>
          <w:tblHeader/>
        </w:trPr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327" w:rsidRPr="006B1327" w:rsidRDefault="006B1327" w:rsidP="006B132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6B1327">
              <w:rPr>
                <w:bCs/>
                <w:sz w:val="24"/>
                <w:szCs w:val="24"/>
              </w:rPr>
              <w:t>№</w:t>
            </w:r>
          </w:p>
          <w:p w:rsidR="006B1327" w:rsidRPr="006B1327" w:rsidRDefault="006B1327" w:rsidP="006B132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proofErr w:type="gramStart"/>
            <w:r w:rsidRPr="006B1327">
              <w:rPr>
                <w:bCs/>
                <w:sz w:val="24"/>
                <w:szCs w:val="24"/>
              </w:rPr>
              <w:t>п</w:t>
            </w:r>
            <w:proofErr w:type="gramEnd"/>
            <w:r w:rsidRPr="006B1327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6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327" w:rsidRPr="006B1327" w:rsidRDefault="006B1327" w:rsidP="006B132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6B1327">
              <w:rPr>
                <w:bCs/>
                <w:sz w:val="24"/>
                <w:szCs w:val="24"/>
              </w:rPr>
              <w:t>Наименование тем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327" w:rsidRPr="006B1327" w:rsidRDefault="006B1327" w:rsidP="006B1327">
            <w:pPr>
              <w:spacing w:before="100" w:beforeAutospacing="1" w:after="100" w:afterAutospacing="1"/>
              <w:ind w:left="-111" w:right="-153"/>
              <w:jc w:val="center"/>
              <w:rPr>
                <w:bCs/>
                <w:sz w:val="24"/>
                <w:szCs w:val="24"/>
              </w:rPr>
            </w:pPr>
            <w:r w:rsidRPr="006B1327">
              <w:rPr>
                <w:bCs/>
                <w:sz w:val="24"/>
                <w:szCs w:val="24"/>
              </w:rPr>
              <w:t>Вид занятия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327" w:rsidRPr="006B1327" w:rsidRDefault="006B1327" w:rsidP="006B132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6B1327">
              <w:rPr>
                <w:bCs/>
                <w:sz w:val="24"/>
                <w:szCs w:val="24"/>
              </w:rPr>
              <w:t>Кол-во часов</w:t>
            </w:r>
          </w:p>
        </w:tc>
      </w:tr>
      <w:tr w:rsidR="006B1327" w:rsidRPr="006B1327" w:rsidTr="006B1327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327" w:rsidRPr="006B1327" w:rsidRDefault="006B1327" w:rsidP="006B132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B132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327" w:rsidRPr="006B1327" w:rsidRDefault="006B1327" w:rsidP="000A3F9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B1327">
              <w:rPr>
                <w:bCs/>
                <w:sz w:val="24"/>
                <w:szCs w:val="24"/>
              </w:rPr>
              <w:t xml:space="preserve">Нормативные правые основы функционирования НФГО. Характеристика возможной обстановки в зоне ответственности НФГО, возникающей при </w:t>
            </w:r>
            <w:r w:rsidR="000A3F9A">
              <w:rPr>
                <w:bCs/>
                <w:sz w:val="24"/>
                <w:szCs w:val="24"/>
              </w:rPr>
              <w:t>возникновении военных конфликтов или вследствие этих конфликтов</w:t>
            </w:r>
            <w:r w:rsidRPr="006B1327">
              <w:rPr>
                <w:bCs/>
                <w:sz w:val="24"/>
                <w:szCs w:val="24"/>
              </w:rPr>
              <w:t>, а также при чрезвычайных ситуациях природного и техногенного характера, и возможные решаемые задачи НФГО.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327" w:rsidRPr="006B1327" w:rsidRDefault="006B1327" w:rsidP="006B1327">
            <w:pPr>
              <w:spacing w:before="100" w:beforeAutospacing="1" w:after="100" w:afterAutospacing="1"/>
              <w:ind w:left="-111" w:right="-153"/>
              <w:jc w:val="center"/>
              <w:rPr>
                <w:sz w:val="24"/>
                <w:szCs w:val="24"/>
              </w:rPr>
            </w:pPr>
            <w:r w:rsidRPr="006B1327">
              <w:rPr>
                <w:bCs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327" w:rsidRPr="006B1327" w:rsidRDefault="006B1327" w:rsidP="006B132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B1327">
              <w:rPr>
                <w:bCs/>
                <w:sz w:val="24"/>
                <w:szCs w:val="24"/>
              </w:rPr>
              <w:t>1</w:t>
            </w:r>
          </w:p>
        </w:tc>
      </w:tr>
      <w:tr w:rsidR="006B1327" w:rsidRPr="006B1327" w:rsidTr="006B1327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327" w:rsidRPr="006B1327" w:rsidRDefault="006B1327" w:rsidP="006B132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B132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327" w:rsidRPr="006B1327" w:rsidRDefault="006B1327" w:rsidP="006B132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B1327">
              <w:rPr>
                <w:bCs/>
                <w:sz w:val="24"/>
                <w:szCs w:val="24"/>
              </w:rPr>
              <w:t>Действия личного состава при приведении НФГО в готовность, выдвижении в район выполнения задач и подготовке к выполнению задач.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327" w:rsidRPr="006B1327" w:rsidRDefault="006B1327" w:rsidP="006B1327">
            <w:pPr>
              <w:spacing w:before="100" w:beforeAutospacing="1" w:after="100" w:afterAutospacing="1"/>
              <w:ind w:left="-111" w:right="-153"/>
              <w:jc w:val="center"/>
              <w:rPr>
                <w:sz w:val="24"/>
                <w:szCs w:val="24"/>
              </w:rPr>
            </w:pPr>
            <w:r w:rsidRPr="006B1327">
              <w:rPr>
                <w:bCs/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327" w:rsidRPr="006B1327" w:rsidRDefault="006B1327" w:rsidP="006B132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B1327">
              <w:rPr>
                <w:bCs/>
                <w:sz w:val="24"/>
                <w:szCs w:val="24"/>
              </w:rPr>
              <w:t>4</w:t>
            </w:r>
          </w:p>
        </w:tc>
      </w:tr>
      <w:tr w:rsidR="006B1327" w:rsidRPr="006B1327" w:rsidTr="006B1327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327" w:rsidRPr="006B1327" w:rsidRDefault="006B1327" w:rsidP="006B132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B132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327" w:rsidRPr="006B1327" w:rsidRDefault="006B1327" w:rsidP="006B132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B1327">
              <w:rPr>
                <w:bCs/>
                <w:sz w:val="24"/>
                <w:szCs w:val="24"/>
              </w:rPr>
              <w:t>Правила использования специальной техники, оборудования, снаряжения, инструмента и материалов, находящихся на оснащении НФГО. Меры безопасности при выполнении задач по предназначению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327" w:rsidRPr="006B1327" w:rsidRDefault="006B1327" w:rsidP="006B1327">
            <w:pPr>
              <w:spacing w:before="100" w:beforeAutospacing="1" w:after="100" w:afterAutospacing="1"/>
              <w:ind w:left="-111" w:right="-153"/>
              <w:jc w:val="center"/>
              <w:rPr>
                <w:sz w:val="24"/>
                <w:szCs w:val="24"/>
              </w:rPr>
            </w:pPr>
            <w:r w:rsidRPr="006B1327">
              <w:rPr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327" w:rsidRPr="006B1327" w:rsidRDefault="006B1327" w:rsidP="006B132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B1327">
              <w:rPr>
                <w:bCs/>
                <w:sz w:val="24"/>
                <w:szCs w:val="24"/>
              </w:rPr>
              <w:t>4</w:t>
            </w:r>
          </w:p>
        </w:tc>
      </w:tr>
      <w:tr w:rsidR="006B1327" w:rsidRPr="006B1327" w:rsidTr="006B1327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327" w:rsidRPr="006B1327" w:rsidRDefault="006B1327" w:rsidP="006B132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B132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327" w:rsidRPr="006B1327" w:rsidRDefault="006B1327" w:rsidP="006B132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B1327">
              <w:rPr>
                <w:bCs/>
                <w:sz w:val="24"/>
                <w:szCs w:val="24"/>
              </w:rPr>
              <w:t xml:space="preserve">Приемы и способы выполнения задач, в </w:t>
            </w:r>
            <w:proofErr w:type="spellStart"/>
            <w:r w:rsidRPr="006B1327">
              <w:rPr>
                <w:bCs/>
                <w:sz w:val="24"/>
                <w:szCs w:val="24"/>
              </w:rPr>
              <w:t>т.ч</w:t>
            </w:r>
            <w:proofErr w:type="spellEnd"/>
            <w:r w:rsidRPr="006B1327">
              <w:rPr>
                <w:bCs/>
                <w:sz w:val="24"/>
                <w:szCs w:val="24"/>
              </w:rPr>
              <w:t>. в условиях загрязнения (заражения) местности радиоактивными, отравляющими, аварийно химически опасными веществами и биологическими средствами. Применение приборов радиационной и химической разведки, контроля радиоактивного заражения и облучения. Средства индивидуальной защиты. Действия личного состава НФГО при проведении специальной обработки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327" w:rsidRPr="006B1327" w:rsidRDefault="006B1327" w:rsidP="006B1327">
            <w:pPr>
              <w:spacing w:before="100" w:beforeAutospacing="1" w:after="100" w:afterAutospacing="1"/>
              <w:ind w:left="-111" w:right="-68"/>
              <w:jc w:val="center"/>
              <w:rPr>
                <w:sz w:val="24"/>
                <w:szCs w:val="24"/>
              </w:rPr>
            </w:pPr>
            <w:r w:rsidRPr="006B1327">
              <w:rPr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327" w:rsidRPr="006B1327" w:rsidRDefault="006B1327" w:rsidP="006B132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B1327">
              <w:rPr>
                <w:bCs/>
                <w:sz w:val="24"/>
                <w:szCs w:val="24"/>
              </w:rPr>
              <w:t>4</w:t>
            </w:r>
          </w:p>
        </w:tc>
      </w:tr>
      <w:tr w:rsidR="006B1327" w:rsidRPr="006B1327" w:rsidTr="006B1327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327" w:rsidRPr="006B1327" w:rsidRDefault="006B1327" w:rsidP="006B132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B132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327" w:rsidRPr="006B1327" w:rsidRDefault="006B1327" w:rsidP="006B132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B1327">
              <w:rPr>
                <w:bCs/>
                <w:sz w:val="24"/>
                <w:szCs w:val="24"/>
              </w:rPr>
              <w:t>Психологическая устойчивость сотрудников НФГО.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327" w:rsidRPr="006B1327" w:rsidRDefault="006B1327" w:rsidP="006B1327">
            <w:pPr>
              <w:spacing w:before="100" w:beforeAutospacing="1" w:after="100" w:afterAutospacing="1"/>
              <w:ind w:left="-111" w:right="-153"/>
              <w:jc w:val="center"/>
              <w:rPr>
                <w:sz w:val="24"/>
                <w:szCs w:val="24"/>
              </w:rPr>
            </w:pPr>
            <w:r w:rsidRPr="006B1327">
              <w:rPr>
                <w:bCs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327" w:rsidRPr="006B1327" w:rsidRDefault="006B1327" w:rsidP="006B132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B1327">
              <w:rPr>
                <w:bCs/>
                <w:sz w:val="24"/>
                <w:szCs w:val="24"/>
              </w:rPr>
              <w:t>1</w:t>
            </w:r>
          </w:p>
        </w:tc>
      </w:tr>
      <w:tr w:rsidR="006B1327" w:rsidRPr="006B1327" w:rsidTr="006B1327">
        <w:tc>
          <w:tcPr>
            <w:tcW w:w="7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327" w:rsidRPr="006B1327" w:rsidRDefault="006B1327" w:rsidP="006B132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1327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327" w:rsidRPr="006B1327" w:rsidRDefault="006B1327" w:rsidP="006B132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327" w:rsidRPr="006B1327" w:rsidRDefault="006B1327" w:rsidP="006B132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B1327">
              <w:rPr>
                <w:bCs/>
                <w:sz w:val="24"/>
                <w:szCs w:val="24"/>
              </w:rPr>
              <w:t>14</w:t>
            </w:r>
          </w:p>
        </w:tc>
      </w:tr>
    </w:tbl>
    <w:p w:rsidR="006B1327" w:rsidRPr="006B1327" w:rsidRDefault="006B1327" w:rsidP="006B1327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6B1327">
        <w:rPr>
          <w:b/>
          <w:bCs/>
          <w:sz w:val="28"/>
          <w:szCs w:val="28"/>
        </w:rPr>
        <w:lastRenderedPageBreak/>
        <w:t>Модуль специальной подготовки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5975"/>
        <w:gridCol w:w="1690"/>
        <w:gridCol w:w="955"/>
      </w:tblGrid>
      <w:tr w:rsidR="006B1327" w:rsidRPr="006B1327" w:rsidTr="006B1327">
        <w:trPr>
          <w:tblHeader/>
        </w:trPr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327" w:rsidRPr="006B1327" w:rsidRDefault="006B1327" w:rsidP="006B132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6B1327">
              <w:rPr>
                <w:bCs/>
                <w:sz w:val="24"/>
                <w:szCs w:val="24"/>
              </w:rPr>
              <w:t>№</w:t>
            </w:r>
          </w:p>
          <w:p w:rsidR="006B1327" w:rsidRPr="006B1327" w:rsidRDefault="006B1327" w:rsidP="006B132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proofErr w:type="gramStart"/>
            <w:r w:rsidRPr="006B1327">
              <w:rPr>
                <w:bCs/>
                <w:sz w:val="24"/>
                <w:szCs w:val="24"/>
              </w:rPr>
              <w:t>п</w:t>
            </w:r>
            <w:proofErr w:type="gramEnd"/>
            <w:r w:rsidRPr="006B1327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6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327" w:rsidRPr="006B1327" w:rsidRDefault="006B1327" w:rsidP="006B132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6B1327">
              <w:rPr>
                <w:bCs/>
                <w:sz w:val="24"/>
                <w:szCs w:val="24"/>
              </w:rPr>
              <w:t>Наименование тем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327" w:rsidRPr="006B1327" w:rsidRDefault="006B1327" w:rsidP="006B1327">
            <w:pPr>
              <w:spacing w:before="100" w:beforeAutospacing="1" w:after="100" w:afterAutospacing="1"/>
              <w:ind w:left="-111" w:right="-153"/>
              <w:jc w:val="center"/>
              <w:rPr>
                <w:bCs/>
                <w:sz w:val="24"/>
                <w:szCs w:val="24"/>
              </w:rPr>
            </w:pPr>
            <w:r w:rsidRPr="006B1327">
              <w:rPr>
                <w:bCs/>
                <w:sz w:val="24"/>
                <w:szCs w:val="24"/>
              </w:rPr>
              <w:t>Вид занятия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327" w:rsidRPr="006B1327" w:rsidRDefault="006B1327" w:rsidP="006B132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6B1327">
              <w:rPr>
                <w:bCs/>
                <w:sz w:val="24"/>
                <w:szCs w:val="24"/>
              </w:rPr>
              <w:t>Кол-во часов</w:t>
            </w:r>
          </w:p>
        </w:tc>
      </w:tr>
      <w:tr w:rsidR="006B1327" w:rsidRPr="006B1327" w:rsidTr="006B1327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327" w:rsidRPr="006B1327" w:rsidRDefault="006B1327" w:rsidP="006B132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B132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327" w:rsidRPr="006B1327" w:rsidRDefault="006B1327" w:rsidP="006B132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B1327">
              <w:rPr>
                <w:bCs/>
                <w:sz w:val="24"/>
                <w:szCs w:val="24"/>
              </w:rPr>
              <w:t>Действия НФГО при ведении радиационной, химической и биологической разведки и наблюдения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327" w:rsidRPr="006B1327" w:rsidRDefault="006B1327" w:rsidP="006B1327">
            <w:pPr>
              <w:spacing w:before="100" w:beforeAutospacing="1" w:after="100" w:afterAutospacing="1"/>
              <w:ind w:left="-111" w:right="-153"/>
              <w:jc w:val="center"/>
              <w:rPr>
                <w:sz w:val="24"/>
                <w:szCs w:val="24"/>
              </w:rPr>
            </w:pPr>
            <w:r w:rsidRPr="006B1327">
              <w:rPr>
                <w:bCs/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327" w:rsidRPr="006B1327" w:rsidRDefault="006B1327" w:rsidP="006B132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B1327">
              <w:rPr>
                <w:bCs/>
                <w:sz w:val="24"/>
                <w:szCs w:val="24"/>
              </w:rPr>
              <w:t>6</w:t>
            </w:r>
          </w:p>
        </w:tc>
      </w:tr>
      <w:tr w:rsidR="006B1327" w:rsidRPr="006B1327" w:rsidTr="006B1327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327" w:rsidRPr="006B1327" w:rsidRDefault="006B1327" w:rsidP="006B132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B132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327" w:rsidRPr="006B1327" w:rsidRDefault="006B1327" w:rsidP="006B132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B1327">
              <w:rPr>
                <w:bCs/>
                <w:sz w:val="24"/>
                <w:szCs w:val="24"/>
              </w:rPr>
              <w:t>Действия НФГО по проведению неотложных работ при аварии на химически опасном объекте не связанных с угрозой жизни и здоровью людей.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327" w:rsidRPr="006B1327" w:rsidRDefault="006B1327" w:rsidP="006B1327">
            <w:pPr>
              <w:spacing w:before="100" w:beforeAutospacing="1" w:after="100" w:afterAutospacing="1"/>
              <w:ind w:left="-111" w:right="-153"/>
              <w:jc w:val="center"/>
              <w:rPr>
                <w:sz w:val="24"/>
                <w:szCs w:val="24"/>
              </w:rPr>
            </w:pPr>
            <w:r w:rsidRPr="006B1327">
              <w:rPr>
                <w:bCs/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327" w:rsidRPr="006B1327" w:rsidRDefault="006B1327" w:rsidP="006B132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B1327">
              <w:rPr>
                <w:bCs/>
                <w:sz w:val="24"/>
                <w:szCs w:val="24"/>
              </w:rPr>
              <w:t>3</w:t>
            </w:r>
          </w:p>
        </w:tc>
      </w:tr>
      <w:tr w:rsidR="006B1327" w:rsidRPr="006B1327" w:rsidTr="006B1327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327" w:rsidRPr="006B1327" w:rsidRDefault="006B1327" w:rsidP="006B132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B132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327" w:rsidRPr="006B1327" w:rsidRDefault="006B1327" w:rsidP="006B132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B1327">
              <w:rPr>
                <w:bCs/>
                <w:sz w:val="24"/>
                <w:szCs w:val="24"/>
              </w:rPr>
              <w:t>Действия НФГО по проведению неотложных работ при аварии на радиационно опасном объекте не связанных с угрозой жизни и здоровью людей.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327" w:rsidRPr="006B1327" w:rsidRDefault="006B1327" w:rsidP="006B1327">
            <w:pPr>
              <w:spacing w:before="100" w:beforeAutospacing="1" w:after="100" w:afterAutospacing="1"/>
              <w:ind w:left="-111" w:right="-153"/>
              <w:jc w:val="center"/>
              <w:rPr>
                <w:sz w:val="24"/>
                <w:szCs w:val="24"/>
              </w:rPr>
            </w:pPr>
            <w:r w:rsidRPr="006B1327">
              <w:rPr>
                <w:bCs/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327" w:rsidRPr="006B1327" w:rsidRDefault="006B1327" w:rsidP="006B132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B1327">
              <w:rPr>
                <w:bCs/>
                <w:sz w:val="24"/>
                <w:szCs w:val="24"/>
              </w:rPr>
              <w:t>3</w:t>
            </w:r>
          </w:p>
        </w:tc>
      </w:tr>
      <w:tr w:rsidR="006B1327" w:rsidRPr="006B1327" w:rsidTr="006B1327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327" w:rsidRPr="006B1327" w:rsidRDefault="006B1327" w:rsidP="006B132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B132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327" w:rsidRPr="006B1327" w:rsidRDefault="006B1327" w:rsidP="006B132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B1327">
              <w:rPr>
                <w:bCs/>
                <w:sz w:val="24"/>
                <w:szCs w:val="24"/>
              </w:rPr>
              <w:t>Действия НФГО по проведению неотложных работ и противопожарных мероприятий на объекте не связанных с угрозой жизни и здоровью людей. Порядок использования средств пожаротушения, состоящих на оснащении НФГО.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327" w:rsidRPr="006B1327" w:rsidRDefault="006B1327" w:rsidP="006B1327">
            <w:pPr>
              <w:spacing w:before="100" w:beforeAutospacing="1" w:after="100" w:afterAutospacing="1"/>
              <w:ind w:left="-111" w:right="-153"/>
              <w:jc w:val="center"/>
              <w:rPr>
                <w:sz w:val="24"/>
                <w:szCs w:val="24"/>
              </w:rPr>
            </w:pPr>
            <w:r w:rsidRPr="006B1327">
              <w:rPr>
                <w:bCs/>
                <w:sz w:val="24"/>
                <w:szCs w:val="24"/>
              </w:rPr>
              <w:t>Практическое</w:t>
            </w:r>
          </w:p>
          <w:p w:rsidR="006B1327" w:rsidRPr="006B1327" w:rsidRDefault="006B1327" w:rsidP="006B1327">
            <w:pPr>
              <w:spacing w:before="100" w:beforeAutospacing="1" w:after="100" w:afterAutospacing="1"/>
              <w:ind w:left="-111" w:right="-153"/>
              <w:jc w:val="center"/>
              <w:rPr>
                <w:sz w:val="24"/>
                <w:szCs w:val="24"/>
              </w:rPr>
            </w:pPr>
            <w:r w:rsidRPr="006B1327">
              <w:rPr>
                <w:bCs/>
                <w:sz w:val="24"/>
                <w:szCs w:val="24"/>
              </w:rPr>
              <w:t>занятие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327" w:rsidRPr="006B1327" w:rsidRDefault="006B1327" w:rsidP="006B132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B1327">
              <w:rPr>
                <w:bCs/>
                <w:sz w:val="24"/>
                <w:szCs w:val="24"/>
              </w:rPr>
              <w:t>2</w:t>
            </w:r>
          </w:p>
        </w:tc>
      </w:tr>
      <w:tr w:rsidR="006B1327" w:rsidRPr="006B1327" w:rsidTr="006B1327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327" w:rsidRPr="006B1327" w:rsidRDefault="006B1327" w:rsidP="006B132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B132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327" w:rsidRPr="006B1327" w:rsidRDefault="006B1327" w:rsidP="006B132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B1327">
              <w:rPr>
                <w:bCs/>
                <w:sz w:val="24"/>
                <w:szCs w:val="24"/>
              </w:rPr>
              <w:t>Действия НФГО по проведению неотложных работ и помощи в тушении пожаров в различных условиях обстановки не связанных с угрозой жизни и здоровью людей.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327" w:rsidRPr="006B1327" w:rsidRDefault="006B1327" w:rsidP="006B1327">
            <w:pPr>
              <w:spacing w:before="100" w:beforeAutospacing="1" w:after="100" w:afterAutospacing="1"/>
              <w:ind w:left="-111" w:right="-153"/>
              <w:jc w:val="center"/>
              <w:rPr>
                <w:sz w:val="24"/>
                <w:szCs w:val="24"/>
              </w:rPr>
            </w:pPr>
            <w:r w:rsidRPr="006B1327">
              <w:rPr>
                <w:bCs/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327" w:rsidRPr="006B1327" w:rsidRDefault="006B1327" w:rsidP="006B132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B1327">
              <w:rPr>
                <w:bCs/>
                <w:sz w:val="24"/>
                <w:szCs w:val="24"/>
              </w:rPr>
              <w:t>4</w:t>
            </w:r>
          </w:p>
        </w:tc>
      </w:tr>
      <w:tr w:rsidR="006B1327" w:rsidRPr="006B1327" w:rsidTr="006B1327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327" w:rsidRPr="006B1327" w:rsidRDefault="006B1327" w:rsidP="006B132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B1327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327" w:rsidRPr="006B1327" w:rsidRDefault="006B1327" w:rsidP="006B132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B1327">
              <w:rPr>
                <w:bCs/>
                <w:sz w:val="24"/>
                <w:szCs w:val="24"/>
              </w:rPr>
              <w:t xml:space="preserve">Действия НФГО по проведению неотложных работ при ликвидации последствий аварии на радиационно, химически, </w:t>
            </w:r>
            <w:proofErr w:type="spellStart"/>
            <w:r w:rsidRPr="006B1327">
              <w:rPr>
                <w:bCs/>
                <w:sz w:val="24"/>
                <w:szCs w:val="24"/>
              </w:rPr>
              <w:t>взрыв</w:t>
            </w:r>
            <w:proofErr w:type="gramStart"/>
            <w:r w:rsidRPr="006B1327">
              <w:rPr>
                <w:bCs/>
                <w:sz w:val="24"/>
                <w:szCs w:val="24"/>
              </w:rPr>
              <w:t>о</w:t>
            </w:r>
            <w:proofErr w:type="spellEnd"/>
            <w:r w:rsidRPr="006B1327">
              <w:rPr>
                <w:bCs/>
                <w:sz w:val="24"/>
                <w:szCs w:val="24"/>
              </w:rPr>
              <w:t>-</w:t>
            </w:r>
            <w:proofErr w:type="gramEnd"/>
            <w:r w:rsidRPr="006B1327">
              <w:rPr>
                <w:bCs/>
                <w:sz w:val="24"/>
                <w:szCs w:val="24"/>
              </w:rPr>
              <w:t xml:space="preserve"> и пожароопасных объектах не связанных с угрозой жизни и здоровью людей.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327" w:rsidRPr="006B1327" w:rsidRDefault="006B1327" w:rsidP="006B1327">
            <w:pPr>
              <w:spacing w:before="100" w:beforeAutospacing="1" w:after="100" w:afterAutospacing="1"/>
              <w:ind w:left="-111" w:right="-153"/>
              <w:jc w:val="center"/>
              <w:rPr>
                <w:sz w:val="24"/>
                <w:szCs w:val="24"/>
              </w:rPr>
            </w:pPr>
            <w:r w:rsidRPr="006B1327">
              <w:rPr>
                <w:bCs/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327" w:rsidRPr="006B1327" w:rsidRDefault="006B1327" w:rsidP="006B132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B1327">
              <w:rPr>
                <w:bCs/>
                <w:sz w:val="24"/>
                <w:szCs w:val="24"/>
              </w:rPr>
              <w:t>3</w:t>
            </w:r>
          </w:p>
        </w:tc>
      </w:tr>
      <w:tr w:rsidR="006B1327" w:rsidRPr="006B1327" w:rsidTr="006B1327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327" w:rsidRPr="006B1327" w:rsidRDefault="006B1327" w:rsidP="006B132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B1327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327" w:rsidRPr="006B1327" w:rsidRDefault="006B1327" w:rsidP="006B132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B1327">
              <w:rPr>
                <w:bCs/>
                <w:sz w:val="24"/>
                <w:szCs w:val="24"/>
              </w:rPr>
              <w:t>Действия НФГО по устройству проездов, обрушению неустойчивых зданий и конструкций, по вскрытию заваленных защитных сооружений.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327" w:rsidRPr="006B1327" w:rsidRDefault="006B1327" w:rsidP="006B1327">
            <w:pPr>
              <w:spacing w:before="100" w:beforeAutospacing="1" w:after="100" w:afterAutospacing="1"/>
              <w:ind w:left="-111" w:right="-153"/>
              <w:jc w:val="center"/>
              <w:rPr>
                <w:sz w:val="24"/>
                <w:szCs w:val="24"/>
              </w:rPr>
            </w:pPr>
            <w:r w:rsidRPr="006B1327">
              <w:rPr>
                <w:bCs/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327" w:rsidRPr="006B1327" w:rsidRDefault="006B1327" w:rsidP="006B132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B1327">
              <w:rPr>
                <w:bCs/>
                <w:sz w:val="24"/>
                <w:szCs w:val="24"/>
              </w:rPr>
              <w:t>6</w:t>
            </w:r>
          </w:p>
        </w:tc>
      </w:tr>
      <w:tr w:rsidR="006B1327" w:rsidRPr="006B1327" w:rsidTr="006B1327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327" w:rsidRPr="006B1327" w:rsidRDefault="006B1327" w:rsidP="006B132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B1327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6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327" w:rsidRPr="006B1327" w:rsidRDefault="006B1327" w:rsidP="006B132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B1327">
              <w:rPr>
                <w:bCs/>
                <w:sz w:val="24"/>
                <w:szCs w:val="24"/>
              </w:rPr>
              <w:t>Действия НФГО по разборке завалов.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327" w:rsidRPr="006B1327" w:rsidRDefault="006B1327" w:rsidP="006B1327">
            <w:pPr>
              <w:spacing w:before="100" w:beforeAutospacing="1" w:after="100" w:afterAutospacing="1"/>
              <w:ind w:left="-111" w:right="-153"/>
              <w:jc w:val="center"/>
              <w:rPr>
                <w:sz w:val="24"/>
                <w:szCs w:val="24"/>
              </w:rPr>
            </w:pPr>
            <w:r w:rsidRPr="006B1327">
              <w:rPr>
                <w:bCs/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327" w:rsidRPr="006B1327" w:rsidRDefault="006B1327" w:rsidP="006B132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B1327">
              <w:rPr>
                <w:bCs/>
                <w:sz w:val="24"/>
                <w:szCs w:val="24"/>
              </w:rPr>
              <w:t>6</w:t>
            </w:r>
          </w:p>
        </w:tc>
      </w:tr>
      <w:tr w:rsidR="006B1327" w:rsidRPr="006B1327" w:rsidTr="006B1327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327" w:rsidRPr="006B1327" w:rsidRDefault="006B1327" w:rsidP="006B132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B1327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6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327" w:rsidRPr="006B1327" w:rsidRDefault="006B1327" w:rsidP="006B132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B1327">
              <w:rPr>
                <w:bCs/>
                <w:sz w:val="24"/>
                <w:szCs w:val="24"/>
              </w:rPr>
              <w:t>Действия НФГО по проведению неотложных работ при ликвидации последствий ЧС природного характера не связанных с угрозой жизни и здоровью людей.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327" w:rsidRPr="006B1327" w:rsidRDefault="006B1327" w:rsidP="006B1327">
            <w:pPr>
              <w:spacing w:before="100" w:beforeAutospacing="1" w:after="100" w:afterAutospacing="1"/>
              <w:ind w:left="-111" w:right="-153"/>
              <w:jc w:val="center"/>
              <w:rPr>
                <w:sz w:val="24"/>
                <w:szCs w:val="24"/>
              </w:rPr>
            </w:pPr>
            <w:r w:rsidRPr="006B1327">
              <w:rPr>
                <w:bCs/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327" w:rsidRPr="006B1327" w:rsidRDefault="006B1327" w:rsidP="006B132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B1327">
              <w:rPr>
                <w:bCs/>
                <w:sz w:val="24"/>
                <w:szCs w:val="24"/>
              </w:rPr>
              <w:t>3</w:t>
            </w:r>
          </w:p>
        </w:tc>
      </w:tr>
      <w:tr w:rsidR="006B1327" w:rsidRPr="006B1327" w:rsidTr="006B1327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327" w:rsidRPr="006B1327" w:rsidRDefault="006B1327" w:rsidP="006B132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B1327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6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327" w:rsidRPr="006B1327" w:rsidRDefault="006B1327" w:rsidP="006B132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B1327">
              <w:rPr>
                <w:bCs/>
                <w:sz w:val="24"/>
                <w:szCs w:val="24"/>
              </w:rPr>
              <w:t>Действия санитарной дружины, санитарного поста, осуществляемые в целях медицинского обеспечения личного состава формирований, персонала объекта экономики и пострадавших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327" w:rsidRPr="006B1327" w:rsidRDefault="006B1327" w:rsidP="006B1327">
            <w:pPr>
              <w:spacing w:before="100" w:beforeAutospacing="1" w:after="100" w:afterAutospacing="1"/>
              <w:ind w:left="-111" w:right="-153"/>
              <w:jc w:val="center"/>
              <w:rPr>
                <w:sz w:val="24"/>
                <w:szCs w:val="24"/>
              </w:rPr>
            </w:pPr>
            <w:r w:rsidRPr="006B1327">
              <w:rPr>
                <w:bCs/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327" w:rsidRPr="006B1327" w:rsidRDefault="006B1327" w:rsidP="006B132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B1327">
              <w:rPr>
                <w:bCs/>
                <w:sz w:val="24"/>
                <w:szCs w:val="24"/>
              </w:rPr>
              <w:t>6</w:t>
            </w:r>
          </w:p>
        </w:tc>
      </w:tr>
    </w:tbl>
    <w:p w:rsidR="006B1327" w:rsidRPr="006B1327" w:rsidRDefault="006B1327" w:rsidP="006B132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B1327">
        <w:rPr>
          <w:bCs/>
          <w:i/>
          <w:iCs/>
          <w:sz w:val="28"/>
          <w:szCs w:val="28"/>
        </w:rPr>
        <w:t>Форма проверки знаний:</w:t>
      </w:r>
      <w:r w:rsidRPr="006B1327">
        <w:rPr>
          <w:bCs/>
          <w:sz w:val="28"/>
          <w:szCs w:val="28"/>
        </w:rPr>
        <w:t> проверка знаний осуществляется в ходе проведения опроса или тестирования, а также в ходе проведения учений и тренировок по оценке действия формирования в целом. Проверку знаний личного состава НФГО должны в обязательном порядке проводить руководитель занятия или командир НФГО.</w:t>
      </w:r>
    </w:p>
    <w:p w:rsidR="006B1327" w:rsidRPr="006B1327" w:rsidRDefault="006B1327" w:rsidP="006B1327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6B1327">
        <w:rPr>
          <w:b/>
          <w:bCs/>
          <w:sz w:val="28"/>
          <w:szCs w:val="28"/>
        </w:rPr>
        <w:t>Содержание тем занятий, включенных в модуль базовой подготовки</w:t>
      </w:r>
    </w:p>
    <w:p w:rsidR="006B1327" w:rsidRPr="006B1327" w:rsidRDefault="006B1327" w:rsidP="006B132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B1327">
        <w:rPr>
          <w:bCs/>
          <w:sz w:val="28"/>
          <w:szCs w:val="28"/>
        </w:rPr>
        <w:lastRenderedPageBreak/>
        <w:t>Тема 1. Нормативные правые основы функционирования НФГО. Характеристика возможной обстановки в зоне ответственности НФГО, возникающей при ведении военных действий или вследствие этих действий, а также при чрезвычайных ситуациях природного и техногенного характера, и возможные решаемые задачи НФГО.</w:t>
      </w:r>
    </w:p>
    <w:p w:rsidR="006B1327" w:rsidRPr="006B1327" w:rsidRDefault="006B1327" w:rsidP="006B132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B1327">
        <w:rPr>
          <w:bCs/>
          <w:sz w:val="28"/>
          <w:szCs w:val="28"/>
        </w:rPr>
        <w:t>Нормативно-правовые основы создания, деятельности и оснащения НФГО. Права, обязанности, аттестация и страховые гарантии работников НФГО. Особенности привлечения НФГО к проведению не связанных с угрозой жизни и здоровью людей неотложных работ при ликвидации чрезвычайных ситуаций.</w:t>
      </w:r>
    </w:p>
    <w:p w:rsidR="006B1327" w:rsidRPr="006B1327" w:rsidRDefault="006B1327" w:rsidP="006B132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B1327">
        <w:rPr>
          <w:bCs/>
          <w:sz w:val="28"/>
          <w:szCs w:val="28"/>
        </w:rPr>
        <w:t>Краткая характеристика возможной обстановки в зоне ответственности НФГО при ведении боевых действий и возникновении ЧС.</w:t>
      </w:r>
    </w:p>
    <w:p w:rsidR="006B1327" w:rsidRPr="006B1327" w:rsidRDefault="006B1327" w:rsidP="006B132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B1327">
        <w:rPr>
          <w:bCs/>
          <w:sz w:val="28"/>
          <w:szCs w:val="28"/>
        </w:rPr>
        <w:t>Возможные разрушения зданий и сооружений.</w:t>
      </w:r>
    </w:p>
    <w:p w:rsidR="006B1327" w:rsidRPr="006B1327" w:rsidRDefault="006B1327" w:rsidP="006B132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B1327">
        <w:rPr>
          <w:bCs/>
          <w:sz w:val="28"/>
          <w:szCs w:val="28"/>
        </w:rPr>
        <w:t>Возможные последствия от воздействия вторичных факторов поражения.</w:t>
      </w:r>
    </w:p>
    <w:p w:rsidR="006B1327" w:rsidRPr="006B1327" w:rsidRDefault="006B1327" w:rsidP="006B132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B1327">
        <w:rPr>
          <w:bCs/>
          <w:sz w:val="28"/>
          <w:szCs w:val="28"/>
        </w:rPr>
        <w:t>Возможная радиационная, химическая, пожарная, медицинская и биологическая обстановка, образование зон катастрофического затопления.</w:t>
      </w:r>
    </w:p>
    <w:p w:rsidR="006B1327" w:rsidRPr="006B1327" w:rsidRDefault="006B1327" w:rsidP="006B132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B1327">
        <w:rPr>
          <w:bCs/>
          <w:sz w:val="28"/>
          <w:szCs w:val="28"/>
        </w:rPr>
        <w:t>Ориентировочный объем предстоящих не связанных с угрозой жизни и здоровью людей неотложных работ при ликвидации чрезвычайных ситуаций и решаемые задачи формирования при планомерном выполнении мероприятий гражданской обороны, при внезапном нападении противника, действиях диверсионных (террористических) групп, а также при чрезвычайных ситуациях природного и техногенного характера.</w:t>
      </w:r>
    </w:p>
    <w:p w:rsidR="006B1327" w:rsidRPr="006B1327" w:rsidRDefault="006B1327" w:rsidP="006B132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B1327">
        <w:rPr>
          <w:bCs/>
          <w:sz w:val="28"/>
          <w:szCs w:val="28"/>
        </w:rPr>
        <w:t>Предназначение и состав НФГО. Функциональные обязанности личного состава НФГО.</w:t>
      </w:r>
    </w:p>
    <w:p w:rsidR="006B1327" w:rsidRPr="006B1327" w:rsidRDefault="006B1327" w:rsidP="006B132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B1327">
        <w:rPr>
          <w:bCs/>
          <w:sz w:val="28"/>
          <w:szCs w:val="28"/>
        </w:rPr>
        <w:t>Тема 2. Действия личного состава при приведении НФГО в готовность, выдвижении в район выполнения задач и подготовке к выполнению задач.</w:t>
      </w:r>
    </w:p>
    <w:p w:rsidR="006B1327" w:rsidRPr="006B1327" w:rsidRDefault="006B1327" w:rsidP="006B132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B1327">
        <w:rPr>
          <w:bCs/>
          <w:sz w:val="28"/>
          <w:szCs w:val="28"/>
        </w:rPr>
        <w:t>Понятие о готовности формирований, порядок их приведения в готовность. Обязанности личного состава при приведении в готовность, выдвижении и подготовке к выполнению задач.</w:t>
      </w:r>
    </w:p>
    <w:p w:rsidR="006B1327" w:rsidRPr="006B1327" w:rsidRDefault="006B1327" w:rsidP="006B132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B1327">
        <w:rPr>
          <w:bCs/>
          <w:sz w:val="28"/>
          <w:szCs w:val="28"/>
        </w:rPr>
        <w:t>Порядок оповещения, получения табельного имущества, подгонки средств индивидуальной защиты.</w:t>
      </w:r>
    </w:p>
    <w:p w:rsidR="006B1327" w:rsidRPr="006B1327" w:rsidRDefault="006B1327" w:rsidP="006B132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B1327">
        <w:rPr>
          <w:bCs/>
          <w:sz w:val="28"/>
          <w:szCs w:val="28"/>
        </w:rPr>
        <w:t>Порядок получения и приведения в готовность к использованию техники, имущества и инструмента, состоящего на оснащении формирования.</w:t>
      </w:r>
    </w:p>
    <w:p w:rsidR="006B1327" w:rsidRPr="006B1327" w:rsidRDefault="006B1327" w:rsidP="006B132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B1327">
        <w:rPr>
          <w:bCs/>
          <w:sz w:val="28"/>
          <w:szCs w:val="28"/>
        </w:rPr>
        <w:lastRenderedPageBreak/>
        <w:t>Порядок выдвижения в район сбора. Ознакомление с маршрутом и районом сбора.</w:t>
      </w:r>
    </w:p>
    <w:p w:rsidR="006B1327" w:rsidRPr="006B1327" w:rsidRDefault="006B1327" w:rsidP="006B132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B1327">
        <w:rPr>
          <w:bCs/>
          <w:sz w:val="28"/>
          <w:szCs w:val="28"/>
        </w:rPr>
        <w:t>Действия личного состава при практическом приведении формирований в готовность и выход в район сбора.</w:t>
      </w:r>
    </w:p>
    <w:p w:rsidR="006B1327" w:rsidRPr="006B1327" w:rsidRDefault="006B1327" w:rsidP="006B132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B1327">
        <w:rPr>
          <w:bCs/>
          <w:sz w:val="28"/>
          <w:szCs w:val="28"/>
        </w:rPr>
        <w:t>Тема 3. Правила использования специальной техники, оборудования, снаряжения, инструмента и материалов, находящихся на оснащении НФГО. Меры безопасности при выполнении задач по предназначению.</w:t>
      </w:r>
    </w:p>
    <w:p w:rsidR="006B1327" w:rsidRPr="006B1327" w:rsidRDefault="006B1327" w:rsidP="006B132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B1327">
        <w:rPr>
          <w:bCs/>
          <w:sz w:val="28"/>
          <w:szCs w:val="28"/>
        </w:rPr>
        <w:t>Подготовка техники, приборов и инструмента к проведению не связанных с угрозой жизни и здоровью людей неотложных работ при ликвидации чрезвычайных ситуаций. Меры безопасности при использовании специальной техники, оборудования, снаряжения, инструмента и материалов, находящихся на оснащении НФГО, а также порядок их обслуживания.</w:t>
      </w:r>
    </w:p>
    <w:p w:rsidR="006B1327" w:rsidRPr="006B1327" w:rsidRDefault="006B1327" w:rsidP="006B132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B1327">
        <w:rPr>
          <w:bCs/>
          <w:sz w:val="28"/>
          <w:szCs w:val="28"/>
        </w:rPr>
        <w:t>Мероприятия по обеспечению безопасности и защиты личного состава формирований при действиях в зонах проведения работ.</w:t>
      </w:r>
    </w:p>
    <w:p w:rsidR="006B1327" w:rsidRPr="006B1327" w:rsidRDefault="006B1327" w:rsidP="006B132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B1327">
        <w:rPr>
          <w:bCs/>
          <w:sz w:val="28"/>
          <w:szCs w:val="28"/>
        </w:rPr>
        <w:t>Меры безопасности при проведении не связанных с угрозой жизни и здоровью людей неотложных работ при ликвидации чрезвычайных ситуаций. Особенности выполнения задач при работе вблизи зданий и сооружений, угрожающих обвалом, в помещениях, при организации работ в зонах катастрофического затопления, в условиях плохой видимости.</w:t>
      </w:r>
    </w:p>
    <w:p w:rsidR="006B1327" w:rsidRPr="006B1327" w:rsidRDefault="006B1327" w:rsidP="006B132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B1327">
        <w:rPr>
          <w:bCs/>
          <w:sz w:val="28"/>
          <w:szCs w:val="28"/>
        </w:rPr>
        <w:t>Порядок и объемы оказания первой помощи пострадавшим в ходе выполнения задач. Порядок и способы эвакуации пострадавших в безопасные места.</w:t>
      </w:r>
    </w:p>
    <w:p w:rsidR="006B1327" w:rsidRPr="006B1327" w:rsidRDefault="006B1327" w:rsidP="006B132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B1327">
        <w:rPr>
          <w:bCs/>
          <w:sz w:val="28"/>
          <w:szCs w:val="28"/>
        </w:rPr>
        <w:t xml:space="preserve">Тема 4. Приемы и способы выполнения задач, в </w:t>
      </w:r>
      <w:proofErr w:type="spellStart"/>
      <w:r w:rsidRPr="006B1327">
        <w:rPr>
          <w:bCs/>
          <w:sz w:val="28"/>
          <w:szCs w:val="28"/>
        </w:rPr>
        <w:t>т.ч</w:t>
      </w:r>
      <w:proofErr w:type="spellEnd"/>
      <w:r w:rsidRPr="006B1327">
        <w:rPr>
          <w:bCs/>
          <w:sz w:val="28"/>
          <w:szCs w:val="28"/>
        </w:rPr>
        <w:t>. в условиях загрязнения (заражения) местности радиоактивными, отравляющими, аварийно химически опасными веществами и биологическими средствами. Применение приборов радиационной и химической разведки, контроля радиоактивного заражения и облучения. Средства индивидуальной защиты. Действия личного состава НФГО при проведении специальной обработки.</w:t>
      </w:r>
    </w:p>
    <w:p w:rsidR="006B1327" w:rsidRPr="006B1327" w:rsidRDefault="006B1327" w:rsidP="006B132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B1327">
        <w:rPr>
          <w:bCs/>
          <w:sz w:val="28"/>
          <w:szCs w:val="28"/>
        </w:rPr>
        <w:t>Организация защиты личного состава формирований в ходе проведения не связанных с угрозой жизни и здоровью людей неотложных работ при ликвидации чрезвычайных ситуаций. Особенности выполнения задач личным составом формирований в условиях загрязнения (заражения) местности радиоактивными, отравляющими, аварийно химически опасными веществами и биологическими средствами. Меры безопасности.</w:t>
      </w:r>
    </w:p>
    <w:p w:rsidR="006B1327" w:rsidRPr="006B1327" w:rsidRDefault="006B1327" w:rsidP="006B132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B1327">
        <w:rPr>
          <w:bCs/>
          <w:sz w:val="28"/>
          <w:szCs w:val="28"/>
        </w:rPr>
        <w:t>Подготовка и использование средств индивидуальной защиты.</w:t>
      </w:r>
    </w:p>
    <w:p w:rsidR="006B1327" w:rsidRPr="006B1327" w:rsidRDefault="006B1327" w:rsidP="006B132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B1327">
        <w:rPr>
          <w:bCs/>
          <w:sz w:val="28"/>
          <w:szCs w:val="28"/>
        </w:rPr>
        <w:lastRenderedPageBreak/>
        <w:t>Порядок подготовки приборов радиационной разведки к работе и проверка их работоспособности. Определение уровней радиации на местности и степени радиоактивного заражения различных поверхностей.</w:t>
      </w:r>
    </w:p>
    <w:p w:rsidR="006B1327" w:rsidRPr="006B1327" w:rsidRDefault="006B1327" w:rsidP="006B132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B1327">
        <w:rPr>
          <w:bCs/>
          <w:sz w:val="28"/>
          <w:szCs w:val="28"/>
        </w:rPr>
        <w:t xml:space="preserve">Порядок выдачи индивидуальных дозиметров и снятия показаний. Ведение </w:t>
      </w:r>
      <w:proofErr w:type="gramStart"/>
      <w:r w:rsidRPr="006B1327">
        <w:rPr>
          <w:bCs/>
          <w:sz w:val="28"/>
          <w:szCs w:val="28"/>
        </w:rPr>
        <w:t>журнала учета доз облучения личного состава</w:t>
      </w:r>
      <w:proofErr w:type="gramEnd"/>
      <w:r w:rsidRPr="006B1327">
        <w:rPr>
          <w:bCs/>
          <w:sz w:val="28"/>
          <w:szCs w:val="28"/>
        </w:rPr>
        <w:t>.</w:t>
      </w:r>
    </w:p>
    <w:p w:rsidR="006B1327" w:rsidRPr="006B1327" w:rsidRDefault="006B1327" w:rsidP="006B132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B1327">
        <w:rPr>
          <w:bCs/>
          <w:sz w:val="28"/>
          <w:szCs w:val="28"/>
        </w:rPr>
        <w:t>Подготовка приборов химической разведки к работе, определение типа и концентрации отравляющих веществ (далее – ОВ) в воздухе, на местности, технике, в почве и сыпучих материалах. Особенности определения ОВ зимой.</w:t>
      </w:r>
    </w:p>
    <w:p w:rsidR="006B1327" w:rsidRPr="006B1327" w:rsidRDefault="006B1327" w:rsidP="006B132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B1327">
        <w:rPr>
          <w:bCs/>
          <w:sz w:val="28"/>
          <w:szCs w:val="28"/>
        </w:rPr>
        <w:t>Практическое применение средств индивидуальной защиты кожи и органов дыхания, выполнение нормативов.</w:t>
      </w:r>
    </w:p>
    <w:p w:rsidR="006B1327" w:rsidRPr="006B1327" w:rsidRDefault="006B1327" w:rsidP="006B132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B1327">
        <w:rPr>
          <w:bCs/>
          <w:sz w:val="28"/>
          <w:szCs w:val="28"/>
        </w:rPr>
        <w:t>Сущность и способы частичной и полной специальной обработки. Понятие о дезактивации, дегазации и дезинфекции; вещества и растворы, применяемые для этих целей.</w:t>
      </w:r>
    </w:p>
    <w:p w:rsidR="006B1327" w:rsidRPr="006B1327" w:rsidRDefault="006B1327" w:rsidP="006B132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B1327">
        <w:rPr>
          <w:bCs/>
          <w:sz w:val="28"/>
          <w:szCs w:val="28"/>
        </w:rPr>
        <w:t>Действия личного состава при проведении дезактивации, дегазации и дезинфекции техники, сооружений, приборов, средств защиты, одежды, обуви.</w:t>
      </w:r>
    </w:p>
    <w:p w:rsidR="006B1327" w:rsidRPr="006B1327" w:rsidRDefault="006B1327" w:rsidP="006B132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B1327">
        <w:rPr>
          <w:bCs/>
          <w:sz w:val="28"/>
          <w:szCs w:val="28"/>
        </w:rPr>
        <w:t>Меры безопасности при проведении дезактивации, дегазации и дезинфекции транспорта, сооружений и территорий, продуктов питания и воды, одежды, обуви, средств индивидуальной защиты.</w:t>
      </w:r>
    </w:p>
    <w:p w:rsidR="006B1327" w:rsidRPr="006B1327" w:rsidRDefault="006B1327" w:rsidP="006B132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B1327">
        <w:rPr>
          <w:bCs/>
          <w:sz w:val="28"/>
          <w:szCs w:val="28"/>
        </w:rPr>
        <w:t>Последовательность проведения частичной и полной санитарной обработки людей при заражении отравляющими и аварийно химически опасными веществами, биологическими средствами и радиоактивными веществами, применение табельных и подручных средств.</w:t>
      </w:r>
    </w:p>
    <w:p w:rsidR="006B1327" w:rsidRPr="006B1327" w:rsidRDefault="006B1327" w:rsidP="006B132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B1327">
        <w:rPr>
          <w:bCs/>
          <w:sz w:val="28"/>
          <w:szCs w:val="28"/>
        </w:rPr>
        <w:t>Порядок действий при обнаружении пострадавших, оказания первой помощи и транспортировки (сбора) в безопасное место.</w:t>
      </w:r>
    </w:p>
    <w:p w:rsidR="006B1327" w:rsidRPr="006B1327" w:rsidRDefault="006B1327" w:rsidP="006B132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B1327">
        <w:rPr>
          <w:bCs/>
          <w:sz w:val="28"/>
          <w:szCs w:val="28"/>
        </w:rPr>
        <w:t>Тема 5. Психологическая устойчивость сотрудников НФГО в зоне выполнения мероприятий по гражданской обороне.</w:t>
      </w:r>
    </w:p>
    <w:p w:rsidR="006B1327" w:rsidRPr="006B1327" w:rsidRDefault="006B1327" w:rsidP="006B132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B1327">
        <w:rPr>
          <w:bCs/>
          <w:sz w:val="28"/>
          <w:szCs w:val="28"/>
        </w:rPr>
        <w:t>Понятие «Стресс». Виды стресса. Индивидуальные особенности реагирования людей на стресс.</w:t>
      </w:r>
    </w:p>
    <w:p w:rsidR="006B1327" w:rsidRPr="006B1327" w:rsidRDefault="006B1327" w:rsidP="006B132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B1327">
        <w:rPr>
          <w:bCs/>
          <w:sz w:val="28"/>
          <w:szCs w:val="28"/>
        </w:rPr>
        <w:t xml:space="preserve">Возможные психические состояния </w:t>
      </w:r>
      <w:proofErr w:type="gramStart"/>
      <w:r w:rsidRPr="006B1327">
        <w:rPr>
          <w:bCs/>
          <w:sz w:val="28"/>
          <w:szCs w:val="28"/>
        </w:rPr>
        <w:t>л</w:t>
      </w:r>
      <w:proofErr w:type="gramEnd"/>
      <w:r w:rsidRPr="006B1327">
        <w:rPr>
          <w:bCs/>
          <w:sz w:val="28"/>
          <w:szCs w:val="28"/>
        </w:rPr>
        <w:t>/с НФГО в зоне выполнения мероприятий по гражданской обороне.</w:t>
      </w:r>
    </w:p>
    <w:p w:rsidR="006B1327" w:rsidRPr="006B1327" w:rsidRDefault="006B1327" w:rsidP="006B132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B1327">
        <w:rPr>
          <w:bCs/>
          <w:sz w:val="28"/>
          <w:szCs w:val="28"/>
        </w:rPr>
        <w:t xml:space="preserve">Экстренная </w:t>
      </w:r>
      <w:proofErr w:type="spellStart"/>
      <w:r w:rsidRPr="006B1327">
        <w:rPr>
          <w:bCs/>
          <w:sz w:val="28"/>
          <w:szCs w:val="28"/>
        </w:rPr>
        <w:t>допсихологическая</w:t>
      </w:r>
      <w:proofErr w:type="spellEnd"/>
      <w:r w:rsidRPr="006B1327">
        <w:rPr>
          <w:bCs/>
          <w:sz w:val="28"/>
          <w:szCs w:val="28"/>
        </w:rPr>
        <w:t xml:space="preserve"> помощь в зоне выполнения мероприятий по гражданской обороне</w:t>
      </w:r>
      <w:proofErr w:type="gramStart"/>
      <w:r w:rsidRPr="006B1327">
        <w:rPr>
          <w:bCs/>
          <w:sz w:val="28"/>
          <w:szCs w:val="28"/>
        </w:rPr>
        <w:t>..</w:t>
      </w:r>
      <w:proofErr w:type="gramEnd"/>
    </w:p>
    <w:p w:rsidR="006B1327" w:rsidRPr="006B1327" w:rsidRDefault="006B1327" w:rsidP="006B132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B1327">
        <w:rPr>
          <w:bCs/>
          <w:sz w:val="28"/>
          <w:szCs w:val="28"/>
        </w:rPr>
        <w:lastRenderedPageBreak/>
        <w:t xml:space="preserve">Система профилактики стрессовых состояний. Приемы и методы </w:t>
      </w:r>
      <w:proofErr w:type="spellStart"/>
      <w:r w:rsidRPr="006B1327">
        <w:rPr>
          <w:bCs/>
          <w:sz w:val="28"/>
          <w:szCs w:val="28"/>
        </w:rPr>
        <w:t>саморегуляции</w:t>
      </w:r>
      <w:proofErr w:type="spellEnd"/>
      <w:r w:rsidRPr="006B1327">
        <w:rPr>
          <w:bCs/>
          <w:sz w:val="28"/>
          <w:szCs w:val="28"/>
        </w:rPr>
        <w:t>.</w:t>
      </w:r>
    </w:p>
    <w:p w:rsidR="006B1327" w:rsidRPr="006B1327" w:rsidRDefault="006B1327" w:rsidP="006B1327">
      <w:pPr>
        <w:spacing w:before="100" w:beforeAutospacing="1" w:after="100" w:afterAutospacing="1"/>
        <w:ind w:firstLine="708"/>
        <w:jc w:val="center"/>
        <w:rPr>
          <w:b/>
          <w:sz w:val="28"/>
          <w:szCs w:val="28"/>
        </w:rPr>
      </w:pPr>
      <w:r w:rsidRPr="006B1327">
        <w:rPr>
          <w:b/>
          <w:bCs/>
          <w:sz w:val="28"/>
          <w:szCs w:val="28"/>
        </w:rPr>
        <w:t>Содержание тем занятий, рекомендованных для включения в модуль специальной подготовки</w:t>
      </w:r>
    </w:p>
    <w:p w:rsidR="006B1327" w:rsidRPr="006B1327" w:rsidRDefault="006B1327" w:rsidP="006B132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B1327">
        <w:rPr>
          <w:bCs/>
          <w:sz w:val="28"/>
          <w:szCs w:val="28"/>
        </w:rPr>
        <w:t>Тема 1. Действия НФГО при ведении радиационной, химической и биологической разведки и наблюдения.</w:t>
      </w:r>
    </w:p>
    <w:p w:rsidR="006B1327" w:rsidRPr="006B1327" w:rsidRDefault="006B1327" w:rsidP="006B132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B1327">
        <w:rPr>
          <w:bCs/>
          <w:sz w:val="28"/>
          <w:szCs w:val="28"/>
        </w:rPr>
        <w:t>Приведение приборов в готовность, их проверка, устранение простейших неисправностей. Проведение измерений.</w:t>
      </w:r>
    </w:p>
    <w:p w:rsidR="006B1327" w:rsidRPr="006B1327" w:rsidRDefault="006B1327" w:rsidP="006B132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B1327">
        <w:rPr>
          <w:bCs/>
          <w:sz w:val="28"/>
          <w:szCs w:val="28"/>
        </w:rPr>
        <w:t>Ведение мониторинга радиационной, химической и биологической обстановки на потенциально опасных объектах. Проведение замеров уровня радиации, концентрации химических веществ на объекте и окружающей территории. Границы зон заражения и загрязнения.</w:t>
      </w:r>
    </w:p>
    <w:p w:rsidR="006B1327" w:rsidRPr="006B1327" w:rsidRDefault="006B1327" w:rsidP="006B132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B1327">
        <w:rPr>
          <w:bCs/>
          <w:sz w:val="28"/>
          <w:szCs w:val="28"/>
        </w:rPr>
        <w:t xml:space="preserve">Осуществление дозиметрического </w:t>
      </w:r>
      <w:proofErr w:type="gramStart"/>
      <w:r w:rsidRPr="006B1327">
        <w:rPr>
          <w:bCs/>
          <w:sz w:val="28"/>
          <w:szCs w:val="28"/>
        </w:rPr>
        <w:t>контроля за</w:t>
      </w:r>
      <w:proofErr w:type="gramEnd"/>
      <w:r w:rsidRPr="006B1327">
        <w:rPr>
          <w:bCs/>
          <w:sz w:val="28"/>
          <w:szCs w:val="28"/>
        </w:rPr>
        <w:t xml:space="preserve"> облучением и заражением личного состава.</w:t>
      </w:r>
    </w:p>
    <w:p w:rsidR="006B1327" w:rsidRPr="006B1327" w:rsidRDefault="006B1327" w:rsidP="006B132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B1327">
        <w:rPr>
          <w:bCs/>
          <w:sz w:val="28"/>
          <w:szCs w:val="28"/>
        </w:rPr>
        <w:t>Действия НФГО по контролю степени зараженности после проведения специальной обработки.</w:t>
      </w:r>
    </w:p>
    <w:p w:rsidR="006B1327" w:rsidRPr="006B1327" w:rsidRDefault="006B1327" w:rsidP="006B132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B1327">
        <w:rPr>
          <w:bCs/>
          <w:sz w:val="28"/>
          <w:szCs w:val="28"/>
        </w:rPr>
        <w:t>Взаимодействие формирования с силами, действующими в очаге поражения.</w:t>
      </w:r>
    </w:p>
    <w:p w:rsidR="006B1327" w:rsidRPr="006B1327" w:rsidRDefault="006B1327" w:rsidP="006B132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B1327">
        <w:rPr>
          <w:bCs/>
          <w:sz w:val="28"/>
          <w:szCs w:val="28"/>
        </w:rPr>
        <w:t>Меры безопасности.</w:t>
      </w:r>
    </w:p>
    <w:p w:rsidR="006B1327" w:rsidRPr="006B1327" w:rsidRDefault="006B1327" w:rsidP="006B132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B1327">
        <w:rPr>
          <w:bCs/>
          <w:sz w:val="28"/>
          <w:szCs w:val="28"/>
        </w:rPr>
        <w:t>Тема 2. Действия НФГО по проведению неотложных работ при аварии на химически опасном объекте</w:t>
      </w:r>
      <w:r w:rsidRPr="006B1327">
        <w:rPr>
          <w:bCs/>
          <w:sz w:val="22"/>
          <w:szCs w:val="22"/>
        </w:rPr>
        <w:t> </w:t>
      </w:r>
      <w:r w:rsidRPr="006B1327">
        <w:rPr>
          <w:bCs/>
          <w:sz w:val="28"/>
          <w:szCs w:val="28"/>
        </w:rPr>
        <w:t>не связанных с угрозой жизни и здоровью людей.</w:t>
      </w:r>
    </w:p>
    <w:p w:rsidR="006B1327" w:rsidRPr="006B1327" w:rsidRDefault="006B1327" w:rsidP="006B132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B1327">
        <w:rPr>
          <w:bCs/>
          <w:sz w:val="28"/>
          <w:szCs w:val="28"/>
        </w:rPr>
        <w:t>Соблюдение режима работы личного состава НФГО в условиях химического заражения.</w:t>
      </w:r>
    </w:p>
    <w:p w:rsidR="006B1327" w:rsidRPr="006B1327" w:rsidRDefault="006B1327" w:rsidP="006B132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B1327">
        <w:rPr>
          <w:bCs/>
          <w:sz w:val="28"/>
          <w:szCs w:val="28"/>
        </w:rPr>
        <w:t>Действия НФГО по ведению химической разведки.</w:t>
      </w:r>
    </w:p>
    <w:p w:rsidR="006B1327" w:rsidRPr="006B1327" w:rsidRDefault="006B1327" w:rsidP="006B132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B1327">
        <w:rPr>
          <w:bCs/>
          <w:sz w:val="28"/>
          <w:szCs w:val="28"/>
        </w:rPr>
        <w:t>Действия НФГО по локализации пролива АХОВ способом обвалования, сбором жидкой фазы в ямах-ловушках, засыпкой сыпучими сорбентами, покрытием слоем пены, полимерными пленками и плавающими экранами, разбавлением АХОВ водой или нейтральными растворами.</w:t>
      </w:r>
    </w:p>
    <w:p w:rsidR="006B1327" w:rsidRPr="006B1327" w:rsidRDefault="006B1327" w:rsidP="006B132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B1327">
        <w:rPr>
          <w:bCs/>
          <w:sz w:val="28"/>
          <w:szCs w:val="28"/>
        </w:rPr>
        <w:t>Действия НФГО по обеззараживанию (нейтрализации) парогазовой фазы (облака) или проливов АХОВ с использованием различных технологий.</w:t>
      </w:r>
    </w:p>
    <w:p w:rsidR="006B1327" w:rsidRPr="006B1327" w:rsidRDefault="006B1327" w:rsidP="006B132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B1327">
        <w:rPr>
          <w:bCs/>
          <w:sz w:val="28"/>
          <w:szCs w:val="28"/>
        </w:rPr>
        <w:lastRenderedPageBreak/>
        <w:t>Защита личного состава НФГО при проведении неотложных работ при аварии на химически опасном объекте</w:t>
      </w:r>
      <w:r w:rsidRPr="006B1327">
        <w:rPr>
          <w:bCs/>
          <w:sz w:val="22"/>
          <w:szCs w:val="22"/>
        </w:rPr>
        <w:t> </w:t>
      </w:r>
      <w:r w:rsidRPr="006B1327">
        <w:rPr>
          <w:bCs/>
          <w:sz w:val="28"/>
          <w:szCs w:val="28"/>
        </w:rPr>
        <w:t>не связанных с угрозой жизни и здоровью людей.</w:t>
      </w:r>
    </w:p>
    <w:p w:rsidR="006B1327" w:rsidRPr="006B1327" w:rsidRDefault="006B1327" w:rsidP="006B132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B1327">
        <w:rPr>
          <w:bCs/>
          <w:sz w:val="28"/>
          <w:szCs w:val="28"/>
        </w:rPr>
        <w:t>Взаимодействие формирования с силами, действующими в очаге поражения.</w:t>
      </w:r>
    </w:p>
    <w:p w:rsidR="006B1327" w:rsidRPr="006B1327" w:rsidRDefault="006B1327" w:rsidP="006B132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B1327">
        <w:rPr>
          <w:bCs/>
          <w:sz w:val="28"/>
          <w:szCs w:val="28"/>
        </w:rPr>
        <w:t>Меры безопасности.</w:t>
      </w:r>
    </w:p>
    <w:p w:rsidR="006B1327" w:rsidRPr="006B1327" w:rsidRDefault="006B1327" w:rsidP="006B132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B1327">
        <w:rPr>
          <w:bCs/>
          <w:sz w:val="28"/>
          <w:szCs w:val="28"/>
        </w:rPr>
        <w:t>Тема 3. Действия НФГО по проведению неотложных работ при аварии на радиационно опасном объекте не связанных с угрозой жизни и здоровью людей.</w:t>
      </w:r>
    </w:p>
    <w:p w:rsidR="006B1327" w:rsidRPr="006B1327" w:rsidRDefault="006B1327" w:rsidP="006B132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B1327">
        <w:rPr>
          <w:bCs/>
          <w:sz w:val="28"/>
          <w:szCs w:val="28"/>
        </w:rPr>
        <w:t>Ведение радиационной разведки.</w:t>
      </w:r>
    </w:p>
    <w:p w:rsidR="006B1327" w:rsidRPr="006B1327" w:rsidRDefault="006B1327" w:rsidP="006B132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B1327">
        <w:rPr>
          <w:bCs/>
          <w:sz w:val="28"/>
          <w:szCs w:val="28"/>
        </w:rPr>
        <w:t>Подготовка приборов к работе и проверка работоспособности. Действия НФГО по определению уровней радиации на местности и степени радиоактивного заражения различных поверхностей.</w:t>
      </w:r>
    </w:p>
    <w:p w:rsidR="006B1327" w:rsidRPr="006B1327" w:rsidRDefault="006B1327" w:rsidP="006B132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B1327">
        <w:rPr>
          <w:bCs/>
          <w:sz w:val="28"/>
          <w:szCs w:val="28"/>
        </w:rPr>
        <w:t>Действия личного состава НФГО при эвакуации рабочих, служащих объекта и населения из зоны радиоактивного загрязнения, а также оказание первой помощи пострадавшим.</w:t>
      </w:r>
    </w:p>
    <w:p w:rsidR="006B1327" w:rsidRPr="006B1327" w:rsidRDefault="006B1327" w:rsidP="006B132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B1327">
        <w:rPr>
          <w:bCs/>
          <w:sz w:val="28"/>
          <w:szCs w:val="28"/>
        </w:rPr>
        <w:t>Действия личного состава НФГО при проведении дезактивации территории и дорог.</w:t>
      </w:r>
    </w:p>
    <w:p w:rsidR="006B1327" w:rsidRPr="006B1327" w:rsidRDefault="006B1327" w:rsidP="006B132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B1327">
        <w:rPr>
          <w:bCs/>
          <w:sz w:val="28"/>
          <w:szCs w:val="28"/>
        </w:rPr>
        <w:t>Строительство могильников и захоронение радиоактивных обломков.</w:t>
      </w:r>
    </w:p>
    <w:p w:rsidR="006B1327" w:rsidRPr="006B1327" w:rsidRDefault="006B1327" w:rsidP="006B132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B1327">
        <w:rPr>
          <w:bCs/>
          <w:sz w:val="28"/>
          <w:szCs w:val="28"/>
        </w:rPr>
        <w:t>Проведение специальной обработки техники, приборов и инвентаря, использовавшихся в ходе ликвидации аварии, а также санитарной обработки личного состава с применением табельных и подручных средств.</w:t>
      </w:r>
    </w:p>
    <w:p w:rsidR="006B1327" w:rsidRPr="006B1327" w:rsidRDefault="006B1327" w:rsidP="006B132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B1327">
        <w:rPr>
          <w:bCs/>
          <w:sz w:val="28"/>
          <w:szCs w:val="28"/>
        </w:rPr>
        <w:t>Взаимодействие формирования с силами, действующими в очаге поражения.</w:t>
      </w:r>
    </w:p>
    <w:p w:rsidR="006B1327" w:rsidRPr="006B1327" w:rsidRDefault="006B1327" w:rsidP="006B132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B1327">
        <w:rPr>
          <w:bCs/>
          <w:sz w:val="28"/>
          <w:szCs w:val="28"/>
        </w:rPr>
        <w:t>Меры безопасности при выполнении задач на радиоактивно загрязненной местности. Мероприятия по обеспечению радиационной безопасности личного состава сил и персонала объекта (йодная профилактика, применение радиопротекторов).</w:t>
      </w:r>
    </w:p>
    <w:p w:rsidR="006B1327" w:rsidRPr="006B1327" w:rsidRDefault="006B1327" w:rsidP="006B132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B1327">
        <w:rPr>
          <w:bCs/>
          <w:sz w:val="28"/>
          <w:szCs w:val="28"/>
        </w:rPr>
        <w:t>Тема 4. Действия НФГО по проведению неотложных работ и противопожарных мероприятий на объекте не связанных с угрозой жизни и здоровью людей. Порядок использования средств пожаротушения, состоящих на оснащении НФГО.</w:t>
      </w:r>
    </w:p>
    <w:p w:rsidR="006B1327" w:rsidRPr="006B1327" w:rsidRDefault="006B1327" w:rsidP="006B132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B1327">
        <w:rPr>
          <w:bCs/>
          <w:sz w:val="28"/>
          <w:szCs w:val="28"/>
        </w:rPr>
        <w:t>Требования пожарной безопасности на объекте.</w:t>
      </w:r>
    </w:p>
    <w:p w:rsidR="006B1327" w:rsidRPr="006B1327" w:rsidRDefault="006B1327" w:rsidP="006B132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B1327">
        <w:rPr>
          <w:bCs/>
          <w:sz w:val="28"/>
          <w:szCs w:val="28"/>
        </w:rPr>
        <w:lastRenderedPageBreak/>
        <w:t>Действия НФГО по выполнению мероприятий в соответствии с Планом противопожарной защиты объекта.</w:t>
      </w:r>
    </w:p>
    <w:p w:rsidR="006B1327" w:rsidRPr="006B1327" w:rsidRDefault="006B1327" w:rsidP="006B132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B1327">
        <w:rPr>
          <w:bCs/>
          <w:sz w:val="28"/>
          <w:szCs w:val="28"/>
        </w:rPr>
        <w:t>Практическое развертывание и применение табельных средств пожаротушения, состоящих на оснащении НФГО. Действия по использованию средств защиты (изолирующих противогазов, дыхательных аппаратов).</w:t>
      </w:r>
    </w:p>
    <w:p w:rsidR="006B1327" w:rsidRPr="006B1327" w:rsidRDefault="006B1327" w:rsidP="006B132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B1327">
        <w:rPr>
          <w:bCs/>
          <w:sz w:val="28"/>
          <w:szCs w:val="28"/>
        </w:rPr>
        <w:t>Меры безопасности.</w:t>
      </w:r>
    </w:p>
    <w:p w:rsidR="006B1327" w:rsidRPr="006B1327" w:rsidRDefault="006B1327" w:rsidP="006B132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B1327">
        <w:rPr>
          <w:bCs/>
          <w:sz w:val="28"/>
          <w:szCs w:val="28"/>
        </w:rPr>
        <w:t>Тема 5. Действия НФГО по проведению неотложных работ и помощи в тушении пожаров в различных условиях обстановки не связанных с угрозой жизни и здоровью людей.</w:t>
      </w:r>
    </w:p>
    <w:p w:rsidR="006B1327" w:rsidRPr="006B1327" w:rsidRDefault="006B1327" w:rsidP="006B132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B1327">
        <w:rPr>
          <w:bCs/>
          <w:sz w:val="28"/>
          <w:szCs w:val="28"/>
        </w:rPr>
        <w:t>Ведение пожарной разведки силами НФГО.</w:t>
      </w:r>
    </w:p>
    <w:p w:rsidR="006B1327" w:rsidRPr="006B1327" w:rsidRDefault="006B1327" w:rsidP="006B132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B1327">
        <w:rPr>
          <w:bCs/>
          <w:sz w:val="28"/>
          <w:szCs w:val="28"/>
        </w:rPr>
        <w:t>Действия по локализации и тушению пожаров.</w:t>
      </w:r>
    </w:p>
    <w:p w:rsidR="006B1327" w:rsidRPr="006B1327" w:rsidRDefault="006B1327" w:rsidP="006B132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B1327">
        <w:rPr>
          <w:bCs/>
          <w:sz w:val="28"/>
          <w:szCs w:val="28"/>
        </w:rPr>
        <w:t>Спасение и эвакуация пострадавших из очага поражения, горящих, задымленных и загазованных зданий.</w:t>
      </w:r>
    </w:p>
    <w:p w:rsidR="006B1327" w:rsidRPr="006B1327" w:rsidRDefault="006B1327" w:rsidP="006B132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B1327">
        <w:rPr>
          <w:bCs/>
          <w:sz w:val="28"/>
          <w:szCs w:val="28"/>
        </w:rPr>
        <w:t>Отработка действий номеров боевого расчета в различных условиях обстановки.</w:t>
      </w:r>
    </w:p>
    <w:p w:rsidR="006B1327" w:rsidRPr="006B1327" w:rsidRDefault="006B1327" w:rsidP="006B132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B1327">
        <w:rPr>
          <w:bCs/>
          <w:sz w:val="28"/>
          <w:szCs w:val="28"/>
        </w:rPr>
        <w:t>Действия по тушению пожаров в условиях заражения радиоактивными, отравляющими, аварийно химически опасными веществами и биологическими средствами.</w:t>
      </w:r>
    </w:p>
    <w:p w:rsidR="006B1327" w:rsidRPr="006B1327" w:rsidRDefault="006B1327" w:rsidP="006B132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B1327">
        <w:rPr>
          <w:bCs/>
          <w:sz w:val="28"/>
          <w:szCs w:val="28"/>
        </w:rPr>
        <w:t>Действия по тушению пожаров в подземных сооружениях, на электростанциях и подстанциях, на транспорте, при наличии на объекте взрывчатых веществ.</w:t>
      </w:r>
    </w:p>
    <w:p w:rsidR="006B1327" w:rsidRPr="006B1327" w:rsidRDefault="006B1327" w:rsidP="006B132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B1327">
        <w:rPr>
          <w:bCs/>
          <w:sz w:val="28"/>
          <w:szCs w:val="28"/>
        </w:rPr>
        <w:t>Действия по тушению пожаров в условиях массового разлива нефтепродуктов.</w:t>
      </w:r>
    </w:p>
    <w:p w:rsidR="006B1327" w:rsidRPr="006B1327" w:rsidRDefault="006B1327" w:rsidP="006B132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B1327">
        <w:rPr>
          <w:bCs/>
          <w:sz w:val="28"/>
          <w:szCs w:val="28"/>
        </w:rPr>
        <w:t>Действия по тушению пожаров при авариях на магистральных газ</w:t>
      </w:r>
      <w:proofErr w:type="gramStart"/>
      <w:r w:rsidRPr="006B1327">
        <w:rPr>
          <w:bCs/>
          <w:sz w:val="28"/>
          <w:szCs w:val="28"/>
        </w:rPr>
        <w:t>о-</w:t>
      </w:r>
      <w:proofErr w:type="gramEnd"/>
      <w:r w:rsidRPr="006B1327">
        <w:rPr>
          <w:bCs/>
          <w:sz w:val="28"/>
          <w:szCs w:val="28"/>
        </w:rPr>
        <w:t xml:space="preserve"> и нефтепроводах.</w:t>
      </w:r>
    </w:p>
    <w:p w:rsidR="006B1327" w:rsidRPr="006B1327" w:rsidRDefault="006B1327" w:rsidP="006B132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B1327">
        <w:rPr>
          <w:bCs/>
          <w:sz w:val="28"/>
          <w:szCs w:val="28"/>
        </w:rPr>
        <w:t>Взаимодействие формирования с силами, действующими в очаге поражения.</w:t>
      </w:r>
    </w:p>
    <w:p w:rsidR="006B1327" w:rsidRPr="006B1327" w:rsidRDefault="006B1327" w:rsidP="006B132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B1327">
        <w:rPr>
          <w:bCs/>
          <w:sz w:val="28"/>
          <w:szCs w:val="28"/>
        </w:rPr>
        <w:t>Меры безопасности.</w:t>
      </w:r>
    </w:p>
    <w:p w:rsidR="006B1327" w:rsidRPr="006B1327" w:rsidRDefault="006B1327" w:rsidP="006B132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B1327">
        <w:rPr>
          <w:bCs/>
          <w:sz w:val="28"/>
          <w:szCs w:val="28"/>
        </w:rPr>
        <w:t xml:space="preserve">Тема 6. Действия НФГО по проведению неотложных работ при ликвидации последствий аварии на радиационно, химически, </w:t>
      </w:r>
      <w:proofErr w:type="spellStart"/>
      <w:r w:rsidRPr="006B1327">
        <w:rPr>
          <w:bCs/>
          <w:sz w:val="28"/>
          <w:szCs w:val="28"/>
        </w:rPr>
        <w:t>взрыв</w:t>
      </w:r>
      <w:proofErr w:type="gramStart"/>
      <w:r w:rsidRPr="006B1327">
        <w:rPr>
          <w:bCs/>
          <w:sz w:val="28"/>
          <w:szCs w:val="28"/>
        </w:rPr>
        <w:t>о</w:t>
      </w:r>
      <w:proofErr w:type="spellEnd"/>
      <w:r w:rsidRPr="006B1327">
        <w:rPr>
          <w:bCs/>
          <w:sz w:val="28"/>
          <w:szCs w:val="28"/>
        </w:rPr>
        <w:t>-</w:t>
      </w:r>
      <w:proofErr w:type="gramEnd"/>
      <w:r w:rsidRPr="006B1327">
        <w:rPr>
          <w:bCs/>
          <w:sz w:val="28"/>
          <w:szCs w:val="28"/>
        </w:rPr>
        <w:t xml:space="preserve"> и пожароопасных объектах не связанных с угрозой жизни и здоровью людей.</w:t>
      </w:r>
    </w:p>
    <w:p w:rsidR="006B1327" w:rsidRPr="006B1327" w:rsidRDefault="006B1327" w:rsidP="006B132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B1327">
        <w:rPr>
          <w:bCs/>
          <w:sz w:val="28"/>
          <w:szCs w:val="28"/>
        </w:rPr>
        <w:lastRenderedPageBreak/>
        <w:t>Действия НФГО по отключению поврежденных участков. Практические действия по ремонту поврежденных участков. Ремонт поврежденных участков, проведение других аварийных работ.</w:t>
      </w:r>
    </w:p>
    <w:p w:rsidR="006B1327" w:rsidRPr="006B1327" w:rsidRDefault="006B1327" w:rsidP="006B132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B1327">
        <w:rPr>
          <w:bCs/>
          <w:sz w:val="28"/>
          <w:szCs w:val="28"/>
        </w:rPr>
        <w:t>Действия НФГО по ведению разведки и поиску пострадавших.</w:t>
      </w:r>
    </w:p>
    <w:p w:rsidR="006B1327" w:rsidRPr="006B1327" w:rsidRDefault="006B1327" w:rsidP="006B132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B1327">
        <w:rPr>
          <w:bCs/>
          <w:sz w:val="28"/>
          <w:szCs w:val="28"/>
        </w:rPr>
        <w:t>Действия НФГО по спасению пострадавших, находящихся в завалах путем устройства галерей, растаскивания конструкций зданий, использования домкратов и средств малой механизации для разборки завалов сбоку, сверху, в наиболее доступных местах.</w:t>
      </w:r>
    </w:p>
    <w:p w:rsidR="006B1327" w:rsidRPr="006B1327" w:rsidRDefault="006B1327" w:rsidP="006B132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B1327">
        <w:rPr>
          <w:bCs/>
          <w:sz w:val="28"/>
          <w:szCs w:val="28"/>
        </w:rPr>
        <w:t>Особенности спасения людей, находящихся в загазованных, затопленных водой убежищах и укрытиях.</w:t>
      </w:r>
    </w:p>
    <w:p w:rsidR="006B1327" w:rsidRPr="006B1327" w:rsidRDefault="006B1327" w:rsidP="006B132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B1327">
        <w:rPr>
          <w:bCs/>
          <w:sz w:val="28"/>
          <w:szCs w:val="28"/>
        </w:rPr>
        <w:t>Действия НФГО по оказанию первой помощи пострадавшим.</w:t>
      </w:r>
    </w:p>
    <w:p w:rsidR="006B1327" w:rsidRPr="006B1327" w:rsidRDefault="006B1327" w:rsidP="006B132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B1327">
        <w:rPr>
          <w:bCs/>
          <w:sz w:val="28"/>
          <w:szCs w:val="28"/>
        </w:rPr>
        <w:t>Взаимодействие формирования с силами, действующими в очаге поражения.</w:t>
      </w:r>
    </w:p>
    <w:p w:rsidR="006B1327" w:rsidRPr="006B1327" w:rsidRDefault="006B1327" w:rsidP="006B132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B1327">
        <w:rPr>
          <w:bCs/>
          <w:sz w:val="28"/>
          <w:szCs w:val="28"/>
        </w:rPr>
        <w:t>Меры безопасности.</w:t>
      </w:r>
    </w:p>
    <w:p w:rsidR="006B1327" w:rsidRPr="006B1327" w:rsidRDefault="006B1327" w:rsidP="006B132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B1327">
        <w:rPr>
          <w:bCs/>
          <w:sz w:val="28"/>
          <w:szCs w:val="28"/>
        </w:rPr>
        <w:t>Тема 7. Действия НФГО по устройству проездов, обрушению неустойчивых зданий и конструкций, по вскрытию заваленных защитных сооружений.</w:t>
      </w:r>
    </w:p>
    <w:p w:rsidR="006B1327" w:rsidRPr="006B1327" w:rsidRDefault="006B1327" w:rsidP="006B132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B1327">
        <w:rPr>
          <w:bCs/>
          <w:sz w:val="28"/>
          <w:szCs w:val="28"/>
        </w:rPr>
        <w:t>Действия НФГО по оборудованию проходов (проездов) в завалах.</w:t>
      </w:r>
    </w:p>
    <w:p w:rsidR="006B1327" w:rsidRPr="006B1327" w:rsidRDefault="006B1327" w:rsidP="006B132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B1327">
        <w:rPr>
          <w:bCs/>
          <w:sz w:val="28"/>
          <w:szCs w:val="28"/>
        </w:rPr>
        <w:t>Действия НФГО по креплению и усилению конструкций.</w:t>
      </w:r>
    </w:p>
    <w:p w:rsidR="006B1327" w:rsidRPr="006B1327" w:rsidRDefault="006B1327" w:rsidP="006B132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B1327">
        <w:rPr>
          <w:bCs/>
          <w:sz w:val="28"/>
          <w:szCs w:val="28"/>
        </w:rPr>
        <w:t>Действия НФГО по обрушению неустойчивых конструкций: ударной нагрузкой, канатной тягой, вручную с использованием различного инструмента, взрывным способом.</w:t>
      </w:r>
    </w:p>
    <w:p w:rsidR="006B1327" w:rsidRPr="006B1327" w:rsidRDefault="006B1327" w:rsidP="006B132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B1327">
        <w:rPr>
          <w:bCs/>
          <w:sz w:val="28"/>
          <w:szCs w:val="28"/>
        </w:rPr>
        <w:t>Вскрытие заваленных защитных сооружений, основные способы, последовательность выполнения работ. Обеспечение подачи воздуха в заваленное защитное сооружение. Расчистка завала над аварийными или основными выходами и вскрытие защитного сооружения. Вскрытие защитного сооружения путем отрывки приямка с наружной стены убежища или путем устройства прохода через смежные подвальные помещения. Вскрытие защитного сооружения путем устройства вертикальной или наклонной шахты с проходом под завалом и пробивкой проема в стене.</w:t>
      </w:r>
    </w:p>
    <w:p w:rsidR="006B1327" w:rsidRPr="006B1327" w:rsidRDefault="006B1327" w:rsidP="006B132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B1327">
        <w:rPr>
          <w:bCs/>
          <w:sz w:val="28"/>
          <w:szCs w:val="28"/>
        </w:rPr>
        <w:t>Взаимодействие формирования с силами, действующими в очаге поражения.</w:t>
      </w:r>
    </w:p>
    <w:p w:rsidR="006B1327" w:rsidRPr="006B1327" w:rsidRDefault="006B1327" w:rsidP="006B132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B1327">
        <w:rPr>
          <w:bCs/>
          <w:sz w:val="28"/>
          <w:szCs w:val="28"/>
        </w:rPr>
        <w:t>Меры безопасности.</w:t>
      </w:r>
    </w:p>
    <w:p w:rsidR="006B1327" w:rsidRPr="006B1327" w:rsidRDefault="006B1327" w:rsidP="006B132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B1327">
        <w:rPr>
          <w:bCs/>
          <w:sz w:val="28"/>
          <w:szCs w:val="28"/>
        </w:rPr>
        <w:lastRenderedPageBreak/>
        <w:t>Тема 8. Действия НФГО по разборке завалов.</w:t>
      </w:r>
    </w:p>
    <w:p w:rsidR="006B1327" w:rsidRPr="006B1327" w:rsidRDefault="006B1327" w:rsidP="006B132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B1327">
        <w:rPr>
          <w:bCs/>
          <w:sz w:val="28"/>
          <w:szCs w:val="28"/>
        </w:rPr>
        <w:t>Разведка завалов, поврежденных и горящих зданий.</w:t>
      </w:r>
    </w:p>
    <w:p w:rsidR="006B1327" w:rsidRPr="006B1327" w:rsidRDefault="006B1327" w:rsidP="006B132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B1327">
        <w:rPr>
          <w:bCs/>
          <w:sz w:val="28"/>
          <w:szCs w:val="28"/>
        </w:rPr>
        <w:t>Действия НФГО при разборке завала с использованием инженерной техники и средств малой механизации (пневматического, гидравлического инструмента и др.). Порядок выполнения работ.</w:t>
      </w:r>
    </w:p>
    <w:p w:rsidR="006B1327" w:rsidRPr="006B1327" w:rsidRDefault="006B1327" w:rsidP="006B132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B1327">
        <w:rPr>
          <w:bCs/>
          <w:sz w:val="28"/>
          <w:szCs w:val="28"/>
        </w:rPr>
        <w:t>Действия НФГО по расчистке территории от обломков разрушенного здания.</w:t>
      </w:r>
    </w:p>
    <w:p w:rsidR="006B1327" w:rsidRPr="006B1327" w:rsidRDefault="006B1327" w:rsidP="006B132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B1327">
        <w:rPr>
          <w:bCs/>
          <w:sz w:val="28"/>
          <w:szCs w:val="28"/>
        </w:rPr>
        <w:t>Взаимодействие формирования с силами, действующими в очаге поражения.</w:t>
      </w:r>
    </w:p>
    <w:p w:rsidR="006B1327" w:rsidRPr="006B1327" w:rsidRDefault="006B1327" w:rsidP="006B132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B1327">
        <w:rPr>
          <w:bCs/>
          <w:sz w:val="28"/>
          <w:szCs w:val="28"/>
        </w:rPr>
        <w:t>Меры безопасности.</w:t>
      </w:r>
    </w:p>
    <w:p w:rsidR="006B1327" w:rsidRPr="006B1327" w:rsidRDefault="006B1327" w:rsidP="006B132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B1327">
        <w:rPr>
          <w:bCs/>
          <w:sz w:val="28"/>
          <w:szCs w:val="28"/>
        </w:rPr>
        <w:t>Тема 9. Действия НФГО по проведению неотложных работ при ликвидации последствий ЧС природного характера не связанных с угрозой жизни и здоровью людей.</w:t>
      </w:r>
    </w:p>
    <w:p w:rsidR="006B1327" w:rsidRPr="006B1327" w:rsidRDefault="006B1327" w:rsidP="006B132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B1327">
        <w:rPr>
          <w:bCs/>
          <w:sz w:val="28"/>
          <w:szCs w:val="28"/>
        </w:rPr>
        <w:t>Возможная обстановка при разных видах ЧС природного характера, которые могут возникнуть в районе действия НФГО</w:t>
      </w:r>
      <w:hyperlink r:id="rId8" w:anchor="footnote_1" w:history="1">
        <w:r w:rsidRPr="006B1327">
          <w:rPr>
            <w:color w:val="2222CC"/>
            <w:sz w:val="24"/>
            <w:szCs w:val="24"/>
            <w:u w:val="single"/>
            <w:vertAlign w:val="superscript"/>
          </w:rPr>
          <w:t>1</w:t>
        </w:r>
      </w:hyperlink>
      <w:r w:rsidRPr="006B1327">
        <w:rPr>
          <w:bCs/>
          <w:sz w:val="28"/>
          <w:szCs w:val="28"/>
        </w:rPr>
        <w:t>.</w:t>
      </w:r>
    </w:p>
    <w:p w:rsidR="006B1327" w:rsidRPr="006B1327" w:rsidRDefault="006B1327" w:rsidP="006B132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B1327">
        <w:rPr>
          <w:bCs/>
          <w:sz w:val="28"/>
          <w:szCs w:val="28"/>
        </w:rPr>
        <w:t>Действия НФГО по ведению разведки и поиску пострадавших.</w:t>
      </w:r>
    </w:p>
    <w:p w:rsidR="006B1327" w:rsidRPr="006B1327" w:rsidRDefault="006B1327" w:rsidP="006B132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B1327">
        <w:rPr>
          <w:bCs/>
          <w:sz w:val="28"/>
          <w:szCs w:val="28"/>
        </w:rPr>
        <w:t>Действия НФГО по спасению пострадавших, находящихся на поверхности воды, выше уровня воды (на отдельных местных предметах), под водой, в разрушенных зданиях под завалами, под снегом.</w:t>
      </w:r>
    </w:p>
    <w:p w:rsidR="006B1327" w:rsidRPr="006B1327" w:rsidRDefault="006B1327" w:rsidP="006B132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B1327">
        <w:rPr>
          <w:bCs/>
          <w:sz w:val="28"/>
          <w:szCs w:val="28"/>
        </w:rPr>
        <w:t>Действия НФГО по оказанию первой помощи пострадавшим.</w:t>
      </w:r>
    </w:p>
    <w:p w:rsidR="006B1327" w:rsidRPr="006B1327" w:rsidRDefault="006B1327" w:rsidP="006B132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B1327">
        <w:rPr>
          <w:bCs/>
          <w:sz w:val="28"/>
          <w:szCs w:val="28"/>
        </w:rPr>
        <w:t>Взаимодействие формирования с силами, действующими в очаге поражения.</w:t>
      </w:r>
    </w:p>
    <w:p w:rsidR="006B1327" w:rsidRPr="006B1327" w:rsidRDefault="006B1327" w:rsidP="006B132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B1327">
        <w:rPr>
          <w:bCs/>
          <w:sz w:val="28"/>
          <w:szCs w:val="28"/>
        </w:rPr>
        <w:t>Меры безопасности</w:t>
      </w:r>
    </w:p>
    <w:p w:rsidR="006B1327" w:rsidRPr="006B1327" w:rsidRDefault="006B1327" w:rsidP="006B132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B1327">
        <w:rPr>
          <w:bCs/>
          <w:sz w:val="28"/>
          <w:szCs w:val="28"/>
        </w:rPr>
        <w:t>Тема 10. Действия санитарной дружины, санитарного поста, осуществляемые в целях медицинского обеспечения личного состава формирований, персонала объекта экономики и пострадавших.</w:t>
      </w:r>
    </w:p>
    <w:p w:rsidR="006B1327" w:rsidRPr="006B1327" w:rsidRDefault="006B1327" w:rsidP="006B132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B1327">
        <w:rPr>
          <w:bCs/>
          <w:sz w:val="28"/>
          <w:szCs w:val="28"/>
        </w:rPr>
        <w:t>Оказание первой помощи пострадавшим. Эвакуация пострадавших в лечебные учреждения.</w:t>
      </w:r>
    </w:p>
    <w:p w:rsidR="006B1327" w:rsidRPr="006B1327" w:rsidRDefault="006B1327" w:rsidP="006B132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B1327">
        <w:rPr>
          <w:bCs/>
          <w:sz w:val="28"/>
          <w:szCs w:val="28"/>
        </w:rPr>
        <w:t>Ведение наблюдения за выполнением личным составом установленного режима работы, проведения санитарно-гигиенических, противоэпидемических мероприятий.</w:t>
      </w:r>
    </w:p>
    <w:p w:rsidR="006B1327" w:rsidRPr="006B1327" w:rsidRDefault="006B1327" w:rsidP="006B132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B1327">
        <w:rPr>
          <w:bCs/>
          <w:sz w:val="28"/>
          <w:szCs w:val="28"/>
        </w:rPr>
        <w:lastRenderedPageBreak/>
        <w:t>Действия медицинских формирований при проведении аварийно-спасательных и других неотложных работ. Организация работы медицинского пункта формирования на участке (объекте) работ.</w:t>
      </w:r>
    </w:p>
    <w:p w:rsidR="006B1327" w:rsidRPr="006B1327" w:rsidRDefault="006B1327" w:rsidP="006B132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B1327">
        <w:rPr>
          <w:bCs/>
          <w:sz w:val="28"/>
          <w:szCs w:val="28"/>
        </w:rPr>
        <w:t>Взаимодействие формирования с силами, действующими в очаге поражения.</w:t>
      </w:r>
    </w:p>
    <w:p w:rsidR="0000776B" w:rsidRDefault="0000776B" w:rsidP="00E772B9">
      <w:pPr>
        <w:shd w:val="clear" w:color="auto" w:fill="FFFFFF"/>
        <w:jc w:val="both"/>
        <w:rPr>
          <w:color w:val="000000"/>
        </w:rPr>
      </w:pPr>
    </w:p>
    <w:p w:rsidR="000A3F9A" w:rsidRDefault="000A3F9A" w:rsidP="00E772B9">
      <w:pPr>
        <w:shd w:val="clear" w:color="auto" w:fill="FFFFFF"/>
        <w:jc w:val="both"/>
        <w:rPr>
          <w:color w:val="000000"/>
        </w:rPr>
      </w:pPr>
    </w:p>
    <w:p w:rsidR="00D429EC" w:rsidRDefault="00D429EC">
      <w:pPr>
        <w:shd w:val="clear" w:color="auto" w:fill="FFFFFF"/>
        <w:tabs>
          <w:tab w:val="left" w:pos="6984"/>
        </w:tabs>
        <w:spacing w:before="7"/>
        <w:ind w:left="65" w:firstLine="497"/>
        <w:jc w:val="both"/>
        <w:rPr>
          <w:sz w:val="28"/>
          <w:szCs w:val="28"/>
        </w:rPr>
      </w:pPr>
      <w:r>
        <w:rPr>
          <w:sz w:val="28"/>
          <w:szCs w:val="28"/>
        </w:rPr>
        <w:t>Мэр городского округа</w:t>
      </w:r>
    </w:p>
    <w:p w:rsidR="00D429EC" w:rsidRDefault="00D429EC">
      <w:pPr>
        <w:shd w:val="clear" w:color="auto" w:fill="FFFFFF"/>
        <w:tabs>
          <w:tab w:val="left" w:pos="6984"/>
        </w:tabs>
        <w:spacing w:before="7"/>
        <w:ind w:left="65" w:firstLine="49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429EC" w:rsidRDefault="00AB563E" w:rsidP="0000776B">
      <w:pPr>
        <w:shd w:val="clear" w:color="auto" w:fill="FFFFFF"/>
        <w:tabs>
          <w:tab w:val="left" w:pos="6984"/>
        </w:tabs>
        <w:spacing w:before="7"/>
        <w:ind w:left="65" w:firstLine="497"/>
        <w:jc w:val="both"/>
        <w:rPr>
          <w:sz w:val="28"/>
          <w:szCs w:val="28"/>
        </w:rPr>
      </w:pPr>
      <w:r>
        <w:rPr>
          <w:sz w:val="28"/>
          <w:szCs w:val="28"/>
        </w:rPr>
        <w:t>«город Саянск»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О.В.Боровский</w:t>
      </w:r>
      <w:proofErr w:type="spellEnd"/>
    </w:p>
    <w:p w:rsidR="000C2F93" w:rsidRDefault="000C2F93" w:rsidP="0000776B">
      <w:pPr>
        <w:shd w:val="clear" w:color="auto" w:fill="FFFFFF"/>
        <w:tabs>
          <w:tab w:val="left" w:pos="6984"/>
        </w:tabs>
        <w:spacing w:before="7"/>
        <w:ind w:left="65" w:firstLine="497"/>
        <w:jc w:val="both"/>
        <w:rPr>
          <w:sz w:val="28"/>
          <w:szCs w:val="28"/>
        </w:rPr>
      </w:pPr>
    </w:p>
    <w:p w:rsidR="000C2F93" w:rsidRDefault="000C2F93" w:rsidP="0000776B">
      <w:pPr>
        <w:shd w:val="clear" w:color="auto" w:fill="FFFFFF"/>
        <w:tabs>
          <w:tab w:val="left" w:pos="6984"/>
        </w:tabs>
        <w:spacing w:before="7"/>
        <w:ind w:left="65" w:firstLine="497"/>
        <w:jc w:val="both"/>
        <w:rPr>
          <w:sz w:val="28"/>
          <w:szCs w:val="28"/>
        </w:rPr>
      </w:pPr>
    </w:p>
    <w:p w:rsidR="000C2F93" w:rsidRDefault="000C2F93" w:rsidP="0000776B">
      <w:pPr>
        <w:shd w:val="clear" w:color="auto" w:fill="FFFFFF"/>
        <w:tabs>
          <w:tab w:val="left" w:pos="6984"/>
        </w:tabs>
        <w:spacing w:before="7"/>
        <w:ind w:left="65" w:firstLine="497"/>
        <w:jc w:val="both"/>
        <w:rPr>
          <w:sz w:val="28"/>
          <w:szCs w:val="28"/>
        </w:rPr>
      </w:pPr>
    </w:p>
    <w:p w:rsidR="000C2F93" w:rsidRDefault="000C2F93" w:rsidP="0000776B">
      <w:pPr>
        <w:shd w:val="clear" w:color="auto" w:fill="FFFFFF"/>
        <w:tabs>
          <w:tab w:val="left" w:pos="6984"/>
        </w:tabs>
        <w:spacing w:before="7"/>
        <w:ind w:left="65" w:firstLine="497"/>
        <w:jc w:val="both"/>
        <w:rPr>
          <w:sz w:val="28"/>
          <w:szCs w:val="28"/>
        </w:rPr>
      </w:pPr>
    </w:p>
    <w:p w:rsidR="000C2F93" w:rsidRDefault="000C2F93" w:rsidP="0000776B">
      <w:pPr>
        <w:shd w:val="clear" w:color="auto" w:fill="FFFFFF"/>
        <w:tabs>
          <w:tab w:val="left" w:pos="6984"/>
        </w:tabs>
        <w:spacing w:before="7"/>
        <w:ind w:left="65" w:firstLine="497"/>
        <w:jc w:val="both"/>
        <w:rPr>
          <w:sz w:val="28"/>
          <w:szCs w:val="28"/>
        </w:rPr>
      </w:pPr>
    </w:p>
    <w:p w:rsidR="000C2F93" w:rsidRDefault="000C2F93" w:rsidP="0000776B">
      <w:pPr>
        <w:shd w:val="clear" w:color="auto" w:fill="FFFFFF"/>
        <w:tabs>
          <w:tab w:val="left" w:pos="6984"/>
        </w:tabs>
        <w:spacing w:before="7"/>
        <w:ind w:left="65" w:firstLine="497"/>
        <w:jc w:val="both"/>
        <w:rPr>
          <w:sz w:val="28"/>
          <w:szCs w:val="28"/>
        </w:rPr>
      </w:pPr>
    </w:p>
    <w:p w:rsidR="000C2F93" w:rsidRDefault="000C2F93" w:rsidP="0000776B">
      <w:pPr>
        <w:shd w:val="clear" w:color="auto" w:fill="FFFFFF"/>
        <w:tabs>
          <w:tab w:val="left" w:pos="6984"/>
        </w:tabs>
        <w:spacing w:before="7"/>
        <w:ind w:left="65" w:firstLine="497"/>
        <w:jc w:val="both"/>
        <w:rPr>
          <w:sz w:val="28"/>
          <w:szCs w:val="28"/>
        </w:rPr>
      </w:pPr>
    </w:p>
    <w:p w:rsidR="003E66D9" w:rsidRDefault="003E66D9" w:rsidP="003E66D9">
      <w:pPr>
        <w:shd w:val="clear" w:color="auto" w:fill="FFFFFF"/>
        <w:tabs>
          <w:tab w:val="left" w:pos="6984"/>
        </w:tabs>
        <w:spacing w:before="7"/>
        <w:jc w:val="both"/>
        <w:rPr>
          <w:sz w:val="28"/>
          <w:szCs w:val="28"/>
        </w:rPr>
      </w:pPr>
    </w:p>
    <w:p w:rsidR="00862531" w:rsidRDefault="00862531">
      <w:pPr>
        <w:shd w:val="clear" w:color="auto" w:fill="FFFFFF"/>
        <w:tabs>
          <w:tab w:val="left" w:pos="6984"/>
        </w:tabs>
        <w:spacing w:before="7"/>
        <w:ind w:left="65" w:firstLine="497"/>
        <w:jc w:val="both"/>
        <w:rPr>
          <w:sz w:val="28"/>
        </w:rPr>
      </w:pPr>
      <w:r>
        <w:rPr>
          <w:sz w:val="28"/>
        </w:rPr>
        <w:t xml:space="preserve">                            </w:t>
      </w:r>
      <w:r w:rsidR="008B5D97">
        <w:rPr>
          <w:sz w:val="28"/>
        </w:rPr>
        <w:t xml:space="preserve"> </w:t>
      </w:r>
      <w:r w:rsidR="000C2F93">
        <w:rPr>
          <w:sz w:val="28"/>
        </w:rPr>
        <w:t xml:space="preserve">                             Приложение № 3</w:t>
      </w:r>
    </w:p>
    <w:p w:rsidR="00C147FB" w:rsidRDefault="00862531" w:rsidP="00C147FB">
      <w:pPr>
        <w:shd w:val="clear" w:color="auto" w:fill="FFFFFF"/>
        <w:tabs>
          <w:tab w:val="left" w:pos="6984"/>
        </w:tabs>
        <w:spacing w:before="7"/>
        <w:ind w:left="65" w:firstLine="497"/>
        <w:jc w:val="both"/>
        <w:rPr>
          <w:sz w:val="28"/>
        </w:rPr>
      </w:pPr>
      <w:r>
        <w:rPr>
          <w:sz w:val="28"/>
        </w:rPr>
        <w:t xml:space="preserve">                            </w:t>
      </w:r>
      <w:r w:rsidR="00C147FB">
        <w:rPr>
          <w:sz w:val="28"/>
        </w:rPr>
        <w:t xml:space="preserve">                            </w:t>
      </w:r>
      <w:r>
        <w:rPr>
          <w:sz w:val="28"/>
        </w:rPr>
        <w:t xml:space="preserve"> </w:t>
      </w:r>
      <w:r w:rsidR="00C147FB">
        <w:rPr>
          <w:sz w:val="28"/>
        </w:rPr>
        <w:t xml:space="preserve"> </w:t>
      </w:r>
      <w:r>
        <w:rPr>
          <w:sz w:val="28"/>
        </w:rPr>
        <w:t>к постановлению администрации</w:t>
      </w:r>
    </w:p>
    <w:p w:rsidR="00862531" w:rsidRDefault="00862531">
      <w:pPr>
        <w:shd w:val="clear" w:color="auto" w:fill="FFFFFF"/>
        <w:tabs>
          <w:tab w:val="left" w:pos="6984"/>
        </w:tabs>
        <w:spacing w:before="7"/>
        <w:ind w:left="65" w:firstLine="497"/>
        <w:jc w:val="both"/>
        <w:rPr>
          <w:sz w:val="28"/>
        </w:rPr>
      </w:pPr>
      <w:r>
        <w:rPr>
          <w:sz w:val="28"/>
        </w:rPr>
        <w:t xml:space="preserve">                             </w:t>
      </w:r>
      <w:r w:rsidR="00C147FB">
        <w:rPr>
          <w:sz w:val="28"/>
        </w:rPr>
        <w:t xml:space="preserve">                             </w:t>
      </w:r>
      <w:r>
        <w:rPr>
          <w:sz w:val="28"/>
        </w:rPr>
        <w:t>городского округа муниципального</w:t>
      </w:r>
    </w:p>
    <w:p w:rsidR="00862531" w:rsidRDefault="00862531">
      <w:pPr>
        <w:shd w:val="clear" w:color="auto" w:fill="FFFFFF"/>
        <w:tabs>
          <w:tab w:val="left" w:pos="6984"/>
        </w:tabs>
        <w:spacing w:before="7"/>
        <w:ind w:left="65" w:firstLine="497"/>
        <w:jc w:val="both"/>
        <w:rPr>
          <w:sz w:val="28"/>
        </w:rPr>
      </w:pPr>
      <w:r>
        <w:rPr>
          <w:sz w:val="28"/>
        </w:rPr>
        <w:t xml:space="preserve">                             </w:t>
      </w:r>
      <w:r w:rsidR="00C147FB">
        <w:rPr>
          <w:sz w:val="28"/>
        </w:rPr>
        <w:t xml:space="preserve">                             </w:t>
      </w:r>
      <w:r>
        <w:rPr>
          <w:sz w:val="28"/>
        </w:rPr>
        <w:t>образования «город Саянск»</w:t>
      </w:r>
    </w:p>
    <w:p w:rsidR="00862531" w:rsidRDefault="00862531">
      <w:pPr>
        <w:shd w:val="clear" w:color="auto" w:fill="FFFFFF"/>
        <w:tabs>
          <w:tab w:val="left" w:pos="6984"/>
        </w:tabs>
        <w:spacing w:before="7"/>
        <w:ind w:left="65" w:firstLine="497"/>
        <w:jc w:val="both"/>
        <w:rPr>
          <w:sz w:val="28"/>
        </w:rPr>
      </w:pPr>
      <w:r>
        <w:rPr>
          <w:sz w:val="28"/>
        </w:rPr>
        <w:t xml:space="preserve">                                           </w:t>
      </w:r>
      <w:r w:rsidR="00BF1A65">
        <w:rPr>
          <w:sz w:val="28"/>
        </w:rPr>
        <w:t xml:space="preserve">           </w:t>
      </w:r>
      <w:r w:rsidR="00AB563E">
        <w:rPr>
          <w:sz w:val="28"/>
        </w:rPr>
        <w:t xml:space="preserve">       </w:t>
      </w:r>
      <w:r w:rsidR="00C147FB">
        <w:rPr>
          <w:sz w:val="28"/>
        </w:rPr>
        <w:t xml:space="preserve">  </w:t>
      </w:r>
      <w:r w:rsidR="00AB563E">
        <w:rPr>
          <w:sz w:val="28"/>
        </w:rPr>
        <w:t>от _____________№ _____________</w:t>
      </w:r>
    </w:p>
    <w:p w:rsidR="00862531" w:rsidRDefault="00862531" w:rsidP="00FA12AE">
      <w:pPr>
        <w:shd w:val="clear" w:color="auto" w:fill="FFFFFF"/>
        <w:tabs>
          <w:tab w:val="left" w:pos="6984"/>
        </w:tabs>
        <w:spacing w:before="7"/>
        <w:jc w:val="both"/>
        <w:rPr>
          <w:sz w:val="28"/>
        </w:rPr>
      </w:pPr>
    </w:p>
    <w:p w:rsidR="008B5D97" w:rsidRDefault="008B5D97" w:rsidP="00FA12AE">
      <w:pPr>
        <w:shd w:val="clear" w:color="auto" w:fill="FFFFFF"/>
        <w:tabs>
          <w:tab w:val="left" w:pos="6984"/>
        </w:tabs>
        <w:spacing w:before="7"/>
        <w:jc w:val="both"/>
        <w:rPr>
          <w:sz w:val="28"/>
        </w:rPr>
      </w:pPr>
    </w:p>
    <w:p w:rsidR="00B16A19" w:rsidRDefault="00B16A19" w:rsidP="00FA12AE">
      <w:pPr>
        <w:shd w:val="clear" w:color="auto" w:fill="FFFFFF"/>
        <w:tabs>
          <w:tab w:val="left" w:pos="6984"/>
        </w:tabs>
        <w:spacing w:before="7"/>
        <w:jc w:val="both"/>
        <w:rPr>
          <w:b/>
          <w:sz w:val="28"/>
        </w:rPr>
      </w:pPr>
      <w:r>
        <w:rPr>
          <w:b/>
          <w:sz w:val="28"/>
        </w:rPr>
        <w:t xml:space="preserve">                       </w:t>
      </w:r>
      <w:r w:rsidR="00C147FB" w:rsidRPr="00FF7D55">
        <w:rPr>
          <w:b/>
          <w:sz w:val="28"/>
        </w:rPr>
        <w:t xml:space="preserve">Программа обучения работающего населения </w:t>
      </w:r>
    </w:p>
    <w:p w:rsidR="00B16A19" w:rsidRDefault="00C147FB" w:rsidP="00FA12AE">
      <w:pPr>
        <w:shd w:val="clear" w:color="auto" w:fill="FFFFFF"/>
        <w:tabs>
          <w:tab w:val="left" w:pos="6984"/>
        </w:tabs>
        <w:spacing w:before="7"/>
        <w:jc w:val="both"/>
        <w:rPr>
          <w:b/>
          <w:sz w:val="28"/>
        </w:rPr>
      </w:pPr>
      <w:r w:rsidRPr="00FF7D55">
        <w:rPr>
          <w:b/>
          <w:sz w:val="28"/>
        </w:rPr>
        <w:t>в области гражданской обороны и защиты от чрезвычайных ситуаций</w:t>
      </w:r>
    </w:p>
    <w:p w:rsidR="00C147FB" w:rsidRPr="00FF7D55" w:rsidRDefault="00B16A19" w:rsidP="00FA12AE">
      <w:pPr>
        <w:shd w:val="clear" w:color="auto" w:fill="FFFFFF"/>
        <w:tabs>
          <w:tab w:val="left" w:pos="6984"/>
        </w:tabs>
        <w:spacing w:before="7"/>
        <w:jc w:val="both"/>
        <w:rPr>
          <w:b/>
          <w:sz w:val="28"/>
        </w:rPr>
      </w:pPr>
      <w:r>
        <w:rPr>
          <w:b/>
          <w:sz w:val="28"/>
        </w:rPr>
        <w:t xml:space="preserve">                            </w:t>
      </w:r>
      <w:r w:rsidR="00C147FB" w:rsidRPr="00FF7D55">
        <w:rPr>
          <w:b/>
          <w:sz w:val="28"/>
        </w:rPr>
        <w:t xml:space="preserve"> природного и техногенного</w:t>
      </w:r>
      <w:r>
        <w:rPr>
          <w:b/>
          <w:sz w:val="28"/>
        </w:rPr>
        <w:t xml:space="preserve"> </w:t>
      </w:r>
      <w:r w:rsidR="00C147FB" w:rsidRPr="00FF7D55">
        <w:rPr>
          <w:b/>
          <w:sz w:val="28"/>
        </w:rPr>
        <w:t>характера.</w:t>
      </w:r>
    </w:p>
    <w:p w:rsidR="00C147FB" w:rsidRPr="00B16A19" w:rsidRDefault="005E0C3C" w:rsidP="005E0C3C">
      <w:pPr>
        <w:shd w:val="clear" w:color="auto" w:fill="FFFFFF"/>
        <w:spacing w:before="230"/>
        <w:ind w:left="2928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     </w:t>
      </w:r>
      <w:r w:rsidR="0038095D" w:rsidRPr="00B16A19">
        <w:rPr>
          <w:b/>
          <w:bCs/>
          <w:color w:val="000000"/>
          <w:spacing w:val="-1"/>
          <w:sz w:val="28"/>
          <w:szCs w:val="28"/>
        </w:rPr>
        <w:t>Общие положения.</w:t>
      </w:r>
    </w:p>
    <w:p w:rsidR="005E0C3C" w:rsidRPr="00C147FB" w:rsidRDefault="005E0C3C" w:rsidP="005E0C3C">
      <w:pPr>
        <w:shd w:val="clear" w:color="auto" w:fill="FFFFFF"/>
        <w:spacing w:before="230"/>
        <w:ind w:left="2928"/>
        <w:jc w:val="both"/>
        <w:rPr>
          <w:bCs/>
          <w:color w:val="000000"/>
          <w:spacing w:val="-1"/>
          <w:sz w:val="28"/>
          <w:szCs w:val="28"/>
        </w:rPr>
      </w:pPr>
    </w:p>
    <w:p w:rsidR="0038095D" w:rsidRDefault="00C147FB" w:rsidP="00BA4F2B">
      <w:pPr>
        <w:shd w:val="clear" w:color="auto" w:fill="FFFFFF"/>
        <w:spacing w:before="5"/>
        <w:ind w:right="10" w:firstLine="466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pacing w:val="8"/>
          <w:sz w:val="28"/>
          <w:szCs w:val="28"/>
        </w:rPr>
        <w:t>О</w:t>
      </w:r>
      <w:r w:rsidR="0038095D" w:rsidRPr="0038095D">
        <w:rPr>
          <w:color w:val="000000"/>
          <w:spacing w:val="8"/>
          <w:sz w:val="28"/>
          <w:szCs w:val="28"/>
        </w:rPr>
        <w:t>бучени</w:t>
      </w:r>
      <w:r>
        <w:rPr>
          <w:color w:val="000000"/>
          <w:spacing w:val="8"/>
          <w:sz w:val="28"/>
          <w:szCs w:val="28"/>
        </w:rPr>
        <w:t xml:space="preserve">е </w:t>
      </w:r>
      <w:r w:rsidR="0038095D" w:rsidRPr="0038095D">
        <w:rPr>
          <w:color w:val="000000"/>
          <w:spacing w:val="8"/>
          <w:sz w:val="28"/>
          <w:szCs w:val="28"/>
        </w:rPr>
        <w:t>работающего населения в области</w:t>
      </w:r>
      <w:r>
        <w:rPr>
          <w:color w:val="000000"/>
          <w:spacing w:val="-1"/>
          <w:sz w:val="28"/>
          <w:szCs w:val="28"/>
        </w:rPr>
        <w:t xml:space="preserve"> гражданской обороны и защиты от чрезвычайных ситуаций природного и техногенного характера (далее – в области ГО и ЧС) организуется в соответствии с требованиями федеральных законов  «О гражданской обороне», «О защите населения и территорий от чрезвычайных ситуаций природного и техногенного характера», постановлений Правительства Российской Федерации от 4 сентября 2003 г.№547 «О подготовке населения в области защиты</w:t>
      </w:r>
      <w:proofErr w:type="gramEnd"/>
      <w:r>
        <w:rPr>
          <w:color w:val="000000"/>
          <w:spacing w:val="-1"/>
          <w:sz w:val="28"/>
          <w:szCs w:val="28"/>
        </w:rPr>
        <w:t xml:space="preserve"> от чрезвычайных ситуаций природного и техногенного характера» и от 2 ноября</w:t>
      </w:r>
      <w:r w:rsidR="00BA4F2B">
        <w:rPr>
          <w:color w:val="000000"/>
          <w:spacing w:val="-1"/>
          <w:sz w:val="28"/>
          <w:szCs w:val="28"/>
        </w:rPr>
        <w:t xml:space="preserve"> </w:t>
      </w:r>
      <w:r w:rsidR="00BA4F2B">
        <w:rPr>
          <w:color w:val="000000"/>
          <w:spacing w:val="8"/>
          <w:sz w:val="28"/>
          <w:szCs w:val="28"/>
        </w:rPr>
        <w:t>2000</w:t>
      </w:r>
      <w:r w:rsidR="0038095D" w:rsidRPr="0038095D">
        <w:rPr>
          <w:color w:val="000000"/>
          <w:spacing w:val="8"/>
          <w:sz w:val="28"/>
          <w:szCs w:val="28"/>
        </w:rPr>
        <w:t xml:space="preserve"> г</w:t>
      </w:r>
      <w:r w:rsidR="00CF24E6">
        <w:rPr>
          <w:color w:val="000000"/>
          <w:spacing w:val="8"/>
          <w:sz w:val="28"/>
          <w:szCs w:val="28"/>
        </w:rPr>
        <w:t>ода</w:t>
      </w:r>
      <w:r w:rsidR="0038095D" w:rsidRPr="0038095D">
        <w:rPr>
          <w:color w:val="000000"/>
          <w:spacing w:val="8"/>
          <w:sz w:val="28"/>
          <w:szCs w:val="28"/>
        </w:rPr>
        <w:t xml:space="preserve"> № 841 "Об утверждении Положения об </w:t>
      </w:r>
      <w:r w:rsidR="0038095D" w:rsidRPr="0038095D">
        <w:rPr>
          <w:color w:val="000000"/>
          <w:spacing w:val="2"/>
          <w:sz w:val="28"/>
          <w:szCs w:val="28"/>
        </w:rPr>
        <w:t>организации обучения населения в области гражданской обороны</w:t>
      </w:r>
      <w:r w:rsidR="002A4EEA">
        <w:rPr>
          <w:color w:val="000000"/>
          <w:spacing w:val="2"/>
          <w:sz w:val="28"/>
          <w:szCs w:val="28"/>
        </w:rPr>
        <w:t xml:space="preserve">», </w:t>
      </w:r>
      <w:r w:rsidR="0038095D" w:rsidRPr="0038095D">
        <w:rPr>
          <w:color w:val="000000"/>
          <w:spacing w:val="2"/>
          <w:sz w:val="28"/>
          <w:szCs w:val="28"/>
        </w:rPr>
        <w:t xml:space="preserve">приказов и </w:t>
      </w:r>
      <w:r w:rsidR="0038095D" w:rsidRPr="0038095D">
        <w:rPr>
          <w:color w:val="000000"/>
          <w:spacing w:val="4"/>
          <w:sz w:val="28"/>
          <w:szCs w:val="28"/>
        </w:rPr>
        <w:t xml:space="preserve">указаний Министерства Российской Федераций по делам гражданской обороны, </w:t>
      </w:r>
      <w:r w:rsidR="0038095D" w:rsidRPr="0038095D">
        <w:rPr>
          <w:color w:val="000000"/>
          <w:sz w:val="28"/>
          <w:szCs w:val="28"/>
        </w:rPr>
        <w:lastRenderedPageBreak/>
        <w:t>чрезвычайным ситуациям и ликвидации последствий стихийных бедствий и осуществляется по месту работы.</w:t>
      </w:r>
    </w:p>
    <w:p w:rsidR="00BA4F2B" w:rsidRDefault="00BA4F2B" w:rsidP="00BA4F2B">
      <w:pPr>
        <w:shd w:val="clear" w:color="auto" w:fill="FFFFFF"/>
        <w:spacing w:before="5"/>
        <w:ind w:right="10" w:firstLine="4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Основная цель обучения – повышение готовности работающего населения к умелым и адекватным действиям в условиях угрозы и возникновения опасностей при чрезвычайных ситуациях, военных конфликтах или вследствие этих конфликтов.</w:t>
      </w:r>
    </w:p>
    <w:p w:rsidR="00966498" w:rsidRDefault="00966498" w:rsidP="00BA4F2B">
      <w:pPr>
        <w:shd w:val="clear" w:color="auto" w:fill="FFFFFF"/>
        <w:spacing w:before="5"/>
        <w:ind w:right="10" w:firstLine="4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Обучение всех работников организации по данной программе проводится ежегодно. Ответственность за организацию обучения работников организаций возлагается на руководителей организаций.</w:t>
      </w:r>
    </w:p>
    <w:p w:rsidR="00966498" w:rsidRDefault="00966498" w:rsidP="00BA4F2B">
      <w:pPr>
        <w:shd w:val="clear" w:color="auto" w:fill="FFFFFF"/>
        <w:spacing w:before="5"/>
        <w:ind w:right="10" w:firstLine="466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Организации на основе данной программы и с учетом указаний федеральных органов исполнительной власти по подготовке работников центральных аппаратов этих органов, а также подведомственных им организаций, указаний Правительства Иркутской области</w:t>
      </w:r>
      <w:r w:rsidR="005E0C3C">
        <w:rPr>
          <w:color w:val="000000"/>
          <w:sz w:val="28"/>
          <w:szCs w:val="28"/>
        </w:rPr>
        <w:t xml:space="preserve"> и администрации городского округа муниципального образования «город Саянск» по подготовке работников всех организаций, дислоцирующихся в пределах территории муниципального образования «город Саянск», а также особенностей своей деятельности, разрабатывают и утверждают программу обучения</w:t>
      </w:r>
      <w:proofErr w:type="gramEnd"/>
      <w:r w:rsidR="005E0C3C">
        <w:rPr>
          <w:color w:val="000000"/>
          <w:sz w:val="28"/>
          <w:szCs w:val="28"/>
        </w:rPr>
        <w:t xml:space="preserve"> работников </w:t>
      </w:r>
      <w:proofErr w:type="gramStart"/>
      <w:r w:rsidR="005E0C3C">
        <w:rPr>
          <w:color w:val="000000"/>
          <w:sz w:val="28"/>
          <w:szCs w:val="28"/>
        </w:rPr>
        <w:t>организации</w:t>
      </w:r>
      <w:proofErr w:type="gramEnd"/>
      <w:r w:rsidR="005E0C3C">
        <w:rPr>
          <w:color w:val="000000"/>
          <w:sz w:val="28"/>
          <w:szCs w:val="28"/>
        </w:rPr>
        <w:t xml:space="preserve"> а области ГО и защиты от ЧС.</w:t>
      </w:r>
    </w:p>
    <w:p w:rsidR="005E0C3C" w:rsidRPr="0038095D" w:rsidRDefault="005E0C3C" w:rsidP="005E0C3C">
      <w:pPr>
        <w:shd w:val="clear" w:color="auto" w:fill="FFFFFF"/>
        <w:spacing w:before="5"/>
        <w:ind w:right="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gramStart"/>
      <w:r>
        <w:rPr>
          <w:color w:val="000000"/>
          <w:sz w:val="28"/>
          <w:szCs w:val="28"/>
        </w:rPr>
        <w:t>Руководителям организаций при разработке рабочих программ обучения предоставляется право с учетом местных условий специфики деятельности организации, особенностей и степени подготовленности обучаемых, а также других факторов корректировать расчет времени, отводимого на изучение отдельных тем учебно-тематического плана программы, их содержание, а также уточнят формы и методы проведения занятий без сокращения общего количества часов, предусмотренного на освоение настоящей программы.</w:t>
      </w:r>
      <w:proofErr w:type="gramEnd"/>
    </w:p>
    <w:p w:rsidR="0038095D" w:rsidRPr="0038095D" w:rsidRDefault="00BA4F2B" w:rsidP="00BA4F2B">
      <w:pPr>
        <w:shd w:val="clear" w:color="auto" w:fill="FFFFFF"/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38095D" w:rsidRPr="0038095D">
        <w:rPr>
          <w:color w:val="000000"/>
          <w:sz w:val="28"/>
          <w:szCs w:val="28"/>
        </w:rPr>
        <w:t xml:space="preserve">Программа </w:t>
      </w:r>
      <w:proofErr w:type="gramStart"/>
      <w:r w:rsidR="0038095D" w:rsidRPr="0038095D">
        <w:rPr>
          <w:color w:val="000000"/>
          <w:sz w:val="28"/>
          <w:szCs w:val="28"/>
        </w:rPr>
        <w:t>определяет базовое содержание подготовки работающего населения в област</w:t>
      </w:r>
      <w:r>
        <w:rPr>
          <w:color w:val="000000"/>
          <w:sz w:val="28"/>
          <w:szCs w:val="28"/>
        </w:rPr>
        <w:t>и ГО и ЧС</w:t>
      </w:r>
      <w:r w:rsidR="0038095D" w:rsidRPr="0038095D">
        <w:rPr>
          <w:color w:val="000000"/>
          <w:sz w:val="28"/>
          <w:szCs w:val="28"/>
        </w:rPr>
        <w:t xml:space="preserve"> и рассчитан</w:t>
      </w:r>
      <w:r>
        <w:rPr>
          <w:color w:val="000000"/>
          <w:sz w:val="28"/>
          <w:szCs w:val="28"/>
        </w:rPr>
        <w:t>а</w:t>
      </w:r>
      <w:proofErr w:type="gramEnd"/>
      <w:r>
        <w:rPr>
          <w:color w:val="000000"/>
          <w:sz w:val="28"/>
          <w:szCs w:val="28"/>
        </w:rPr>
        <w:t xml:space="preserve"> на 19</w:t>
      </w:r>
      <w:r w:rsidR="0038095D" w:rsidRPr="0038095D">
        <w:rPr>
          <w:color w:val="000000"/>
          <w:sz w:val="28"/>
          <w:szCs w:val="28"/>
        </w:rPr>
        <w:t xml:space="preserve"> часов</w:t>
      </w:r>
      <w:r>
        <w:rPr>
          <w:color w:val="000000"/>
          <w:sz w:val="28"/>
          <w:szCs w:val="28"/>
        </w:rPr>
        <w:t xml:space="preserve"> учебного времени в течение календарного года</w:t>
      </w:r>
      <w:r w:rsidR="0038095D" w:rsidRPr="0038095D">
        <w:rPr>
          <w:color w:val="000000"/>
          <w:sz w:val="28"/>
          <w:szCs w:val="28"/>
        </w:rPr>
        <w:t>.</w:t>
      </w:r>
    </w:p>
    <w:p w:rsidR="0038095D" w:rsidRPr="0038095D" w:rsidRDefault="005E0C3C" w:rsidP="0038095D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38095D" w:rsidRPr="0038095D">
        <w:rPr>
          <w:color w:val="000000"/>
          <w:sz w:val="28"/>
          <w:szCs w:val="28"/>
        </w:rPr>
        <w:t>Знания, умения и навыки, пол</w:t>
      </w:r>
      <w:r>
        <w:rPr>
          <w:color w:val="000000"/>
          <w:sz w:val="28"/>
          <w:szCs w:val="28"/>
        </w:rPr>
        <w:t>ученные при освоении П</w:t>
      </w:r>
      <w:r w:rsidR="0038095D" w:rsidRPr="0038095D">
        <w:rPr>
          <w:color w:val="000000"/>
          <w:sz w:val="28"/>
          <w:szCs w:val="28"/>
        </w:rPr>
        <w:t>рограммы, совершенствуются в ходе участия работников организации в комплексных учениях и тренировках.</w:t>
      </w:r>
    </w:p>
    <w:p w:rsidR="0038095D" w:rsidRPr="0038095D" w:rsidRDefault="005E0C3C" w:rsidP="005E0C3C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38095D" w:rsidRPr="0038095D">
        <w:rPr>
          <w:color w:val="000000"/>
          <w:sz w:val="28"/>
          <w:szCs w:val="28"/>
        </w:rPr>
        <w:t>Занятия проводятся руководящим составом, инженерно-техническими работниками, начальниками цехов, участков, членами комиссий по чрезвычайным ситуациям, а также другими подготовленными лицами. Занятия по медицинским темам и по проблемам психологической подготовки проводят соответствующие специалисты.</w:t>
      </w:r>
    </w:p>
    <w:p w:rsidR="0038095D" w:rsidRPr="0038095D" w:rsidRDefault="00DC177C" w:rsidP="00DC177C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38095D" w:rsidRPr="0038095D">
        <w:rPr>
          <w:color w:val="000000"/>
          <w:sz w:val="28"/>
          <w:szCs w:val="28"/>
        </w:rPr>
        <w:t>Руководители учебных групп ежегодно назначаются приказом руководителя организации. Они должны в первый год назначения, а в дальнейшем не реже 1 раза в 5 лет пройти подготовку в учебно-методическом центре по гражданской обороне и чрезвычайным ситуациям Иркутской области или на курсах гражданской обороны муниципальных образований.</w:t>
      </w:r>
    </w:p>
    <w:p w:rsidR="0038095D" w:rsidRPr="0038095D" w:rsidRDefault="00DC177C" w:rsidP="00DC177C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38095D" w:rsidRPr="0038095D">
        <w:rPr>
          <w:color w:val="000000"/>
          <w:sz w:val="28"/>
          <w:szCs w:val="28"/>
        </w:rPr>
        <w:t>Занятия по т</w:t>
      </w:r>
      <w:r>
        <w:rPr>
          <w:color w:val="000000"/>
          <w:sz w:val="28"/>
          <w:szCs w:val="28"/>
        </w:rPr>
        <w:t xml:space="preserve">емам </w:t>
      </w:r>
      <w:r w:rsidR="0038095D" w:rsidRPr="0038095D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- </w:t>
      </w:r>
      <w:r w:rsidR="0038095D" w:rsidRPr="0038095D">
        <w:rPr>
          <w:color w:val="000000"/>
          <w:sz w:val="28"/>
          <w:szCs w:val="28"/>
        </w:rPr>
        <w:t>6 проводятся в обстановке повседневной трудовой деятельност</w:t>
      </w:r>
      <w:r>
        <w:rPr>
          <w:color w:val="000000"/>
          <w:sz w:val="28"/>
          <w:szCs w:val="28"/>
        </w:rPr>
        <w:t>и</w:t>
      </w:r>
      <w:r w:rsidR="0038095D" w:rsidRPr="0038095D">
        <w:rPr>
          <w:color w:val="000000"/>
          <w:sz w:val="28"/>
          <w:szCs w:val="28"/>
        </w:rPr>
        <w:t>. Они должны прививать навыки действий работников по сигналу оповещения в различных условиях обстановки.</w:t>
      </w:r>
    </w:p>
    <w:p w:rsidR="0038095D" w:rsidRDefault="00DC177C" w:rsidP="00DC177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="0038095D" w:rsidRPr="0038095D">
        <w:rPr>
          <w:color w:val="000000"/>
          <w:sz w:val="28"/>
          <w:szCs w:val="28"/>
        </w:rPr>
        <w:t xml:space="preserve">Руководящий состав органов исполнительной власти, органов местного самоуправления и организаций обязан оказывать организационную, техническую и методическую помощь руководителям учебных групп и осуществлять постоянный </w:t>
      </w:r>
      <w:proofErr w:type="gramStart"/>
      <w:r w:rsidR="0038095D" w:rsidRPr="0038095D">
        <w:rPr>
          <w:color w:val="000000"/>
          <w:sz w:val="28"/>
          <w:szCs w:val="28"/>
        </w:rPr>
        <w:t>контроль за</w:t>
      </w:r>
      <w:proofErr w:type="gramEnd"/>
      <w:r w:rsidR="0038095D" w:rsidRPr="0038095D">
        <w:rPr>
          <w:color w:val="000000"/>
          <w:sz w:val="28"/>
          <w:szCs w:val="28"/>
        </w:rPr>
        <w:t xml:space="preserve"> подготовкой и проведением занятий, о чем делать соответствуют, записи в журнале учета занятий.</w:t>
      </w:r>
    </w:p>
    <w:p w:rsidR="00DC177C" w:rsidRDefault="00DC177C" w:rsidP="00DC177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C177C" w:rsidRPr="00FF7D55" w:rsidRDefault="00DC177C" w:rsidP="00DC177C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 w:rsidRPr="00FF7D55">
        <w:rPr>
          <w:b/>
          <w:color w:val="000000"/>
          <w:sz w:val="28"/>
          <w:szCs w:val="28"/>
        </w:rPr>
        <w:t>Требования к уровню освоения курса обучения.</w:t>
      </w:r>
    </w:p>
    <w:p w:rsidR="00DC177C" w:rsidRDefault="00DC177C" w:rsidP="00DC177C">
      <w:pPr>
        <w:shd w:val="clear" w:color="auto" w:fill="FFFFFF"/>
        <w:jc w:val="both"/>
        <w:rPr>
          <w:sz w:val="28"/>
          <w:szCs w:val="28"/>
        </w:rPr>
      </w:pPr>
    </w:p>
    <w:p w:rsidR="0038095D" w:rsidRPr="0038095D" w:rsidRDefault="00DC177C" w:rsidP="00DC177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8095D" w:rsidRPr="0038095D">
        <w:rPr>
          <w:color w:val="000000"/>
          <w:sz w:val="28"/>
          <w:szCs w:val="28"/>
        </w:rPr>
        <w:t>В результ</w:t>
      </w:r>
      <w:r>
        <w:rPr>
          <w:color w:val="000000"/>
          <w:sz w:val="28"/>
          <w:szCs w:val="28"/>
        </w:rPr>
        <w:t>ате прохождения курса обучения</w:t>
      </w:r>
      <w:r w:rsidR="0038095D" w:rsidRPr="0038095D">
        <w:rPr>
          <w:color w:val="000000"/>
          <w:sz w:val="28"/>
          <w:szCs w:val="28"/>
        </w:rPr>
        <w:t xml:space="preserve"> работники организаций должны:</w:t>
      </w:r>
    </w:p>
    <w:p w:rsidR="0038095D" w:rsidRDefault="0038095D" w:rsidP="0038095D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38095D">
        <w:rPr>
          <w:b/>
          <w:bCs/>
          <w:color w:val="000000"/>
          <w:sz w:val="28"/>
          <w:szCs w:val="28"/>
        </w:rPr>
        <w:t>знать:</w:t>
      </w:r>
    </w:p>
    <w:p w:rsidR="00A267C4" w:rsidRDefault="00FF7D55" w:rsidP="0038095D">
      <w:pPr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опасности для населения, присущие чрезвычайным ситуациям, характерным для территории муниципального образования «город Саянск», а также возникающие при военных конфликтах и вследствие этих конфликтов, и возможные способы защиты от них работников организации;</w:t>
      </w:r>
      <w:proofErr w:type="gramEnd"/>
    </w:p>
    <w:p w:rsidR="00FF7D55" w:rsidRDefault="00FF7D55" w:rsidP="0038095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сигналы оповещения об опасностях и порядок действия по ним;</w:t>
      </w:r>
    </w:p>
    <w:p w:rsidR="00FF7D55" w:rsidRPr="0038095D" w:rsidRDefault="00FF7D55" w:rsidP="0038095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правила безопасного поведения в быту;</w:t>
      </w:r>
    </w:p>
    <w:p w:rsidR="0038095D" w:rsidRDefault="0038095D" w:rsidP="0038095D">
      <w:pPr>
        <w:shd w:val="clear" w:color="auto" w:fill="FFFFFF"/>
        <w:jc w:val="both"/>
        <w:rPr>
          <w:color w:val="000000"/>
          <w:sz w:val="28"/>
          <w:szCs w:val="28"/>
        </w:rPr>
      </w:pPr>
      <w:r w:rsidRPr="0038095D">
        <w:rPr>
          <w:color w:val="000000"/>
          <w:sz w:val="28"/>
          <w:szCs w:val="28"/>
        </w:rPr>
        <w:t xml:space="preserve">- основные принципы, средства и способы защиты от </w:t>
      </w:r>
      <w:r w:rsidR="00FF7D55">
        <w:rPr>
          <w:color w:val="000000"/>
          <w:sz w:val="28"/>
          <w:szCs w:val="28"/>
        </w:rPr>
        <w:t xml:space="preserve">опасностей </w:t>
      </w:r>
      <w:r w:rsidRPr="0038095D">
        <w:rPr>
          <w:color w:val="000000"/>
          <w:sz w:val="28"/>
          <w:szCs w:val="28"/>
        </w:rPr>
        <w:t>чрезвычайных ситуаций мирн</w:t>
      </w:r>
      <w:r w:rsidR="00FF7D55">
        <w:rPr>
          <w:color w:val="000000"/>
          <w:sz w:val="28"/>
          <w:szCs w:val="28"/>
        </w:rPr>
        <w:t xml:space="preserve">ого и военного времени, </w:t>
      </w:r>
      <w:r w:rsidRPr="0038095D">
        <w:rPr>
          <w:color w:val="000000"/>
          <w:sz w:val="28"/>
          <w:szCs w:val="28"/>
        </w:rPr>
        <w:t xml:space="preserve">свои обязанности </w:t>
      </w:r>
      <w:r w:rsidR="00FF7D55">
        <w:rPr>
          <w:color w:val="000000"/>
          <w:sz w:val="28"/>
          <w:szCs w:val="28"/>
        </w:rPr>
        <w:t xml:space="preserve">и правила поведения при </w:t>
      </w:r>
      <w:r w:rsidRPr="0038095D">
        <w:rPr>
          <w:color w:val="000000"/>
          <w:sz w:val="28"/>
          <w:szCs w:val="28"/>
        </w:rPr>
        <w:t>возникновении</w:t>
      </w:r>
      <w:r w:rsidR="00FF7D55">
        <w:rPr>
          <w:color w:val="000000"/>
          <w:sz w:val="28"/>
          <w:szCs w:val="28"/>
        </w:rPr>
        <w:t xml:space="preserve"> опасностей, а также ответственность за их не выполнение</w:t>
      </w:r>
      <w:r w:rsidRPr="0038095D">
        <w:rPr>
          <w:color w:val="000000"/>
          <w:sz w:val="28"/>
          <w:szCs w:val="28"/>
        </w:rPr>
        <w:t>;</w:t>
      </w:r>
    </w:p>
    <w:p w:rsidR="00FF7D55" w:rsidRDefault="00FF7D55" w:rsidP="0038095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правила применения средств индивидуальной защиты (далее – СИЗ) и порядок их получения;</w:t>
      </w:r>
    </w:p>
    <w:p w:rsidR="00FF7D55" w:rsidRPr="0038095D" w:rsidRDefault="00FF7D55" w:rsidP="0038095D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место расположения средств коллективной защиты и порядок укрытия в них работников организации, правила поведения в защитных сооружениях;</w:t>
      </w:r>
    </w:p>
    <w:p w:rsidR="0038095D" w:rsidRPr="0038095D" w:rsidRDefault="0038095D" w:rsidP="0038095D">
      <w:pPr>
        <w:shd w:val="clear" w:color="auto" w:fill="FFFFFF"/>
        <w:jc w:val="both"/>
        <w:rPr>
          <w:sz w:val="28"/>
          <w:szCs w:val="28"/>
        </w:rPr>
      </w:pPr>
      <w:r w:rsidRPr="0038095D">
        <w:rPr>
          <w:color w:val="000000"/>
          <w:sz w:val="28"/>
          <w:szCs w:val="28"/>
        </w:rPr>
        <w:t>- основные требования пожарной безопасности на рабочем месте и в быту</w:t>
      </w:r>
      <w:r w:rsidR="00FF7D55">
        <w:rPr>
          <w:color w:val="000000"/>
          <w:sz w:val="28"/>
          <w:szCs w:val="28"/>
        </w:rPr>
        <w:t>.</w:t>
      </w:r>
    </w:p>
    <w:p w:rsidR="0038095D" w:rsidRPr="0038095D" w:rsidRDefault="0038095D" w:rsidP="0038095D">
      <w:pPr>
        <w:shd w:val="clear" w:color="auto" w:fill="FFFFFF"/>
        <w:jc w:val="both"/>
        <w:rPr>
          <w:sz w:val="28"/>
          <w:szCs w:val="28"/>
        </w:rPr>
      </w:pPr>
      <w:r w:rsidRPr="0038095D">
        <w:rPr>
          <w:b/>
          <w:bCs/>
          <w:color w:val="000000"/>
          <w:sz w:val="28"/>
          <w:szCs w:val="28"/>
        </w:rPr>
        <w:t>уметь:</w:t>
      </w:r>
    </w:p>
    <w:p w:rsidR="0038095D" w:rsidRPr="0038095D" w:rsidRDefault="0038095D" w:rsidP="0038095D">
      <w:pPr>
        <w:shd w:val="clear" w:color="auto" w:fill="FFFFFF"/>
        <w:jc w:val="both"/>
        <w:rPr>
          <w:sz w:val="28"/>
          <w:szCs w:val="28"/>
        </w:rPr>
      </w:pPr>
      <w:r w:rsidRPr="0038095D">
        <w:rPr>
          <w:color w:val="000000"/>
          <w:sz w:val="28"/>
          <w:szCs w:val="28"/>
        </w:rPr>
        <w:t xml:space="preserve">- практически выполнять основные мероприятия защиты от опасностей, возникающих при </w:t>
      </w:r>
      <w:r w:rsidR="00FF7D55">
        <w:rPr>
          <w:color w:val="000000"/>
          <w:sz w:val="28"/>
          <w:szCs w:val="28"/>
        </w:rPr>
        <w:t xml:space="preserve">чрезвычайных ситуациях природного и техногенного характера, а также при </w:t>
      </w:r>
      <w:r w:rsidRPr="0038095D">
        <w:rPr>
          <w:color w:val="000000"/>
          <w:sz w:val="28"/>
          <w:szCs w:val="28"/>
        </w:rPr>
        <w:t xml:space="preserve">военных </w:t>
      </w:r>
      <w:r w:rsidR="00FF7D55">
        <w:rPr>
          <w:color w:val="000000"/>
          <w:sz w:val="28"/>
          <w:szCs w:val="28"/>
        </w:rPr>
        <w:t>конфликтах или вследствие этих конфликтов</w:t>
      </w:r>
      <w:r w:rsidRPr="0038095D">
        <w:rPr>
          <w:color w:val="000000"/>
          <w:sz w:val="28"/>
          <w:szCs w:val="28"/>
        </w:rPr>
        <w:t>, а также в случае пожара;</w:t>
      </w:r>
    </w:p>
    <w:p w:rsidR="0038095D" w:rsidRPr="0038095D" w:rsidRDefault="0038095D" w:rsidP="0038095D">
      <w:pPr>
        <w:shd w:val="clear" w:color="auto" w:fill="FFFFFF"/>
        <w:jc w:val="both"/>
        <w:rPr>
          <w:sz w:val="28"/>
          <w:szCs w:val="28"/>
        </w:rPr>
      </w:pPr>
      <w:r w:rsidRPr="0038095D">
        <w:rPr>
          <w:color w:val="000000"/>
          <w:sz w:val="28"/>
          <w:szCs w:val="28"/>
        </w:rPr>
        <w:t>- четко действовать по сигналам оповещения;</w:t>
      </w:r>
    </w:p>
    <w:p w:rsidR="0038095D" w:rsidRPr="0038095D" w:rsidRDefault="0038095D" w:rsidP="0038095D">
      <w:pPr>
        <w:shd w:val="clear" w:color="auto" w:fill="FFFFFF"/>
        <w:jc w:val="both"/>
        <w:rPr>
          <w:sz w:val="28"/>
          <w:szCs w:val="28"/>
        </w:rPr>
      </w:pPr>
      <w:r w:rsidRPr="0038095D">
        <w:rPr>
          <w:color w:val="000000"/>
          <w:sz w:val="28"/>
          <w:szCs w:val="28"/>
        </w:rPr>
        <w:t>- адекватно действовать при угрозе и возникновении негативных и опасных факторов бытового характера;</w:t>
      </w:r>
    </w:p>
    <w:p w:rsidR="0038095D" w:rsidRPr="0038095D" w:rsidRDefault="0038095D" w:rsidP="0038095D">
      <w:pPr>
        <w:shd w:val="clear" w:color="auto" w:fill="FFFFFF"/>
        <w:jc w:val="both"/>
        <w:rPr>
          <w:sz w:val="28"/>
          <w:szCs w:val="28"/>
        </w:rPr>
      </w:pPr>
      <w:r w:rsidRPr="0038095D">
        <w:rPr>
          <w:color w:val="000000"/>
          <w:sz w:val="28"/>
          <w:szCs w:val="28"/>
        </w:rPr>
        <w:t>- пользоваться средствами коллективной и инд</w:t>
      </w:r>
      <w:r w:rsidR="00FF7D55">
        <w:rPr>
          <w:color w:val="000000"/>
          <w:sz w:val="28"/>
          <w:szCs w:val="28"/>
        </w:rPr>
        <w:t>ивидуальной защиты</w:t>
      </w:r>
      <w:r w:rsidRPr="0038095D">
        <w:rPr>
          <w:color w:val="000000"/>
          <w:sz w:val="28"/>
          <w:szCs w:val="28"/>
        </w:rPr>
        <w:t>;</w:t>
      </w:r>
    </w:p>
    <w:p w:rsidR="0038095D" w:rsidRPr="0038095D" w:rsidRDefault="0038095D" w:rsidP="0038095D">
      <w:pPr>
        <w:shd w:val="clear" w:color="auto" w:fill="FFFFFF"/>
        <w:jc w:val="both"/>
        <w:rPr>
          <w:sz w:val="28"/>
          <w:szCs w:val="28"/>
        </w:rPr>
      </w:pPr>
      <w:r w:rsidRPr="0038095D">
        <w:rPr>
          <w:color w:val="000000"/>
          <w:sz w:val="28"/>
          <w:szCs w:val="28"/>
        </w:rPr>
        <w:t>- проводить частичную санитарную обработку, а также в зависимости от профессиональных обязанностей дезактивацию, дегазацию и дезинфекцию сооружений, территории, техники</w:t>
      </w:r>
      <w:r w:rsidR="00FF7D55">
        <w:rPr>
          <w:color w:val="000000"/>
          <w:sz w:val="28"/>
          <w:szCs w:val="28"/>
        </w:rPr>
        <w:t xml:space="preserve">, одежды и </w:t>
      </w:r>
      <w:proofErr w:type="gramStart"/>
      <w:r w:rsidR="00FF7D55">
        <w:rPr>
          <w:color w:val="000000"/>
          <w:sz w:val="28"/>
          <w:szCs w:val="28"/>
        </w:rPr>
        <w:t>СИЗ</w:t>
      </w:r>
      <w:proofErr w:type="gramEnd"/>
      <w:r w:rsidRPr="0038095D">
        <w:rPr>
          <w:color w:val="000000"/>
          <w:sz w:val="28"/>
          <w:szCs w:val="28"/>
        </w:rPr>
        <w:t>;</w:t>
      </w:r>
    </w:p>
    <w:p w:rsidR="0038095D" w:rsidRDefault="00FF7D55" w:rsidP="0038095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оказывать первую помощь </w:t>
      </w:r>
      <w:r w:rsidR="0038095D" w:rsidRPr="0038095D">
        <w:rPr>
          <w:color w:val="000000"/>
          <w:sz w:val="28"/>
          <w:szCs w:val="28"/>
        </w:rPr>
        <w:t>в неотложных ситуациях.</w:t>
      </w:r>
    </w:p>
    <w:p w:rsidR="00FF7D55" w:rsidRPr="0038095D" w:rsidRDefault="00FF7D55" w:rsidP="0038095D">
      <w:pPr>
        <w:jc w:val="both"/>
        <w:rPr>
          <w:color w:val="000000"/>
          <w:sz w:val="28"/>
          <w:szCs w:val="28"/>
        </w:rPr>
      </w:pPr>
    </w:p>
    <w:p w:rsidR="001D5937" w:rsidRPr="00FF7D55" w:rsidRDefault="00FF7D55" w:rsidP="0038095D">
      <w:pPr>
        <w:tabs>
          <w:tab w:val="left" w:pos="720"/>
        </w:tabs>
        <w:ind w:firstLine="708"/>
        <w:rPr>
          <w:b/>
          <w:bCs/>
          <w:color w:val="000000"/>
          <w:spacing w:val="1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</w:t>
      </w:r>
      <w:r w:rsidRPr="00FF7D55">
        <w:rPr>
          <w:b/>
          <w:color w:val="000000"/>
          <w:sz w:val="28"/>
          <w:szCs w:val="28"/>
        </w:rPr>
        <w:t>Учебно-тематический план</w:t>
      </w:r>
    </w:p>
    <w:p w:rsidR="008B5D97" w:rsidRPr="00FF7D55" w:rsidRDefault="008B5D97" w:rsidP="0038095D">
      <w:pPr>
        <w:tabs>
          <w:tab w:val="left" w:pos="720"/>
        </w:tabs>
        <w:ind w:firstLine="708"/>
        <w:rPr>
          <w:b/>
          <w:bCs/>
          <w:color w:val="000000"/>
          <w:spacing w:val="1"/>
          <w:sz w:val="28"/>
          <w:szCs w:val="28"/>
        </w:rPr>
      </w:pPr>
    </w:p>
    <w:p w:rsidR="008B5D97" w:rsidRPr="0038095D" w:rsidRDefault="008B5D97" w:rsidP="0038095D">
      <w:pPr>
        <w:tabs>
          <w:tab w:val="left" w:pos="720"/>
        </w:tabs>
        <w:ind w:firstLine="708"/>
        <w:rPr>
          <w:b/>
          <w:bCs/>
          <w:color w:val="000000"/>
          <w:spacing w:val="1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5714"/>
        <w:gridCol w:w="1620"/>
        <w:gridCol w:w="1080"/>
      </w:tblGrid>
      <w:tr w:rsidR="0038095D" w:rsidRPr="0038095D">
        <w:trPr>
          <w:trHeight w:hRule="exact" w:val="55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95D" w:rsidRPr="001D5937" w:rsidRDefault="0038095D">
            <w:pPr>
              <w:shd w:val="clear" w:color="auto" w:fill="FFFFFF"/>
              <w:spacing w:line="230" w:lineRule="exact"/>
              <w:jc w:val="both"/>
              <w:rPr>
                <w:b/>
                <w:bCs/>
                <w:color w:val="000000"/>
                <w:spacing w:val="-11"/>
                <w:sz w:val="24"/>
                <w:szCs w:val="24"/>
              </w:rPr>
            </w:pPr>
            <w:r w:rsidRPr="001D5937">
              <w:rPr>
                <w:b/>
                <w:bCs/>
                <w:color w:val="000000"/>
                <w:spacing w:val="-11"/>
                <w:sz w:val="24"/>
                <w:szCs w:val="24"/>
              </w:rPr>
              <w:t>№</w:t>
            </w:r>
          </w:p>
          <w:p w:rsidR="0038095D" w:rsidRPr="001D5937" w:rsidRDefault="00B16A19">
            <w:pPr>
              <w:shd w:val="clear" w:color="auto" w:fill="FFFFFF"/>
              <w:spacing w:line="230" w:lineRule="exact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/п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95D" w:rsidRPr="001D5937" w:rsidRDefault="0038095D">
            <w:pPr>
              <w:shd w:val="clear" w:color="auto" w:fill="FFFFFF"/>
              <w:ind w:left="1258"/>
              <w:jc w:val="both"/>
              <w:rPr>
                <w:sz w:val="24"/>
                <w:szCs w:val="24"/>
              </w:rPr>
            </w:pPr>
            <w:r w:rsidRPr="001D5937">
              <w:rPr>
                <w:b/>
                <w:bCs/>
                <w:color w:val="323232"/>
                <w:spacing w:val="-4"/>
                <w:sz w:val="24"/>
                <w:szCs w:val="24"/>
              </w:rPr>
              <w:t>Наименование тем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95D" w:rsidRPr="001D5937" w:rsidRDefault="0038095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D5937">
              <w:rPr>
                <w:b/>
                <w:bCs/>
                <w:color w:val="323232"/>
                <w:spacing w:val="-4"/>
                <w:sz w:val="24"/>
                <w:szCs w:val="24"/>
              </w:rPr>
              <w:t>Вид занятия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95D" w:rsidRPr="001D5937" w:rsidRDefault="0038095D">
            <w:pPr>
              <w:shd w:val="clear" w:color="auto" w:fill="FFFFFF"/>
              <w:spacing w:line="230" w:lineRule="exact"/>
              <w:ind w:right="14"/>
              <w:jc w:val="both"/>
              <w:rPr>
                <w:sz w:val="24"/>
                <w:szCs w:val="24"/>
              </w:rPr>
            </w:pPr>
            <w:r w:rsidRPr="001D5937">
              <w:rPr>
                <w:b/>
                <w:color w:val="323232"/>
                <w:spacing w:val="1"/>
                <w:sz w:val="24"/>
                <w:szCs w:val="24"/>
              </w:rPr>
              <w:t>Кол-во</w:t>
            </w:r>
            <w:r w:rsidRPr="001D5937">
              <w:rPr>
                <w:color w:val="323232"/>
                <w:spacing w:val="1"/>
                <w:sz w:val="24"/>
                <w:szCs w:val="24"/>
              </w:rPr>
              <w:t xml:space="preserve"> </w:t>
            </w:r>
            <w:r w:rsidRPr="001D5937">
              <w:rPr>
                <w:b/>
                <w:bCs/>
                <w:color w:val="323232"/>
                <w:spacing w:val="-3"/>
                <w:sz w:val="24"/>
                <w:szCs w:val="24"/>
              </w:rPr>
              <w:t>часов</w:t>
            </w:r>
          </w:p>
        </w:tc>
      </w:tr>
      <w:tr w:rsidR="0038095D" w:rsidRPr="0038095D">
        <w:trPr>
          <w:trHeight w:hRule="exact" w:val="116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95D" w:rsidRPr="001D5937" w:rsidRDefault="00FF635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 xml:space="preserve"> </w:t>
            </w:r>
            <w:r w:rsidR="002859BF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38095D" w:rsidRPr="001D5937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95D" w:rsidRPr="001D5937" w:rsidRDefault="00B16A19">
            <w:pPr>
              <w:shd w:val="clear" w:color="auto" w:fill="FFFFFF"/>
              <w:spacing w:line="230" w:lineRule="exact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10"/>
                <w:sz w:val="24"/>
                <w:szCs w:val="24"/>
              </w:rPr>
              <w:t>Чрезвычайные ситуации, характерные для региона (муниципального образования), присущие им опасности для населения и возможные способы защиты от них работников организации.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95D" w:rsidRPr="001D5937" w:rsidRDefault="00B16A1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     Беседа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95D" w:rsidRPr="00B16A19" w:rsidRDefault="00FF635D" w:rsidP="00B16A1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B16A19" w:rsidRPr="00B16A19">
              <w:rPr>
                <w:color w:val="000000"/>
                <w:sz w:val="24"/>
                <w:szCs w:val="24"/>
              </w:rPr>
              <w:t>2</w:t>
            </w:r>
          </w:p>
        </w:tc>
      </w:tr>
      <w:tr w:rsidR="002859BF" w:rsidRPr="0038095D">
        <w:trPr>
          <w:trHeight w:hRule="exact" w:val="116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9BF" w:rsidRDefault="002859BF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2.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9BF" w:rsidRDefault="002859BF">
            <w:pPr>
              <w:shd w:val="clear" w:color="auto" w:fill="FFFFFF"/>
              <w:spacing w:line="230" w:lineRule="exact"/>
              <w:jc w:val="both"/>
              <w:rPr>
                <w:color w:val="000000"/>
                <w:spacing w:val="1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Сигналы оповещения об опасностях, порядок их доведения до населения и действия по ним работников организаций.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9BF" w:rsidRDefault="002859BF">
            <w:pPr>
              <w:shd w:val="clear" w:color="auto" w:fill="FFFFFF"/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     Беседа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9BF" w:rsidRPr="002859BF" w:rsidRDefault="002859BF" w:rsidP="00B16A19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2859BF">
              <w:rPr>
                <w:color w:val="000000"/>
                <w:sz w:val="24"/>
                <w:szCs w:val="24"/>
              </w:rPr>
              <w:t xml:space="preserve">      1</w:t>
            </w:r>
          </w:p>
        </w:tc>
      </w:tr>
      <w:tr w:rsidR="002859BF" w:rsidRPr="0038095D">
        <w:trPr>
          <w:trHeight w:hRule="exact" w:val="116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9BF" w:rsidRDefault="002859BF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3.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9BF" w:rsidRPr="002859BF" w:rsidRDefault="002859BF" w:rsidP="002859BF">
            <w:pPr>
              <w:shd w:val="clear" w:color="auto" w:fill="FFFFFF"/>
              <w:spacing w:line="221" w:lineRule="exact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Средства коллективной и индивидуальной защиты работников организаций, а также первичные средства пожаротушения, </w:t>
            </w:r>
            <w:r w:rsidR="003B0D0F">
              <w:rPr>
                <w:color w:val="000000"/>
                <w:spacing w:val="-1"/>
                <w:sz w:val="24"/>
                <w:szCs w:val="24"/>
              </w:rPr>
              <w:t xml:space="preserve">имеющиеся в организации. Порядок и </w:t>
            </w:r>
            <w:r>
              <w:rPr>
                <w:color w:val="000000"/>
                <w:spacing w:val="-1"/>
                <w:sz w:val="24"/>
                <w:szCs w:val="24"/>
              </w:rPr>
              <w:t>правила их применения</w:t>
            </w:r>
            <w:r w:rsidR="003B0D0F">
              <w:rPr>
                <w:color w:val="000000"/>
                <w:spacing w:val="-1"/>
                <w:sz w:val="24"/>
                <w:szCs w:val="24"/>
              </w:rPr>
              <w:t xml:space="preserve"> и использования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9BF" w:rsidRDefault="002859BF" w:rsidP="002859BF">
            <w:pPr>
              <w:shd w:val="clear" w:color="auto" w:fill="FFFFFF"/>
              <w:spacing w:line="216" w:lineRule="exact"/>
              <w:ind w:hanging="10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1D5937">
              <w:rPr>
                <w:color w:val="000000"/>
                <w:spacing w:val="-2"/>
                <w:sz w:val="24"/>
                <w:szCs w:val="24"/>
              </w:rPr>
              <w:t>Практическое</w:t>
            </w:r>
          </w:p>
          <w:p w:rsidR="002859BF" w:rsidRDefault="002859BF" w:rsidP="002859BF">
            <w:pPr>
              <w:shd w:val="clear" w:color="auto" w:fill="FFFFFF"/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   </w:t>
            </w:r>
            <w:r w:rsidRPr="001D5937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1D5937">
              <w:rPr>
                <w:color w:val="000000"/>
                <w:spacing w:val="-1"/>
                <w:sz w:val="24"/>
                <w:szCs w:val="24"/>
              </w:rPr>
              <w:t>занятие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9BF" w:rsidRPr="00C93E22" w:rsidRDefault="00C93E22" w:rsidP="00B16A19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93E22">
              <w:rPr>
                <w:color w:val="000000"/>
                <w:sz w:val="24"/>
                <w:szCs w:val="24"/>
              </w:rPr>
              <w:t xml:space="preserve">      2</w:t>
            </w:r>
          </w:p>
        </w:tc>
      </w:tr>
      <w:tr w:rsidR="002859BF" w:rsidRPr="0038095D">
        <w:trPr>
          <w:trHeight w:hRule="exact" w:val="116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9BF" w:rsidRDefault="002859BF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4.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9BF" w:rsidRDefault="002859BF">
            <w:pPr>
              <w:shd w:val="clear" w:color="auto" w:fill="FFFFFF"/>
              <w:spacing w:line="230" w:lineRule="exact"/>
              <w:jc w:val="both"/>
              <w:rPr>
                <w:color w:val="000000"/>
                <w:spacing w:val="10"/>
                <w:sz w:val="24"/>
                <w:szCs w:val="24"/>
              </w:rPr>
            </w:pPr>
            <w:r>
              <w:rPr>
                <w:color w:val="000000"/>
                <w:spacing w:val="16"/>
                <w:sz w:val="24"/>
                <w:szCs w:val="24"/>
              </w:rPr>
              <w:t>Действия работников организации по предупреждению аварий, катастроф и пожаров на территории организации и в случае их возникновения.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9BF" w:rsidRDefault="002859BF" w:rsidP="002859BF">
            <w:pPr>
              <w:shd w:val="clear" w:color="auto" w:fill="FFFFFF"/>
              <w:spacing w:line="216" w:lineRule="exact"/>
              <w:ind w:hanging="10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1D5937">
              <w:rPr>
                <w:color w:val="000000"/>
                <w:spacing w:val="-2"/>
                <w:sz w:val="24"/>
                <w:szCs w:val="24"/>
              </w:rPr>
              <w:t>Практическое</w:t>
            </w:r>
          </w:p>
          <w:p w:rsidR="002859BF" w:rsidRDefault="002859BF" w:rsidP="002859BF">
            <w:pPr>
              <w:shd w:val="clear" w:color="auto" w:fill="FFFFFF"/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   </w:t>
            </w:r>
            <w:r w:rsidRPr="001D5937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1D5937">
              <w:rPr>
                <w:color w:val="000000"/>
                <w:spacing w:val="-1"/>
                <w:sz w:val="24"/>
                <w:szCs w:val="24"/>
              </w:rPr>
              <w:t>занятие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9BF" w:rsidRPr="002859BF" w:rsidRDefault="002859BF" w:rsidP="00B16A19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Pr="002859BF">
              <w:rPr>
                <w:color w:val="000000"/>
                <w:sz w:val="24"/>
                <w:szCs w:val="24"/>
              </w:rPr>
              <w:t>2</w:t>
            </w:r>
          </w:p>
        </w:tc>
      </w:tr>
      <w:tr w:rsidR="002859BF" w:rsidRPr="0038095D">
        <w:trPr>
          <w:trHeight w:hRule="exact" w:val="116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9BF" w:rsidRDefault="002859BF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5.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9BF" w:rsidRDefault="002859BF">
            <w:pPr>
              <w:shd w:val="clear" w:color="auto" w:fill="FFFFFF"/>
              <w:spacing w:line="230" w:lineRule="exact"/>
              <w:jc w:val="both"/>
              <w:rPr>
                <w:color w:val="000000"/>
                <w:spacing w:val="10"/>
                <w:sz w:val="24"/>
                <w:szCs w:val="24"/>
              </w:rPr>
            </w:pPr>
            <w:r w:rsidRPr="001D5937">
              <w:rPr>
                <w:color w:val="000000"/>
                <w:spacing w:val="-2"/>
                <w:sz w:val="24"/>
                <w:szCs w:val="24"/>
              </w:rPr>
              <w:t>Действия работников организаци</w:t>
            </w:r>
            <w:r>
              <w:rPr>
                <w:color w:val="000000"/>
                <w:spacing w:val="-2"/>
                <w:sz w:val="24"/>
                <w:szCs w:val="24"/>
              </w:rPr>
              <w:t>и при угрозе и возникновении на территории региона (муниципального образования) чрезвычайных ситуаций природного, техногенного и биолого-социального характера.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9BF" w:rsidRDefault="002859BF" w:rsidP="002859BF">
            <w:pPr>
              <w:shd w:val="clear" w:color="auto" w:fill="FFFFFF"/>
              <w:spacing w:line="216" w:lineRule="exact"/>
              <w:ind w:hanging="10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1D5937">
              <w:rPr>
                <w:color w:val="000000"/>
                <w:spacing w:val="-2"/>
                <w:sz w:val="24"/>
                <w:szCs w:val="24"/>
              </w:rPr>
              <w:t>Практическое</w:t>
            </w:r>
          </w:p>
          <w:p w:rsidR="002859BF" w:rsidRDefault="002859BF" w:rsidP="002859BF">
            <w:pPr>
              <w:shd w:val="clear" w:color="auto" w:fill="FFFFFF"/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   </w:t>
            </w:r>
            <w:r w:rsidRPr="001D5937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1D5937">
              <w:rPr>
                <w:color w:val="000000"/>
                <w:spacing w:val="-1"/>
                <w:sz w:val="24"/>
                <w:szCs w:val="24"/>
              </w:rPr>
              <w:t>занятие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9BF" w:rsidRPr="002859BF" w:rsidRDefault="002859BF" w:rsidP="00B16A19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2859BF">
              <w:rPr>
                <w:color w:val="000000"/>
                <w:sz w:val="24"/>
                <w:szCs w:val="24"/>
              </w:rPr>
              <w:t xml:space="preserve">      2</w:t>
            </w:r>
          </w:p>
        </w:tc>
      </w:tr>
      <w:tr w:rsidR="002859BF" w:rsidRPr="002859BF">
        <w:trPr>
          <w:trHeight w:hRule="exact" w:val="116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9BF" w:rsidRDefault="002859BF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6.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9BF" w:rsidRDefault="002859BF">
            <w:pPr>
              <w:shd w:val="clear" w:color="auto" w:fill="FFFFFF"/>
              <w:spacing w:line="230" w:lineRule="exact"/>
              <w:jc w:val="both"/>
              <w:rPr>
                <w:color w:val="000000"/>
                <w:spacing w:val="10"/>
                <w:sz w:val="24"/>
                <w:szCs w:val="24"/>
              </w:rPr>
            </w:pPr>
            <w:r w:rsidRPr="001D5937">
              <w:rPr>
                <w:color w:val="000000"/>
                <w:spacing w:val="-2"/>
                <w:sz w:val="24"/>
                <w:szCs w:val="24"/>
              </w:rPr>
              <w:t xml:space="preserve">Действия работников организаций при </w:t>
            </w:r>
            <w:r>
              <w:rPr>
                <w:color w:val="000000"/>
                <w:spacing w:val="-2"/>
                <w:sz w:val="24"/>
                <w:szCs w:val="24"/>
              </w:rPr>
              <w:t>угрозе террористического акта на территории организации и в случае его совершения.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9BF" w:rsidRDefault="002859BF" w:rsidP="002859BF">
            <w:pPr>
              <w:shd w:val="clear" w:color="auto" w:fill="FFFFFF"/>
              <w:spacing w:line="216" w:lineRule="exact"/>
              <w:ind w:hanging="10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1D5937">
              <w:rPr>
                <w:color w:val="000000"/>
                <w:spacing w:val="-2"/>
                <w:sz w:val="24"/>
                <w:szCs w:val="24"/>
              </w:rPr>
              <w:t>Практическое</w:t>
            </w:r>
          </w:p>
          <w:p w:rsidR="002859BF" w:rsidRDefault="002859BF" w:rsidP="002859BF">
            <w:pPr>
              <w:shd w:val="clear" w:color="auto" w:fill="FFFFFF"/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   </w:t>
            </w:r>
            <w:r w:rsidRPr="001D5937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1D5937">
              <w:rPr>
                <w:color w:val="000000"/>
                <w:spacing w:val="-1"/>
                <w:sz w:val="24"/>
                <w:szCs w:val="24"/>
              </w:rPr>
              <w:t>занятие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9BF" w:rsidRPr="002859BF" w:rsidRDefault="002859BF" w:rsidP="00B16A19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2859BF">
              <w:rPr>
                <w:color w:val="000000"/>
                <w:sz w:val="24"/>
                <w:szCs w:val="24"/>
              </w:rPr>
              <w:t xml:space="preserve">      3</w:t>
            </w:r>
          </w:p>
        </w:tc>
      </w:tr>
      <w:tr w:rsidR="002859BF" w:rsidRPr="0038095D">
        <w:trPr>
          <w:trHeight w:hRule="exact" w:val="116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9BF" w:rsidRDefault="002859BF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7.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9BF" w:rsidRDefault="002859BF">
            <w:pPr>
              <w:shd w:val="clear" w:color="auto" w:fill="FFFFFF"/>
              <w:spacing w:line="230" w:lineRule="exact"/>
              <w:jc w:val="both"/>
              <w:rPr>
                <w:color w:val="000000"/>
                <w:spacing w:val="10"/>
                <w:sz w:val="24"/>
                <w:szCs w:val="24"/>
              </w:rPr>
            </w:pPr>
            <w:r>
              <w:rPr>
                <w:color w:val="000000"/>
                <w:spacing w:val="10"/>
                <w:sz w:val="24"/>
                <w:szCs w:val="24"/>
              </w:rPr>
              <w:t>Способы предупреждения негативных и опасных факторов бытового характера и порядок действий в случае их возникновения.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9BF" w:rsidRDefault="002859BF">
            <w:pPr>
              <w:shd w:val="clear" w:color="auto" w:fill="FFFFFF"/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   Семинар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9BF" w:rsidRPr="002859BF" w:rsidRDefault="002859BF" w:rsidP="00B16A19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2859BF">
              <w:rPr>
                <w:color w:val="000000"/>
                <w:sz w:val="24"/>
                <w:szCs w:val="24"/>
              </w:rPr>
              <w:t xml:space="preserve">      2</w:t>
            </w:r>
          </w:p>
        </w:tc>
      </w:tr>
      <w:tr w:rsidR="002859BF" w:rsidRPr="0038095D">
        <w:trPr>
          <w:trHeight w:hRule="exact" w:val="116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9BF" w:rsidRDefault="002859BF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8.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9BF" w:rsidRDefault="002859BF">
            <w:pPr>
              <w:shd w:val="clear" w:color="auto" w:fill="FFFFFF"/>
              <w:spacing w:line="230" w:lineRule="exact"/>
              <w:jc w:val="both"/>
              <w:rPr>
                <w:color w:val="000000"/>
                <w:spacing w:val="10"/>
                <w:sz w:val="24"/>
                <w:szCs w:val="24"/>
              </w:rPr>
            </w:pPr>
            <w:r>
              <w:rPr>
                <w:color w:val="000000"/>
                <w:spacing w:val="10"/>
                <w:sz w:val="24"/>
                <w:szCs w:val="24"/>
              </w:rPr>
              <w:t>Правила и порядок оказания первой помощи себе и пострадавшим при несчастных случаях, травмах, отравлениях и чрезвычайных ситуациях. Основы ухода за больными.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9BF" w:rsidRDefault="002859BF" w:rsidP="002859BF">
            <w:pPr>
              <w:shd w:val="clear" w:color="auto" w:fill="FFFFFF"/>
              <w:spacing w:line="216" w:lineRule="exact"/>
              <w:ind w:hanging="10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1D5937">
              <w:rPr>
                <w:color w:val="000000"/>
                <w:spacing w:val="-2"/>
                <w:sz w:val="24"/>
                <w:szCs w:val="24"/>
              </w:rPr>
              <w:t>Практическое</w:t>
            </w:r>
          </w:p>
          <w:p w:rsidR="002859BF" w:rsidRDefault="002859BF" w:rsidP="002859BF">
            <w:pPr>
              <w:shd w:val="clear" w:color="auto" w:fill="FFFFFF"/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   </w:t>
            </w:r>
            <w:r w:rsidRPr="001D5937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1D5937">
              <w:rPr>
                <w:color w:val="000000"/>
                <w:spacing w:val="-1"/>
                <w:sz w:val="24"/>
                <w:szCs w:val="24"/>
              </w:rPr>
              <w:t>занятие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9BF" w:rsidRPr="002859BF" w:rsidRDefault="002859BF" w:rsidP="00B16A19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Pr="002859BF">
              <w:rPr>
                <w:color w:val="000000"/>
                <w:sz w:val="24"/>
                <w:szCs w:val="24"/>
              </w:rPr>
              <w:t>3</w:t>
            </w:r>
          </w:p>
        </w:tc>
      </w:tr>
      <w:tr w:rsidR="0038095D" w:rsidRPr="0038095D">
        <w:trPr>
          <w:trHeight w:hRule="exact" w:val="25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95D" w:rsidRPr="001D5937" w:rsidRDefault="0038095D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95D" w:rsidRPr="00C93E22" w:rsidRDefault="0038095D">
            <w:pPr>
              <w:shd w:val="clear" w:color="auto" w:fill="FFFFFF"/>
              <w:ind w:right="3648"/>
              <w:jc w:val="both"/>
              <w:rPr>
                <w:sz w:val="24"/>
                <w:szCs w:val="24"/>
              </w:rPr>
            </w:pPr>
            <w:r w:rsidRPr="00C93E22">
              <w:rPr>
                <w:bCs/>
                <w:color w:val="3F3F3F"/>
                <w:spacing w:val="-6"/>
                <w:sz w:val="24"/>
                <w:szCs w:val="24"/>
              </w:rPr>
              <w:t>Итого: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95D" w:rsidRPr="00C93E22" w:rsidRDefault="0038095D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95D" w:rsidRPr="00C93E22" w:rsidRDefault="00FF635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93E22">
              <w:rPr>
                <w:bCs/>
                <w:color w:val="000000"/>
                <w:sz w:val="24"/>
                <w:szCs w:val="24"/>
              </w:rPr>
              <w:t xml:space="preserve">     </w:t>
            </w:r>
            <w:r w:rsidR="0038095D" w:rsidRPr="00C93E22">
              <w:rPr>
                <w:bCs/>
                <w:color w:val="000000"/>
                <w:sz w:val="24"/>
                <w:szCs w:val="24"/>
              </w:rPr>
              <w:t>1</w:t>
            </w:r>
            <w:r w:rsidR="00C93E22"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</w:tbl>
    <w:p w:rsidR="0038095D" w:rsidRPr="0038095D" w:rsidRDefault="0038095D" w:rsidP="0038095D">
      <w:pPr>
        <w:shd w:val="clear" w:color="auto" w:fill="FFFFFF"/>
        <w:jc w:val="both"/>
        <w:rPr>
          <w:sz w:val="28"/>
          <w:szCs w:val="28"/>
        </w:rPr>
      </w:pPr>
    </w:p>
    <w:p w:rsidR="0038095D" w:rsidRDefault="0038095D" w:rsidP="00A04AA9">
      <w:pPr>
        <w:shd w:val="clear" w:color="auto" w:fill="FFFFFF"/>
        <w:spacing w:before="221"/>
        <w:ind w:left="2587"/>
        <w:jc w:val="both"/>
        <w:rPr>
          <w:b/>
          <w:bCs/>
          <w:color w:val="000000"/>
          <w:spacing w:val="-2"/>
          <w:sz w:val="28"/>
          <w:szCs w:val="28"/>
        </w:rPr>
      </w:pPr>
      <w:r w:rsidRPr="0038095D">
        <w:rPr>
          <w:b/>
          <w:bCs/>
          <w:color w:val="000000"/>
          <w:spacing w:val="-2"/>
          <w:sz w:val="28"/>
          <w:szCs w:val="28"/>
        </w:rPr>
        <w:t>Содержание тем занятий</w:t>
      </w:r>
    </w:p>
    <w:p w:rsidR="00C93E22" w:rsidRPr="00A04AA9" w:rsidRDefault="00C93E22" w:rsidP="00A04AA9">
      <w:pPr>
        <w:shd w:val="clear" w:color="auto" w:fill="FFFFFF"/>
        <w:spacing w:before="221"/>
        <w:ind w:left="2587"/>
        <w:jc w:val="both"/>
        <w:rPr>
          <w:b/>
          <w:bCs/>
          <w:color w:val="000000"/>
          <w:spacing w:val="-2"/>
          <w:sz w:val="28"/>
          <w:szCs w:val="28"/>
        </w:rPr>
      </w:pPr>
    </w:p>
    <w:p w:rsidR="0038095D" w:rsidRPr="0038095D" w:rsidRDefault="0038095D" w:rsidP="0038095D">
      <w:pPr>
        <w:shd w:val="clear" w:color="auto" w:fill="FFFFFF"/>
        <w:ind w:left="19" w:firstLine="499"/>
        <w:jc w:val="both"/>
        <w:rPr>
          <w:sz w:val="28"/>
          <w:szCs w:val="28"/>
        </w:rPr>
      </w:pPr>
      <w:r w:rsidRPr="0038095D">
        <w:rPr>
          <w:b/>
          <w:bCs/>
          <w:color w:val="000000"/>
          <w:spacing w:val="-3"/>
          <w:sz w:val="28"/>
          <w:szCs w:val="28"/>
        </w:rPr>
        <w:t xml:space="preserve">Тема 1. </w:t>
      </w:r>
      <w:r w:rsidR="00C93E22">
        <w:rPr>
          <w:b/>
          <w:bCs/>
          <w:color w:val="000000"/>
          <w:spacing w:val="-3"/>
          <w:sz w:val="28"/>
          <w:szCs w:val="28"/>
        </w:rPr>
        <w:t>Чрезвычайные ситуации, характерные для региона (муниципального образования</w:t>
      </w:r>
      <w:proofErr w:type="gramStart"/>
      <w:r w:rsidR="00C93E22">
        <w:rPr>
          <w:b/>
          <w:bCs/>
          <w:color w:val="000000"/>
          <w:spacing w:val="-3"/>
          <w:sz w:val="28"/>
          <w:szCs w:val="28"/>
        </w:rPr>
        <w:t xml:space="preserve"> )</w:t>
      </w:r>
      <w:proofErr w:type="gramEnd"/>
      <w:r w:rsidR="00C93E22">
        <w:rPr>
          <w:b/>
          <w:bCs/>
          <w:color w:val="000000"/>
          <w:spacing w:val="-3"/>
          <w:sz w:val="28"/>
          <w:szCs w:val="28"/>
        </w:rPr>
        <w:t>, присущие им опасности для населения и возможные способы защиты от них работников организации.</w:t>
      </w:r>
    </w:p>
    <w:p w:rsidR="00C93E22" w:rsidRDefault="00C93E22" w:rsidP="0038095D">
      <w:pPr>
        <w:shd w:val="clear" w:color="auto" w:fill="FFFFFF"/>
        <w:ind w:left="19" w:firstLine="49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Понятие о ЧС. Их классификация по виду и масштабу. ЧС природного и техногенного характера, характерные для региона, присущие им опасности и возможные последствия. Наиболее приемлемые способы защиты населения при возникновении данных ЧС. Порядок действий работников организаций в случаях угрозы и возникновения ЧС природного характера при нахождении их на рабочем месте, дома, на открытой местности.</w:t>
      </w:r>
    </w:p>
    <w:p w:rsidR="00C93E22" w:rsidRDefault="00C93E22" w:rsidP="0038095D">
      <w:pPr>
        <w:shd w:val="clear" w:color="auto" w:fill="FFFFFF"/>
        <w:ind w:left="19" w:firstLine="49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Потенциально опасные объекты, расположенные на территории региона (муниципального образования), и возможные ЧС техногенного характера при </w:t>
      </w:r>
      <w:r>
        <w:rPr>
          <w:color w:val="000000"/>
          <w:spacing w:val="-1"/>
          <w:sz w:val="28"/>
          <w:szCs w:val="28"/>
        </w:rPr>
        <w:lastRenderedPageBreak/>
        <w:t xml:space="preserve">авариях и катастрофах на них. Возможные способы защиты работников организаций </w:t>
      </w:r>
      <w:proofErr w:type="gramStart"/>
      <w:r>
        <w:rPr>
          <w:color w:val="000000"/>
          <w:spacing w:val="-1"/>
          <w:sz w:val="28"/>
          <w:szCs w:val="28"/>
        </w:rPr>
        <w:t>возникновении</w:t>
      </w:r>
      <w:proofErr w:type="gramEnd"/>
      <w:r>
        <w:rPr>
          <w:color w:val="000000"/>
          <w:spacing w:val="-1"/>
          <w:sz w:val="28"/>
          <w:szCs w:val="28"/>
        </w:rPr>
        <w:t xml:space="preserve"> данных ЧС.</w:t>
      </w:r>
    </w:p>
    <w:p w:rsidR="00C93E22" w:rsidRDefault="00C93E22" w:rsidP="0038095D">
      <w:pPr>
        <w:shd w:val="clear" w:color="auto" w:fill="FFFFFF"/>
        <w:ind w:left="19" w:firstLine="49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Опасности военного характера и присущие им особенности. Действия работников организации при возникновении опасностей военного характера.</w:t>
      </w:r>
    </w:p>
    <w:p w:rsidR="0038095D" w:rsidRPr="0038095D" w:rsidRDefault="0038095D" w:rsidP="0038095D">
      <w:pPr>
        <w:shd w:val="clear" w:color="auto" w:fill="FFFFFF"/>
        <w:ind w:left="19" w:firstLine="490"/>
        <w:jc w:val="both"/>
        <w:rPr>
          <w:sz w:val="28"/>
          <w:szCs w:val="28"/>
        </w:rPr>
      </w:pPr>
      <w:r w:rsidRPr="0038095D">
        <w:rPr>
          <w:color w:val="000000"/>
          <w:spacing w:val="5"/>
          <w:sz w:val="28"/>
          <w:szCs w:val="28"/>
        </w:rPr>
        <w:t xml:space="preserve">Права и обязанности граждан в области гражданской обороны, защиты от </w:t>
      </w:r>
      <w:r w:rsidRPr="0038095D">
        <w:rPr>
          <w:color w:val="000000"/>
          <w:sz w:val="28"/>
          <w:szCs w:val="28"/>
        </w:rPr>
        <w:t>чрезвычайных ситуаций природного и техногенного характера</w:t>
      </w:r>
      <w:r w:rsidRPr="0038095D">
        <w:rPr>
          <w:color w:val="000000"/>
          <w:spacing w:val="-3"/>
          <w:sz w:val="28"/>
          <w:szCs w:val="28"/>
        </w:rPr>
        <w:t>.</w:t>
      </w:r>
    </w:p>
    <w:p w:rsidR="0038095D" w:rsidRPr="0038095D" w:rsidRDefault="003B0D0F" w:rsidP="0038095D">
      <w:pPr>
        <w:shd w:val="clear" w:color="auto" w:fill="FFFFFF"/>
        <w:ind w:left="19" w:right="5" w:firstLine="499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Ответственность за нарушение требований нормативных правовых актов в области ГО и защиты от ЧС</w:t>
      </w:r>
      <w:r w:rsidR="0038095D" w:rsidRPr="0038095D">
        <w:rPr>
          <w:color w:val="000000"/>
          <w:spacing w:val="-2"/>
          <w:sz w:val="28"/>
          <w:szCs w:val="28"/>
        </w:rPr>
        <w:t>.</w:t>
      </w:r>
    </w:p>
    <w:p w:rsidR="0038095D" w:rsidRPr="0038095D" w:rsidRDefault="0038095D" w:rsidP="0038095D">
      <w:pPr>
        <w:shd w:val="clear" w:color="auto" w:fill="FFFFFF"/>
        <w:spacing w:before="5"/>
        <w:ind w:left="24" w:right="5" w:firstLine="451"/>
        <w:jc w:val="both"/>
        <w:rPr>
          <w:sz w:val="28"/>
          <w:szCs w:val="28"/>
        </w:rPr>
      </w:pPr>
      <w:r w:rsidRPr="0038095D">
        <w:rPr>
          <w:b/>
          <w:bCs/>
          <w:color w:val="000000"/>
          <w:spacing w:val="-2"/>
          <w:sz w:val="28"/>
          <w:szCs w:val="28"/>
        </w:rPr>
        <w:t xml:space="preserve">Тема 2. </w:t>
      </w:r>
      <w:r w:rsidR="003B0D0F">
        <w:rPr>
          <w:b/>
          <w:bCs/>
          <w:color w:val="000000"/>
          <w:spacing w:val="-2"/>
          <w:sz w:val="28"/>
          <w:szCs w:val="28"/>
        </w:rPr>
        <w:t>Сигналы оповещения об опасностях, порядок их доведения до населения и действия по ним работников организаций.</w:t>
      </w:r>
    </w:p>
    <w:p w:rsidR="003B0D0F" w:rsidRDefault="003B0D0F" w:rsidP="0038095D">
      <w:pPr>
        <w:shd w:val="clear" w:color="auto" w:fill="FFFFFF"/>
        <w:ind w:left="14" w:right="10" w:firstLine="45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Сигнал «Внимание всем», его предназначение и способы доведения до населения.</w:t>
      </w:r>
      <w:r w:rsidR="0038095D" w:rsidRPr="0038095D">
        <w:rPr>
          <w:color w:val="000000"/>
          <w:spacing w:val="-1"/>
          <w:sz w:val="28"/>
          <w:szCs w:val="28"/>
        </w:rPr>
        <w:t xml:space="preserve"> Действия </w:t>
      </w:r>
      <w:r>
        <w:rPr>
          <w:color w:val="000000"/>
          <w:spacing w:val="-1"/>
          <w:sz w:val="28"/>
          <w:szCs w:val="28"/>
        </w:rPr>
        <w:t xml:space="preserve">работников организаций при его получении в различных условиях обстановки. Возможные тексты информационных сообщений о ЧС и порядок действий работников организаций по ним. </w:t>
      </w:r>
    </w:p>
    <w:p w:rsidR="003B0D0F" w:rsidRDefault="003B0D0F" w:rsidP="0038095D">
      <w:pPr>
        <w:shd w:val="clear" w:color="auto" w:fill="FFFFFF"/>
        <w:ind w:left="14" w:right="10" w:firstLine="45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Другие сигналы оповещения, их назначение, возможные способы доведения и действия работников организаций по ним.</w:t>
      </w:r>
    </w:p>
    <w:p w:rsidR="0038095D" w:rsidRDefault="0038095D" w:rsidP="0038095D">
      <w:pPr>
        <w:shd w:val="clear" w:color="auto" w:fill="FFFFFF"/>
        <w:ind w:left="34" w:right="19" w:firstLine="528"/>
        <w:jc w:val="both"/>
        <w:rPr>
          <w:b/>
          <w:bCs/>
          <w:color w:val="000000"/>
          <w:spacing w:val="-2"/>
          <w:sz w:val="28"/>
          <w:szCs w:val="28"/>
        </w:rPr>
      </w:pPr>
      <w:r w:rsidRPr="0038095D">
        <w:rPr>
          <w:b/>
          <w:bCs/>
          <w:color w:val="000000"/>
          <w:spacing w:val="-2"/>
          <w:sz w:val="28"/>
          <w:szCs w:val="28"/>
        </w:rPr>
        <w:t xml:space="preserve">Тема 3. </w:t>
      </w:r>
      <w:r w:rsidR="003B0D0F">
        <w:rPr>
          <w:b/>
          <w:bCs/>
          <w:color w:val="000000"/>
          <w:spacing w:val="-2"/>
          <w:sz w:val="28"/>
          <w:szCs w:val="28"/>
        </w:rPr>
        <w:t>Средства коллективной и индивидуальной защиты работников организаций, а также первичные средства пожаротушения, имеющиеся в организации. Порядок и правила их применения и использования.</w:t>
      </w:r>
    </w:p>
    <w:p w:rsidR="00427447" w:rsidRDefault="00427447" w:rsidP="0038095D">
      <w:pPr>
        <w:shd w:val="clear" w:color="auto" w:fill="FFFFFF"/>
        <w:ind w:left="34" w:right="19" w:firstLine="528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Виды, назначение и правила </w:t>
      </w:r>
      <w:r w:rsidRPr="00427447">
        <w:rPr>
          <w:bCs/>
          <w:color w:val="000000"/>
          <w:spacing w:val="-2"/>
          <w:sz w:val="28"/>
          <w:szCs w:val="28"/>
        </w:rPr>
        <w:t>пользования име</w:t>
      </w:r>
      <w:r>
        <w:rPr>
          <w:bCs/>
          <w:color w:val="000000"/>
          <w:spacing w:val="-2"/>
          <w:sz w:val="28"/>
          <w:szCs w:val="28"/>
        </w:rPr>
        <w:t>ющимися в организации</w:t>
      </w:r>
      <w:r w:rsidR="00507BF2">
        <w:rPr>
          <w:bCs/>
          <w:color w:val="000000"/>
          <w:spacing w:val="-2"/>
          <w:sz w:val="28"/>
          <w:szCs w:val="28"/>
        </w:rPr>
        <w:t xml:space="preserve"> средствами коллективной и индивидуальной защиты. Действия работников при получении, проверке, применении и хранении средств индивидуальной защиты.</w:t>
      </w:r>
    </w:p>
    <w:p w:rsidR="00507BF2" w:rsidRDefault="00507BF2" w:rsidP="0038095D">
      <w:pPr>
        <w:shd w:val="clear" w:color="auto" w:fill="FFFFFF"/>
        <w:ind w:left="34" w:right="19" w:firstLine="528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Практическое изготовление и применение подручных средств защиты органов дыхания.</w:t>
      </w:r>
    </w:p>
    <w:p w:rsidR="00507BF2" w:rsidRDefault="00507BF2" w:rsidP="0038095D">
      <w:pPr>
        <w:shd w:val="clear" w:color="auto" w:fill="FFFFFF"/>
        <w:ind w:left="34" w:right="19" w:firstLine="528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Действия при укрытии работников организации в защитных сооружениях. Меры безопасности при нахождении в защитных сооружениях.</w:t>
      </w:r>
    </w:p>
    <w:p w:rsidR="00507BF2" w:rsidRPr="00427447" w:rsidRDefault="00507BF2" w:rsidP="0038095D">
      <w:pPr>
        <w:shd w:val="clear" w:color="auto" w:fill="FFFFFF"/>
        <w:ind w:left="34" w:right="19" w:firstLine="528"/>
        <w:jc w:val="both"/>
        <w:rPr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Первичные средства пожаротушения и их расположение. Действия при их применении.</w:t>
      </w:r>
    </w:p>
    <w:p w:rsidR="00507BF2" w:rsidRDefault="0038095D" w:rsidP="0038095D">
      <w:pPr>
        <w:ind w:firstLine="567"/>
        <w:jc w:val="both"/>
        <w:rPr>
          <w:b/>
          <w:sz w:val="28"/>
          <w:szCs w:val="28"/>
        </w:rPr>
      </w:pPr>
      <w:r w:rsidRPr="0038095D">
        <w:rPr>
          <w:b/>
          <w:sz w:val="28"/>
          <w:szCs w:val="28"/>
        </w:rPr>
        <w:t xml:space="preserve">Тема 4. Действия работников организаций </w:t>
      </w:r>
      <w:r w:rsidR="00507BF2">
        <w:rPr>
          <w:b/>
          <w:sz w:val="28"/>
          <w:szCs w:val="28"/>
        </w:rPr>
        <w:t>по предупреждению аварий, катастроф и пожаров на территории организации и в случае их возникновения.</w:t>
      </w:r>
    </w:p>
    <w:p w:rsidR="00507BF2" w:rsidRDefault="00507BF2" w:rsidP="003809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Основные требования охраны труда и соблюдение техники безопасности на рабочем месте.</w:t>
      </w:r>
    </w:p>
    <w:p w:rsidR="00507BF2" w:rsidRDefault="00507BF2" w:rsidP="003809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Основные требования пожарной безопасности на рабочем месте.</w:t>
      </w:r>
    </w:p>
    <w:p w:rsidR="0038095D" w:rsidRPr="0038095D" w:rsidRDefault="00507BF2" w:rsidP="00507B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Действия при обнаружении задымления и возгорания, а также по сигналам оповещения о пожаре, аварии и катастрофе на производстве.</w:t>
      </w:r>
    </w:p>
    <w:p w:rsidR="00507BF2" w:rsidRDefault="0038095D" w:rsidP="0038095D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r w:rsidRPr="0038095D">
        <w:rPr>
          <w:b/>
          <w:color w:val="000000"/>
          <w:sz w:val="28"/>
          <w:szCs w:val="28"/>
        </w:rPr>
        <w:t xml:space="preserve">Тема 5. Действия работников организации </w:t>
      </w:r>
      <w:r w:rsidR="00507BF2">
        <w:rPr>
          <w:b/>
          <w:color w:val="000000"/>
          <w:sz w:val="28"/>
          <w:szCs w:val="28"/>
        </w:rPr>
        <w:t>при угрозе и возникновении на территории региона (муниципального образования) чрезвычайных ситуаций природного, техногенного и биолого-социального характера.</w:t>
      </w:r>
    </w:p>
    <w:p w:rsidR="00507BF2" w:rsidRDefault="00507BF2" w:rsidP="0038095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07BF2">
        <w:rPr>
          <w:color w:val="000000"/>
          <w:sz w:val="28"/>
          <w:szCs w:val="28"/>
        </w:rPr>
        <w:t xml:space="preserve">Мероприятия, которые </w:t>
      </w:r>
      <w:r>
        <w:rPr>
          <w:color w:val="000000"/>
          <w:sz w:val="28"/>
          <w:szCs w:val="28"/>
        </w:rPr>
        <w:t xml:space="preserve">необходимо выполнить при угрозе возникновения ЧС. Действия по сигналу «Внимание всем» и </w:t>
      </w:r>
      <w:r>
        <w:rPr>
          <w:color w:val="000000"/>
          <w:sz w:val="28"/>
          <w:szCs w:val="28"/>
        </w:rPr>
        <w:lastRenderedPageBreak/>
        <w:t>информационным сообщениям. Что необходимо иметь с собой при объявлении эвакуации.</w:t>
      </w:r>
    </w:p>
    <w:p w:rsidR="00821FEB" w:rsidRDefault="00821FEB" w:rsidP="0038095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Действия работников при оповещении о стихийных бедствиях геофизического и геологического характера (землетрясения, извержения вулканов, оползни, сели, обвалы, лавины и др.), во время и после их окончания.</w:t>
      </w:r>
    </w:p>
    <w:p w:rsidR="00821FEB" w:rsidRDefault="00821FEB" w:rsidP="00821FE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Действия работников при оповещении о стихийных бедствиях</w:t>
      </w:r>
      <w:r w:rsidRPr="00821F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метеорологического характера (ураганы, бури, смерчи, метели, мороз и пр.), во время и после их окончания.</w:t>
      </w:r>
    </w:p>
    <w:p w:rsidR="00821FEB" w:rsidRDefault="00821FEB" w:rsidP="0038095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821FEB" w:rsidRDefault="00821FEB" w:rsidP="00821FE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Действия работников при оповещении о стихийных бедствиях гидрологического характера (наводнения, паводки, цунами и др.),</w:t>
      </w:r>
      <w:r w:rsidRPr="00821F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 время и после их окончания.</w:t>
      </w:r>
    </w:p>
    <w:p w:rsidR="00821FEB" w:rsidRDefault="00821FEB" w:rsidP="00821FE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Действия работников по предупреждению и при возникновении лесных и торфяных пожаров. Меры безопасности при привлечении работников к борьбе с лесными пожарами.</w:t>
      </w:r>
    </w:p>
    <w:p w:rsidR="00821FEB" w:rsidRDefault="00821FEB" w:rsidP="00821FE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защитных свойств помещений от проникновения радиоактивных, отравляющих и химически опасных веще</w:t>
      </w:r>
      <w:proofErr w:type="gramStart"/>
      <w:r>
        <w:rPr>
          <w:color w:val="000000"/>
          <w:sz w:val="28"/>
          <w:szCs w:val="28"/>
        </w:rPr>
        <w:t>ств пр</w:t>
      </w:r>
      <w:proofErr w:type="gramEnd"/>
      <w:r>
        <w:rPr>
          <w:color w:val="000000"/>
          <w:sz w:val="28"/>
          <w:szCs w:val="28"/>
        </w:rPr>
        <w:t>и ЧС техногенного характера.</w:t>
      </w:r>
    </w:p>
    <w:p w:rsidR="00821FEB" w:rsidRDefault="00821FEB" w:rsidP="00821FE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Эвакуация и рассредоточение. Защита населения путем эвакуации. Принципы и способы эвакуации. Порядок проведения эвакуации.</w:t>
      </w:r>
    </w:p>
    <w:p w:rsidR="00821FEB" w:rsidRDefault="00821FEB" w:rsidP="00821FE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Действия работников, оказавшихся в местах ЧС биолого-социального характера, связанных с физическим насилием (разбой, погромы, бан</w:t>
      </w:r>
      <w:r w:rsidR="00961C85">
        <w:rPr>
          <w:color w:val="000000"/>
          <w:sz w:val="28"/>
          <w:szCs w:val="28"/>
        </w:rPr>
        <w:t>дитиз</w:t>
      </w:r>
      <w:r>
        <w:rPr>
          <w:color w:val="000000"/>
          <w:sz w:val="28"/>
          <w:szCs w:val="28"/>
        </w:rPr>
        <w:t>м, драки) и большим скоплением людей (массовые беспорядки и др.).</w:t>
      </w:r>
    </w:p>
    <w:p w:rsidR="0038095D" w:rsidRDefault="00961C85" w:rsidP="00961C85">
      <w:pPr>
        <w:shd w:val="clear" w:color="auto" w:fill="FFFFFF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8095D" w:rsidRPr="0038095D">
        <w:rPr>
          <w:b/>
          <w:bCs/>
          <w:color w:val="000000"/>
          <w:spacing w:val="-1"/>
          <w:sz w:val="28"/>
          <w:szCs w:val="28"/>
        </w:rPr>
        <w:t>Тема 6. Действия р</w:t>
      </w:r>
      <w:r>
        <w:rPr>
          <w:b/>
          <w:bCs/>
          <w:color w:val="000000"/>
          <w:spacing w:val="-1"/>
          <w:sz w:val="28"/>
          <w:szCs w:val="28"/>
        </w:rPr>
        <w:t>аботников организаций при угрозе террористического акта на территории организации и в случае его совершения</w:t>
      </w:r>
      <w:r w:rsidR="0038095D" w:rsidRPr="0038095D">
        <w:rPr>
          <w:b/>
          <w:bCs/>
          <w:color w:val="000000"/>
          <w:spacing w:val="-1"/>
          <w:sz w:val="28"/>
          <w:szCs w:val="28"/>
        </w:rPr>
        <w:t>.</w:t>
      </w:r>
    </w:p>
    <w:p w:rsidR="00961C85" w:rsidRDefault="00961C85" w:rsidP="00961C85">
      <w:pPr>
        <w:shd w:val="clear" w:color="auto" w:fill="FFFFFF"/>
        <w:jc w:val="both"/>
        <w:rPr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      </w:t>
      </w:r>
      <w:r w:rsidRPr="00961C85">
        <w:rPr>
          <w:bCs/>
          <w:color w:val="000000"/>
          <w:spacing w:val="-1"/>
          <w:sz w:val="28"/>
          <w:szCs w:val="28"/>
        </w:rPr>
        <w:t>Признаки</w:t>
      </w:r>
      <w:r>
        <w:rPr>
          <w:bCs/>
          <w:color w:val="000000"/>
          <w:spacing w:val="-1"/>
          <w:sz w:val="28"/>
          <w:szCs w:val="28"/>
        </w:rPr>
        <w:t>, указывающие на возможность наличия взрывного устройства, и действия при обнаружении предметов, похожих на взрывное устройство. Действия при получении по телефону сообщения об угрозе террористического характера. Правила обращения с анонимными материалами, содержащими угрозы террористического характера. Действия при захвате в заложники и при освобождении.</w:t>
      </w:r>
    </w:p>
    <w:p w:rsidR="00961C85" w:rsidRDefault="00961C85" w:rsidP="00961C85">
      <w:pPr>
        <w:shd w:val="clear" w:color="auto" w:fill="FFFFFF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      Правила и порядок действий работников организаций при угрозе или совершении террористического акта на территории организации.</w:t>
      </w:r>
    </w:p>
    <w:p w:rsidR="0038095D" w:rsidRDefault="00961C85" w:rsidP="00961C85">
      <w:pPr>
        <w:shd w:val="clear" w:color="auto" w:fill="FFFFFF"/>
        <w:jc w:val="both"/>
        <w:rPr>
          <w:b/>
          <w:bCs/>
          <w:color w:val="000000"/>
          <w:spacing w:val="5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8095D" w:rsidRPr="0038095D">
        <w:rPr>
          <w:b/>
          <w:bCs/>
          <w:color w:val="000000"/>
          <w:spacing w:val="5"/>
          <w:sz w:val="28"/>
          <w:szCs w:val="28"/>
        </w:rPr>
        <w:t xml:space="preserve">Тема 7. </w:t>
      </w:r>
      <w:r>
        <w:rPr>
          <w:b/>
          <w:bCs/>
          <w:color w:val="000000"/>
          <w:spacing w:val="5"/>
          <w:sz w:val="28"/>
          <w:szCs w:val="28"/>
        </w:rPr>
        <w:t xml:space="preserve">Способы предупреждения негативных и опасных факторов бытового характера и порядок действий в случае их возникновения. </w:t>
      </w:r>
    </w:p>
    <w:p w:rsidR="00961C85" w:rsidRDefault="00961C85" w:rsidP="00961C85">
      <w:pPr>
        <w:shd w:val="clear" w:color="auto" w:fill="FFFFFF"/>
        <w:jc w:val="both"/>
        <w:rPr>
          <w:bCs/>
          <w:color w:val="000000"/>
          <w:spacing w:val="5"/>
          <w:sz w:val="28"/>
          <w:szCs w:val="28"/>
        </w:rPr>
      </w:pPr>
      <w:r>
        <w:rPr>
          <w:b/>
          <w:bCs/>
          <w:color w:val="000000"/>
          <w:spacing w:val="5"/>
          <w:sz w:val="28"/>
          <w:szCs w:val="28"/>
        </w:rPr>
        <w:t xml:space="preserve">       </w:t>
      </w:r>
      <w:r w:rsidRPr="00961C85">
        <w:rPr>
          <w:bCs/>
          <w:color w:val="000000"/>
          <w:spacing w:val="5"/>
          <w:sz w:val="28"/>
          <w:szCs w:val="28"/>
        </w:rPr>
        <w:t>Возможные негативные</w:t>
      </w:r>
      <w:r>
        <w:rPr>
          <w:bCs/>
          <w:color w:val="000000"/>
          <w:spacing w:val="5"/>
          <w:sz w:val="28"/>
          <w:szCs w:val="28"/>
        </w:rPr>
        <w:t xml:space="preserve"> и опасные факторы бытового характера и меры по их предупреждению.</w:t>
      </w:r>
    </w:p>
    <w:p w:rsidR="00961C85" w:rsidRDefault="00961C85" w:rsidP="00961C85">
      <w:pPr>
        <w:shd w:val="clear" w:color="auto" w:fill="FFFFFF"/>
        <w:jc w:val="both"/>
        <w:rPr>
          <w:bCs/>
          <w:color w:val="000000"/>
          <w:spacing w:val="5"/>
          <w:sz w:val="28"/>
          <w:szCs w:val="28"/>
        </w:rPr>
      </w:pPr>
      <w:r>
        <w:rPr>
          <w:bCs/>
          <w:color w:val="000000"/>
          <w:spacing w:val="5"/>
          <w:sz w:val="28"/>
          <w:szCs w:val="28"/>
        </w:rPr>
        <w:t xml:space="preserve">       Правила обращения с бытовыми приборами и электроинструментом.</w:t>
      </w:r>
    </w:p>
    <w:p w:rsidR="00961C85" w:rsidRDefault="00961C85" w:rsidP="00961C85">
      <w:pPr>
        <w:shd w:val="clear" w:color="auto" w:fill="FFFFFF"/>
        <w:jc w:val="both"/>
        <w:rPr>
          <w:bCs/>
          <w:color w:val="000000"/>
          <w:spacing w:val="5"/>
          <w:sz w:val="28"/>
          <w:szCs w:val="28"/>
        </w:rPr>
      </w:pPr>
      <w:r>
        <w:rPr>
          <w:bCs/>
          <w:color w:val="000000"/>
          <w:spacing w:val="5"/>
          <w:sz w:val="28"/>
          <w:szCs w:val="28"/>
        </w:rPr>
        <w:t xml:space="preserve">       Действия при бытовых отравлениях, укусе животными и насекомыми.</w:t>
      </w:r>
    </w:p>
    <w:p w:rsidR="00961C85" w:rsidRDefault="00961C85" w:rsidP="00961C85">
      <w:pPr>
        <w:shd w:val="clear" w:color="auto" w:fill="FFFFFF"/>
        <w:jc w:val="both"/>
        <w:rPr>
          <w:bCs/>
          <w:color w:val="000000"/>
          <w:spacing w:val="5"/>
          <w:sz w:val="28"/>
          <w:szCs w:val="28"/>
        </w:rPr>
      </w:pPr>
      <w:r>
        <w:rPr>
          <w:bCs/>
          <w:color w:val="000000"/>
          <w:spacing w:val="5"/>
          <w:sz w:val="28"/>
          <w:szCs w:val="28"/>
        </w:rPr>
        <w:t xml:space="preserve">       Правила содержания домашних животных и поведения с ними на улице.</w:t>
      </w:r>
    </w:p>
    <w:p w:rsidR="00961C85" w:rsidRDefault="00961C85" w:rsidP="00961C85">
      <w:pPr>
        <w:shd w:val="clear" w:color="auto" w:fill="FFFFFF"/>
        <w:jc w:val="both"/>
        <w:rPr>
          <w:bCs/>
          <w:color w:val="000000"/>
          <w:spacing w:val="5"/>
          <w:sz w:val="28"/>
          <w:szCs w:val="28"/>
        </w:rPr>
      </w:pPr>
      <w:r>
        <w:rPr>
          <w:bCs/>
          <w:color w:val="000000"/>
          <w:spacing w:val="5"/>
          <w:sz w:val="28"/>
          <w:szCs w:val="28"/>
        </w:rPr>
        <w:lastRenderedPageBreak/>
        <w:t xml:space="preserve">       Правила действий по обеспечению личной безопасности в местах массового скопления людей, при пожаре, на водных объектах, в походе и на природе.</w:t>
      </w:r>
    </w:p>
    <w:p w:rsidR="00961C85" w:rsidRDefault="00961C85" w:rsidP="00961C85">
      <w:pPr>
        <w:shd w:val="clear" w:color="auto" w:fill="FFFFFF"/>
        <w:jc w:val="both"/>
        <w:rPr>
          <w:bCs/>
          <w:color w:val="000000"/>
          <w:spacing w:val="5"/>
          <w:sz w:val="28"/>
          <w:szCs w:val="28"/>
        </w:rPr>
      </w:pPr>
      <w:r>
        <w:rPr>
          <w:bCs/>
          <w:color w:val="000000"/>
          <w:spacing w:val="5"/>
          <w:sz w:val="28"/>
          <w:szCs w:val="28"/>
        </w:rPr>
        <w:t xml:space="preserve">       Способы предотвращения и преодоления паники и панических настроений в опасных и чрезвычайных ситуациях.</w:t>
      </w:r>
    </w:p>
    <w:p w:rsidR="00D02EAD" w:rsidRPr="00D02EAD" w:rsidRDefault="00D02EAD" w:rsidP="00961C85">
      <w:pPr>
        <w:shd w:val="clear" w:color="auto" w:fill="FFFFFF"/>
        <w:jc w:val="both"/>
        <w:rPr>
          <w:b/>
          <w:bCs/>
          <w:color w:val="000000"/>
          <w:spacing w:val="5"/>
          <w:sz w:val="28"/>
          <w:szCs w:val="28"/>
        </w:rPr>
      </w:pPr>
      <w:r w:rsidRPr="00D02EAD">
        <w:rPr>
          <w:b/>
          <w:bCs/>
          <w:color w:val="000000"/>
          <w:spacing w:val="5"/>
          <w:sz w:val="28"/>
          <w:szCs w:val="28"/>
        </w:rPr>
        <w:t xml:space="preserve">       Тема 8. Правила и порядок оказания первой помощи себе и пострадавшим при несчастных случаях, травмах, отравлениях и ЧС. Основы ухода за больными.</w:t>
      </w:r>
    </w:p>
    <w:p w:rsidR="0038095D" w:rsidRPr="0038095D" w:rsidRDefault="00D02EAD" w:rsidP="00D02EAD">
      <w:pPr>
        <w:shd w:val="clear" w:color="auto" w:fill="FFFFFF"/>
        <w:jc w:val="both"/>
        <w:rPr>
          <w:sz w:val="28"/>
          <w:szCs w:val="28"/>
        </w:rPr>
      </w:pPr>
      <w:r>
        <w:rPr>
          <w:bCs/>
          <w:color w:val="000000"/>
          <w:spacing w:val="5"/>
          <w:sz w:val="28"/>
          <w:szCs w:val="28"/>
        </w:rPr>
        <w:t xml:space="preserve">       </w:t>
      </w:r>
      <w:r w:rsidR="0038095D" w:rsidRPr="0038095D">
        <w:rPr>
          <w:color w:val="000000"/>
          <w:sz w:val="28"/>
          <w:szCs w:val="28"/>
        </w:rPr>
        <w:t>Основные прав</w:t>
      </w:r>
      <w:r>
        <w:rPr>
          <w:color w:val="000000"/>
          <w:sz w:val="28"/>
          <w:szCs w:val="28"/>
        </w:rPr>
        <w:t xml:space="preserve">ила оказания первой </w:t>
      </w:r>
      <w:r w:rsidR="0038095D" w:rsidRPr="0038095D">
        <w:rPr>
          <w:color w:val="000000"/>
          <w:sz w:val="28"/>
          <w:szCs w:val="28"/>
        </w:rPr>
        <w:t xml:space="preserve">помощи в неотложных </w:t>
      </w:r>
      <w:r w:rsidR="0038095D" w:rsidRPr="0038095D">
        <w:rPr>
          <w:color w:val="000000"/>
          <w:spacing w:val="-1"/>
          <w:sz w:val="28"/>
          <w:szCs w:val="28"/>
        </w:rPr>
        <w:t xml:space="preserve">ситуациях. </w:t>
      </w:r>
    </w:p>
    <w:p w:rsidR="0038095D" w:rsidRDefault="00D02EAD" w:rsidP="0038095D">
      <w:pPr>
        <w:shd w:val="clear" w:color="auto" w:fill="FFFFFF"/>
        <w:ind w:firstLine="49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</w:t>
      </w:r>
      <w:r w:rsidR="0038095D" w:rsidRPr="0038095D">
        <w:rPr>
          <w:color w:val="000000"/>
          <w:spacing w:val="5"/>
          <w:sz w:val="28"/>
          <w:szCs w:val="28"/>
        </w:rPr>
        <w:t xml:space="preserve">Первая помощь при кровотечениях и ранениях. Способы остановки </w:t>
      </w:r>
      <w:r w:rsidR="0038095D" w:rsidRPr="0038095D">
        <w:rPr>
          <w:color w:val="000000"/>
          <w:spacing w:val="-1"/>
          <w:sz w:val="28"/>
          <w:szCs w:val="28"/>
        </w:rPr>
        <w:t>кровотечения. Виды повязок. Правила и приемы наложения повязок на раны.</w:t>
      </w:r>
    </w:p>
    <w:p w:rsidR="00D02EAD" w:rsidRPr="0038095D" w:rsidRDefault="00D02EAD" w:rsidP="0038095D">
      <w:pPr>
        <w:shd w:val="clear" w:color="auto" w:fill="FFFFFF"/>
        <w:ind w:firstLine="49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Практическое наложение повязок.</w:t>
      </w:r>
    </w:p>
    <w:p w:rsidR="0038095D" w:rsidRPr="0038095D" w:rsidRDefault="0038095D" w:rsidP="0038095D">
      <w:pPr>
        <w:shd w:val="clear" w:color="auto" w:fill="FFFFFF"/>
        <w:ind w:firstLine="490"/>
        <w:jc w:val="both"/>
        <w:rPr>
          <w:sz w:val="28"/>
          <w:szCs w:val="28"/>
        </w:rPr>
      </w:pPr>
      <w:r w:rsidRPr="0038095D">
        <w:rPr>
          <w:color w:val="000000"/>
          <w:spacing w:val="3"/>
          <w:sz w:val="28"/>
          <w:szCs w:val="28"/>
        </w:rPr>
        <w:t xml:space="preserve">Первая помощь при переломах. Приемы и способы иммобилизации с </w:t>
      </w:r>
      <w:r w:rsidRPr="0038095D">
        <w:rPr>
          <w:color w:val="000000"/>
          <w:spacing w:val="-1"/>
          <w:sz w:val="28"/>
          <w:szCs w:val="28"/>
        </w:rPr>
        <w:t xml:space="preserve">применением табельных и подручных средств. Способы и правила транспортировки </w:t>
      </w:r>
      <w:r w:rsidRPr="0038095D">
        <w:rPr>
          <w:color w:val="000000"/>
          <w:spacing w:val="-2"/>
          <w:sz w:val="28"/>
          <w:szCs w:val="28"/>
        </w:rPr>
        <w:t>и переноски пострадавших.</w:t>
      </w:r>
    </w:p>
    <w:p w:rsidR="0038095D" w:rsidRPr="0038095D" w:rsidRDefault="0038095D" w:rsidP="0038095D">
      <w:pPr>
        <w:shd w:val="clear" w:color="auto" w:fill="FFFFFF"/>
        <w:ind w:firstLine="485"/>
        <w:jc w:val="both"/>
        <w:rPr>
          <w:sz w:val="28"/>
          <w:szCs w:val="28"/>
        </w:rPr>
      </w:pPr>
      <w:r w:rsidRPr="0038095D">
        <w:rPr>
          <w:color w:val="000000"/>
          <w:spacing w:val="-1"/>
          <w:sz w:val="28"/>
          <w:szCs w:val="28"/>
        </w:rPr>
        <w:t xml:space="preserve">Первая помощь при ушибах, вывихах, химических и термических ожогах, отравлениях, обморожениях, обмороке, поражении электрическим током, тепловом </w:t>
      </w:r>
      <w:r w:rsidRPr="0038095D">
        <w:rPr>
          <w:color w:val="000000"/>
          <w:spacing w:val="-3"/>
          <w:sz w:val="28"/>
          <w:szCs w:val="28"/>
        </w:rPr>
        <w:t>и солнечном ударах.</w:t>
      </w:r>
    </w:p>
    <w:p w:rsidR="0038095D" w:rsidRDefault="0038095D" w:rsidP="0038095D">
      <w:pPr>
        <w:shd w:val="clear" w:color="auto" w:fill="FFFFFF"/>
        <w:ind w:firstLine="485"/>
        <w:jc w:val="both"/>
        <w:rPr>
          <w:color w:val="000000"/>
          <w:spacing w:val="-2"/>
          <w:sz w:val="28"/>
          <w:szCs w:val="28"/>
        </w:rPr>
      </w:pPr>
      <w:r w:rsidRPr="0038095D">
        <w:rPr>
          <w:color w:val="000000"/>
          <w:spacing w:val="-2"/>
          <w:sz w:val="28"/>
          <w:szCs w:val="28"/>
        </w:rPr>
        <w:t>Правила оказания помощи утопающему.</w:t>
      </w:r>
    </w:p>
    <w:p w:rsidR="00D02EAD" w:rsidRPr="0038095D" w:rsidRDefault="00D02EAD" w:rsidP="0038095D">
      <w:pPr>
        <w:shd w:val="clear" w:color="auto" w:fill="FFFFFF"/>
        <w:ind w:firstLine="485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Правила и техника проведения искусственного дыхания и непрямого массажа сердца. Практическая тренировка по проведению искусственного дыхания и непрямого массажа сердца.</w:t>
      </w:r>
    </w:p>
    <w:p w:rsidR="00D02EAD" w:rsidRDefault="0038095D" w:rsidP="00D02EAD">
      <w:pPr>
        <w:ind w:firstLine="485"/>
        <w:jc w:val="both"/>
        <w:rPr>
          <w:color w:val="000000"/>
          <w:spacing w:val="3"/>
          <w:sz w:val="28"/>
          <w:szCs w:val="28"/>
        </w:rPr>
      </w:pPr>
      <w:proofErr w:type="gramStart"/>
      <w:r w:rsidRPr="0038095D">
        <w:rPr>
          <w:color w:val="000000"/>
          <w:spacing w:val="3"/>
          <w:sz w:val="28"/>
          <w:szCs w:val="28"/>
        </w:rPr>
        <w:t>Основы ухода за больными</w:t>
      </w:r>
      <w:r w:rsidR="00D02EAD">
        <w:rPr>
          <w:color w:val="000000"/>
          <w:spacing w:val="3"/>
          <w:sz w:val="28"/>
          <w:szCs w:val="28"/>
        </w:rPr>
        <w:t xml:space="preserve"> (гигиена комнаты и постели больного, способы смены белья, методика измерения температуры, артериального давления, методика наложения повязок, пластырей, компрессов, горчичников, шин, бандажей, основы сочетания лекарственных средств и диет)</w:t>
      </w:r>
      <w:r w:rsidRPr="0038095D">
        <w:rPr>
          <w:color w:val="000000"/>
          <w:spacing w:val="3"/>
          <w:sz w:val="28"/>
          <w:szCs w:val="28"/>
        </w:rPr>
        <w:t xml:space="preserve">. </w:t>
      </w:r>
      <w:proofErr w:type="gramEnd"/>
    </w:p>
    <w:p w:rsidR="0038095D" w:rsidRDefault="0038095D" w:rsidP="0038095D">
      <w:pPr>
        <w:ind w:firstLine="485"/>
        <w:rPr>
          <w:color w:val="000000"/>
          <w:spacing w:val="-5"/>
        </w:rPr>
      </w:pPr>
      <w:r w:rsidRPr="0038095D">
        <w:rPr>
          <w:color w:val="000000"/>
          <w:spacing w:val="3"/>
          <w:sz w:val="28"/>
          <w:szCs w:val="28"/>
        </w:rPr>
        <w:t xml:space="preserve">Возможный состав домашней медицинской </w:t>
      </w:r>
      <w:r w:rsidRPr="0038095D">
        <w:rPr>
          <w:color w:val="000000"/>
          <w:spacing w:val="-5"/>
          <w:sz w:val="28"/>
          <w:szCs w:val="28"/>
        </w:rPr>
        <w:t>аптечки.</w:t>
      </w:r>
    </w:p>
    <w:p w:rsidR="0000776B" w:rsidRDefault="0000776B" w:rsidP="0038095D">
      <w:pPr>
        <w:shd w:val="clear" w:color="auto" w:fill="FFFFFF"/>
        <w:ind w:left="91" w:firstLine="446"/>
        <w:jc w:val="both"/>
        <w:rPr>
          <w:color w:val="000000"/>
        </w:rPr>
      </w:pPr>
    </w:p>
    <w:p w:rsidR="00D02EAD" w:rsidRDefault="00D02EAD" w:rsidP="0038095D">
      <w:pPr>
        <w:shd w:val="clear" w:color="auto" w:fill="FFFFFF"/>
        <w:ind w:left="91" w:firstLine="446"/>
        <w:jc w:val="both"/>
        <w:rPr>
          <w:color w:val="000000"/>
        </w:rPr>
      </w:pPr>
    </w:p>
    <w:p w:rsidR="00D02EAD" w:rsidRDefault="00D02EAD" w:rsidP="0038095D">
      <w:pPr>
        <w:shd w:val="clear" w:color="auto" w:fill="FFFFFF"/>
        <w:ind w:left="91" w:firstLine="446"/>
        <w:jc w:val="both"/>
        <w:rPr>
          <w:color w:val="000000"/>
        </w:rPr>
      </w:pPr>
    </w:p>
    <w:p w:rsidR="005407F7" w:rsidRDefault="008B5D97" w:rsidP="00CF24E6">
      <w:pPr>
        <w:shd w:val="clear" w:color="auto" w:fill="FFFFFF"/>
        <w:tabs>
          <w:tab w:val="left" w:pos="6984"/>
        </w:tabs>
        <w:spacing w:before="7"/>
        <w:jc w:val="both"/>
        <w:rPr>
          <w:sz w:val="28"/>
        </w:rPr>
      </w:pPr>
      <w:r>
        <w:rPr>
          <w:sz w:val="28"/>
        </w:rPr>
        <w:t>Мэр городского округа</w:t>
      </w:r>
    </w:p>
    <w:p w:rsidR="008B5D97" w:rsidRDefault="008B5D97" w:rsidP="00CF24E6">
      <w:pPr>
        <w:shd w:val="clear" w:color="auto" w:fill="FFFFFF"/>
        <w:tabs>
          <w:tab w:val="left" w:pos="6984"/>
        </w:tabs>
        <w:spacing w:before="7"/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8B5D97" w:rsidRDefault="008B5D97" w:rsidP="00CF24E6">
      <w:pPr>
        <w:shd w:val="clear" w:color="auto" w:fill="FFFFFF"/>
        <w:tabs>
          <w:tab w:val="left" w:pos="6984"/>
        </w:tabs>
        <w:spacing w:before="7"/>
        <w:jc w:val="both"/>
        <w:rPr>
          <w:sz w:val="28"/>
        </w:rPr>
      </w:pPr>
      <w:r>
        <w:rPr>
          <w:sz w:val="28"/>
        </w:rPr>
        <w:t>«город Саянск»</w:t>
      </w:r>
      <w:r>
        <w:rPr>
          <w:sz w:val="28"/>
        </w:rPr>
        <w:tab/>
      </w:r>
      <w:r w:rsidR="00AB563E">
        <w:rPr>
          <w:sz w:val="28"/>
        </w:rPr>
        <w:t>О.В.Боровский</w:t>
      </w:r>
    </w:p>
    <w:p w:rsidR="00BC0E47" w:rsidRPr="00BC0E47" w:rsidRDefault="005407F7" w:rsidP="00BA4F2B">
      <w:pPr>
        <w:shd w:val="clear" w:color="auto" w:fill="FFFFFF"/>
        <w:tabs>
          <w:tab w:val="left" w:pos="6984"/>
        </w:tabs>
        <w:spacing w:before="7"/>
        <w:ind w:left="65" w:firstLine="497"/>
        <w:jc w:val="both"/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</w:t>
      </w:r>
      <w:bookmarkStart w:id="0" w:name="_GoBack"/>
      <w:bookmarkEnd w:id="0"/>
    </w:p>
    <w:p w:rsidR="001D5937" w:rsidRDefault="001D5937" w:rsidP="00BC0E47">
      <w:pPr>
        <w:shd w:val="clear" w:color="auto" w:fill="FFFFFF"/>
        <w:tabs>
          <w:tab w:val="left" w:pos="6984"/>
        </w:tabs>
        <w:spacing w:before="7"/>
        <w:jc w:val="both"/>
        <w:rPr>
          <w:sz w:val="28"/>
        </w:rPr>
      </w:pPr>
    </w:p>
    <w:p w:rsidR="008F1185" w:rsidRDefault="008F1185">
      <w:pPr>
        <w:shd w:val="clear" w:color="auto" w:fill="FFFFFF"/>
        <w:tabs>
          <w:tab w:val="left" w:pos="6984"/>
        </w:tabs>
        <w:spacing w:before="7"/>
        <w:ind w:left="65" w:firstLine="497"/>
        <w:jc w:val="both"/>
        <w:rPr>
          <w:sz w:val="28"/>
        </w:rPr>
      </w:pPr>
    </w:p>
    <w:sectPr w:rsidR="008F1185">
      <w:headerReference w:type="even" r:id="rId9"/>
      <w:headerReference w:type="default" r:id="rId10"/>
      <w:type w:val="nextColumn"/>
      <w:pgSz w:w="11906" w:h="16838"/>
      <w:pgMar w:top="1134" w:right="567" w:bottom="1134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534" w:rsidRDefault="00226534">
      <w:r>
        <w:separator/>
      </w:r>
    </w:p>
  </w:endnote>
  <w:endnote w:type="continuationSeparator" w:id="0">
    <w:p w:rsidR="00226534" w:rsidRDefault="00226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534" w:rsidRDefault="00226534">
      <w:r>
        <w:separator/>
      </w:r>
    </w:p>
  </w:footnote>
  <w:footnote w:type="continuationSeparator" w:id="0">
    <w:p w:rsidR="00226534" w:rsidRDefault="00226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9BF" w:rsidRDefault="002859B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59BF" w:rsidRDefault="002859BF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9BF" w:rsidRDefault="002859B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E3489">
      <w:rPr>
        <w:rStyle w:val="a7"/>
        <w:noProof/>
      </w:rPr>
      <w:t>24</w:t>
    </w:r>
    <w:r>
      <w:rPr>
        <w:rStyle w:val="a7"/>
      </w:rPr>
      <w:fldChar w:fldCharType="end"/>
    </w:r>
  </w:p>
  <w:p w:rsidR="002859BF" w:rsidRDefault="002859BF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72F60"/>
    <w:multiLevelType w:val="hybridMultilevel"/>
    <w:tmpl w:val="4A784BF4"/>
    <w:lvl w:ilvl="0" w:tplc="E87C859C">
      <w:start w:val="3"/>
      <w:numFmt w:val="decimal"/>
      <w:lvlText w:val="%1."/>
      <w:legacy w:legacy="1" w:legacySpace="0" w:legacyIndent="353"/>
      <w:lvlJc w:val="left"/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C73ABD"/>
    <w:multiLevelType w:val="hybridMultilevel"/>
    <w:tmpl w:val="A47A71A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BA2492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353E8F"/>
    <w:multiLevelType w:val="singleLevel"/>
    <w:tmpl w:val="67189C04"/>
    <w:lvl w:ilvl="0">
      <w:start w:val="8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2006FDB"/>
    <w:multiLevelType w:val="hybridMultilevel"/>
    <w:tmpl w:val="1D244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4555B"/>
    <w:multiLevelType w:val="singleLevel"/>
    <w:tmpl w:val="E87C859C"/>
    <w:lvl w:ilvl="0">
      <w:start w:val="6"/>
      <w:numFmt w:val="decimal"/>
      <w:lvlText w:val="%1."/>
      <w:legacy w:legacy="1" w:legacySpace="0" w:legacyIndent="224"/>
      <w:lvlJc w:val="left"/>
      <w:rPr>
        <w:rFonts w:ascii="Times New Roman" w:hAnsi="Times New Roman" w:hint="default"/>
      </w:rPr>
    </w:lvl>
  </w:abstractNum>
  <w:abstractNum w:abstractNumId="5">
    <w:nsid w:val="49503634"/>
    <w:multiLevelType w:val="hybridMultilevel"/>
    <w:tmpl w:val="538A4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9B1261"/>
    <w:multiLevelType w:val="singleLevel"/>
    <w:tmpl w:val="E87C859C"/>
    <w:lvl w:ilvl="0">
      <w:start w:val="8"/>
      <w:numFmt w:val="decimal"/>
      <w:lvlText w:val="%1."/>
      <w:legacy w:legacy="1" w:legacySpace="0" w:legacyIndent="224"/>
      <w:lvlJc w:val="left"/>
      <w:rPr>
        <w:rFonts w:ascii="Times New Roman" w:hAnsi="Times New Roman" w:hint="default"/>
      </w:rPr>
    </w:lvl>
  </w:abstractNum>
  <w:abstractNum w:abstractNumId="7">
    <w:nsid w:val="70A950BF"/>
    <w:multiLevelType w:val="hybridMultilevel"/>
    <w:tmpl w:val="58CE625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A46B1C"/>
    <w:multiLevelType w:val="singleLevel"/>
    <w:tmpl w:val="B212FC08"/>
    <w:lvl w:ilvl="0">
      <w:start w:val="6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8"/>
    <w:lvlOverride w:ilvl="0">
      <w:startOverride w:val="6"/>
    </w:lvlOverride>
  </w:num>
  <w:num w:numId="6">
    <w:abstractNumId w:val="2"/>
    <w:lvlOverride w:ilvl="0">
      <w:startOverride w:val="8"/>
    </w:lvlOverride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C1"/>
    <w:rsid w:val="0000776B"/>
    <w:rsid w:val="000125A7"/>
    <w:rsid w:val="000236E2"/>
    <w:rsid w:val="000702CF"/>
    <w:rsid w:val="00086B53"/>
    <w:rsid w:val="000918E8"/>
    <w:rsid w:val="0009371C"/>
    <w:rsid w:val="000A0B31"/>
    <w:rsid w:val="000A3F9A"/>
    <w:rsid w:val="000C2F93"/>
    <w:rsid w:val="000D2064"/>
    <w:rsid w:val="000E3B35"/>
    <w:rsid w:val="00125AA6"/>
    <w:rsid w:val="00134404"/>
    <w:rsid w:val="001354A7"/>
    <w:rsid w:val="00146755"/>
    <w:rsid w:val="0017177D"/>
    <w:rsid w:val="00195E67"/>
    <w:rsid w:val="001C2785"/>
    <w:rsid w:val="001D5937"/>
    <w:rsid w:val="001E1B15"/>
    <w:rsid w:val="001F6E75"/>
    <w:rsid w:val="00200D20"/>
    <w:rsid w:val="0020386C"/>
    <w:rsid w:val="00226534"/>
    <w:rsid w:val="00244E3F"/>
    <w:rsid w:val="00271F00"/>
    <w:rsid w:val="002859BF"/>
    <w:rsid w:val="00293FE6"/>
    <w:rsid w:val="002A4EEA"/>
    <w:rsid w:val="002E0CDF"/>
    <w:rsid w:val="002E1D77"/>
    <w:rsid w:val="002F0FD5"/>
    <w:rsid w:val="00321D05"/>
    <w:rsid w:val="003321F4"/>
    <w:rsid w:val="003418A8"/>
    <w:rsid w:val="00363496"/>
    <w:rsid w:val="00374D26"/>
    <w:rsid w:val="0038095D"/>
    <w:rsid w:val="003B0D0F"/>
    <w:rsid w:val="003C534B"/>
    <w:rsid w:val="003D7115"/>
    <w:rsid w:val="003E66D9"/>
    <w:rsid w:val="00427447"/>
    <w:rsid w:val="0044520B"/>
    <w:rsid w:val="00492099"/>
    <w:rsid w:val="004C7067"/>
    <w:rsid w:val="004F0967"/>
    <w:rsid w:val="00507BF2"/>
    <w:rsid w:val="005152F1"/>
    <w:rsid w:val="00527C5A"/>
    <w:rsid w:val="005407F7"/>
    <w:rsid w:val="00562834"/>
    <w:rsid w:val="005739D0"/>
    <w:rsid w:val="005854EA"/>
    <w:rsid w:val="005E0C3C"/>
    <w:rsid w:val="005F6DB3"/>
    <w:rsid w:val="00601D49"/>
    <w:rsid w:val="00623478"/>
    <w:rsid w:val="00642F93"/>
    <w:rsid w:val="00674B70"/>
    <w:rsid w:val="006B1327"/>
    <w:rsid w:val="006B77E4"/>
    <w:rsid w:val="006E51EE"/>
    <w:rsid w:val="006E6C74"/>
    <w:rsid w:val="006E7D11"/>
    <w:rsid w:val="006F2A3B"/>
    <w:rsid w:val="00712167"/>
    <w:rsid w:val="007230DB"/>
    <w:rsid w:val="007350C1"/>
    <w:rsid w:val="00761F8A"/>
    <w:rsid w:val="007956E0"/>
    <w:rsid w:val="007C53FF"/>
    <w:rsid w:val="007D4D65"/>
    <w:rsid w:val="007E6A76"/>
    <w:rsid w:val="007E7D50"/>
    <w:rsid w:val="007F2FF2"/>
    <w:rsid w:val="00821FEB"/>
    <w:rsid w:val="0084123A"/>
    <w:rsid w:val="00841B09"/>
    <w:rsid w:val="008577AA"/>
    <w:rsid w:val="00862531"/>
    <w:rsid w:val="008942A3"/>
    <w:rsid w:val="008A3494"/>
    <w:rsid w:val="008B11F7"/>
    <w:rsid w:val="008B5D97"/>
    <w:rsid w:val="008D65DB"/>
    <w:rsid w:val="008F1185"/>
    <w:rsid w:val="008F2EA1"/>
    <w:rsid w:val="009026CE"/>
    <w:rsid w:val="00907445"/>
    <w:rsid w:val="009222CF"/>
    <w:rsid w:val="00947152"/>
    <w:rsid w:val="00953BBD"/>
    <w:rsid w:val="00961C85"/>
    <w:rsid w:val="0096552A"/>
    <w:rsid w:val="00966498"/>
    <w:rsid w:val="009B2CDA"/>
    <w:rsid w:val="00A04AA9"/>
    <w:rsid w:val="00A244F9"/>
    <w:rsid w:val="00A267C4"/>
    <w:rsid w:val="00A42B61"/>
    <w:rsid w:val="00A515AE"/>
    <w:rsid w:val="00A71EA4"/>
    <w:rsid w:val="00A92EC9"/>
    <w:rsid w:val="00AB38A1"/>
    <w:rsid w:val="00AB563E"/>
    <w:rsid w:val="00AF0A6E"/>
    <w:rsid w:val="00B1336A"/>
    <w:rsid w:val="00B13E6D"/>
    <w:rsid w:val="00B16A19"/>
    <w:rsid w:val="00B3548F"/>
    <w:rsid w:val="00B50E6F"/>
    <w:rsid w:val="00B56256"/>
    <w:rsid w:val="00B57792"/>
    <w:rsid w:val="00B656E1"/>
    <w:rsid w:val="00B81BC9"/>
    <w:rsid w:val="00BA4F2B"/>
    <w:rsid w:val="00BC0E47"/>
    <w:rsid w:val="00BC349C"/>
    <w:rsid w:val="00BE0810"/>
    <w:rsid w:val="00BE4742"/>
    <w:rsid w:val="00BF1A65"/>
    <w:rsid w:val="00C147FB"/>
    <w:rsid w:val="00C30D32"/>
    <w:rsid w:val="00C378C9"/>
    <w:rsid w:val="00C4181D"/>
    <w:rsid w:val="00C43B2D"/>
    <w:rsid w:val="00C467AF"/>
    <w:rsid w:val="00C900E5"/>
    <w:rsid w:val="00C93E22"/>
    <w:rsid w:val="00CC5ED6"/>
    <w:rsid w:val="00CD74F6"/>
    <w:rsid w:val="00CE7520"/>
    <w:rsid w:val="00CF24E6"/>
    <w:rsid w:val="00CF5087"/>
    <w:rsid w:val="00D02EAD"/>
    <w:rsid w:val="00D2342A"/>
    <w:rsid w:val="00D3073B"/>
    <w:rsid w:val="00D34D34"/>
    <w:rsid w:val="00D429EC"/>
    <w:rsid w:val="00D7543A"/>
    <w:rsid w:val="00D9118A"/>
    <w:rsid w:val="00DB17AC"/>
    <w:rsid w:val="00DC177C"/>
    <w:rsid w:val="00DE06E6"/>
    <w:rsid w:val="00E71F2F"/>
    <w:rsid w:val="00E772B9"/>
    <w:rsid w:val="00E865DD"/>
    <w:rsid w:val="00EB0F90"/>
    <w:rsid w:val="00EB4388"/>
    <w:rsid w:val="00EB7BC1"/>
    <w:rsid w:val="00EC1FC4"/>
    <w:rsid w:val="00EF2AA0"/>
    <w:rsid w:val="00EF7447"/>
    <w:rsid w:val="00F06396"/>
    <w:rsid w:val="00F54B11"/>
    <w:rsid w:val="00F76E78"/>
    <w:rsid w:val="00F7790E"/>
    <w:rsid w:val="00F8497E"/>
    <w:rsid w:val="00F90833"/>
    <w:rsid w:val="00FA12AE"/>
    <w:rsid w:val="00FD1F77"/>
    <w:rsid w:val="00FE3489"/>
    <w:rsid w:val="00FF635D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shd w:val="clear" w:color="auto" w:fill="FFFFFF"/>
      <w:ind w:left="5933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after="238"/>
      <w:ind w:firstLine="504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pacing w:after="238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hd w:val="clear" w:color="auto" w:fill="FFFFFF"/>
      <w:spacing w:before="209"/>
      <w:ind w:left="3017"/>
      <w:outlineLvl w:val="4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lock Text"/>
    <w:basedOn w:val="a"/>
    <w:pPr>
      <w:shd w:val="clear" w:color="auto" w:fill="FFFFFF"/>
      <w:ind w:left="223" w:right="43"/>
      <w:jc w:val="both"/>
    </w:pPr>
    <w:rPr>
      <w:sz w:val="28"/>
    </w:rPr>
  </w:style>
  <w:style w:type="paragraph" w:styleId="a9">
    <w:name w:val="Body Text Indent"/>
    <w:basedOn w:val="a"/>
    <w:pPr>
      <w:shd w:val="clear" w:color="auto" w:fill="FFFFFF"/>
      <w:tabs>
        <w:tab w:val="left" w:pos="742"/>
      </w:tabs>
      <w:ind w:left="29" w:firstLine="482"/>
      <w:jc w:val="both"/>
    </w:pPr>
    <w:rPr>
      <w:sz w:val="28"/>
    </w:rPr>
  </w:style>
  <w:style w:type="paragraph" w:styleId="20">
    <w:name w:val="Body Text Indent 2"/>
    <w:basedOn w:val="a"/>
    <w:pPr>
      <w:shd w:val="clear" w:color="auto" w:fill="FFFFFF"/>
      <w:tabs>
        <w:tab w:val="left" w:pos="756"/>
      </w:tabs>
      <w:ind w:left="72" w:firstLine="468"/>
      <w:jc w:val="both"/>
    </w:pPr>
    <w:rPr>
      <w:sz w:val="28"/>
    </w:rPr>
  </w:style>
  <w:style w:type="paragraph" w:styleId="30">
    <w:name w:val="Body Text Indent 3"/>
    <w:basedOn w:val="a"/>
    <w:pPr>
      <w:shd w:val="clear" w:color="auto" w:fill="FFFFFF"/>
      <w:tabs>
        <w:tab w:val="left" w:pos="814"/>
      </w:tabs>
      <w:ind w:left="43" w:firstLine="526"/>
      <w:jc w:val="both"/>
    </w:pPr>
    <w:rPr>
      <w:sz w:val="28"/>
    </w:rPr>
  </w:style>
  <w:style w:type="paragraph" w:customStyle="1" w:styleId="10">
    <w:name w:val="Знак Знак1 Знак"/>
    <w:basedOn w:val="a"/>
    <w:rsid w:val="0038095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a">
    <w:name w:val="Table Grid"/>
    <w:basedOn w:val="a1"/>
    <w:rsid w:val="00380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CD74F6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086B53"/>
    <w:rPr>
      <w:rFonts w:ascii="Tahoma" w:hAnsi="Tahoma" w:cs="Tahoma"/>
      <w:sz w:val="16"/>
      <w:szCs w:val="16"/>
    </w:rPr>
  </w:style>
  <w:style w:type="paragraph" w:customStyle="1" w:styleId="p2">
    <w:name w:val="p2"/>
    <w:basedOn w:val="a"/>
    <w:rsid w:val="00B1336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B1336A"/>
  </w:style>
  <w:style w:type="character" w:customStyle="1" w:styleId="s2">
    <w:name w:val="s2"/>
    <w:rsid w:val="00B133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shd w:val="clear" w:color="auto" w:fill="FFFFFF"/>
      <w:ind w:left="5933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after="238"/>
      <w:ind w:firstLine="504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pacing w:after="238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hd w:val="clear" w:color="auto" w:fill="FFFFFF"/>
      <w:spacing w:before="209"/>
      <w:ind w:left="3017"/>
      <w:outlineLvl w:val="4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lock Text"/>
    <w:basedOn w:val="a"/>
    <w:pPr>
      <w:shd w:val="clear" w:color="auto" w:fill="FFFFFF"/>
      <w:ind w:left="223" w:right="43"/>
      <w:jc w:val="both"/>
    </w:pPr>
    <w:rPr>
      <w:sz w:val="28"/>
    </w:rPr>
  </w:style>
  <w:style w:type="paragraph" w:styleId="a9">
    <w:name w:val="Body Text Indent"/>
    <w:basedOn w:val="a"/>
    <w:pPr>
      <w:shd w:val="clear" w:color="auto" w:fill="FFFFFF"/>
      <w:tabs>
        <w:tab w:val="left" w:pos="742"/>
      </w:tabs>
      <w:ind w:left="29" w:firstLine="482"/>
      <w:jc w:val="both"/>
    </w:pPr>
    <w:rPr>
      <w:sz w:val="28"/>
    </w:rPr>
  </w:style>
  <w:style w:type="paragraph" w:styleId="20">
    <w:name w:val="Body Text Indent 2"/>
    <w:basedOn w:val="a"/>
    <w:pPr>
      <w:shd w:val="clear" w:color="auto" w:fill="FFFFFF"/>
      <w:tabs>
        <w:tab w:val="left" w:pos="756"/>
      </w:tabs>
      <w:ind w:left="72" w:firstLine="468"/>
      <w:jc w:val="both"/>
    </w:pPr>
    <w:rPr>
      <w:sz w:val="28"/>
    </w:rPr>
  </w:style>
  <w:style w:type="paragraph" w:styleId="30">
    <w:name w:val="Body Text Indent 3"/>
    <w:basedOn w:val="a"/>
    <w:pPr>
      <w:shd w:val="clear" w:color="auto" w:fill="FFFFFF"/>
      <w:tabs>
        <w:tab w:val="left" w:pos="814"/>
      </w:tabs>
      <w:ind w:left="43" w:firstLine="526"/>
      <w:jc w:val="both"/>
    </w:pPr>
    <w:rPr>
      <w:sz w:val="28"/>
    </w:rPr>
  </w:style>
  <w:style w:type="paragraph" w:customStyle="1" w:styleId="10">
    <w:name w:val="Знак Знак1 Знак"/>
    <w:basedOn w:val="a"/>
    <w:rsid w:val="0038095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a">
    <w:name w:val="Table Grid"/>
    <w:basedOn w:val="a1"/>
    <w:rsid w:val="00380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CD74F6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086B53"/>
    <w:rPr>
      <w:rFonts w:ascii="Tahoma" w:hAnsi="Tahoma" w:cs="Tahoma"/>
      <w:sz w:val="16"/>
      <w:szCs w:val="16"/>
    </w:rPr>
  </w:style>
  <w:style w:type="paragraph" w:customStyle="1" w:styleId="p2">
    <w:name w:val="p2"/>
    <w:basedOn w:val="a"/>
    <w:rsid w:val="00B1336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B1336A"/>
  </w:style>
  <w:style w:type="character" w:customStyle="1" w:styleId="s2">
    <w:name w:val="s2"/>
    <w:rsid w:val="00B13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9519">
          <w:marLeft w:val="1417"/>
          <w:marRight w:val="1133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3476">
          <w:marLeft w:val="1417"/>
          <w:marRight w:val="1133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6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?url=http%3A%2F%2F37.mchs.gov.ru%2Fupload%2Fsite17%2Fdocument_file%2FBaNcexgrRD.doc&amp;name=BaNcexgrRD.doc&amp;lang=ru&amp;c=5858bcb2c9b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TV.SAYANSK\Application%20Data\Microsoft\&#1064;&#1072;&#1073;&#1083;&#1086;&#1085;&#1099;\&#1064;&#1072;&#1073;&#1083;&#1086;&#1085;&#1099;2006\&#1055;&#1086;&#1089;_&#1052;&#1043;&#1054;_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Пос_МГО_6</Template>
  <TotalTime>0</TotalTime>
  <Pages>24</Pages>
  <Words>7116</Words>
  <Characters>40566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47587</CharactersWithSpaces>
  <SharedDoc>false</SharedDoc>
  <HLinks>
    <vt:vector size="6" baseType="variant">
      <vt:variant>
        <vt:i4>6946877</vt:i4>
      </vt:variant>
      <vt:variant>
        <vt:i4>0</vt:i4>
      </vt:variant>
      <vt:variant>
        <vt:i4>0</vt:i4>
      </vt:variant>
      <vt:variant>
        <vt:i4>5</vt:i4>
      </vt:variant>
      <vt:variant>
        <vt:lpwstr>https://docviewer.yandex.ru/?url=http%3A%2F%2F37.mchs.gov.ru%2Fupload%2Fsite17%2Fdocument_file%2FBaNcexgrRD.doc&amp;name=BaNcexgrRD.doc&amp;lang=ru&amp;c=5858bcb2c9b2</vt:lpwstr>
      </vt:variant>
      <vt:variant>
        <vt:lpwstr>footnote_1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XTV</dc:creator>
  <cp:lastModifiedBy>Шорохова</cp:lastModifiedBy>
  <cp:revision>2</cp:revision>
  <cp:lastPrinted>2016-02-05T07:42:00Z</cp:lastPrinted>
  <dcterms:created xsi:type="dcterms:W3CDTF">2016-12-28T05:56:00Z</dcterms:created>
  <dcterms:modified xsi:type="dcterms:W3CDTF">2016-12-28T05:56:00Z</dcterms:modified>
</cp:coreProperties>
</file>