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4C6325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bookmarkStart w:id="0" w:name="_GoBack"/>
      <w:bookmarkEnd w:id="0"/>
      <w:r w:rsidRPr="004C6325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4C6325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4C6325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4C6325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4C6325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4C6325" w:rsidRDefault="004C6325" w:rsidP="004C6325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4C6325" w:rsidRDefault="004C6325" w:rsidP="004C632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4C6325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4C6325" w:rsidRDefault="004C6325" w:rsidP="004C6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Default="004C6325" w:rsidP="004C6325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4C6325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4C6325" w:rsidRDefault="004C6325" w:rsidP="00393EE2">
            <w:pPr>
              <w:rPr>
                <w:rFonts w:ascii="Times New Roman" w:hAnsi="Times New Roman" w:cs="Times New Roman"/>
                <w:sz w:val="24"/>
              </w:rPr>
            </w:pPr>
            <w:r w:rsidRPr="004C6325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4C6325" w:rsidRDefault="00150218" w:rsidP="00393E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27.12.2016</w:t>
            </w:r>
          </w:p>
        </w:tc>
        <w:tc>
          <w:tcPr>
            <w:tcW w:w="449" w:type="dxa"/>
          </w:tcPr>
          <w:p w:rsidR="004C6325" w:rsidRPr="004C6325" w:rsidRDefault="004C6325" w:rsidP="00393EE2">
            <w:pPr>
              <w:jc w:val="center"/>
              <w:rPr>
                <w:rFonts w:ascii="Times New Roman" w:hAnsi="Times New Roman" w:cs="Times New Roman"/>
              </w:rPr>
            </w:pPr>
            <w:r w:rsidRPr="004C632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4C6325" w:rsidRDefault="00150218" w:rsidP="001502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110-37-1647-16</w:t>
            </w:r>
          </w:p>
        </w:tc>
        <w:tc>
          <w:tcPr>
            <w:tcW w:w="794" w:type="dxa"/>
            <w:gridSpan w:val="3"/>
            <w:vMerge w:val="restart"/>
          </w:tcPr>
          <w:p w:rsidR="004C6325" w:rsidRPr="004C6325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RPr="004C6325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4C6325" w:rsidRDefault="004C6325" w:rsidP="00393E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6325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4C6325" w:rsidRDefault="004C6325" w:rsidP="00393EE2">
            <w:pPr>
              <w:rPr>
                <w:rFonts w:ascii="Times New Roman" w:hAnsi="Times New Roman" w:cs="Times New Roman"/>
              </w:rPr>
            </w:pPr>
          </w:p>
        </w:tc>
      </w:tr>
      <w:tr w:rsidR="004C6325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Default="004C6325" w:rsidP="00E71D11">
            <w:pPr>
              <w:spacing w:after="0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Default="004C6325" w:rsidP="00E71D11">
            <w:pPr>
              <w:spacing w:after="0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Default="004C6325" w:rsidP="00E71D11">
            <w:pPr>
              <w:spacing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9B7E7A" w:rsidRDefault="00E71D11" w:rsidP="00EF1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>
              <w:rPr>
                <w:rFonts w:ascii="Times New Roman" w:hAnsi="Times New Roman" w:cs="Times New Roman"/>
                <w:sz w:val="24"/>
                <w:szCs w:val="24"/>
              </w:rPr>
              <w:t>ий в приложение к постановлению</w:t>
            </w:r>
            <w:r w:rsidR="00A509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муниципаль</w:t>
            </w:r>
            <w:r w:rsidR="00EF132B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Саянск»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4C6325">
              <w:rPr>
                <w:rFonts w:ascii="Times New Roman" w:hAnsi="Times New Roman" w:cs="Times New Roman"/>
                <w:sz w:val="24"/>
              </w:rPr>
              <w:t>29.09.2015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Pr="004C6325">
              <w:rPr>
                <w:rFonts w:ascii="Times New Roman" w:hAnsi="Times New Roman" w:cs="Times New Roman"/>
                <w:sz w:val="24"/>
              </w:rPr>
              <w:t>110-37-908-15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6325" w:rsidRPr="008631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631F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  <w:r w:rsidR="004C6325" w:rsidRPr="008631F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631F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631F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 на 2016-2020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4C6325" w:rsidRDefault="004C6325" w:rsidP="00E71D11">
            <w:pPr>
              <w:spacing w:after="0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14A" w:rsidRDefault="004C6325" w:rsidP="004C632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F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11">
        <w:rPr>
          <w:rFonts w:ascii="Times New Roman" w:hAnsi="Times New Roman" w:cs="Times New Roman"/>
          <w:sz w:val="28"/>
          <w:szCs w:val="28"/>
        </w:rPr>
        <w:t>корректировки средст</w:t>
      </w:r>
      <w:r w:rsidR="00EF132B">
        <w:rPr>
          <w:rFonts w:ascii="Times New Roman" w:hAnsi="Times New Roman" w:cs="Times New Roman"/>
          <w:sz w:val="28"/>
          <w:szCs w:val="28"/>
        </w:rPr>
        <w:t>в на выполнение мероприятий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негативных явлений на территории городского округа муниципального образования «город Саянск», р</w:t>
      </w:r>
      <w:r w:rsidRPr="005B448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9" w:tooltip="&quot;Бюджетный кодекс Российской Федерации&quot; от 31.07.1998 N 145-ФЗ (ред. от 13.07.2015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BA50BF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Pr="00BA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E6E">
        <w:rPr>
          <w:rFonts w:ascii="Times New Roman" w:hAnsi="Times New Roman" w:cs="Times New Roman"/>
          <w:sz w:val="28"/>
          <w:szCs w:val="28"/>
        </w:rPr>
        <w:t>Фед</w:t>
      </w:r>
      <w:r w:rsidR="00EF132B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1B0E6E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1B0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E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Уст</w:t>
      </w:r>
      <w:r w:rsidR="00EF132B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Pr="001B0E6E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EF132B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1B0E6E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F132B">
        <w:rPr>
          <w:rFonts w:ascii="Times New Roman" w:hAnsi="Times New Roman" w:cs="Times New Roman"/>
          <w:sz w:val="28"/>
          <w:szCs w:val="28"/>
        </w:rPr>
        <w:t>Саянск»</w:t>
      </w:r>
      <w:r w:rsidRPr="001B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25" w:rsidRPr="00BD6B92" w:rsidRDefault="0001714A" w:rsidP="004C63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B92">
        <w:rPr>
          <w:rFonts w:ascii="Times New Roman" w:hAnsi="Times New Roman" w:cs="Times New Roman"/>
          <w:sz w:val="28"/>
          <w:szCs w:val="28"/>
        </w:rPr>
        <w:t>ПОСТАНОВЛЯЕТ</w:t>
      </w:r>
      <w:r w:rsidR="004C6325" w:rsidRPr="00BD6B92">
        <w:rPr>
          <w:rFonts w:ascii="Times New Roman" w:hAnsi="Times New Roman" w:cs="Times New Roman"/>
          <w:sz w:val="28"/>
          <w:szCs w:val="28"/>
        </w:rPr>
        <w:t>:</w:t>
      </w:r>
    </w:p>
    <w:p w:rsidR="00A50977" w:rsidRDefault="00A50977" w:rsidP="00323239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3239" w:rsidRPr="00323239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</w:p>
    <w:p w:rsidR="00323239" w:rsidRDefault="00A50977" w:rsidP="00A5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="00EF132B">
        <w:rPr>
          <w:rFonts w:ascii="Times New Roman" w:hAnsi="Times New Roman" w:cs="Times New Roman"/>
          <w:sz w:val="28"/>
          <w:szCs w:val="28"/>
        </w:rPr>
        <w:t xml:space="preserve"> </w:t>
      </w:r>
      <w:r w:rsidR="00323239" w:rsidRPr="00323239">
        <w:rPr>
          <w:rFonts w:ascii="Times New Roman" w:hAnsi="Times New Roman" w:cs="Times New Roman"/>
          <w:sz w:val="28"/>
          <w:szCs w:val="28"/>
        </w:rPr>
        <w:t>от 29.09.2015 № 110-37-908-15</w:t>
      </w:r>
    </w:p>
    <w:p w:rsidR="00323239" w:rsidRDefault="00EF132B" w:rsidP="00323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23239" w:rsidRPr="0032323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23239" w:rsidRPr="00323239">
        <w:rPr>
          <w:rFonts w:ascii="Times New Roman" w:hAnsi="Times New Roman" w:cs="Times New Roman"/>
          <w:bCs/>
          <w:sz w:val="28"/>
          <w:szCs w:val="28"/>
        </w:rPr>
        <w:t>«</w:t>
      </w:r>
      <w:r w:rsidR="00323239" w:rsidRPr="00323239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явлений в муниципальном образовании «город Саянск»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(опубликовано</w:t>
      </w:r>
      <w:r w:rsidR="00042DE8">
        <w:rPr>
          <w:rFonts w:ascii="Times New Roman" w:hAnsi="Times New Roman" w:cs="Times New Roman"/>
          <w:sz w:val="28"/>
          <w:szCs w:val="28"/>
        </w:rPr>
        <w:t xml:space="preserve"> в газете «Саянские зори» от 15.10.2015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DE8">
        <w:rPr>
          <w:rFonts w:ascii="Times New Roman" w:hAnsi="Times New Roman" w:cs="Times New Roman"/>
          <w:sz w:val="28"/>
          <w:szCs w:val="28"/>
        </w:rPr>
        <w:t>40(3852) вкладыш, официальная информация, стр. 1-6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3239">
        <w:rPr>
          <w:rFonts w:ascii="Times New Roman" w:hAnsi="Times New Roman" w:cs="Times New Roman"/>
          <w:sz w:val="28"/>
          <w:szCs w:val="28"/>
        </w:rPr>
        <w:t xml:space="preserve"> </w:t>
      </w:r>
      <w:r w:rsidR="00A50977">
        <w:rPr>
          <w:rFonts w:ascii="Times New Roman" w:hAnsi="Times New Roman" w:cs="Times New Roman"/>
          <w:sz w:val="28"/>
          <w:szCs w:val="28"/>
        </w:rPr>
        <w:t>в</w:t>
      </w:r>
      <w:r w:rsidR="00A50977">
        <w:rPr>
          <w:rFonts w:ascii="Times New Roman" w:hAnsi="Times New Roman" w:cs="Times New Roman"/>
          <w:bCs/>
          <w:sz w:val="28"/>
          <w:szCs w:val="28"/>
          <w:lang w:eastAsia="zh-CN"/>
        </w:rPr>
        <w:t>нести</w:t>
      </w:r>
      <w:r w:rsidR="00A50977">
        <w:rPr>
          <w:rFonts w:ascii="Times New Roman" w:hAnsi="Times New Roman" w:cs="Times New Roman"/>
          <w:sz w:val="28"/>
          <w:szCs w:val="28"/>
        </w:rPr>
        <w:t xml:space="preserve"> </w:t>
      </w:r>
      <w:r w:rsidR="0032323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24D45">
        <w:rPr>
          <w:rFonts w:ascii="Times New Roman" w:hAnsi="Times New Roman" w:cs="Times New Roman"/>
          <w:sz w:val="28"/>
          <w:szCs w:val="28"/>
        </w:rPr>
        <w:t>:</w:t>
      </w:r>
    </w:p>
    <w:p w:rsidR="00A50977" w:rsidRPr="00EF132B" w:rsidRDefault="00F74B17" w:rsidP="00A50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F132B">
        <w:rPr>
          <w:rFonts w:ascii="Times New Roman" w:hAnsi="Times New Roman" w:cs="Times New Roman"/>
          <w:sz w:val="28"/>
          <w:szCs w:val="28"/>
        </w:rPr>
        <w:t>В</w:t>
      </w:r>
      <w:r w:rsidRPr="00EF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DE8" w:rsidRPr="00EF132B">
        <w:rPr>
          <w:rFonts w:ascii="Times New Roman" w:hAnsi="Times New Roman" w:cs="Times New Roman"/>
          <w:sz w:val="28"/>
          <w:szCs w:val="28"/>
        </w:rPr>
        <w:t>г</w:t>
      </w:r>
      <w:r w:rsidRPr="00EF132B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BD6B92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  <w:r w:rsidRPr="00EF132B">
        <w:rPr>
          <w:rFonts w:ascii="Times New Roman" w:hAnsi="Times New Roman" w:cs="Times New Roman"/>
          <w:sz w:val="28"/>
          <w:szCs w:val="28"/>
        </w:rPr>
        <w:t xml:space="preserve"> </w:t>
      </w:r>
      <w:r w:rsidR="004A5CFA" w:rsidRPr="00EF132B">
        <w:rPr>
          <w:rFonts w:ascii="Times New Roman" w:hAnsi="Times New Roman" w:cs="Times New Roman"/>
          <w:sz w:val="28"/>
          <w:szCs w:val="28"/>
        </w:rPr>
        <w:t>«</w:t>
      </w:r>
      <w:r w:rsidRPr="00EF132B">
        <w:rPr>
          <w:rFonts w:ascii="Times New Roman" w:hAnsi="Times New Roman" w:cs="Times New Roman"/>
          <w:sz w:val="28"/>
          <w:szCs w:val="28"/>
        </w:rPr>
        <w:t>Объем</w:t>
      </w:r>
      <w:r w:rsidR="00EF132B" w:rsidRPr="00EF132B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муниципальной </w:t>
      </w:r>
      <w:r w:rsidRPr="00EF132B">
        <w:rPr>
          <w:rFonts w:ascii="Times New Roman" w:hAnsi="Times New Roman" w:cs="Times New Roman"/>
          <w:sz w:val="28"/>
          <w:szCs w:val="28"/>
        </w:rPr>
        <w:t>программы</w:t>
      </w:r>
      <w:r w:rsidR="004A5CFA" w:rsidRPr="00EF132B">
        <w:rPr>
          <w:rFonts w:ascii="Times New Roman" w:hAnsi="Times New Roman" w:cs="Times New Roman"/>
          <w:sz w:val="28"/>
          <w:szCs w:val="28"/>
        </w:rPr>
        <w:t>»</w:t>
      </w:r>
      <w:r w:rsidRPr="00EF132B">
        <w:rPr>
          <w:rFonts w:ascii="Times New Roman" w:hAnsi="Times New Roman" w:cs="Times New Roman"/>
          <w:sz w:val="28"/>
          <w:szCs w:val="28"/>
        </w:rPr>
        <w:t xml:space="preserve"> </w:t>
      </w:r>
      <w:r w:rsidR="00A50977" w:rsidRPr="00EF132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850"/>
        <w:gridCol w:w="851"/>
        <w:gridCol w:w="992"/>
        <w:gridCol w:w="2835"/>
      </w:tblGrid>
      <w:tr w:rsidR="00A50977" w:rsidRPr="00115459" w:rsidTr="00A50977">
        <w:tc>
          <w:tcPr>
            <w:tcW w:w="9322" w:type="dxa"/>
            <w:gridSpan w:val="7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="00EF132B"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нсирования, тыс. руб. по годам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и подпрограммам </w:t>
            </w:r>
          </w:p>
        </w:tc>
      </w:tr>
      <w:tr w:rsidR="00A50977" w:rsidRPr="00115459" w:rsidTr="004A5CFA">
        <w:tc>
          <w:tcPr>
            <w:tcW w:w="2943" w:type="dxa"/>
            <w:gridSpan w:val="2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1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835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A50977" w:rsidRPr="00115459" w:rsidTr="00A50977">
        <w:tc>
          <w:tcPr>
            <w:tcW w:w="1809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Всего местный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A50977" w:rsidRPr="00115459" w:rsidRDefault="004A5CFA" w:rsidP="00A61D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331ED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1DE6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851" w:type="dxa"/>
          </w:tcPr>
          <w:p w:rsidR="00A50977" w:rsidRPr="00115459" w:rsidRDefault="004A5CFA" w:rsidP="004A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224,7</w:t>
            </w:r>
          </w:p>
        </w:tc>
        <w:tc>
          <w:tcPr>
            <w:tcW w:w="850" w:type="dxa"/>
          </w:tcPr>
          <w:p w:rsidR="00A50977" w:rsidRPr="00115459" w:rsidRDefault="004A5CFA" w:rsidP="004A5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851" w:type="dxa"/>
          </w:tcPr>
          <w:p w:rsidR="00A50977" w:rsidRPr="00115459" w:rsidRDefault="004A5CFA" w:rsidP="00B3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31ED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50977" w:rsidRPr="00115459" w:rsidRDefault="00A61DE6" w:rsidP="00B3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806,0</w:t>
            </w:r>
          </w:p>
        </w:tc>
        <w:tc>
          <w:tcPr>
            <w:tcW w:w="2835" w:type="dxa"/>
          </w:tcPr>
          <w:p w:rsidR="00A50977" w:rsidRPr="00115459" w:rsidRDefault="004A5CFA" w:rsidP="00B33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31ED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50977" w:rsidRPr="00115459" w:rsidTr="00A50977">
        <w:tc>
          <w:tcPr>
            <w:tcW w:w="1809" w:type="dxa"/>
          </w:tcPr>
          <w:p w:rsidR="00A50977" w:rsidRPr="00115459" w:rsidRDefault="00A50977" w:rsidP="004A5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1</w:t>
            </w:r>
          </w:p>
        </w:tc>
        <w:tc>
          <w:tcPr>
            <w:tcW w:w="1134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470,7</w:t>
            </w:r>
          </w:p>
        </w:tc>
        <w:tc>
          <w:tcPr>
            <w:tcW w:w="851" w:type="dxa"/>
          </w:tcPr>
          <w:p w:rsidR="00A50977" w:rsidRPr="00115459" w:rsidRDefault="00A50977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</w:tcPr>
          <w:p w:rsidR="00A50977" w:rsidRPr="00115459" w:rsidRDefault="00A50977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A50977" w:rsidRPr="00115459" w:rsidRDefault="00A50977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992" w:type="dxa"/>
          </w:tcPr>
          <w:p w:rsidR="00A50977" w:rsidRPr="00115459" w:rsidRDefault="00A50977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2835" w:type="dxa"/>
          </w:tcPr>
          <w:p w:rsidR="00A50977" w:rsidRPr="00115459" w:rsidRDefault="00A50977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A50977" w:rsidRPr="00115459" w:rsidTr="00A50977">
        <w:tc>
          <w:tcPr>
            <w:tcW w:w="1809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</w:tcPr>
          <w:p w:rsidR="00A50977" w:rsidRPr="00115459" w:rsidRDefault="00B331ED" w:rsidP="004A5C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  <w:r w:rsidR="00A50977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50977" w:rsidRPr="00115459" w:rsidRDefault="00A50977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50977" w:rsidRPr="00115459" w:rsidRDefault="00A50977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A50977" w:rsidRPr="00115459" w:rsidRDefault="00B331ED" w:rsidP="00B3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992" w:type="dxa"/>
          </w:tcPr>
          <w:p w:rsidR="00A50977" w:rsidRPr="00115459" w:rsidRDefault="00B331ED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2835" w:type="dxa"/>
          </w:tcPr>
          <w:p w:rsidR="00A50977" w:rsidRPr="00115459" w:rsidRDefault="00B331ED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A50977" w:rsidRPr="00115459" w:rsidTr="00A50977">
        <w:tc>
          <w:tcPr>
            <w:tcW w:w="1809" w:type="dxa"/>
          </w:tcPr>
          <w:p w:rsidR="00A50977" w:rsidRPr="00115459" w:rsidRDefault="00A50977" w:rsidP="004A5C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Подпрограмма № 3</w:t>
            </w:r>
          </w:p>
        </w:tc>
        <w:tc>
          <w:tcPr>
            <w:tcW w:w="1134" w:type="dxa"/>
          </w:tcPr>
          <w:p w:rsidR="00A50977" w:rsidRPr="00115459" w:rsidRDefault="00A50977" w:rsidP="00A61D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1 5</w:t>
            </w:r>
            <w:r w:rsidR="00A61DE6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50977" w:rsidRPr="00115459" w:rsidRDefault="00A50977" w:rsidP="004A5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A50977" w:rsidRPr="00115459" w:rsidRDefault="00A50977" w:rsidP="004A5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851" w:type="dxa"/>
          </w:tcPr>
          <w:p w:rsidR="00A50977" w:rsidRPr="00115459" w:rsidRDefault="00A50977" w:rsidP="004A5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414,0</w:t>
            </w:r>
          </w:p>
        </w:tc>
        <w:tc>
          <w:tcPr>
            <w:tcW w:w="992" w:type="dxa"/>
          </w:tcPr>
          <w:p w:rsidR="00A50977" w:rsidRPr="00115459" w:rsidRDefault="00A50977" w:rsidP="00A61D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1DE6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50977" w:rsidRPr="00115459" w:rsidRDefault="00A50977" w:rsidP="00A509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</w:tbl>
    <w:p w:rsidR="00F74B17" w:rsidRPr="005618F9" w:rsidRDefault="00F74B17" w:rsidP="00F74B17">
      <w:pPr>
        <w:pStyle w:val="ConsPlusNormal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45" w:rsidRPr="001D0B63" w:rsidRDefault="00A50977" w:rsidP="000479EE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sz w:val="28"/>
          <w:szCs w:val="28"/>
        </w:rPr>
      </w:pPr>
      <w:r w:rsidRPr="001D0B63">
        <w:rPr>
          <w:sz w:val="28"/>
          <w:szCs w:val="28"/>
        </w:rPr>
        <w:t xml:space="preserve">В </w:t>
      </w:r>
      <w:r w:rsidR="000479EE">
        <w:rPr>
          <w:sz w:val="28"/>
          <w:szCs w:val="28"/>
        </w:rPr>
        <w:t>г</w:t>
      </w:r>
      <w:r w:rsidRPr="001D0B63">
        <w:rPr>
          <w:sz w:val="28"/>
          <w:szCs w:val="28"/>
        </w:rPr>
        <w:t>лаве 4. Объем и источники финансирования муниципальной программы</w:t>
      </w:r>
      <w:r w:rsidR="004B03B1" w:rsidRPr="001D0B63">
        <w:rPr>
          <w:b/>
          <w:sz w:val="28"/>
          <w:szCs w:val="28"/>
        </w:rPr>
        <w:t xml:space="preserve"> </w:t>
      </w:r>
      <w:r w:rsidR="004B03B1" w:rsidRPr="001D0B63">
        <w:rPr>
          <w:sz w:val="28"/>
          <w:szCs w:val="28"/>
        </w:rPr>
        <w:t>таблицу № 1 изложить в следующей редакции</w:t>
      </w:r>
      <w:r w:rsidR="00EF132B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731"/>
        <w:tblW w:w="10140" w:type="dxa"/>
        <w:tblLook w:val="0000" w:firstRow="0" w:lastRow="0" w:firstColumn="0" w:lastColumn="0" w:noHBand="0" w:noVBand="0"/>
      </w:tblPr>
      <w:tblGrid>
        <w:gridCol w:w="2460"/>
        <w:gridCol w:w="1385"/>
        <w:gridCol w:w="1259"/>
        <w:gridCol w:w="1259"/>
        <w:gridCol w:w="1259"/>
        <w:gridCol w:w="1259"/>
        <w:gridCol w:w="1259"/>
      </w:tblGrid>
      <w:tr w:rsidR="004B03B1" w:rsidRPr="00115459" w:rsidTr="004A5CFA">
        <w:trPr>
          <w:trHeight w:val="31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4B03B1" w:rsidRPr="00115459" w:rsidTr="004A5CFA">
        <w:trPr>
          <w:trHeight w:val="61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1" w:rsidRPr="00115459" w:rsidRDefault="004B03B1" w:rsidP="00EF1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B03B1" w:rsidRPr="00115459" w:rsidTr="004A5CFA">
        <w:trPr>
          <w:trHeight w:val="31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1" w:rsidRPr="00115459" w:rsidRDefault="004B03B1" w:rsidP="00EF1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B1" w:rsidRPr="00115459" w:rsidRDefault="004B03B1" w:rsidP="00EF1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EF1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B03B1" w:rsidRPr="00115459" w:rsidTr="004A5CFA">
        <w:trPr>
          <w:trHeight w:val="44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</w:tr>
      <w:tr w:rsidR="00931F28" w:rsidRPr="00115459" w:rsidTr="00931F28">
        <w:trPr>
          <w:trHeight w:val="104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28" w:rsidRPr="00115459" w:rsidRDefault="00931F28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числе:</w:t>
            </w:r>
          </w:p>
          <w:p w:rsidR="00931F28" w:rsidRPr="00115459" w:rsidRDefault="00931F28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931F28" w:rsidRPr="00115459" w:rsidRDefault="00931F28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2756,7</w:t>
            </w:r>
          </w:p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2756,7</w:t>
            </w:r>
          </w:p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224,7 </w:t>
            </w:r>
          </w:p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224,7 </w:t>
            </w:r>
          </w:p>
          <w:p w:rsidR="00931F28" w:rsidRPr="00115459" w:rsidRDefault="00931F28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227,0</w:t>
            </w:r>
          </w:p>
          <w:p w:rsidR="00931F28" w:rsidRPr="00115459" w:rsidRDefault="00931F28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28" w:rsidRPr="00115459" w:rsidRDefault="00EF132B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  <w:r w:rsidR="00931F28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31F28" w:rsidRPr="00115459" w:rsidRDefault="00EF132B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  <w:r w:rsidR="00931F28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31F28" w:rsidRPr="00115459" w:rsidRDefault="00931F28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28" w:rsidRPr="00115459" w:rsidRDefault="00EF132B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  <w:r w:rsidR="00931F28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31F28" w:rsidRPr="00115459" w:rsidRDefault="00EF132B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  <w:r w:rsidR="00931F28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931F28" w:rsidRPr="00115459" w:rsidRDefault="00931F28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  <w:p w:rsidR="00931F28" w:rsidRPr="00115459" w:rsidRDefault="00931F28" w:rsidP="00EF13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  <w:p w:rsidR="00931F28" w:rsidRPr="00115459" w:rsidRDefault="00931F28" w:rsidP="00EF13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3B1" w:rsidRPr="00115459" w:rsidTr="004A5CFA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EF13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1 «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 на 2016-2020 годы</w:t>
            </w:r>
            <w:r w:rsidRPr="0011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B03B1" w:rsidRPr="00115459" w:rsidTr="004A5CFA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1D0B63" w:rsidP="001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</w:t>
            </w:r>
            <w:r w:rsidR="004B03B1"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470,7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4B03B1" w:rsidRPr="00115459" w:rsidTr="004A5CFA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4A5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 «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 на 2016-2020 годы</w:t>
            </w:r>
            <w:r w:rsidRPr="0011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B03B1" w:rsidRPr="00115459" w:rsidTr="004A5CFA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1D0B63" w:rsidP="001D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</w:t>
            </w:r>
            <w:r w:rsidR="004B03B1"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B331ED" w:rsidP="00B331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  <w:r w:rsidR="004B03B1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B331ED" w:rsidP="00B3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B03B1" w:rsidRPr="00115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B331ED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B03B1" w:rsidRPr="00115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B331ED" w:rsidP="004A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B03B1" w:rsidRPr="00115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03B1" w:rsidRPr="00115459" w:rsidTr="004A5CFA">
        <w:trPr>
          <w:trHeight w:val="315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3B1" w:rsidRPr="00115459" w:rsidRDefault="004B03B1" w:rsidP="004A5C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№ 3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</w:t>
            </w:r>
            <w:r w:rsidR="00EF132B"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ий в муниципальном образовании «город Саянск»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на 2016-2020 годы»</w:t>
            </w:r>
          </w:p>
        </w:tc>
      </w:tr>
      <w:tr w:rsidR="004B03B1" w:rsidRPr="00115459" w:rsidTr="004A5CFA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1D0B63" w:rsidP="004A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366CD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1 5</w:t>
            </w:r>
            <w:r w:rsidR="00366CDC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414,0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366C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6CDC"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3B1" w:rsidRPr="00115459" w:rsidRDefault="004B03B1" w:rsidP="004A5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</w:tbl>
    <w:p w:rsidR="004B03B1" w:rsidRPr="004B03B1" w:rsidRDefault="004B03B1" w:rsidP="004A5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B1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4A5CFA" w:rsidRDefault="004A5CFA" w:rsidP="004A5CF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1D0B63" w:rsidRDefault="001D0B63" w:rsidP="00EE18B8">
      <w:pPr>
        <w:pStyle w:val="ConsPlusNormal"/>
        <w:numPr>
          <w:ilvl w:val="1"/>
          <w:numId w:val="14"/>
        </w:numPr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</w:t>
      </w:r>
      <w:r w:rsidRPr="00683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D0B63">
        <w:rPr>
          <w:rFonts w:ascii="Times New Roman" w:hAnsi="Times New Roman" w:cs="Times New Roman"/>
          <w:sz w:val="28"/>
          <w:szCs w:val="28"/>
        </w:rPr>
        <w:t>. Система мероприятий подпрограммы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DE8">
        <w:rPr>
          <w:rFonts w:ascii="Times New Roman" w:hAnsi="Times New Roman" w:cs="Times New Roman"/>
          <w:sz w:val="28"/>
          <w:szCs w:val="28"/>
        </w:rPr>
        <w:t xml:space="preserve">главы 6 </w:t>
      </w:r>
      <w:r>
        <w:rPr>
          <w:rFonts w:ascii="Times New Roman" w:hAnsi="Times New Roman" w:cs="Times New Roman"/>
          <w:sz w:val="28"/>
          <w:szCs w:val="28"/>
        </w:rPr>
        <w:t>таблицу № 4 изложить в следующей редакции:</w:t>
      </w:r>
    </w:p>
    <w:p w:rsidR="00700F2D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0F2D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0F2D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0F2D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0F2D" w:rsidRDefault="00700F2D" w:rsidP="00700F2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00F2D" w:rsidSect="00EF132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700F2D" w:rsidRPr="001D0B63" w:rsidRDefault="00E015FD" w:rsidP="00E015FD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Таблица № 4</w:t>
      </w:r>
    </w:p>
    <w:tbl>
      <w:tblPr>
        <w:tblpPr w:leftFromText="180" w:rightFromText="180" w:vertAnchor="text" w:horzAnchor="margin" w:tblpXSpec="center" w:tblpY="243"/>
        <w:tblW w:w="139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19"/>
        <w:gridCol w:w="1559"/>
        <w:gridCol w:w="1134"/>
        <w:gridCol w:w="1134"/>
        <w:gridCol w:w="1134"/>
        <w:gridCol w:w="850"/>
        <w:gridCol w:w="709"/>
        <w:gridCol w:w="709"/>
        <w:gridCol w:w="850"/>
        <w:gridCol w:w="1427"/>
      </w:tblGrid>
      <w:tr w:rsidR="001D0B63" w:rsidRPr="00115459" w:rsidTr="000479E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Период реализаци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1D0B63" w:rsidRPr="00115459" w:rsidTr="000479EE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наркоситуации в городе Саянске, внесение сведений в электронный паспорт наркоситуации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ОГБУЗ "СГБ"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8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 уровне распространения наркомании на территории городского округа муниципального образования "город Саянск"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ОП УВД, СМО ФСКН, ОГБУЗ "СГБ"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Формирование паспорта наркоситуации городского округа муниципального образования "город Саянск"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ОП УВД,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015FD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D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D" w:rsidRPr="00115459" w:rsidRDefault="00E015FD" w:rsidP="00E01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наркопотребления, масштабах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D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ОФКСиМП, УО, ОП УВД, СМО ФСКН, ОГБУЗ "СГБ"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D" w:rsidRPr="00115459" w:rsidRDefault="00E015FD" w:rsidP="00E015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FD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программ по организации работы с детьми в клубах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ЦФП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волонтерского молодежного движения через:</w:t>
            </w:r>
          </w:p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обучение волонтеров методам профилактики вредных привычек;</w:t>
            </w:r>
          </w:p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мероприятий силами волонтеров;</w:t>
            </w:r>
          </w:p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коммунарский сбор на турбазе с волонтерами и активистами Постов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СПО, ДЮСШ, МГЕР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60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4D65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семинаров, тренингов среди несовершеннолетних и молодежи по профилактике наркомании, токсикомании, табакокурения:</w:t>
            </w:r>
          </w:p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семинар "Закон и право";</w:t>
            </w:r>
          </w:p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акция "Наркостоп";</w:t>
            </w:r>
          </w:p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акция "Улицы трезвости";</w:t>
            </w:r>
          </w:p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акция "День без табачного дыма";</w:t>
            </w:r>
          </w:p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акция "День здоровья"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СПО, ЦФП, ДЮСШ, МГЕР,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60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D65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60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D65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604D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D65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D65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деятельности кабинетов профилактики наркомании и постов "Здоровье +" в образовательных учреждениях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Чествование выпускников образовательных учреждений в номинации "Здоровый образ жизни"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E015FD" w:rsidP="00E015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2816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1688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56632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УК,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диагностического аппарата для осуществления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на предмет немедицинского употребления наркотических средств (в том числе обучение специалиста)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ОФКСиМП, УО, ОГБУЗ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"СГБ"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анкетирования обучающихся образовательных учреждений города, направленных 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УО, 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реабилитационные программы. Приобретение иммунохроматических тестов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ОГБУЗ "СГБ", 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целях, и их окружения мотивации на реабилитацию и ресоциализацию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ОП УВД, ОГБУЗ "СГБ",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СМО ФСКН, ОП 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приподъездных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ОП УВД, ОГБУЗ "СГБ",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ОП УВД, ОГБУЗ "СГБ",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информационно-рекламной продукции для распространения среди подростков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56632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Изготовление баннеров с телефонами горячих линий профилактических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156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632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Размещение социальных видеороликов на видеомониторах в учреждениях, организациях, предприятиях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СПО, УО, ЦФП,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4250D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0B63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ССМИ,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антинаркотической направленности с работниками на социально-значимых объектах и предприятиях с техногенно-опасными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обеспечения работы городской антинаркотической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СМО ФСКН,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семинарах, научно-практических конференциях и других мероприятиях в сфере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F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72F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Кодирование от алкогольной зависимости родителей детей, находящихся в социально опасном положении, трудной жизненной ситуации, врачом психотерапевтом-наркологом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КДНиЗП, 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Из средств подпрограммы "Дети Приангарья" государственной программы Иркутской области "Социальная поддержка населения" на 2014 - 2018 годы</w:t>
            </w:r>
          </w:p>
        </w:tc>
      </w:tr>
      <w:tr w:rsidR="00AA2427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по профилактике наркомании с безнадзорными детьми, употребляющими психоактивные вещества, несовершеннолетними, уклоняющимися от учебы, осужденными несовершеннолетними без изоляции от общества, освободившимися из мест лишения свободы, а также подростками, проживающими в условиях семейного неблагополучия, находящимися в социально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КДНиЗП, КЦСОН,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63" w:rsidRPr="00115459" w:rsidTr="000479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  <w:r w:rsidR="00366CDC"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63" w:rsidRPr="00115459" w:rsidRDefault="001D0B63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</w:tbl>
    <w:p w:rsidR="001D0B63" w:rsidRDefault="001D0B63" w:rsidP="001D0B63">
      <w:pPr>
        <w:pStyle w:val="ConsPlusNormal"/>
        <w:ind w:left="127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A2427" w:rsidRPr="00AA2427" w:rsidRDefault="00AA2427" w:rsidP="000479EE">
      <w:pPr>
        <w:pStyle w:val="ConsPlusNormal"/>
        <w:numPr>
          <w:ilvl w:val="1"/>
          <w:numId w:val="14"/>
        </w:numPr>
        <w:ind w:hanging="153"/>
        <w:outlineLvl w:val="1"/>
        <w:rPr>
          <w:rFonts w:ascii="Times New Roman" w:hAnsi="Times New Roman" w:cs="Times New Roman"/>
          <w:sz w:val="24"/>
          <w:szCs w:val="24"/>
        </w:rPr>
      </w:pPr>
      <w:r w:rsidRPr="00AA2427">
        <w:rPr>
          <w:rFonts w:ascii="Times New Roman" w:hAnsi="Times New Roman" w:cs="Times New Roman"/>
          <w:sz w:val="24"/>
          <w:szCs w:val="24"/>
        </w:rPr>
        <w:t xml:space="preserve">В разделе  </w:t>
      </w:r>
      <w:r w:rsidRPr="00AA24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2427">
        <w:rPr>
          <w:rFonts w:ascii="Times New Roman" w:hAnsi="Times New Roman" w:cs="Times New Roman"/>
          <w:sz w:val="24"/>
          <w:szCs w:val="24"/>
        </w:rPr>
        <w:t xml:space="preserve">. Система мероприятий подпрограммы 2 </w:t>
      </w:r>
      <w:r w:rsidR="00042DE8">
        <w:rPr>
          <w:rFonts w:ascii="Times New Roman" w:hAnsi="Times New Roman" w:cs="Times New Roman"/>
          <w:sz w:val="24"/>
          <w:szCs w:val="24"/>
        </w:rPr>
        <w:t xml:space="preserve">главы 7 </w:t>
      </w:r>
      <w:r w:rsidRPr="00AA2427">
        <w:rPr>
          <w:rFonts w:ascii="Times New Roman" w:hAnsi="Times New Roman" w:cs="Times New Roman"/>
          <w:sz w:val="24"/>
          <w:szCs w:val="24"/>
        </w:rPr>
        <w:t>таблицу № 6 изложить в следующей редакции:</w:t>
      </w:r>
    </w:p>
    <w:p w:rsidR="00AA2427" w:rsidRDefault="00AA2427" w:rsidP="00AA2427">
      <w:pPr>
        <w:pStyle w:val="ConsPlusNormal"/>
        <w:ind w:left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8A9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pPr w:leftFromText="180" w:rightFromText="180" w:vertAnchor="text" w:horzAnchor="margin" w:tblpXSpec="center" w:tblpY="243"/>
        <w:tblW w:w="140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819"/>
        <w:gridCol w:w="1763"/>
        <w:gridCol w:w="992"/>
        <w:gridCol w:w="1276"/>
        <w:gridCol w:w="930"/>
        <w:gridCol w:w="850"/>
        <w:gridCol w:w="709"/>
        <w:gridCol w:w="709"/>
        <w:gridCol w:w="850"/>
        <w:gridCol w:w="1622"/>
      </w:tblGrid>
      <w:tr w:rsidR="00AA2427" w:rsidRPr="00115459" w:rsidTr="000479E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Период реализаци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AA2427" w:rsidRPr="00115459" w:rsidTr="000479E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социально значимых заболеваний на территории города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F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72F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F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72F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F1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172F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координации учреждений социальной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мероприятий, презентаций, акций, лекториев, конкурсов по вопросам профилактики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Специалист по  специалист  по социальной защите, ОГБУЗ «СГБ»,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ОМП, ФиС, ОГБУЗ «СГБ»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защите, ОГБУЗ «СГБ», МКУ «УО»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защите, ОГБУЗ «СГБ», МКУ «УО»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учащихся общеобразовательных учреждений по проблемам социально-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ОГБУЗ «СГБ», МКУ «УО»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учащихся 9-11 классов и членов родительских активов по проблемам социально-значимых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ОГБУЗ «СГБ», МКУ «УО»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F172F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«УК», ОГБУЗ «СГБ»,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F1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72F" w:rsidRPr="001154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ОГБУЗ «СГБ»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E4153D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E41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53D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57BC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709,0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C" w:rsidRPr="00115459" w:rsidRDefault="009857BC" w:rsidP="0098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4250D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D7" w:rsidRPr="00115459" w:rsidRDefault="004250D7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«УО»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332947" w:rsidP="00332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2C18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18B0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F774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18B0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18B0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A2427" w:rsidRPr="00115459" w:rsidTr="000479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«УК»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4250D7" w:rsidP="004250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2427"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AA2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7" w:rsidRPr="00115459" w:rsidRDefault="00AA2427" w:rsidP="00425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50D7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79EE" w:rsidRDefault="002C18B0" w:rsidP="000479EE">
      <w:pPr>
        <w:pStyle w:val="ConsPlusNormal"/>
        <w:numPr>
          <w:ilvl w:val="1"/>
          <w:numId w:val="14"/>
        </w:numPr>
        <w:ind w:hanging="708"/>
        <w:outlineLvl w:val="1"/>
        <w:rPr>
          <w:rFonts w:ascii="Times New Roman" w:hAnsi="Times New Roman" w:cs="Times New Roman"/>
          <w:sz w:val="24"/>
          <w:szCs w:val="24"/>
        </w:rPr>
      </w:pPr>
      <w:r w:rsidRPr="000479EE">
        <w:rPr>
          <w:rFonts w:ascii="Times New Roman" w:hAnsi="Times New Roman" w:cs="Times New Roman"/>
          <w:sz w:val="24"/>
          <w:szCs w:val="24"/>
        </w:rPr>
        <w:t xml:space="preserve">В </w:t>
      </w:r>
      <w:r w:rsidR="000479EE" w:rsidRPr="000479EE">
        <w:rPr>
          <w:rFonts w:ascii="Times New Roman" w:hAnsi="Times New Roman" w:cs="Times New Roman"/>
          <w:sz w:val="24"/>
          <w:szCs w:val="24"/>
        </w:rPr>
        <w:t>р</w:t>
      </w:r>
      <w:r w:rsidRPr="000479EE">
        <w:rPr>
          <w:rFonts w:ascii="Times New Roman" w:hAnsi="Times New Roman" w:cs="Times New Roman"/>
          <w:sz w:val="24"/>
          <w:szCs w:val="24"/>
        </w:rPr>
        <w:t xml:space="preserve">азделе  </w:t>
      </w:r>
      <w:r w:rsidRPr="000479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79EE">
        <w:rPr>
          <w:rFonts w:ascii="Times New Roman" w:hAnsi="Times New Roman" w:cs="Times New Roman"/>
          <w:sz w:val="24"/>
          <w:szCs w:val="24"/>
        </w:rPr>
        <w:t>. Система мероприятий подпрограммы 3</w:t>
      </w:r>
      <w:r w:rsidR="00042DE8">
        <w:rPr>
          <w:rFonts w:ascii="Times New Roman" w:hAnsi="Times New Roman" w:cs="Times New Roman"/>
          <w:sz w:val="24"/>
          <w:szCs w:val="24"/>
        </w:rPr>
        <w:t xml:space="preserve"> главы 8 </w:t>
      </w:r>
      <w:r w:rsidR="00245146" w:rsidRPr="000479EE">
        <w:rPr>
          <w:rFonts w:ascii="Times New Roman" w:hAnsi="Times New Roman" w:cs="Times New Roman"/>
          <w:sz w:val="24"/>
          <w:szCs w:val="24"/>
        </w:rPr>
        <w:t xml:space="preserve"> таблицу № 9 изложить в следующей редакции.</w:t>
      </w:r>
    </w:p>
    <w:p w:rsidR="002C18B0" w:rsidRPr="000479EE" w:rsidRDefault="002C18B0" w:rsidP="000479EE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479EE">
        <w:rPr>
          <w:rFonts w:ascii="Times New Roman" w:hAnsi="Times New Roman" w:cs="Times New Roman"/>
          <w:sz w:val="24"/>
          <w:szCs w:val="24"/>
        </w:rPr>
        <w:t>Таблица  № 9</w:t>
      </w:r>
    </w:p>
    <w:tbl>
      <w:tblPr>
        <w:tblpPr w:leftFromText="180" w:rightFromText="180" w:vertAnchor="text" w:horzAnchor="margin" w:tblpXSpec="center" w:tblpY="243"/>
        <w:tblW w:w="14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194"/>
        <w:gridCol w:w="1769"/>
        <w:gridCol w:w="924"/>
        <w:gridCol w:w="1134"/>
        <w:gridCol w:w="1134"/>
        <w:gridCol w:w="850"/>
        <w:gridCol w:w="709"/>
        <w:gridCol w:w="195"/>
        <w:gridCol w:w="647"/>
        <w:gridCol w:w="195"/>
        <w:gridCol w:w="788"/>
        <w:gridCol w:w="346"/>
        <w:gridCol w:w="504"/>
        <w:gridCol w:w="488"/>
        <w:gridCol w:w="992"/>
      </w:tblGrid>
      <w:tr w:rsidR="00245146" w:rsidRPr="00115459" w:rsidTr="000479EE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Период реализаци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результативности</w:t>
            </w:r>
          </w:p>
        </w:tc>
      </w:tr>
      <w:tr w:rsidR="00245146" w:rsidRPr="00115459" w:rsidTr="000479EE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14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1.Повышение степени безопасности объектов социальной сферы. Профилактика терроризма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приборов уличного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видеонаблюдения:</w:t>
            </w: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 Дворец культуры «Юность»;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УК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приборов уличного видеонаблюдения на городском стадионе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устройство системы видеонаблюдения в  в образовательных организациях, подведомственных МКУ «Управление образования»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Устройство видеонаблюдения в образовательных организациях, подведомственных МКУ «Управление образования»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2017- 2020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Устройство видеонаблюдения в образовательных учреждениях, подведомственных МКУ «Управление культуры»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Устройство видеонаблюдения в ДЮСШ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Отдел полиции (дислокация г. Саянск), МО МВД РФ "Зиминский", УФМС, ФСБ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Разработка планов действий учреждений и предприятий по предупреждению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ОМП, ГО и ЧС, руководители учреждений и предприятий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Проведение обследования всех чердачных и подвальных помещений многоквартирных домов на предмет их технической укрепленности и отсутствия возможности доступа посторонних лиц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ответственностью:</w:t>
            </w: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 xml:space="preserve">"Стрела", "Дар", Гранд", управляющие компании </w:t>
            </w: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"Уют", "Искра", "Комфорт", товарищества собственников жилья, отдел полиции (дислокация г. Саянск) МО МВД РФ "Зиминский"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154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15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Проведение работы с населением по добровольной сдаче оружия, боеприпасов, взрывчатых веществ, незаконно хранящихся у населения, в том числе за вознаграждение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Отдел полиции (дислокация г. Саянск) МО МВД РФ "Зиминский"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1</w:t>
            </w:r>
            <w:r w:rsidRPr="001154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15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Служба ЕДДС муниципального образования «город Саянск»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 xml:space="preserve">Разработка планов действий учреждений образования, культуры и спорта по предупреждению и ликвидации </w:t>
            </w: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угрозы (паспорт 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полиции (дислокация г. Саянск) МО МВД РФ "Зиминский", </w:t>
            </w: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ОМП ГО и ЧС, руководители учреждений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931F28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115459">
              <w:rPr>
                <w:szCs w:val="24"/>
              </w:rPr>
              <w:t>Организация мероприятий по выполнению постановлений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6 марта 2015 года №202 «Об утверждении требований к антитеррористической защищенности объектов спорта и формы безопасности объектов спорта»:</w:t>
            </w:r>
          </w:p>
          <w:p w:rsidR="00245146" w:rsidRPr="00115459" w:rsidRDefault="00245146" w:rsidP="00931F28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115459">
              <w:rPr>
                <w:szCs w:val="24"/>
              </w:rPr>
              <w:lastRenderedPageBreak/>
              <w:t>- организация работы межведомственной комиссии по обследованию мест с массовым пребыванием людей;</w:t>
            </w:r>
          </w:p>
          <w:p w:rsidR="00245146" w:rsidRPr="00115459" w:rsidRDefault="00245146" w:rsidP="00931F28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115459">
              <w:rPr>
                <w:szCs w:val="24"/>
              </w:rPr>
              <w:t>- составление  и актуализация паспортов безопасности мест с массовым пребыванием людей;</w:t>
            </w:r>
          </w:p>
          <w:p w:rsidR="00245146" w:rsidRPr="00115459" w:rsidRDefault="00245146" w:rsidP="00931F28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115459">
              <w:rPr>
                <w:szCs w:val="24"/>
              </w:rPr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Антитеррористическая комиссия, руководители учреждений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Согласно плану антитеррористической комиссии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5146" w:rsidRPr="00115459" w:rsidTr="00931F28">
        <w:trPr>
          <w:trHeight w:val="157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a3"/>
              <w:ind w:left="0"/>
              <w:jc w:val="both"/>
              <w:rPr>
                <w:szCs w:val="24"/>
              </w:rPr>
            </w:pPr>
            <w:r w:rsidRPr="00115459">
              <w:rPr>
                <w:szCs w:val="24"/>
              </w:rPr>
              <w:t>Разработка, изготовление и распространение листовок, памяток, пособий по профилактике терроризма и экстремизма.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ОФК,С и МП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047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9EE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1.</w:t>
            </w:r>
            <w:r w:rsidRPr="0011545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15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Показ 12-серийного документального фильма «Антология Антитеррора» в средствах массовой информации.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 xml:space="preserve">Специалист  по связям с общественностью и взаимодействию со средствами массовой информации, </w:t>
            </w: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ЗАО «Пресс-сервис»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15459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115459">
              <w:rPr>
                <w:rFonts w:ascii="Times New Roman" w:hAnsi="Times New Roman"/>
                <w:sz w:val="24"/>
                <w:szCs w:val="24"/>
              </w:rPr>
              <w:t>6</w:t>
            </w:r>
            <w:r w:rsidRPr="001154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Антитеррористическая комиссия,</w:t>
            </w: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 и организаций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Техническое обслуживание кнопок тревожной сигнализации в учебных учреждениях и детских дошкольных учреждениях, учреждениях дополнительного образования детей.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Антитеррористическая комиссия,</w:t>
            </w: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муниципальных программ:</w:t>
            </w:r>
          </w:p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«»Развитие системы образования муниципального образования «город Саянск» на 2016 – 2020 годы;</w:t>
            </w:r>
          </w:p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«Культура» на 2016 – 2020 годы»</w:t>
            </w:r>
          </w:p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спорт и молодежная политика в муниципальном образовании «город Саянск» на 2016 – 2020 годы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1</w:t>
            </w:r>
            <w:r w:rsidRPr="001154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1545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 xml:space="preserve">Проведение силами рабочей группы антитеррористической комиссии проверок состояния антитеррористической защищенности объектов жизнеобеспечения города, потенциально-опасных и критически важных объектов, объектов транспортной </w:t>
            </w: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Антитеррористическая комиссия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Проведение через СМИ пропаганды социально значимых ценностей, разъяснение сущности терроризма и его общественной опасности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 и взаимодействию со СМИ, ОФК,С и МП, МАУ ССМИ, ЗАО "Пресс-сервис»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14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 Социальная адаптация лиц, освободившихся из мест лишения свободы;</w:t>
            </w:r>
            <w:r w:rsidRPr="00115459">
              <w:rPr>
                <w:rFonts w:ascii="Times New Roman" w:hAnsi="Times New Roman"/>
                <w:sz w:val="24"/>
                <w:szCs w:val="24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Осуществление контроля за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>Главный специалист по социальной защите населения, отдел полиции (дислокация г. Саянск) МО МВД РФ "Зиминский", МУИИ N 5 по г. Саянску ГУИН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</w:t>
            </w: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трудовой деятельностью 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полиции </w:t>
            </w:r>
            <w:r w:rsidRPr="00115459">
              <w:rPr>
                <w:rFonts w:ascii="Times New Roman" w:hAnsi="Times New Roman"/>
                <w:sz w:val="24"/>
                <w:szCs w:val="24"/>
              </w:rPr>
              <w:lastRenderedPageBreak/>
              <w:t>(дислокация г. Саянск) МО МВД РФ "Зиминский", отделение УФМС России в г. Саянске, МУИИ N 5 по г. Саянску ГУИН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/>
                <w:sz w:val="24"/>
                <w:szCs w:val="24"/>
              </w:rPr>
              <w:t xml:space="preserve">МУИИ N 5 по г. Саянску ГУИН, Администрация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7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45146" w:rsidRPr="00115459" w:rsidTr="000479EE">
        <w:tc>
          <w:tcPr>
            <w:tcW w:w="14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Cs w:val="24"/>
              </w:rPr>
            </w:pPr>
            <w:r w:rsidRPr="00115459">
              <w:rPr>
                <w:szCs w:val="24"/>
              </w:rPr>
              <w:t>3. Поддержка лучших участковых уполномоченных и инспекторов ПДН</w:t>
            </w:r>
          </w:p>
        </w:tc>
      </w:tr>
      <w:tr w:rsidR="00245146" w:rsidRPr="00115459" w:rsidTr="00931F28">
        <w:trPr>
          <w:trHeight w:val="35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городских конкурсов на звание:</w:t>
            </w: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 - «Лучший участковый уполномоченный отдела полиции (дислокация город Саянск) МО МВД России «Зиминский»; </w:t>
            </w:r>
          </w:p>
          <w:p w:rsidR="00BD6599" w:rsidRPr="00115459" w:rsidRDefault="00245146" w:rsidP="00931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-«Лучший инспектор по делам несовершеннолетних отдела полиции (дислокация город Саянск) МО МВД России «Зиминский».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полиции (дислокация г. Саянск) МО МВД РФ "Зиминский"                  </w:t>
            </w: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 конкурса в год ежегодно</w:t>
            </w:r>
          </w:p>
        </w:tc>
      </w:tr>
      <w:tr w:rsidR="00245146" w:rsidRPr="00115459" w:rsidTr="000479EE">
        <w:tc>
          <w:tcPr>
            <w:tcW w:w="14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Cs w:val="24"/>
              </w:rPr>
            </w:pPr>
            <w:r w:rsidRPr="00115459">
              <w:rPr>
                <w:szCs w:val="24"/>
              </w:rPr>
              <w:t>4.Профилактика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МКУ УО, МКУ УК, отдел полиции (дислокация г. Саянск) МО МВД РФ "Зиминский"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 2016 – 2020годы 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муниципальных программ:</w:t>
            </w:r>
          </w:p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«»Развитие системы образования муниципального образования «город Саянск» на 2016 – 2020 годы;</w:t>
            </w:r>
          </w:p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«Культура» на 2016 – 2020 годы»</w:t>
            </w:r>
          </w:p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культура, спорт и молодежная политика в муниципальном образовании «город Саянск» на 2016 – 2020 годы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не менее 1 раза в 2 месяца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среди несовершеннолетних и молодежи комплексных оздоровительных, физкультурно-спортивных и агитационно-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(Согласно плану реализации программы  на год)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УО, МКУ УК, ОФКСиМП, ЦФП, ДЮСШ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2016-2020 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Финансирование в рамках муниципальной программы «Физическая культура, спорт и молодежная политика в муниципальном образовании «город Саянск» на 2016 – 2020 годы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510 мероприятий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"Зиминский"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МКУ УО, ДЮСШ, ЦФП, ОДН полиции (дислокация г. Саянск) МО МВД "Зиминский"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30 человек в год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 на квотируемые рабочие места, содействие в трудоустройстве несовершеннолетних,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 КДН и ЗП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ЗП, ОГКУ ЦЗН г. Саянска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ОГКУ ЦЗН г. Саянска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профилактики, согласно 120 ФЗ ,КДНиЗП, ОДН отдела полиции (дислокация г. Саянск) МО МВД РФ "Зиминский"; ОУУ отдела полиции (дислокация г. Саянск) МО МВД РФ "Зиминский"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профилактических мероприятий, направленных на выявление беспризорных  и безнадзорных несовершеннолетних, находящихся в ночное время на улицах города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ОФКСиМП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4 рейда в 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площадки социально значимых дел по реализации пунктов Кодекса нравственности гражданина города Саянска в рамках деятельности Молодежного саммита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УО, ОФКСиМП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6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5146" w:rsidRPr="00115459" w:rsidTr="000479EE">
        <w:tc>
          <w:tcPr>
            <w:tcW w:w="14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0479E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Cs w:val="24"/>
              </w:rPr>
            </w:pPr>
            <w:r w:rsidRPr="00115459">
              <w:rPr>
                <w:szCs w:val="24"/>
              </w:rPr>
              <w:t>5.Внедрение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занятий с обучающимися общеобразовательных школ, ССУЗов,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 УО, ССУЗы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городского фестиваля "Дни славянской письменности и культуры"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</w:t>
            </w:r>
          </w:p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«УК»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этнофестиваля "Мы разные. Мы вместе"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</w:t>
            </w:r>
          </w:p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«УК»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ОФКСиМП,</w:t>
            </w:r>
          </w:p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«УК», МКУ «УО»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BD6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599" w:rsidRPr="00115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D1DB4" w:rsidRPr="00115459">
              <w:rPr>
                <w:rFonts w:ascii="Times New Roman" w:hAnsi="Times New Roman" w:cs="Times New Roman"/>
                <w:sz w:val="24"/>
                <w:szCs w:val="24"/>
              </w:rPr>
              <w:t>по подпрограмме №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9" w:rsidRPr="00115459" w:rsidRDefault="00BD6599" w:rsidP="0024514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1577,0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8" w:rsidRPr="00115459" w:rsidRDefault="00EE18B8" w:rsidP="0024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9EE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«Администрация городского округа»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1577,0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152,0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414,0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456,0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EE" w:rsidRPr="00115459" w:rsidRDefault="000479EE" w:rsidP="00047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46" w:rsidRPr="00115459" w:rsidTr="000479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46" w:rsidRPr="00115459" w:rsidRDefault="00245146" w:rsidP="00245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0DD" w:rsidRDefault="008D20DD" w:rsidP="00047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8B8" w:rsidRPr="000479EE" w:rsidRDefault="000479EE" w:rsidP="00047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18B8" w:rsidRPr="000479EE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Pr="000479EE">
        <w:rPr>
          <w:rFonts w:ascii="Times New Roman" w:hAnsi="Times New Roman" w:cs="Times New Roman"/>
          <w:sz w:val="28"/>
          <w:szCs w:val="28"/>
        </w:rPr>
        <w:t>«У</w:t>
      </w:r>
      <w:r w:rsidR="00EE18B8" w:rsidRPr="000479EE">
        <w:rPr>
          <w:rFonts w:ascii="Times New Roman" w:hAnsi="Times New Roman" w:cs="Times New Roman"/>
          <w:sz w:val="28"/>
          <w:szCs w:val="28"/>
        </w:rPr>
        <w:t>правление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0479EE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 программы в пределах  бюджетных ассигнований, утвержденных в местном бюджете на  соответствующие годы. </w:t>
      </w:r>
    </w:p>
    <w:p w:rsidR="00EE18B8" w:rsidRPr="000479EE" w:rsidRDefault="000479EE" w:rsidP="000479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EE">
        <w:rPr>
          <w:rFonts w:ascii="Times New Roman" w:hAnsi="Times New Roman" w:cs="Times New Roman"/>
          <w:sz w:val="28"/>
          <w:szCs w:val="28"/>
        </w:rPr>
        <w:t xml:space="preserve">3. </w:t>
      </w:r>
      <w:r w:rsidR="00EE18B8" w:rsidRPr="000479EE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EE18B8" w:rsidRPr="000479EE" w:rsidRDefault="000479EE" w:rsidP="00EE18B8">
      <w:pPr>
        <w:pStyle w:val="ae"/>
        <w:jc w:val="both"/>
      </w:pPr>
      <w:r w:rsidRPr="000479EE">
        <w:lastRenderedPageBreak/>
        <w:t xml:space="preserve">4. </w:t>
      </w:r>
      <w:r>
        <w:t xml:space="preserve">  </w:t>
      </w:r>
      <w:r w:rsidR="00EE18B8" w:rsidRPr="000479EE">
        <w:t>Настоящее постановление вступает в силу после дня его официального</w:t>
      </w:r>
      <w:r w:rsidRPr="000479EE">
        <w:t xml:space="preserve"> </w:t>
      </w:r>
      <w:r w:rsidR="00EE18B8" w:rsidRPr="000479EE">
        <w:t>опубликования.</w:t>
      </w:r>
    </w:p>
    <w:p w:rsidR="00366CDC" w:rsidRDefault="000479EE" w:rsidP="000479EE">
      <w:pPr>
        <w:pStyle w:val="2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</w:t>
      </w:r>
    </w:p>
    <w:p w:rsidR="00366CDC" w:rsidRDefault="00366CDC" w:rsidP="000479EE">
      <w:pPr>
        <w:pStyle w:val="2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060D31" w:rsidRDefault="000479EE" w:rsidP="000479EE">
      <w:pPr>
        <w:pStyle w:val="2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060D31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Исполняющий обязанности м</w:t>
      </w:r>
      <w:r w:rsidR="004C6325" w:rsidRPr="000479E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эр</w:t>
      </w:r>
      <w:r w:rsidR="00060D31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</w:t>
      </w:r>
      <w:r w:rsidR="004C6325" w:rsidRPr="000479E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</w:p>
    <w:p w:rsidR="004E0067" w:rsidRDefault="004C6325" w:rsidP="000479EE">
      <w:pPr>
        <w:pStyle w:val="2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 образования</w:t>
      </w:r>
      <w:r w:rsidR="000479E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«город Саянск»    </w:t>
      </w:r>
      <w:r w:rsidR="000479EE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</w:t>
      </w:r>
      <w:r w:rsidR="00060D31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4C6325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 w:rsidR="00060D31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А.В.Ермаков</w:t>
      </w:r>
    </w:p>
    <w:p w:rsidR="000479EE" w:rsidRDefault="000479EE" w:rsidP="000479EE">
      <w:pPr>
        <w:pStyle w:val="21"/>
        <w:sectPr w:rsidR="000479EE" w:rsidSect="00700F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20DD" w:rsidRDefault="008D20DD" w:rsidP="00060D31">
      <w:pPr>
        <w:rPr>
          <w:sz w:val="24"/>
          <w:szCs w:val="24"/>
        </w:rPr>
      </w:pPr>
    </w:p>
    <w:p w:rsidR="008D20DD" w:rsidRDefault="008D20DD" w:rsidP="008D20DD">
      <w:pPr>
        <w:ind w:left="360"/>
        <w:rPr>
          <w:sz w:val="24"/>
          <w:szCs w:val="24"/>
        </w:rPr>
      </w:pPr>
    </w:p>
    <w:p w:rsidR="008D20DD" w:rsidRPr="000479EE" w:rsidRDefault="008D20DD" w:rsidP="000479EE">
      <w:pPr>
        <w:pStyle w:val="2"/>
        <w:spacing w:after="0"/>
        <w:rPr>
          <w:rFonts w:ascii="Times New Roman" w:hAnsi="Times New Roman"/>
          <w:b w:val="0"/>
          <w:sz w:val="22"/>
          <w:szCs w:val="22"/>
        </w:rPr>
      </w:pPr>
    </w:p>
    <w:sectPr w:rsidR="008D20DD" w:rsidRPr="000479EE" w:rsidSect="000479EE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A3" w:rsidRDefault="004837A3" w:rsidP="001636FD">
      <w:pPr>
        <w:spacing w:after="0" w:line="240" w:lineRule="auto"/>
      </w:pPr>
      <w:r>
        <w:separator/>
      </w:r>
    </w:p>
  </w:endnote>
  <w:endnote w:type="continuationSeparator" w:id="0">
    <w:p w:rsidR="004837A3" w:rsidRDefault="004837A3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BF" w:rsidRDefault="003826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815"/>
      <w:docPartObj>
        <w:docPartGallery w:val="Page Numbers (Bottom of Page)"/>
        <w:docPartUnique/>
      </w:docPartObj>
    </w:sdtPr>
    <w:sdtEndPr/>
    <w:sdtContent>
      <w:p w:rsidR="00EF132B" w:rsidRDefault="004837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32B" w:rsidRDefault="00EF132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BF" w:rsidRDefault="00382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A3" w:rsidRDefault="004837A3" w:rsidP="001636FD">
      <w:pPr>
        <w:spacing w:after="0" w:line="240" w:lineRule="auto"/>
      </w:pPr>
      <w:r>
        <w:separator/>
      </w:r>
    </w:p>
  </w:footnote>
  <w:footnote w:type="continuationSeparator" w:id="0">
    <w:p w:rsidR="004837A3" w:rsidRDefault="004837A3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BF" w:rsidRDefault="003826B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BF" w:rsidRDefault="003826B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BF" w:rsidRDefault="003826B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60D31"/>
    <w:rsid w:val="00076B88"/>
    <w:rsid w:val="000930BF"/>
    <w:rsid w:val="000A6238"/>
    <w:rsid w:val="000C45D4"/>
    <w:rsid w:val="000F51C6"/>
    <w:rsid w:val="00101DB1"/>
    <w:rsid w:val="00111B64"/>
    <w:rsid w:val="00115459"/>
    <w:rsid w:val="00130C9E"/>
    <w:rsid w:val="0013740B"/>
    <w:rsid w:val="00145935"/>
    <w:rsid w:val="00150218"/>
    <w:rsid w:val="00154FAC"/>
    <w:rsid w:val="00156632"/>
    <w:rsid w:val="001636FD"/>
    <w:rsid w:val="0019313D"/>
    <w:rsid w:val="0019315F"/>
    <w:rsid w:val="001A08C1"/>
    <w:rsid w:val="001C3CDA"/>
    <w:rsid w:val="001C56B4"/>
    <w:rsid w:val="001D0B63"/>
    <w:rsid w:val="001F7DDB"/>
    <w:rsid w:val="002008E3"/>
    <w:rsid w:val="0021107C"/>
    <w:rsid w:val="00220ABF"/>
    <w:rsid w:val="00220D89"/>
    <w:rsid w:val="002217C8"/>
    <w:rsid w:val="00233522"/>
    <w:rsid w:val="00245146"/>
    <w:rsid w:val="00281688"/>
    <w:rsid w:val="00287DB5"/>
    <w:rsid w:val="002A3634"/>
    <w:rsid w:val="002C18B0"/>
    <w:rsid w:val="002E0026"/>
    <w:rsid w:val="002E0B02"/>
    <w:rsid w:val="002E1BF9"/>
    <w:rsid w:val="002E2E09"/>
    <w:rsid w:val="00301B1A"/>
    <w:rsid w:val="00323239"/>
    <w:rsid w:val="00332947"/>
    <w:rsid w:val="003356DE"/>
    <w:rsid w:val="00341B75"/>
    <w:rsid w:val="00342374"/>
    <w:rsid w:val="003574C8"/>
    <w:rsid w:val="00365100"/>
    <w:rsid w:val="00366CDC"/>
    <w:rsid w:val="00370DD0"/>
    <w:rsid w:val="00374479"/>
    <w:rsid w:val="003826BF"/>
    <w:rsid w:val="00386BA2"/>
    <w:rsid w:val="003902D5"/>
    <w:rsid w:val="00393EE2"/>
    <w:rsid w:val="0039490F"/>
    <w:rsid w:val="003C1DA1"/>
    <w:rsid w:val="003C7C5A"/>
    <w:rsid w:val="003D653E"/>
    <w:rsid w:val="003D71C0"/>
    <w:rsid w:val="003E27C0"/>
    <w:rsid w:val="003F7E40"/>
    <w:rsid w:val="004250D7"/>
    <w:rsid w:val="004407CB"/>
    <w:rsid w:val="00456E82"/>
    <w:rsid w:val="00465368"/>
    <w:rsid w:val="00471C2D"/>
    <w:rsid w:val="004837A3"/>
    <w:rsid w:val="00494674"/>
    <w:rsid w:val="004A4C9E"/>
    <w:rsid w:val="004A5AF2"/>
    <w:rsid w:val="004A5CFA"/>
    <w:rsid w:val="004B03B1"/>
    <w:rsid w:val="004B7A7C"/>
    <w:rsid w:val="004C6325"/>
    <w:rsid w:val="004D1D72"/>
    <w:rsid w:val="004E0067"/>
    <w:rsid w:val="004E064A"/>
    <w:rsid w:val="004E2AEF"/>
    <w:rsid w:val="004E3D06"/>
    <w:rsid w:val="004E4679"/>
    <w:rsid w:val="00506F63"/>
    <w:rsid w:val="005079A7"/>
    <w:rsid w:val="00516162"/>
    <w:rsid w:val="00536F00"/>
    <w:rsid w:val="005401B0"/>
    <w:rsid w:val="00540B8A"/>
    <w:rsid w:val="00546E8B"/>
    <w:rsid w:val="00552870"/>
    <w:rsid w:val="00557B6C"/>
    <w:rsid w:val="005618F9"/>
    <w:rsid w:val="005668D4"/>
    <w:rsid w:val="005730D1"/>
    <w:rsid w:val="005731B0"/>
    <w:rsid w:val="005B3BD5"/>
    <w:rsid w:val="005B6B78"/>
    <w:rsid w:val="005C78FC"/>
    <w:rsid w:val="00603EDB"/>
    <w:rsid w:val="00604D65"/>
    <w:rsid w:val="00627443"/>
    <w:rsid w:val="00636EC9"/>
    <w:rsid w:val="00637F8F"/>
    <w:rsid w:val="00643D3B"/>
    <w:rsid w:val="00665727"/>
    <w:rsid w:val="006831A0"/>
    <w:rsid w:val="006A3CB0"/>
    <w:rsid w:val="006A4642"/>
    <w:rsid w:val="006A66A3"/>
    <w:rsid w:val="006C06C7"/>
    <w:rsid w:val="006D1CD8"/>
    <w:rsid w:val="006E54ED"/>
    <w:rsid w:val="006F049D"/>
    <w:rsid w:val="00700690"/>
    <w:rsid w:val="00700F2D"/>
    <w:rsid w:val="00717962"/>
    <w:rsid w:val="007302B1"/>
    <w:rsid w:val="00755C91"/>
    <w:rsid w:val="00761206"/>
    <w:rsid w:val="00791DBF"/>
    <w:rsid w:val="00793D67"/>
    <w:rsid w:val="00795C76"/>
    <w:rsid w:val="007A0E3F"/>
    <w:rsid w:val="007A282F"/>
    <w:rsid w:val="007C576A"/>
    <w:rsid w:val="007C5D27"/>
    <w:rsid w:val="007D1DB4"/>
    <w:rsid w:val="00806DE2"/>
    <w:rsid w:val="008106CD"/>
    <w:rsid w:val="00813107"/>
    <w:rsid w:val="008214FA"/>
    <w:rsid w:val="00841114"/>
    <w:rsid w:val="008454D2"/>
    <w:rsid w:val="00850488"/>
    <w:rsid w:val="0085108C"/>
    <w:rsid w:val="00895721"/>
    <w:rsid w:val="00897C4E"/>
    <w:rsid w:val="008B0079"/>
    <w:rsid w:val="008C37BF"/>
    <w:rsid w:val="008C5461"/>
    <w:rsid w:val="008D20DD"/>
    <w:rsid w:val="008D3025"/>
    <w:rsid w:val="008D3533"/>
    <w:rsid w:val="008D46D5"/>
    <w:rsid w:val="008D4E76"/>
    <w:rsid w:val="008D6B19"/>
    <w:rsid w:val="00906B7B"/>
    <w:rsid w:val="00906DCE"/>
    <w:rsid w:val="009175B3"/>
    <w:rsid w:val="00931F28"/>
    <w:rsid w:val="00931FCC"/>
    <w:rsid w:val="00934804"/>
    <w:rsid w:val="009505FB"/>
    <w:rsid w:val="009548FA"/>
    <w:rsid w:val="00965966"/>
    <w:rsid w:val="00967FD3"/>
    <w:rsid w:val="00972974"/>
    <w:rsid w:val="00975B02"/>
    <w:rsid w:val="00980D13"/>
    <w:rsid w:val="009857BC"/>
    <w:rsid w:val="009D4E34"/>
    <w:rsid w:val="009E70BF"/>
    <w:rsid w:val="009F157D"/>
    <w:rsid w:val="009F658F"/>
    <w:rsid w:val="00A04E28"/>
    <w:rsid w:val="00A04EE4"/>
    <w:rsid w:val="00A12E6C"/>
    <w:rsid w:val="00A160CD"/>
    <w:rsid w:val="00A50977"/>
    <w:rsid w:val="00A61DE6"/>
    <w:rsid w:val="00A65DE9"/>
    <w:rsid w:val="00A804B3"/>
    <w:rsid w:val="00A96D7E"/>
    <w:rsid w:val="00AA2427"/>
    <w:rsid w:val="00AB5836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C0440A"/>
    <w:rsid w:val="00C23AF0"/>
    <w:rsid w:val="00C24D45"/>
    <w:rsid w:val="00C27231"/>
    <w:rsid w:val="00C44930"/>
    <w:rsid w:val="00C57245"/>
    <w:rsid w:val="00C70B30"/>
    <w:rsid w:val="00C865B0"/>
    <w:rsid w:val="00C87F8D"/>
    <w:rsid w:val="00C90B35"/>
    <w:rsid w:val="00CA427E"/>
    <w:rsid w:val="00CB543C"/>
    <w:rsid w:val="00CC5378"/>
    <w:rsid w:val="00CD7C41"/>
    <w:rsid w:val="00CF014D"/>
    <w:rsid w:val="00CF4BFE"/>
    <w:rsid w:val="00D0084B"/>
    <w:rsid w:val="00D02F8F"/>
    <w:rsid w:val="00D1039E"/>
    <w:rsid w:val="00D20E40"/>
    <w:rsid w:val="00D33E15"/>
    <w:rsid w:val="00D4273D"/>
    <w:rsid w:val="00D61026"/>
    <w:rsid w:val="00D73C2D"/>
    <w:rsid w:val="00D7463B"/>
    <w:rsid w:val="00D7712C"/>
    <w:rsid w:val="00D8184E"/>
    <w:rsid w:val="00D83396"/>
    <w:rsid w:val="00D85815"/>
    <w:rsid w:val="00D9471E"/>
    <w:rsid w:val="00D97CB6"/>
    <w:rsid w:val="00DB22E2"/>
    <w:rsid w:val="00DD298D"/>
    <w:rsid w:val="00E015FD"/>
    <w:rsid w:val="00E332A6"/>
    <w:rsid w:val="00E4153D"/>
    <w:rsid w:val="00E71D11"/>
    <w:rsid w:val="00E87319"/>
    <w:rsid w:val="00EA5C6A"/>
    <w:rsid w:val="00EA680C"/>
    <w:rsid w:val="00EB43E5"/>
    <w:rsid w:val="00EC08BD"/>
    <w:rsid w:val="00ED1A7F"/>
    <w:rsid w:val="00ED68F9"/>
    <w:rsid w:val="00EE18B8"/>
    <w:rsid w:val="00EF132B"/>
    <w:rsid w:val="00F13D17"/>
    <w:rsid w:val="00F32ED0"/>
    <w:rsid w:val="00F441FE"/>
    <w:rsid w:val="00F50843"/>
    <w:rsid w:val="00F606EB"/>
    <w:rsid w:val="00F61E0A"/>
    <w:rsid w:val="00F722D4"/>
    <w:rsid w:val="00F74B17"/>
    <w:rsid w:val="00F774B4"/>
    <w:rsid w:val="00F82CE9"/>
    <w:rsid w:val="00FB2FB2"/>
    <w:rsid w:val="00FF0E08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EB3EE6EDA9F46F7D8EAC47DBE56AA3A2A795A26C4F821C6894890FE6F023DD2351DFBDCE81E395CF3CE81DWC6B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8EB3EE6EDA9F46F7D8EB24ACD8930AFA2A4C9AE6B4C894F34C08F58B9A025886311D9E88DC5EF92WC69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4C9A86D47894F34C08F58B9A025886311D9E88DC6EC9CWC6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1735-DDFD-4FAF-82C0-AC77127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2016-12-23T06:36:00Z</cp:lastPrinted>
  <dcterms:created xsi:type="dcterms:W3CDTF">2016-12-28T06:20:00Z</dcterms:created>
  <dcterms:modified xsi:type="dcterms:W3CDTF">2016-12-28T06:20:00Z</dcterms:modified>
</cp:coreProperties>
</file>