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39" w:rsidRDefault="003F6339" w:rsidP="004D0ED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B611C2" w:rsidRPr="00112672" w:rsidRDefault="00112672" w:rsidP="006930BC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112672">
        <w:rPr>
          <w:b/>
          <w:sz w:val="28"/>
          <w:szCs w:val="28"/>
        </w:rPr>
        <w:t xml:space="preserve">                                                                                </w:t>
      </w:r>
    </w:p>
    <w:p w:rsidR="00B611C2" w:rsidRDefault="00CF1EE1" w:rsidP="00B611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3</w:t>
      </w:r>
      <w:r w:rsidR="002164E3">
        <w:rPr>
          <w:b/>
          <w:sz w:val="28"/>
          <w:szCs w:val="28"/>
        </w:rPr>
        <w:t>-22</w:t>
      </w:r>
    </w:p>
    <w:p w:rsidR="00B611C2" w:rsidRPr="004D0EDF" w:rsidRDefault="00B611C2" w:rsidP="00FD459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D0EDF">
        <w:rPr>
          <w:sz w:val="28"/>
          <w:szCs w:val="28"/>
        </w:rPr>
        <w:t>заседания антинаркотической комиссии</w:t>
      </w:r>
      <w:r w:rsidR="00FD4591" w:rsidRPr="004D0EDF">
        <w:rPr>
          <w:sz w:val="28"/>
          <w:szCs w:val="28"/>
        </w:rPr>
        <w:t xml:space="preserve"> </w:t>
      </w:r>
      <w:r w:rsidRPr="004D0EDF">
        <w:rPr>
          <w:sz w:val="28"/>
          <w:szCs w:val="28"/>
        </w:rPr>
        <w:t>администрации городского округа</w:t>
      </w:r>
    </w:p>
    <w:p w:rsidR="00B611C2" w:rsidRPr="004D0EDF" w:rsidRDefault="00B611C2" w:rsidP="00B611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D0EDF">
        <w:rPr>
          <w:sz w:val="28"/>
          <w:szCs w:val="28"/>
        </w:rPr>
        <w:t>муниципального образования «город Саянск»</w:t>
      </w:r>
    </w:p>
    <w:p w:rsidR="00B611C2" w:rsidRPr="004D0EDF" w:rsidRDefault="00B611C2" w:rsidP="00B611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4CD4" w:rsidRPr="004D0EDF" w:rsidRDefault="00B611C2" w:rsidP="00B611C2">
      <w:pPr>
        <w:rPr>
          <w:sz w:val="28"/>
          <w:szCs w:val="28"/>
        </w:rPr>
      </w:pPr>
      <w:r w:rsidRPr="004D0EDF">
        <w:rPr>
          <w:sz w:val="28"/>
          <w:szCs w:val="28"/>
        </w:rPr>
        <w:t xml:space="preserve">Здание администрации  </w:t>
      </w:r>
    </w:p>
    <w:p w:rsidR="004D4CD4" w:rsidRPr="004D0EDF" w:rsidRDefault="004D4CD4" w:rsidP="00B611C2">
      <w:pPr>
        <w:rPr>
          <w:sz w:val="28"/>
          <w:szCs w:val="28"/>
        </w:rPr>
      </w:pPr>
      <w:r w:rsidRPr="004D0EDF">
        <w:rPr>
          <w:sz w:val="28"/>
          <w:szCs w:val="28"/>
        </w:rPr>
        <w:t>Городского округа МО «город Саянск»</w:t>
      </w:r>
      <w:r w:rsidR="00B611C2" w:rsidRPr="004D0EDF">
        <w:rPr>
          <w:sz w:val="28"/>
          <w:szCs w:val="28"/>
        </w:rPr>
        <w:t xml:space="preserve">                     </w:t>
      </w:r>
      <w:r w:rsidR="004D0EDF">
        <w:rPr>
          <w:sz w:val="28"/>
          <w:szCs w:val="28"/>
        </w:rPr>
        <w:t xml:space="preserve">             </w:t>
      </w:r>
      <w:r w:rsidR="00CF1EE1" w:rsidRPr="004D0EDF">
        <w:rPr>
          <w:sz w:val="28"/>
          <w:szCs w:val="28"/>
        </w:rPr>
        <w:t>21</w:t>
      </w:r>
      <w:r w:rsidR="002164E3" w:rsidRPr="004D0EDF">
        <w:rPr>
          <w:sz w:val="28"/>
          <w:szCs w:val="28"/>
        </w:rPr>
        <w:t xml:space="preserve"> </w:t>
      </w:r>
      <w:r w:rsidR="00C534D2" w:rsidRPr="004D0EDF">
        <w:rPr>
          <w:sz w:val="28"/>
          <w:szCs w:val="28"/>
        </w:rPr>
        <w:t xml:space="preserve"> </w:t>
      </w:r>
      <w:r w:rsidR="00CF1EE1" w:rsidRPr="004D0EDF">
        <w:rPr>
          <w:sz w:val="28"/>
          <w:szCs w:val="28"/>
        </w:rPr>
        <w:t>сентября</w:t>
      </w:r>
      <w:r w:rsidR="009E2669" w:rsidRPr="004D0EDF">
        <w:rPr>
          <w:sz w:val="28"/>
          <w:szCs w:val="28"/>
        </w:rPr>
        <w:t xml:space="preserve"> </w:t>
      </w:r>
      <w:r w:rsidR="00C534D2" w:rsidRPr="004D0EDF">
        <w:rPr>
          <w:sz w:val="28"/>
          <w:szCs w:val="28"/>
        </w:rPr>
        <w:t xml:space="preserve"> </w:t>
      </w:r>
      <w:r w:rsidR="002164E3" w:rsidRPr="004D0EDF">
        <w:rPr>
          <w:sz w:val="28"/>
          <w:szCs w:val="28"/>
        </w:rPr>
        <w:t>2022</w:t>
      </w:r>
    </w:p>
    <w:p w:rsidR="00B611C2" w:rsidRPr="004D0EDF" w:rsidRDefault="00B611C2" w:rsidP="00B611C2">
      <w:pPr>
        <w:rPr>
          <w:sz w:val="28"/>
          <w:szCs w:val="28"/>
        </w:rPr>
      </w:pPr>
      <w:r w:rsidRPr="004D0EDF">
        <w:rPr>
          <w:sz w:val="28"/>
          <w:szCs w:val="28"/>
        </w:rPr>
        <w:t xml:space="preserve">Зал заседания, 3 этаж      </w:t>
      </w:r>
      <w:r w:rsidR="004D4CD4" w:rsidRPr="004D0EDF">
        <w:rPr>
          <w:sz w:val="28"/>
          <w:szCs w:val="28"/>
        </w:rPr>
        <w:t xml:space="preserve">                                                                   </w:t>
      </w:r>
      <w:r w:rsidR="00A57E7F" w:rsidRPr="004D0EDF">
        <w:rPr>
          <w:sz w:val="28"/>
          <w:szCs w:val="28"/>
        </w:rPr>
        <w:t xml:space="preserve"> </w:t>
      </w:r>
      <w:r w:rsidR="004D4CD4" w:rsidRPr="004D0EDF">
        <w:rPr>
          <w:sz w:val="28"/>
          <w:szCs w:val="28"/>
        </w:rPr>
        <w:t>15:00</w:t>
      </w:r>
      <w:r w:rsidRPr="004D0EDF">
        <w:rPr>
          <w:sz w:val="28"/>
          <w:szCs w:val="28"/>
        </w:rPr>
        <w:t xml:space="preserve">                    </w:t>
      </w:r>
      <w:r w:rsidR="00F744BD" w:rsidRPr="004D0EDF">
        <w:rPr>
          <w:sz w:val="28"/>
          <w:szCs w:val="28"/>
        </w:rPr>
        <w:t xml:space="preserve">                              </w:t>
      </w:r>
    </w:p>
    <w:p w:rsidR="004D4CD4" w:rsidRPr="004D0EDF" w:rsidRDefault="004D4CD4" w:rsidP="00B611C2">
      <w:pPr>
        <w:rPr>
          <w:sz w:val="28"/>
          <w:szCs w:val="28"/>
        </w:rPr>
      </w:pPr>
    </w:p>
    <w:p w:rsidR="002164E3" w:rsidRPr="004D0EDF" w:rsidRDefault="002164E3" w:rsidP="002164E3">
      <w:pPr>
        <w:rPr>
          <w:sz w:val="28"/>
          <w:szCs w:val="28"/>
          <w:u w:val="single"/>
        </w:rPr>
      </w:pPr>
      <w:r w:rsidRPr="004D0EDF">
        <w:rPr>
          <w:sz w:val="28"/>
          <w:szCs w:val="28"/>
          <w:u w:val="single"/>
        </w:rPr>
        <w:t>ПРЕДСЕДАТЕЛЬСТВОВАЛ:</w:t>
      </w:r>
    </w:p>
    <w:p w:rsidR="002164E3" w:rsidRPr="004D0EDF" w:rsidRDefault="00CF1EE1" w:rsidP="002164E3">
      <w:pPr>
        <w:rPr>
          <w:sz w:val="28"/>
          <w:szCs w:val="28"/>
        </w:rPr>
      </w:pPr>
      <w:r w:rsidRPr="004D0EDF">
        <w:rPr>
          <w:sz w:val="28"/>
          <w:szCs w:val="28"/>
        </w:rPr>
        <w:t xml:space="preserve">И.О. </w:t>
      </w:r>
      <w:r w:rsidR="002164E3" w:rsidRPr="004D0EDF">
        <w:rPr>
          <w:sz w:val="28"/>
          <w:szCs w:val="28"/>
        </w:rPr>
        <w:t>мэр</w:t>
      </w:r>
      <w:r w:rsidRPr="004D0EDF">
        <w:rPr>
          <w:sz w:val="28"/>
          <w:szCs w:val="28"/>
        </w:rPr>
        <w:t>а</w:t>
      </w:r>
      <w:r w:rsidR="002164E3" w:rsidRPr="004D0EDF">
        <w:rPr>
          <w:sz w:val="28"/>
          <w:szCs w:val="28"/>
        </w:rPr>
        <w:t xml:space="preserve"> городского округа МО «город Саянск»,</w:t>
      </w:r>
    </w:p>
    <w:p w:rsidR="002164E3" w:rsidRPr="004D0EDF" w:rsidRDefault="004D0EDF" w:rsidP="004D0ED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2164E3" w:rsidRPr="004D0ED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АНК                                                        </w:t>
      </w:r>
      <w:r w:rsidR="00CF1EE1" w:rsidRPr="004D0EDF">
        <w:rPr>
          <w:sz w:val="28"/>
          <w:szCs w:val="28"/>
        </w:rPr>
        <w:t>А.</w:t>
      </w:r>
      <w:proofErr w:type="gramEnd"/>
      <w:r w:rsidR="00CF1EE1" w:rsidRPr="004D0EDF">
        <w:rPr>
          <w:sz w:val="28"/>
          <w:szCs w:val="28"/>
        </w:rPr>
        <w:t>В. Ермаков</w:t>
      </w:r>
    </w:p>
    <w:p w:rsidR="002164E3" w:rsidRPr="004D0EDF" w:rsidRDefault="002164E3" w:rsidP="00A33F51">
      <w:pPr>
        <w:jc w:val="both"/>
        <w:rPr>
          <w:sz w:val="28"/>
          <w:szCs w:val="28"/>
        </w:rPr>
      </w:pPr>
      <w:r w:rsidRPr="004D0EDF">
        <w:rPr>
          <w:sz w:val="28"/>
          <w:szCs w:val="28"/>
        </w:rPr>
        <w:br/>
      </w:r>
      <w:r w:rsidR="003F6339" w:rsidRPr="004D0EDF">
        <w:rPr>
          <w:sz w:val="28"/>
          <w:szCs w:val="28"/>
          <w:u w:val="single"/>
        </w:rPr>
        <w:t>ПРИСУТСТВОВАЛИ:</w:t>
      </w:r>
      <w:r w:rsidR="003F6339" w:rsidRPr="004D0EDF">
        <w:rPr>
          <w:sz w:val="28"/>
          <w:szCs w:val="28"/>
        </w:rPr>
        <w:t xml:space="preserve"> Список участников заседания антинаркотической комиссии администрации городского округа прилагается</w:t>
      </w:r>
    </w:p>
    <w:p w:rsidR="006C4251" w:rsidRDefault="006C4251" w:rsidP="00C431F2">
      <w:pPr>
        <w:jc w:val="both"/>
        <w:rPr>
          <w:b/>
          <w:sz w:val="16"/>
          <w:szCs w:val="16"/>
          <w:u w:val="single"/>
        </w:rPr>
      </w:pPr>
    </w:p>
    <w:p w:rsidR="009E2669" w:rsidRPr="004D0EDF" w:rsidRDefault="003F6339" w:rsidP="004D0EDF">
      <w:pPr>
        <w:jc w:val="both"/>
        <w:rPr>
          <w:sz w:val="28"/>
          <w:szCs w:val="28"/>
          <w:u w:val="single"/>
        </w:rPr>
      </w:pPr>
      <w:r w:rsidRPr="003F6339">
        <w:rPr>
          <w:sz w:val="28"/>
          <w:szCs w:val="28"/>
          <w:u w:val="single"/>
        </w:rPr>
        <w:t>РЕШИЛИ:</w:t>
      </w:r>
    </w:p>
    <w:p w:rsidR="00CF1EE1" w:rsidRPr="00686BCA" w:rsidRDefault="00CF1EE1" w:rsidP="00CF1EE1">
      <w:pPr>
        <w:pBdr>
          <w:bottom w:val="single" w:sz="12" w:space="1" w:color="auto"/>
        </w:pBdr>
        <w:ind w:firstLine="708"/>
        <w:jc w:val="both"/>
        <w:rPr>
          <w:color w:val="000000" w:themeColor="text1"/>
          <w:sz w:val="26"/>
          <w:szCs w:val="26"/>
        </w:rPr>
      </w:pPr>
      <w:r w:rsidRPr="00686BCA">
        <w:rPr>
          <w:color w:val="000000" w:themeColor="text1"/>
          <w:sz w:val="26"/>
          <w:szCs w:val="26"/>
        </w:rPr>
        <w:t xml:space="preserve">1. </w:t>
      </w:r>
      <w:r w:rsidRPr="00686BCA">
        <w:rPr>
          <w:color w:val="000000"/>
          <w:sz w:val="28"/>
          <w:szCs w:val="28"/>
        </w:rPr>
        <w:t xml:space="preserve">Об организации профилактической работы, направленной на предупреждение употребления </w:t>
      </w:r>
      <w:proofErr w:type="spellStart"/>
      <w:r w:rsidRPr="00686BCA">
        <w:rPr>
          <w:color w:val="000000"/>
          <w:sz w:val="28"/>
          <w:szCs w:val="28"/>
        </w:rPr>
        <w:t>психоактивных</w:t>
      </w:r>
      <w:proofErr w:type="spellEnd"/>
      <w:r w:rsidRPr="00686BCA">
        <w:rPr>
          <w:color w:val="000000"/>
          <w:sz w:val="28"/>
          <w:szCs w:val="28"/>
        </w:rPr>
        <w:t xml:space="preserve"> веществ в уголовно-исполнительной системе.</w:t>
      </w:r>
    </w:p>
    <w:p w:rsidR="009E2669" w:rsidRPr="00686BCA" w:rsidRDefault="009E2669" w:rsidP="009E2669">
      <w:pPr>
        <w:pBdr>
          <w:bottom w:val="single" w:sz="12" w:space="1" w:color="auto"/>
        </w:pBdr>
        <w:jc w:val="center"/>
        <w:rPr>
          <w:i/>
          <w:color w:val="000000"/>
          <w:sz w:val="26"/>
          <w:szCs w:val="26"/>
        </w:rPr>
      </w:pPr>
      <w:r w:rsidRPr="00686BCA">
        <w:rPr>
          <w:i/>
          <w:color w:val="000000"/>
          <w:sz w:val="26"/>
          <w:szCs w:val="26"/>
        </w:rPr>
        <w:t xml:space="preserve"> </w:t>
      </w:r>
      <w:proofErr w:type="spellStart"/>
      <w:r w:rsidR="00CF1EE1" w:rsidRPr="00686BCA">
        <w:rPr>
          <w:i/>
          <w:color w:val="000000"/>
          <w:sz w:val="26"/>
          <w:szCs w:val="26"/>
        </w:rPr>
        <w:t>Бухарова</w:t>
      </w:r>
      <w:proofErr w:type="spellEnd"/>
      <w:r w:rsidR="00CF1EE1" w:rsidRPr="00686BCA">
        <w:rPr>
          <w:i/>
          <w:color w:val="000000"/>
          <w:sz w:val="26"/>
          <w:szCs w:val="26"/>
        </w:rPr>
        <w:t xml:space="preserve"> С.Л.</w:t>
      </w:r>
    </w:p>
    <w:p w:rsidR="00B4706D" w:rsidRPr="00686BCA" w:rsidRDefault="00987C0B" w:rsidP="00987C0B">
      <w:pPr>
        <w:suppressAutoHyphens/>
        <w:ind w:firstLine="705"/>
        <w:jc w:val="both"/>
        <w:rPr>
          <w:sz w:val="28"/>
          <w:szCs w:val="28"/>
        </w:rPr>
      </w:pPr>
      <w:r w:rsidRPr="00686BCA">
        <w:rPr>
          <w:color w:val="000000" w:themeColor="text1"/>
          <w:sz w:val="28"/>
          <w:szCs w:val="28"/>
        </w:rPr>
        <w:t xml:space="preserve">1.1. </w:t>
      </w:r>
      <w:r w:rsidR="007D705B" w:rsidRPr="00686BCA">
        <w:rPr>
          <w:color w:val="000000" w:themeColor="text1"/>
          <w:sz w:val="28"/>
          <w:szCs w:val="28"/>
        </w:rPr>
        <w:t xml:space="preserve">ФКУ </w:t>
      </w:r>
      <w:r w:rsidRPr="00686BCA">
        <w:rPr>
          <w:color w:val="000000" w:themeColor="text1"/>
          <w:sz w:val="28"/>
          <w:szCs w:val="28"/>
        </w:rPr>
        <w:t xml:space="preserve">УИИ продолжить профилактическую работу с осужденными за </w:t>
      </w:r>
      <w:proofErr w:type="spellStart"/>
      <w:r w:rsidRPr="00686BCA">
        <w:rPr>
          <w:sz w:val="28"/>
          <w:szCs w:val="28"/>
        </w:rPr>
        <w:t>наркоприступления</w:t>
      </w:r>
      <w:proofErr w:type="spellEnd"/>
      <w:r w:rsidR="007D705B" w:rsidRPr="00686BCA">
        <w:rPr>
          <w:sz w:val="28"/>
          <w:szCs w:val="28"/>
        </w:rPr>
        <w:t xml:space="preserve"> или являющимися наркозависимыми</w:t>
      </w:r>
      <w:r w:rsidRPr="00686BCA">
        <w:rPr>
          <w:sz w:val="28"/>
          <w:szCs w:val="28"/>
        </w:rPr>
        <w:t>, с использованием общих профилактических мер (лекций, бесед) и методов индивидуальной профилактической работы.</w:t>
      </w:r>
    </w:p>
    <w:p w:rsidR="00987C0B" w:rsidRPr="00686BCA" w:rsidRDefault="00987C0B" w:rsidP="007D705B">
      <w:pPr>
        <w:suppressAutoHyphens/>
        <w:ind w:firstLine="705"/>
        <w:jc w:val="both"/>
        <w:rPr>
          <w:sz w:val="28"/>
          <w:szCs w:val="28"/>
        </w:rPr>
      </w:pPr>
      <w:r w:rsidRPr="00686BCA">
        <w:rPr>
          <w:sz w:val="28"/>
          <w:szCs w:val="28"/>
        </w:rPr>
        <w:t>Срок -</w:t>
      </w:r>
      <w:r w:rsidR="007D705B" w:rsidRPr="00686BCA">
        <w:rPr>
          <w:sz w:val="28"/>
          <w:szCs w:val="28"/>
        </w:rPr>
        <w:t xml:space="preserve"> </w:t>
      </w:r>
      <w:r w:rsidRPr="00686BCA">
        <w:rPr>
          <w:sz w:val="28"/>
          <w:szCs w:val="28"/>
        </w:rPr>
        <w:t>постоянно</w:t>
      </w:r>
    </w:p>
    <w:p w:rsidR="00CF1EE1" w:rsidRPr="00686BCA" w:rsidRDefault="006C4251" w:rsidP="006E488A">
      <w:pPr>
        <w:pBdr>
          <w:bottom w:val="single" w:sz="12" w:space="1" w:color="auto"/>
        </w:pBdr>
        <w:ind w:firstLine="708"/>
        <w:jc w:val="both"/>
        <w:rPr>
          <w:color w:val="000000" w:themeColor="text1"/>
          <w:sz w:val="28"/>
          <w:szCs w:val="28"/>
        </w:rPr>
      </w:pPr>
      <w:r w:rsidRPr="00686BCA">
        <w:rPr>
          <w:color w:val="000000" w:themeColor="text1"/>
          <w:sz w:val="28"/>
          <w:szCs w:val="28"/>
        </w:rPr>
        <w:t xml:space="preserve">2. </w:t>
      </w:r>
      <w:r w:rsidR="00CF1EE1" w:rsidRPr="00686BCA">
        <w:rPr>
          <w:color w:val="000000"/>
          <w:sz w:val="28"/>
          <w:szCs w:val="28"/>
        </w:rPr>
        <w:t>О работе с добровольческими активами по направлению профилактика незаконного потребления наркотических средств и психотропных веществ и других социально-негативных явлений.</w:t>
      </w:r>
    </w:p>
    <w:p w:rsidR="00B611C2" w:rsidRPr="00686BCA" w:rsidRDefault="00CF1EE1" w:rsidP="006C4251">
      <w:pPr>
        <w:pBdr>
          <w:bottom w:val="single" w:sz="12" w:space="1" w:color="auto"/>
        </w:pBdr>
        <w:jc w:val="center"/>
        <w:rPr>
          <w:i/>
          <w:color w:val="000000"/>
          <w:sz w:val="26"/>
          <w:szCs w:val="26"/>
        </w:rPr>
      </w:pPr>
      <w:proofErr w:type="spellStart"/>
      <w:r w:rsidRPr="00686BCA">
        <w:rPr>
          <w:i/>
          <w:color w:val="000000"/>
          <w:sz w:val="26"/>
          <w:szCs w:val="26"/>
        </w:rPr>
        <w:t>Кузюкова</w:t>
      </w:r>
      <w:proofErr w:type="spellEnd"/>
      <w:r w:rsidRPr="00686BCA">
        <w:rPr>
          <w:i/>
          <w:color w:val="000000"/>
          <w:sz w:val="26"/>
          <w:szCs w:val="26"/>
        </w:rPr>
        <w:t xml:space="preserve">  И.А., Смородина А.В.</w:t>
      </w:r>
    </w:p>
    <w:p w:rsidR="006E488A" w:rsidRPr="00686BCA" w:rsidRDefault="006C7EB3" w:rsidP="006E488A">
      <w:pPr>
        <w:suppressAutoHyphens/>
        <w:ind w:firstLine="705"/>
        <w:jc w:val="both"/>
        <w:rPr>
          <w:sz w:val="28"/>
          <w:szCs w:val="28"/>
        </w:rPr>
      </w:pPr>
      <w:r w:rsidRPr="00686BCA">
        <w:rPr>
          <w:color w:val="000000" w:themeColor="text1"/>
          <w:sz w:val="28"/>
          <w:szCs w:val="28"/>
        </w:rPr>
        <w:t>2.1.</w:t>
      </w:r>
      <w:r w:rsidR="001E03EF" w:rsidRPr="00686BCA">
        <w:rPr>
          <w:sz w:val="28"/>
          <w:szCs w:val="28"/>
        </w:rPr>
        <w:t xml:space="preserve"> </w:t>
      </w:r>
      <w:r w:rsidR="006E488A" w:rsidRPr="00686BCA">
        <w:rPr>
          <w:sz w:val="28"/>
          <w:szCs w:val="28"/>
        </w:rPr>
        <w:t xml:space="preserve">Отделу по физической культуре, спорту и молодежной политике, организовать работу по оказанию помощи молодежи в разработке проектов по профилактике социально-негативных явлений для участия в региональных и федеральных </w:t>
      </w:r>
      <w:proofErr w:type="spellStart"/>
      <w:r w:rsidR="006E488A" w:rsidRPr="00686BCA">
        <w:rPr>
          <w:sz w:val="28"/>
          <w:szCs w:val="28"/>
        </w:rPr>
        <w:t>грантовых</w:t>
      </w:r>
      <w:proofErr w:type="spellEnd"/>
      <w:r w:rsidR="006E488A" w:rsidRPr="00686BCA">
        <w:rPr>
          <w:sz w:val="28"/>
          <w:szCs w:val="28"/>
        </w:rPr>
        <w:t xml:space="preserve"> конкурсах.</w:t>
      </w:r>
    </w:p>
    <w:p w:rsidR="006E488A" w:rsidRPr="00686BCA" w:rsidRDefault="006E488A" w:rsidP="006E488A">
      <w:pPr>
        <w:suppressAutoHyphens/>
        <w:ind w:firstLine="705"/>
        <w:jc w:val="both"/>
        <w:rPr>
          <w:sz w:val="28"/>
          <w:szCs w:val="28"/>
        </w:rPr>
      </w:pPr>
      <w:r w:rsidRPr="00686BCA">
        <w:rPr>
          <w:sz w:val="28"/>
          <w:szCs w:val="28"/>
        </w:rPr>
        <w:t>Срок – до 01 сентября 2023 года.</w:t>
      </w:r>
    </w:p>
    <w:p w:rsidR="006E488A" w:rsidRPr="00686BCA" w:rsidRDefault="006E488A" w:rsidP="006E488A">
      <w:pPr>
        <w:suppressAutoHyphens/>
        <w:ind w:firstLine="705"/>
        <w:jc w:val="both"/>
        <w:rPr>
          <w:sz w:val="28"/>
          <w:szCs w:val="28"/>
        </w:rPr>
      </w:pPr>
      <w:r w:rsidRPr="00686BCA">
        <w:rPr>
          <w:sz w:val="28"/>
          <w:szCs w:val="28"/>
        </w:rPr>
        <w:t xml:space="preserve">2.2.  В целях развития добровольчества по направлению, связанному </w:t>
      </w:r>
    </w:p>
    <w:p w:rsidR="006E488A" w:rsidRPr="00686BCA" w:rsidRDefault="006E488A" w:rsidP="006E488A">
      <w:pPr>
        <w:suppressAutoHyphens/>
        <w:jc w:val="both"/>
        <w:rPr>
          <w:sz w:val="28"/>
          <w:szCs w:val="28"/>
        </w:rPr>
      </w:pPr>
      <w:r w:rsidRPr="00686BCA">
        <w:rPr>
          <w:sz w:val="28"/>
          <w:szCs w:val="28"/>
        </w:rPr>
        <w:t>с осуществлением профилактических мероприятий, р</w:t>
      </w:r>
      <w:r w:rsidR="001E03EF" w:rsidRPr="00686BCA">
        <w:rPr>
          <w:sz w:val="28"/>
          <w:szCs w:val="28"/>
        </w:rPr>
        <w:t>екомендовать отделу по физической культуре, спорту и молодежной политике</w:t>
      </w:r>
      <w:r w:rsidR="00FE43A4" w:rsidRPr="00686BCA">
        <w:rPr>
          <w:sz w:val="28"/>
          <w:szCs w:val="28"/>
        </w:rPr>
        <w:t>, МКУ «Управление образования»</w:t>
      </w:r>
      <w:r w:rsidR="001E03EF" w:rsidRPr="00686BCA">
        <w:rPr>
          <w:sz w:val="28"/>
          <w:szCs w:val="28"/>
        </w:rPr>
        <w:t xml:space="preserve"> рассмотреть возможность внедрения на территории </w:t>
      </w:r>
      <w:r w:rsidR="00FE43A4" w:rsidRPr="00686BCA">
        <w:rPr>
          <w:sz w:val="28"/>
          <w:szCs w:val="28"/>
        </w:rPr>
        <w:t xml:space="preserve">городского округа </w:t>
      </w:r>
      <w:r w:rsidRPr="00686BCA">
        <w:rPr>
          <w:sz w:val="28"/>
          <w:szCs w:val="28"/>
        </w:rPr>
        <w:t xml:space="preserve">программы </w:t>
      </w:r>
      <w:r w:rsidR="001E03EF" w:rsidRPr="00686BCA">
        <w:rPr>
          <w:sz w:val="28"/>
          <w:szCs w:val="28"/>
        </w:rPr>
        <w:t xml:space="preserve"> «</w:t>
      </w:r>
      <w:r w:rsidR="001E03EF" w:rsidRPr="00686BCA">
        <w:rPr>
          <w:color w:val="000000"/>
          <w:sz w:val="28"/>
          <w:szCs w:val="28"/>
        </w:rPr>
        <w:t xml:space="preserve">Интеллектуально-профилактический клуб «Лабиринты разума» </w:t>
      </w:r>
      <w:r w:rsidR="001E03EF" w:rsidRPr="00686BCA">
        <w:rPr>
          <w:sz w:val="28"/>
          <w:szCs w:val="28"/>
        </w:rPr>
        <w:t xml:space="preserve">Иркутского городского фонда «Здоровая молодежь», </w:t>
      </w:r>
      <w:r w:rsidRPr="00686BCA">
        <w:rPr>
          <w:sz w:val="28"/>
          <w:szCs w:val="28"/>
        </w:rPr>
        <w:t>включающая проведение серии интеллектуальных, профилактических игр среди молодежи, направленных на развитие эрудиции и формирование антинаркотического мировоззрения</w:t>
      </w:r>
    </w:p>
    <w:p w:rsidR="001E03EF" w:rsidRPr="00686BCA" w:rsidRDefault="001E03EF" w:rsidP="006E488A">
      <w:pPr>
        <w:suppressAutoHyphens/>
        <w:jc w:val="both"/>
        <w:rPr>
          <w:bCs/>
          <w:iCs/>
          <w:sz w:val="28"/>
          <w:szCs w:val="28"/>
        </w:rPr>
      </w:pPr>
      <w:r w:rsidRPr="00686BCA">
        <w:rPr>
          <w:bCs/>
          <w:iCs/>
          <w:sz w:val="28"/>
          <w:szCs w:val="28"/>
        </w:rPr>
        <w:t>Срок – до 30 декабря 2022 года.</w:t>
      </w:r>
    </w:p>
    <w:p w:rsidR="00CF1EE1" w:rsidRPr="00E23ECC" w:rsidRDefault="00CF1EE1" w:rsidP="004D0EDF">
      <w:pPr>
        <w:jc w:val="both"/>
        <w:rPr>
          <w:color w:val="000000" w:themeColor="text1"/>
          <w:sz w:val="26"/>
          <w:szCs w:val="26"/>
        </w:rPr>
      </w:pPr>
    </w:p>
    <w:p w:rsidR="004F326F" w:rsidRPr="00686BCA" w:rsidRDefault="00F46E7E" w:rsidP="004F326F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686BCA">
        <w:rPr>
          <w:color w:val="000000" w:themeColor="text1"/>
          <w:sz w:val="26"/>
          <w:szCs w:val="26"/>
        </w:rPr>
        <w:lastRenderedPageBreak/>
        <w:t xml:space="preserve">3. </w:t>
      </w:r>
      <w:r w:rsidR="00D42F8C" w:rsidRPr="00686BCA">
        <w:rPr>
          <w:color w:val="000000" w:themeColor="text1"/>
          <w:sz w:val="26"/>
          <w:szCs w:val="26"/>
        </w:rPr>
        <w:t xml:space="preserve"> </w:t>
      </w:r>
      <w:r w:rsidR="00CF1EE1" w:rsidRPr="00686BCA">
        <w:rPr>
          <w:color w:val="000000"/>
          <w:sz w:val="28"/>
          <w:szCs w:val="28"/>
        </w:rPr>
        <w:t xml:space="preserve">О мерах по противодействию наркомании и распространению наркотических средств, психотропных и сильнодействующих веществ на территории </w:t>
      </w:r>
      <w:proofErr w:type="gramStart"/>
      <w:r w:rsidR="00CF1EE1" w:rsidRPr="00686BCA">
        <w:rPr>
          <w:color w:val="000000"/>
          <w:sz w:val="28"/>
          <w:szCs w:val="28"/>
        </w:rPr>
        <w:t>муниципального</w:t>
      </w:r>
      <w:proofErr w:type="gramEnd"/>
      <w:r w:rsidR="00CF1EE1" w:rsidRPr="00686BCA">
        <w:rPr>
          <w:color w:val="000000"/>
          <w:sz w:val="28"/>
          <w:szCs w:val="28"/>
        </w:rPr>
        <w:t xml:space="preserve"> образования «город Саянск»</w:t>
      </w:r>
    </w:p>
    <w:p w:rsidR="00DA2BD2" w:rsidRDefault="00CF1EE1" w:rsidP="00F9696D">
      <w:pPr>
        <w:pBdr>
          <w:bottom w:val="single" w:sz="12" w:space="1" w:color="auto"/>
        </w:pBdr>
        <w:jc w:val="center"/>
        <w:rPr>
          <w:color w:val="000000" w:themeColor="text1"/>
          <w:sz w:val="26"/>
          <w:szCs w:val="26"/>
        </w:rPr>
      </w:pPr>
      <w:r w:rsidRPr="00F62899">
        <w:rPr>
          <w:i/>
          <w:sz w:val="28"/>
          <w:szCs w:val="28"/>
        </w:rPr>
        <w:t>Столяренко А.О</w:t>
      </w:r>
      <w:r>
        <w:rPr>
          <w:i/>
          <w:sz w:val="28"/>
          <w:szCs w:val="28"/>
        </w:rPr>
        <w:t>.</w:t>
      </w:r>
    </w:p>
    <w:p w:rsidR="00CF1EE1" w:rsidRPr="004D0EDF" w:rsidRDefault="00F46E7E" w:rsidP="004D0EDF">
      <w:pPr>
        <w:ind w:firstLine="708"/>
        <w:jc w:val="both"/>
        <w:rPr>
          <w:color w:val="000000"/>
          <w:sz w:val="28"/>
          <w:szCs w:val="28"/>
        </w:rPr>
      </w:pPr>
      <w:r w:rsidRPr="00E23ECC">
        <w:rPr>
          <w:color w:val="000000" w:themeColor="text1"/>
          <w:sz w:val="26"/>
          <w:szCs w:val="26"/>
        </w:rPr>
        <w:t xml:space="preserve">3.1. </w:t>
      </w:r>
      <w:r w:rsidR="00DA2BD2" w:rsidRPr="00C36DD8">
        <w:rPr>
          <w:color w:val="000000" w:themeColor="text1"/>
          <w:sz w:val="26"/>
          <w:szCs w:val="26"/>
        </w:rPr>
        <w:t xml:space="preserve"> </w:t>
      </w:r>
      <w:r w:rsidR="001E03EF" w:rsidRPr="001E03EF">
        <w:rPr>
          <w:color w:val="000000" w:themeColor="text1"/>
          <w:sz w:val="26"/>
          <w:szCs w:val="26"/>
        </w:rPr>
        <w:tab/>
      </w:r>
      <w:r w:rsidR="004D0EDF" w:rsidRPr="004D0EDF">
        <w:rPr>
          <w:color w:val="000000"/>
          <w:sz w:val="28"/>
          <w:szCs w:val="28"/>
        </w:rPr>
        <w:t>ОНК МО МВД «</w:t>
      </w:r>
      <w:proofErr w:type="spellStart"/>
      <w:r w:rsidR="004D0EDF" w:rsidRPr="004D0EDF">
        <w:rPr>
          <w:color w:val="000000"/>
          <w:sz w:val="28"/>
          <w:szCs w:val="28"/>
        </w:rPr>
        <w:t>Зиминский</w:t>
      </w:r>
      <w:proofErr w:type="spellEnd"/>
      <w:r w:rsidR="004D0EDF" w:rsidRPr="004D0EDF">
        <w:rPr>
          <w:color w:val="000000"/>
          <w:sz w:val="28"/>
          <w:szCs w:val="28"/>
        </w:rPr>
        <w:t>» и ОГБУЗ «СГБ» усилить контроль</w:t>
      </w:r>
      <w:r w:rsidR="00A054D7">
        <w:rPr>
          <w:color w:val="000000"/>
          <w:sz w:val="28"/>
          <w:szCs w:val="28"/>
        </w:rPr>
        <w:t>,</w:t>
      </w:r>
      <w:r w:rsidR="004D0EDF" w:rsidRPr="004D0EDF">
        <w:rPr>
          <w:color w:val="000000"/>
          <w:sz w:val="28"/>
          <w:szCs w:val="28"/>
        </w:rPr>
        <w:t xml:space="preserve"> за лицами, уклоняющимися от прохождения диагностики и лечения от наркозависимости</w:t>
      </w:r>
      <w:proofErr w:type="gramStart"/>
      <w:r w:rsidR="00CF1EE1" w:rsidRPr="004D0EDF">
        <w:rPr>
          <w:color w:val="000000"/>
          <w:sz w:val="28"/>
          <w:szCs w:val="28"/>
        </w:rPr>
        <w:t xml:space="preserve"> </w:t>
      </w:r>
      <w:r w:rsidR="00A054D7">
        <w:rPr>
          <w:color w:val="000000"/>
          <w:sz w:val="28"/>
          <w:szCs w:val="28"/>
        </w:rPr>
        <w:t>.</w:t>
      </w:r>
      <w:proofErr w:type="gramEnd"/>
    </w:p>
    <w:p w:rsidR="00224874" w:rsidRDefault="00224874" w:rsidP="00711A9D">
      <w:pPr>
        <w:jc w:val="both"/>
        <w:rPr>
          <w:sz w:val="26"/>
          <w:szCs w:val="26"/>
        </w:rPr>
      </w:pPr>
    </w:p>
    <w:p w:rsidR="004D0EDF" w:rsidRPr="00711A9D" w:rsidRDefault="004D0EDF" w:rsidP="00711A9D">
      <w:pPr>
        <w:jc w:val="both"/>
        <w:rPr>
          <w:sz w:val="26"/>
          <w:szCs w:val="26"/>
        </w:rPr>
      </w:pPr>
      <w:bookmarkStart w:id="0" w:name="_GoBack"/>
      <w:bookmarkEnd w:id="0"/>
    </w:p>
    <w:p w:rsidR="00224874" w:rsidRPr="00686BCA" w:rsidRDefault="001E03EF" w:rsidP="00C779E1">
      <w:pPr>
        <w:rPr>
          <w:color w:val="000000"/>
          <w:sz w:val="28"/>
          <w:szCs w:val="28"/>
        </w:rPr>
      </w:pPr>
      <w:proofErr w:type="spellStart"/>
      <w:r w:rsidRPr="00686BCA">
        <w:rPr>
          <w:color w:val="000000"/>
          <w:sz w:val="28"/>
          <w:szCs w:val="28"/>
        </w:rPr>
        <w:t>И.о</w:t>
      </w:r>
      <w:proofErr w:type="spellEnd"/>
      <w:r w:rsidRPr="00686BCA">
        <w:rPr>
          <w:color w:val="000000"/>
          <w:sz w:val="28"/>
          <w:szCs w:val="28"/>
        </w:rPr>
        <w:t xml:space="preserve">. мэра городского округа                                              А.В. Ермаков  </w:t>
      </w:r>
    </w:p>
    <w:p w:rsidR="00B611C2" w:rsidRPr="00686BCA" w:rsidRDefault="00B611C2" w:rsidP="00B611C2">
      <w:pPr>
        <w:rPr>
          <w:color w:val="000000"/>
          <w:sz w:val="28"/>
          <w:szCs w:val="28"/>
        </w:rPr>
      </w:pPr>
    </w:p>
    <w:p w:rsidR="00B611C2" w:rsidRPr="0012199A" w:rsidRDefault="00B611C2" w:rsidP="00B611C2"/>
    <w:p w:rsidR="00B611C2" w:rsidRDefault="00B611C2" w:rsidP="00B611C2"/>
    <w:p w:rsidR="00B4706D" w:rsidRDefault="00B4706D" w:rsidP="00B611C2"/>
    <w:p w:rsidR="00B4706D" w:rsidRDefault="00B4706D" w:rsidP="00B611C2"/>
    <w:p w:rsidR="00B4706D" w:rsidRDefault="00B4706D" w:rsidP="00B611C2"/>
    <w:p w:rsidR="00B4706D" w:rsidRDefault="00B4706D" w:rsidP="00B611C2"/>
    <w:p w:rsidR="00B4706D" w:rsidRDefault="00B4706D" w:rsidP="00B611C2"/>
    <w:p w:rsidR="00B4706D" w:rsidRDefault="00B4706D" w:rsidP="00B611C2"/>
    <w:sectPr w:rsidR="00B4706D" w:rsidSect="004D0ED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85EE1"/>
    <w:multiLevelType w:val="hybridMultilevel"/>
    <w:tmpl w:val="62D4D0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560F0"/>
    <w:multiLevelType w:val="hybridMultilevel"/>
    <w:tmpl w:val="AB14A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9544C"/>
    <w:multiLevelType w:val="multilevel"/>
    <w:tmpl w:val="3DD46F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64184802"/>
    <w:multiLevelType w:val="multilevel"/>
    <w:tmpl w:val="760A00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753A0C49"/>
    <w:multiLevelType w:val="hybridMultilevel"/>
    <w:tmpl w:val="8538242C"/>
    <w:lvl w:ilvl="0" w:tplc="8454EF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C8"/>
    <w:rsid w:val="00006C51"/>
    <w:rsid w:val="0001039A"/>
    <w:rsid w:val="00013A78"/>
    <w:rsid w:val="0001768D"/>
    <w:rsid w:val="000319DC"/>
    <w:rsid w:val="00052F70"/>
    <w:rsid w:val="0008308E"/>
    <w:rsid w:val="00091C6B"/>
    <w:rsid w:val="000B0023"/>
    <w:rsid w:val="00105EED"/>
    <w:rsid w:val="00112672"/>
    <w:rsid w:val="0012199A"/>
    <w:rsid w:val="00134020"/>
    <w:rsid w:val="001369D4"/>
    <w:rsid w:val="00140BA3"/>
    <w:rsid w:val="00141601"/>
    <w:rsid w:val="00152FDF"/>
    <w:rsid w:val="00171269"/>
    <w:rsid w:val="001A19B2"/>
    <w:rsid w:val="001B559B"/>
    <w:rsid w:val="001B6838"/>
    <w:rsid w:val="001D06B0"/>
    <w:rsid w:val="001D27AF"/>
    <w:rsid w:val="001E03EF"/>
    <w:rsid w:val="002041BB"/>
    <w:rsid w:val="002164E3"/>
    <w:rsid w:val="00224149"/>
    <w:rsid w:val="00224874"/>
    <w:rsid w:val="00226984"/>
    <w:rsid w:val="002269DE"/>
    <w:rsid w:val="00262060"/>
    <w:rsid w:val="00277EE1"/>
    <w:rsid w:val="002C2A96"/>
    <w:rsid w:val="002D395A"/>
    <w:rsid w:val="002E058F"/>
    <w:rsid w:val="002E745D"/>
    <w:rsid w:val="003200FF"/>
    <w:rsid w:val="00327E30"/>
    <w:rsid w:val="00360ADF"/>
    <w:rsid w:val="00367922"/>
    <w:rsid w:val="0037776E"/>
    <w:rsid w:val="00382024"/>
    <w:rsid w:val="003F4A92"/>
    <w:rsid w:val="003F6339"/>
    <w:rsid w:val="00402F33"/>
    <w:rsid w:val="00415733"/>
    <w:rsid w:val="004535A1"/>
    <w:rsid w:val="00477901"/>
    <w:rsid w:val="004861EF"/>
    <w:rsid w:val="004A0E3F"/>
    <w:rsid w:val="004A317A"/>
    <w:rsid w:val="004A59BB"/>
    <w:rsid w:val="004A7479"/>
    <w:rsid w:val="004D0EDF"/>
    <w:rsid w:val="004D4CD4"/>
    <w:rsid w:val="004F326F"/>
    <w:rsid w:val="005772EB"/>
    <w:rsid w:val="00591C80"/>
    <w:rsid w:val="005B663C"/>
    <w:rsid w:val="005B7CED"/>
    <w:rsid w:val="005C28C0"/>
    <w:rsid w:val="005C38DF"/>
    <w:rsid w:val="005C43AF"/>
    <w:rsid w:val="005D4F21"/>
    <w:rsid w:val="005E7640"/>
    <w:rsid w:val="006044F4"/>
    <w:rsid w:val="00632693"/>
    <w:rsid w:val="006361D3"/>
    <w:rsid w:val="00636873"/>
    <w:rsid w:val="006425E9"/>
    <w:rsid w:val="00652881"/>
    <w:rsid w:val="00665868"/>
    <w:rsid w:val="00675757"/>
    <w:rsid w:val="00686BCA"/>
    <w:rsid w:val="006930BC"/>
    <w:rsid w:val="006937EA"/>
    <w:rsid w:val="00696852"/>
    <w:rsid w:val="006B4F38"/>
    <w:rsid w:val="006C2771"/>
    <w:rsid w:val="006C4251"/>
    <w:rsid w:val="006C7EB3"/>
    <w:rsid w:val="006E488A"/>
    <w:rsid w:val="0070593B"/>
    <w:rsid w:val="00711A9D"/>
    <w:rsid w:val="00716CE3"/>
    <w:rsid w:val="00753F25"/>
    <w:rsid w:val="00757656"/>
    <w:rsid w:val="007848D6"/>
    <w:rsid w:val="007A5A73"/>
    <w:rsid w:val="007A707D"/>
    <w:rsid w:val="007C02B0"/>
    <w:rsid w:val="007D705B"/>
    <w:rsid w:val="007F2756"/>
    <w:rsid w:val="00837DB0"/>
    <w:rsid w:val="00846B5D"/>
    <w:rsid w:val="0085718C"/>
    <w:rsid w:val="009314C6"/>
    <w:rsid w:val="00953C34"/>
    <w:rsid w:val="009572D3"/>
    <w:rsid w:val="00963FE4"/>
    <w:rsid w:val="00987C0B"/>
    <w:rsid w:val="009C47B8"/>
    <w:rsid w:val="009E2669"/>
    <w:rsid w:val="009E296D"/>
    <w:rsid w:val="00A04752"/>
    <w:rsid w:val="00A054D7"/>
    <w:rsid w:val="00A33F51"/>
    <w:rsid w:val="00A45F2B"/>
    <w:rsid w:val="00A57E7F"/>
    <w:rsid w:val="00A77DC8"/>
    <w:rsid w:val="00AC3703"/>
    <w:rsid w:val="00AD12E7"/>
    <w:rsid w:val="00AD3A49"/>
    <w:rsid w:val="00B02A0C"/>
    <w:rsid w:val="00B13CD0"/>
    <w:rsid w:val="00B14FF9"/>
    <w:rsid w:val="00B254F0"/>
    <w:rsid w:val="00B4706D"/>
    <w:rsid w:val="00B6027B"/>
    <w:rsid w:val="00B611C2"/>
    <w:rsid w:val="00B7123F"/>
    <w:rsid w:val="00B81914"/>
    <w:rsid w:val="00C06F08"/>
    <w:rsid w:val="00C07F75"/>
    <w:rsid w:val="00C11274"/>
    <w:rsid w:val="00C3083E"/>
    <w:rsid w:val="00C32288"/>
    <w:rsid w:val="00C36DD8"/>
    <w:rsid w:val="00C431F2"/>
    <w:rsid w:val="00C50694"/>
    <w:rsid w:val="00C534D2"/>
    <w:rsid w:val="00C67FE7"/>
    <w:rsid w:val="00C734F1"/>
    <w:rsid w:val="00C75D74"/>
    <w:rsid w:val="00C779E1"/>
    <w:rsid w:val="00CC6769"/>
    <w:rsid w:val="00CF1EE1"/>
    <w:rsid w:val="00D10463"/>
    <w:rsid w:val="00D167F1"/>
    <w:rsid w:val="00D20DA4"/>
    <w:rsid w:val="00D219A5"/>
    <w:rsid w:val="00D30506"/>
    <w:rsid w:val="00D401B7"/>
    <w:rsid w:val="00D42F8C"/>
    <w:rsid w:val="00D530B9"/>
    <w:rsid w:val="00D6258B"/>
    <w:rsid w:val="00DA2BD2"/>
    <w:rsid w:val="00DC3901"/>
    <w:rsid w:val="00DC4E75"/>
    <w:rsid w:val="00DD60D0"/>
    <w:rsid w:val="00E23CBB"/>
    <w:rsid w:val="00E23ECC"/>
    <w:rsid w:val="00E35818"/>
    <w:rsid w:val="00E82A29"/>
    <w:rsid w:val="00E85E9D"/>
    <w:rsid w:val="00E92CAC"/>
    <w:rsid w:val="00EA01A2"/>
    <w:rsid w:val="00EB3050"/>
    <w:rsid w:val="00EC4779"/>
    <w:rsid w:val="00EC5BB3"/>
    <w:rsid w:val="00ED3E82"/>
    <w:rsid w:val="00ED656F"/>
    <w:rsid w:val="00EE6968"/>
    <w:rsid w:val="00F162D4"/>
    <w:rsid w:val="00F41AC5"/>
    <w:rsid w:val="00F46E7E"/>
    <w:rsid w:val="00F53262"/>
    <w:rsid w:val="00F7218A"/>
    <w:rsid w:val="00F744BD"/>
    <w:rsid w:val="00F9696D"/>
    <w:rsid w:val="00F97462"/>
    <w:rsid w:val="00FD4591"/>
    <w:rsid w:val="00FE1AA6"/>
    <w:rsid w:val="00FE205A"/>
    <w:rsid w:val="00FE43A4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B30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B30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EB30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B30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EB3050"/>
    <w:rPr>
      <w:rFonts w:eastAsiaTheme="minorEastAsia"/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B3050"/>
    <w:rPr>
      <w:rFonts w:eastAsiaTheme="minorEastAsia"/>
      <w:i/>
      <w:iCs/>
      <w:color w:val="000000" w:themeColor="text1"/>
      <w:lang w:eastAsia="ru-RU"/>
    </w:rPr>
  </w:style>
  <w:style w:type="paragraph" w:styleId="a7">
    <w:name w:val="List Paragraph"/>
    <w:basedOn w:val="a"/>
    <w:uiPriority w:val="34"/>
    <w:qFormat/>
    <w:rsid w:val="00F162D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45F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5F2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33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B30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B30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EB30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B30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EB3050"/>
    <w:rPr>
      <w:rFonts w:eastAsiaTheme="minorEastAsia"/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B3050"/>
    <w:rPr>
      <w:rFonts w:eastAsiaTheme="minorEastAsia"/>
      <w:i/>
      <w:iCs/>
      <w:color w:val="000000" w:themeColor="text1"/>
      <w:lang w:eastAsia="ru-RU"/>
    </w:rPr>
  </w:style>
  <w:style w:type="paragraph" w:styleId="a7">
    <w:name w:val="List Paragraph"/>
    <w:basedOn w:val="a"/>
    <w:uiPriority w:val="34"/>
    <w:qFormat/>
    <w:rsid w:val="00F162D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45F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5F2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33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Светлана Константиновна</dc:creator>
  <cp:lastModifiedBy>Васильева Светлана Константиновна</cp:lastModifiedBy>
  <cp:revision>75</cp:revision>
  <cp:lastPrinted>2022-09-21T08:47:00Z</cp:lastPrinted>
  <dcterms:created xsi:type="dcterms:W3CDTF">2019-04-10T07:45:00Z</dcterms:created>
  <dcterms:modified xsi:type="dcterms:W3CDTF">2022-10-06T07:11:00Z</dcterms:modified>
</cp:coreProperties>
</file>