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45" w:rsidRDefault="002E7145" w:rsidP="002E7145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2E7145" w:rsidRDefault="002E7145" w:rsidP="002E7145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2E7145" w:rsidRPr="001F1F63" w:rsidRDefault="002E7145" w:rsidP="002E7145">
      <w:pPr>
        <w:pStyle w:val="ConsPlusTitle"/>
        <w:jc w:val="center"/>
        <w:rPr>
          <w:rFonts w:ascii="Times New Roman" w:hAnsi="Times New Roman" w:cs="Times New Roman"/>
        </w:rPr>
      </w:pPr>
      <w:bookmarkStart w:id="0" w:name="Par381"/>
      <w:bookmarkStart w:id="1" w:name="_GoBack"/>
      <w:bookmarkEnd w:id="0"/>
      <w:bookmarkEnd w:id="1"/>
      <w:r w:rsidRPr="001F1F63">
        <w:rPr>
          <w:rFonts w:ascii="Times New Roman" w:hAnsi="Times New Roman" w:cs="Times New Roman"/>
          <w:color w:val="000000"/>
          <w:sz w:val="28"/>
          <w:szCs w:val="28"/>
        </w:rPr>
        <w:t>Критерии</w:t>
      </w:r>
    </w:p>
    <w:p w:rsidR="002E7145" w:rsidRPr="001F1F63" w:rsidRDefault="002E7145" w:rsidP="002E7145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отнесения объектов контроля в сфере благоустройства к определенной категории риска при осуществлении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уполномоченным органом городского округа муниципального образования «город Саянск»</w:t>
      </w:r>
    </w:p>
    <w:p w:rsidR="002E7145" w:rsidRPr="001F1F63" w:rsidRDefault="002E7145" w:rsidP="002E7145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контроля в сфере благоустройства</w:t>
      </w:r>
    </w:p>
    <w:p w:rsidR="002E7145" w:rsidRPr="001F1F63" w:rsidRDefault="002E7145" w:rsidP="002E7145">
      <w:pPr>
        <w:pStyle w:val="ConsPlusTitle"/>
        <w:jc w:val="center"/>
        <w:rPr>
          <w:rFonts w:ascii="Times New Roman" w:hAnsi="Times New Roman" w:cs="Times New Roman"/>
        </w:rPr>
      </w:pPr>
    </w:p>
    <w:p w:rsidR="002E7145" w:rsidRDefault="002E7145" w:rsidP="002E714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1. К категории высокого риска относятся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E7145" w:rsidRDefault="002E7145" w:rsidP="002E714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F1F63">
        <w:rPr>
          <w:rFonts w:ascii="Times New Roman" w:hAnsi="Times New Roman" w:cs="Times New Roman"/>
          <w:sz w:val="28"/>
          <w:szCs w:val="28"/>
        </w:rPr>
        <w:t xml:space="preserve">ерритории,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прилегающие к зданиям, строениям, сооружениям, земельным участкам (прилегающие территории), расположенны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в границах микрорайонов городского округа муниципального образования «город Саянск»: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Юбилейный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Строителей, Олимпийский.</w:t>
      </w:r>
    </w:p>
    <w:p w:rsidR="002E7145" w:rsidRDefault="002E7145" w:rsidP="002E714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В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ывески, фасады зданий, строений, сооружений, малые архитектурные формы, некапитальные нестационарные строения и сооружения, информационные щиты, указатели, ограждающие 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расположенны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в границах микрорайонов городского округа муниципального образования «город Саянск»: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Юбилейный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Строителей, Олимпийский.</w:t>
      </w:r>
    </w:p>
    <w:p w:rsidR="002E7145" w:rsidRDefault="002E7145" w:rsidP="002E714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2. К категории среднего риска относятся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E7145" w:rsidRDefault="002E7145" w:rsidP="002E714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а)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F1F63">
        <w:rPr>
          <w:rFonts w:ascii="Times New Roman" w:hAnsi="Times New Roman" w:cs="Times New Roman"/>
          <w:sz w:val="28"/>
          <w:szCs w:val="28"/>
        </w:rPr>
        <w:t xml:space="preserve">ерритории,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прилегающие к зданиям, строениям, сооружениям, земельным участкам (прилегающие территории), расположенны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в границах микрорайонов городского округа муниципального образования «город Саянск»: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Октябрьский, Солнечный, Центральный, Ленинградский, Благовещенский, Южный, Мирный, Лесной, Таежный, 11, 6А, 6Б.</w:t>
      </w:r>
      <w:proofErr w:type="gramEnd"/>
    </w:p>
    <w:p w:rsidR="002E7145" w:rsidRDefault="002E7145" w:rsidP="002E714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В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ывески, фасады зданий, строений, сооружений, малые архитектурные формы, некапитальные нестационарные строения и сооружения, информационные щиты, указатели, ограждающие 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расположенны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в границах микрорайонов городского округа муниципального образования «город Саянск»: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Октябрьский, Солнечный, Центральный, Ленинградский, Благовещенский, Южный, Мирный, Лесной, Таежный, 11, 6А, 6Б.</w:t>
      </w:r>
      <w:proofErr w:type="gramEnd"/>
    </w:p>
    <w:p w:rsidR="002E7145" w:rsidRPr="001F1F63" w:rsidRDefault="002E7145" w:rsidP="002E714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3. К категории низкого риска относятся все иные</w:t>
      </w: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объекты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контроля в сфере благоустройства.</w:t>
      </w:r>
    </w:p>
    <w:p w:rsidR="002E7145" w:rsidRPr="00215CD6" w:rsidRDefault="002E7145" w:rsidP="002E7145">
      <w:pPr>
        <w:pStyle w:val="ConsPlusNormal"/>
        <w:ind w:left="5812"/>
        <w:rPr>
          <w:rFonts w:ascii="Times New Roman" w:hAnsi="Times New Roman" w:cs="Times New Roman"/>
          <w:color w:val="000000"/>
          <w:sz w:val="24"/>
          <w:szCs w:val="24"/>
        </w:rPr>
      </w:pPr>
      <w:r w:rsidRPr="001F1F63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2E7145" w:rsidRDefault="002E7145" w:rsidP="002E7145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145" w:rsidRPr="001F1F63" w:rsidRDefault="002E7145" w:rsidP="002E7145">
      <w:pPr>
        <w:pStyle w:val="ConsPlusTitle"/>
        <w:jc w:val="center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2E7145" w:rsidRPr="001F1F63" w:rsidRDefault="002E7145" w:rsidP="002E7145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проверок при осуществлении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уполномоченным органом городского округа муниципального образования «город Саянск»</w:t>
      </w:r>
      <w:r w:rsidRPr="001F1F63">
        <w:rPr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  <w:t xml:space="preserve"> </w:t>
      </w:r>
      <w:r w:rsidRPr="001F1F6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2E7145" w:rsidRPr="001F1F63" w:rsidRDefault="002E7145" w:rsidP="002E7145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контроля в сфере благоустройства</w:t>
      </w:r>
    </w:p>
    <w:p w:rsidR="002E7145" w:rsidRPr="001F1F63" w:rsidRDefault="002E7145" w:rsidP="002E714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2E7145" w:rsidRPr="001F1F63" w:rsidRDefault="002E7145" w:rsidP="002E714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 xml:space="preserve">1. Наличие мусора и иных отходов производства и потребления на прилегающей территории или </w:t>
      </w:r>
      <w:r w:rsidRPr="001F1F63">
        <w:rPr>
          <w:sz w:val="28"/>
          <w:szCs w:val="28"/>
        </w:rPr>
        <w:t>на иных территориях общего пользования.</w:t>
      </w:r>
      <w:r w:rsidRPr="001F1F63">
        <w:rPr>
          <w:color w:val="000000"/>
          <w:sz w:val="28"/>
          <w:szCs w:val="28"/>
        </w:rPr>
        <w:t xml:space="preserve"> </w:t>
      </w:r>
    </w:p>
    <w:p w:rsidR="002E7145" w:rsidRPr="001F1F63" w:rsidRDefault="002E7145" w:rsidP="002E714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2. Наличие на прилегающей территории</w:t>
      </w:r>
      <w:r w:rsidRPr="001F1F63">
        <w:rPr>
          <w:rFonts w:eastAsia="Calibri"/>
          <w:bCs/>
          <w:color w:val="000000"/>
          <w:sz w:val="28"/>
          <w:szCs w:val="28"/>
          <w:lang w:eastAsia="en-US"/>
        </w:rPr>
        <w:t xml:space="preserve"> карантинных, ядовитых и сорных растений</w:t>
      </w:r>
      <w:r w:rsidRPr="001F1F63">
        <w:rPr>
          <w:color w:val="000000"/>
          <w:sz w:val="28"/>
          <w:szCs w:val="28"/>
        </w:rPr>
        <w:t xml:space="preserve">, порубочных остатков деревьев и кустарников. </w:t>
      </w:r>
    </w:p>
    <w:p w:rsidR="002E7145" w:rsidRPr="001F1F63" w:rsidRDefault="002E7145" w:rsidP="002E714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F1F63">
        <w:rPr>
          <w:color w:val="000000"/>
          <w:sz w:val="28"/>
          <w:szCs w:val="28"/>
          <w:shd w:val="clear" w:color="auto" w:fill="FFFFFF"/>
        </w:rPr>
        <w:t>3.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:rsidR="002E7145" w:rsidRPr="001F1F63" w:rsidRDefault="002E7145" w:rsidP="002E7145">
      <w:pPr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 xml:space="preserve">4. Наличие препятствующей </w:t>
      </w:r>
      <w:r w:rsidRPr="001F1F63">
        <w:rPr>
          <w:color w:val="000000"/>
          <w:sz w:val="28"/>
          <w:szCs w:val="28"/>
          <w:shd w:val="clear" w:color="auto" w:fill="FFFFFF"/>
        </w:rPr>
        <w:t xml:space="preserve">свободному и безопасному проходу граждан </w:t>
      </w:r>
      <w:r w:rsidRPr="001F1F63">
        <w:rPr>
          <w:color w:val="000000"/>
          <w:sz w:val="28"/>
          <w:szCs w:val="28"/>
        </w:rPr>
        <w:t>наледи на прилегающих территориях.</w:t>
      </w:r>
    </w:p>
    <w:p w:rsidR="002E7145" w:rsidRPr="001F1F63" w:rsidRDefault="002E7145" w:rsidP="002E7145">
      <w:pPr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5. Наличие сосулек на кровлях зданий, сооружений.</w:t>
      </w:r>
    </w:p>
    <w:p w:rsidR="002E7145" w:rsidRPr="001F1F63" w:rsidRDefault="002E7145" w:rsidP="002E714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6.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:rsidR="002E7145" w:rsidRPr="001F1F63" w:rsidRDefault="002E7145" w:rsidP="002E714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F1F63">
        <w:rPr>
          <w:color w:val="000000"/>
          <w:sz w:val="28"/>
          <w:szCs w:val="28"/>
          <w:shd w:val="clear" w:color="auto" w:fill="FFFFFF"/>
        </w:rPr>
        <w:t>7.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2E7145" w:rsidRPr="001F1F63" w:rsidRDefault="002E7145" w:rsidP="002E714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8. Осуществление земляных работ без разрешения на их осуществление либо с превышением срока действия такого разрешения</w:t>
      </w:r>
      <w:r w:rsidRPr="001F1F63">
        <w:rPr>
          <w:rStyle w:val="a6"/>
          <w:color w:val="000000"/>
          <w:sz w:val="28"/>
          <w:szCs w:val="28"/>
        </w:rPr>
        <w:t>.</w:t>
      </w:r>
    </w:p>
    <w:p w:rsidR="002E7145" w:rsidRPr="001F1F63" w:rsidRDefault="002E7145" w:rsidP="002E7145">
      <w:pPr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9.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населения, при осуществлении земляных работ.</w:t>
      </w:r>
    </w:p>
    <w:p w:rsidR="002E7145" w:rsidRPr="001F1F63" w:rsidRDefault="002E7145" w:rsidP="002E7145">
      <w:pPr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 xml:space="preserve">10. Размещение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благоустройства. </w:t>
      </w:r>
    </w:p>
    <w:p w:rsidR="002E7145" w:rsidRPr="001F1F63" w:rsidRDefault="002E7145" w:rsidP="002E7145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 xml:space="preserve">11. 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документами. </w:t>
      </w:r>
    </w:p>
    <w:p w:rsidR="002E7145" w:rsidRPr="00A2311A" w:rsidRDefault="002E7145" w:rsidP="002E7145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1F1F63">
        <w:rPr>
          <w:sz w:val="28"/>
          <w:szCs w:val="28"/>
        </w:rPr>
        <w:t>12. Выпас сельскохозяйственных животных и птиц на территориях общего пользования.</w:t>
      </w:r>
    </w:p>
    <w:p w:rsidR="005F6750" w:rsidRDefault="005F6750"/>
    <w:sectPr w:rsidR="005F6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145"/>
    <w:rsid w:val="002E7145"/>
    <w:rsid w:val="005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2E71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E71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E71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2E7145"/>
    <w:pPr>
      <w:spacing w:before="100" w:beforeAutospacing="1" w:after="100" w:afterAutospacing="1"/>
    </w:pPr>
  </w:style>
  <w:style w:type="paragraph" w:customStyle="1" w:styleId="ConsPlusTitle">
    <w:name w:val="ConsPlusTitle"/>
    <w:rsid w:val="002E71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2E7145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2E71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annotation subject"/>
    <w:basedOn w:val="a3"/>
    <w:next w:val="a3"/>
    <w:link w:val="a6"/>
    <w:uiPriority w:val="99"/>
    <w:unhideWhenUsed/>
    <w:rsid w:val="002E7145"/>
    <w:rPr>
      <w:b/>
      <w:bCs/>
    </w:rPr>
  </w:style>
  <w:style w:type="character" w:customStyle="1" w:styleId="a6">
    <w:name w:val="Тема примечания Знак"/>
    <w:basedOn w:val="a4"/>
    <w:link w:val="a5"/>
    <w:uiPriority w:val="99"/>
    <w:rsid w:val="002E71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2E71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E71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E71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2E7145"/>
    <w:pPr>
      <w:spacing w:before="100" w:beforeAutospacing="1" w:after="100" w:afterAutospacing="1"/>
    </w:pPr>
  </w:style>
  <w:style w:type="paragraph" w:customStyle="1" w:styleId="ConsPlusTitle">
    <w:name w:val="ConsPlusTitle"/>
    <w:rsid w:val="002E71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2E7145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2E71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annotation subject"/>
    <w:basedOn w:val="a3"/>
    <w:next w:val="a3"/>
    <w:link w:val="a6"/>
    <w:uiPriority w:val="99"/>
    <w:unhideWhenUsed/>
    <w:rsid w:val="002E7145"/>
    <w:rPr>
      <w:b/>
      <w:bCs/>
    </w:rPr>
  </w:style>
  <w:style w:type="character" w:customStyle="1" w:styleId="a6">
    <w:name w:val="Тема примечания Знак"/>
    <w:basedOn w:val="a4"/>
    <w:link w:val="a5"/>
    <w:uiPriority w:val="99"/>
    <w:rsid w:val="002E71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2023-03-24T03:37:00Z</dcterms:created>
  <dcterms:modified xsi:type="dcterms:W3CDTF">2023-03-24T03:37:00Z</dcterms:modified>
</cp:coreProperties>
</file>