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5D" w:rsidRPr="00E5313D" w:rsidRDefault="00DD5E5D" w:rsidP="00E53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313D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DD5E5D" w:rsidRPr="00E5313D" w:rsidRDefault="00DD5E5D" w:rsidP="00E5313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313D">
        <w:rPr>
          <w:rFonts w:ascii="Times New Roman" w:hAnsi="Times New Roman" w:cs="Times New Roman"/>
          <w:sz w:val="28"/>
          <w:szCs w:val="28"/>
        </w:rPr>
        <w:t>по несчастным случаям на производстве и профессиональ</w:t>
      </w:r>
      <w:r w:rsidR="00E5313D" w:rsidRPr="00E5313D">
        <w:rPr>
          <w:rFonts w:ascii="Times New Roman" w:hAnsi="Times New Roman" w:cs="Times New Roman"/>
          <w:sz w:val="28"/>
          <w:szCs w:val="28"/>
        </w:rPr>
        <w:t>ным заболеваниям  за период 2013</w:t>
      </w:r>
      <w:r w:rsidR="00F61837" w:rsidRPr="00E5313D">
        <w:rPr>
          <w:rFonts w:ascii="Times New Roman" w:hAnsi="Times New Roman" w:cs="Times New Roman"/>
          <w:sz w:val="28"/>
          <w:szCs w:val="28"/>
        </w:rPr>
        <w:t>-20</w:t>
      </w:r>
      <w:r w:rsidR="00432C23">
        <w:rPr>
          <w:rFonts w:ascii="Times New Roman" w:hAnsi="Times New Roman" w:cs="Times New Roman"/>
          <w:sz w:val="28"/>
          <w:szCs w:val="28"/>
        </w:rPr>
        <w:t>2</w:t>
      </w:r>
      <w:r w:rsidR="00136440">
        <w:rPr>
          <w:rFonts w:ascii="Times New Roman" w:hAnsi="Times New Roman" w:cs="Times New Roman"/>
          <w:sz w:val="28"/>
          <w:szCs w:val="28"/>
        </w:rPr>
        <w:t>0</w:t>
      </w:r>
      <w:r w:rsidRPr="00E5313D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E5313D" w:rsidRPr="00483690" w:rsidRDefault="00E5313D" w:rsidP="00E5313D">
      <w:pPr>
        <w:pStyle w:val="a3"/>
        <w:jc w:val="center"/>
      </w:pPr>
    </w:p>
    <w:tbl>
      <w:tblPr>
        <w:tblW w:w="14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954"/>
        <w:gridCol w:w="1134"/>
        <w:gridCol w:w="1134"/>
        <w:gridCol w:w="993"/>
        <w:gridCol w:w="850"/>
        <w:gridCol w:w="1134"/>
        <w:gridCol w:w="1418"/>
        <w:gridCol w:w="1984"/>
        <w:gridCol w:w="1418"/>
        <w:gridCol w:w="1134"/>
        <w:gridCol w:w="850"/>
        <w:gridCol w:w="851"/>
      </w:tblGrid>
      <w:tr w:rsidR="00DD5E5D" w:rsidRPr="00162DA7" w:rsidTr="00826BAF">
        <w:trPr>
          <w:trHeight w:val="435"/>
        </w:trPr>
        <w:tc>
          <w:tcPr>
            <w:tcW w:w="756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5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2D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Среднесписочная</w:t>
            </w:r>
            <w:proofErr w:type="gramEnd"/>
            <w:r w:rsidRPr="00162DA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численности работающих в организациях, чел.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 пострадавших от несчастных случаев на производстве, всего чел</w:t>
            </w:r>
          </w:p>
        </w:tc>
        <w:tc>
          <w:tcPr>
            <w:tcW w:w="993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тяжелых несчастных случаев чел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 смертельным исходом чел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групповых несчастных случаях, чел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Количество пострадавших от н /случаев на производстве в расчёте на 1000 работников (</w:t>
            </w:r>
            <w:proofErr w:type="spellStart"/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Коэф</w:t>
            </w:r>
            <w:proofErr w:type="spellEnd"/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частоты)</w:t>
            </w:r>
          </w:p>
        </w:tc>
        <w:tc>
          <w:tcPr>
            <w:tcW w:w="198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пострадавших от несчастных» случаев на производстве со смертельным исходом в </w:t>
            </w:r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расчете на 1000 работающих (</w:t>
            </w:r>
            <w:proofErr w:type="spellStart"/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Коэф</w:t>
            </w:r>
            <w:proofErr w:type="spellEnd"/>
            <w:r w:rsidRPr="00162DA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смертности)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Потери трудоспособности от одного несчастного случая (</w:t>
            </w:r>
            <w:proofErr w:type="spellStart"/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Коэф</w:t>
            </w:r>
            <w:proofErr w:type="spellEnd"/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Pr="00162D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тяжести), </w:t>
            </w: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Количество </w:t>
            </w:r>
            <w:r w:rsidRPr="00162DA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впервые выявленных случаев профессиональных заболеваний, человек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Коэфф</w:t>
            </w:r>
            <w:proofErr w:type="spellEnd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. частоты </w:t>
            </w:r>
            <w:proofErr w:type="spellStart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попрофзаболеваниям</w:t>
            </w:r>
            <w:proofErr w:type="spellEnd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Кч</w:t>
            </w:r>
            <w:proofErr w:type="spellEnd"/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 на 10000 чел.</w:t>
            </w:r>
          </w:p>
        </w:tc>
        <w:tc>
          <w:tcPr>
            <w:tcW w:w="851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Ко-во острых отравлений </w:t>
            </w:r>
          </w:p>
        </w:tc>
      </w:tr>
      <w:tr w:rsidR="00DD5E5D" w:rsidRPr="00162DA7" w:rsidTr="00826BAF">
        <w:trPr>
          <w:trHeight w:val="440"/>
        </w:trPr>
        <w:tc>
          <w:tcPr>
            <w:tcW w:w="756" w:type="dxa"/>
          </w:tcPr>
          <w:p w:rsidR="00DD5E5D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18461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 /2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98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51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E5D" w:rsidRPr="00162DA7" w:rsidTr="00826BAF">
        <w:trPr>
          <w:trHeight w:val="490"/>
        </w:trPr>
        <w:tc>
          <w:tcPr>
            <w:tcW w:w="756" w:type="dxa"/>
          </w:tcPr>
          <w:p w:rsidR="00DD5E5D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2014  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14192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 /2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98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E5D" w:rsidRPr="00162DA7" w:rsidTr="00826BAF">
        <w:trPr>
          <w:trHeight w:val="410"/>
        </w:trPr>
        <w:tc>
          <w:tcPr>
            <w:tcW w:w="756" w:type="dxa"/>
          </w:tcPr>
          <w:p w:rsidR="00DD5E5D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17070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98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851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E5D" w:rsidRPr="00162DA7" w:rsidTr="00826BAF">
        <w:trPr>
          <w:trHeight w:val="305"/>
        </w:trPr>
        <w:tc>
          <w:tcPr>
            <w:tcW w:w="756" w:type="dxa"/>
          </w:tcPr>
          <w:p w:rsidR="00DD5E5D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16360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98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134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851" w:type="dxa"/>
          </w:tcPr>
          <w:p w:rsidR="00DD5E5D" w:rsidRPr="00162DA7" w:rsidRDefault="00DD5E5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837" w:rsidRPr="00162DA7" w:rsidTr="00826BAF">
        <w:trPr>
          <w:trHeight w:val="305"/>
        </w:trPr>
        <w:tc>
          <w:tcPr>
            <w:tcW w:w="756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F61837" w:rsidRPr="00162DA7" w:rsidRDefault="00F61837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61837" w:rsidRPr="00162DA7" w:rsidRDefault="00F61837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16220</w:t>
            </w:r>
          </w:p>
        </w:tc>
        <w:tc>
          <w:tcPr>
            <w:tcW w:w="1134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61837" w:rsidRPr="00162DA7" w:rsidRDefault="00F61837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56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850" w:type="dxa"/>
          </w:tcPr>
          <w:p w:rsidR="00F61837" w:rsidRPr="00162DA7" w:rsidRDefault="00F61837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61837" w:rsidRPr="00162DA7" w:rsidRDefault="00F61837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984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418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1837" w:rsidRPr="00162DA7" w:rsidRDefault="00E5313D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324F" w:rsidRPr="00162DA7" w:rsidTr="00826BAF">
        <w:trPr>
          <w:trHeight w:val="305"/>
        </w:trPr>
        <w:tc>
          <w:tcPr>
            <w:tcW w:w="756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16026</w:t>
            </w:r>
          </w:p>
        </w:tc>
        <w:tc>
          <w:tcPr>
            <w:tcW w:w="113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98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18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F324F" w:rsidRDefault="001F324F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C23" w:rsidRPr="00162DA7" w:rsidTr="00826BAF">
        <w:trPr>
          <w:trHeight w:val="305"/>
        </w:trPr>
        <w:tc>
          <w:tcPr>
            <w:tcW w:w="756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16060</w:t>
            </w:r>
          </w:p>
        </w:tc>
        <w:tc>
          <w:tcPr>
            <w:tcW w:w="113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993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418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51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2C23" w:rsidRPr="00162DA7" w:rsidTr="00826BAF">
        <w:trPr>
          <w:trHeight w:val="305"/>
        </w:trPr>
        <w:tc>
          <w:tcPr>
            <w:tcW w:w="756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16107</w:t>
            </w:r>
          </w:p>
        </w:tc>
        <w:tc>
          <w:tcPr>
            <w:tcW w:w="113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432C23" w:rsidRDefault="00432C23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32C23" w:rsidRDefault="00136440" w:rsidP="0082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E5234" w:rsidRDefault="000E5234"/>
    <w:sectPr w:rsidR="000E5234" w:rsidSect="00432C23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5D"/>
    <w:rsid w:val="000E5234"/>
    <w:rsid w:val="00136440"/>
    <w:rsid w:val="001B69C8"/>
    <w:rsid w:val="001F324F"/>
    <w:rsid w:val="00432C23"/>
    <w:rsid w:val="0054712C"/>
    <w:rsid w:val="00703569"/>
    <w:rsid w:val="00AC42BA"/>
    <w:rsid w:val="00DD5E5D"/>
    <w:rsid w:val="00E5313D"/>
    <w:rsid w:val="00EC7859"/>
    <w:rsid w:val="00F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1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5</cp:revision>
  <cp:lastPrinted>2019-07-09T01:17:00Z</cp:lastPrinted>
  <dcterms:created xsi:type="dcterms:W3CDTF">2019-04-01T04:55:00Z</dcterms:created>
  <dcterms:modified xsi:type="dcterms:W3CDTF">2021-12-14T06:58:00Z</dcterms:modified>
</cp:coreProperties>
</file>