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69" w:rsidRDefault="005A2B69" w:rsidP="005A2B69">
      <w:pPr>
        <w:suppressAutoHyphens/>
        <w:rPr>
          <w:rFonts w:ascii="Segoe UI" w:hAnsi="Segoe UI" w:cs="Segoe UI"/>
          <w:b/>
          <w:bCs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13335</wp:posOffset>
                </wp:positionV>
                <wp:extent cx="2600325" cy="981075"/>
                <wp:effectExtent l="0" t="0" r="28575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69" w:rsidRDefault="005A2B69" w:rsidP="005A2B69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Управление Федеральной службы</w:t>
                            </w:r>
                          </w:p>
                          <w:p w:rsidR="005A2B69" w:rsidRDefault="005A2B69" w:rsidP="005A2B69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 xml:space="preserve">государственной регистрации, </w:t>
                            </w:r>
                          </w:p>
                          <w:p w:rsidR="005A2B69" w:rsidRDefault="005A2B69" w:rsidP="005A2B69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кадастра и картографии</w:t>
                            </w:r>
                          </w:p>
                          <w:p w:rsidR="005A2B69" w:rsidRDefault="005A2B69" w:rsidP="005A2B69">
                            <w:pPr>
                              <w:spacing w:after="0" w:line="240" w:lineRule="auto"/>
                              <w:rPr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по Иркутской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86.2pt;margin-top:1.05pt;width:204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" strokecolor="white">
                <v:textbox>
                  <w:txbxContent>
                    <w:p w:rsidR="005A2B69" w:rsidRDefault="005A2B69" w:rsidP="005A2B69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Управление Федеральной службы</w:t>
                      </w:r>
                    </w:p>
                    <w:p w:rsidR="005A2B69" w:rsidRDefault="005A2B69" w:rsidP="005A2B69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 xml:space="preserve">государственной регистрации, </w:t>
                      </w:r>
                    </w:p>
                    <w:p w:rsidR="005A2B69" w:rsidRDefault="005A2B69" w:rsidP="005A2B69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кадастра и картографии</w:t>
                      </w:r>
                    </w:p>
                    <w:p w:rsidR="005A2B69" w:rsidRDefault="005A2B69" w:rsidP="005A2B69">
                      <w:pPr>
                        <w:spacing w:after="0" w:line="240" w:lineRule="auto"/>
                        <w:rPr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по Иркутской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drawing>
          <wp:inline distT="0" distB="0" distL="0" distR="0">
            <wp:extent cx="1638300" cy="135255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</w:p>
    <w:p w:rsidR="005A2B69" w:rsidRDefault="005A2B69" w:rsidP="00BB0486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BB0486" w:rsidRPr="00BB0486" w:rsidRDefault="00B3208D" w:rsidP="00BB0486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Исправить</w:t>
      </w:r>
      <w:r w:rsidR="00BB0486" w:rsidRPr="00BB0486">
        <w:rPr>
          <w:rFonts w:ascii="Segoe UI" w:hAnsi="Segoe UI" w:cs="Segoe UI"/>
          <w:sz w:val="32"/>
          <w:szCs w:val="32"/>
        </w:rPr>
        <w:t xml:space="preserve"> </w:t>
      </w:r>
      <w:r>
        <w:rPr>
          <w:rFonts w:ascii="Segoe UI" w:hAnsi="Segoe UI" w:cs="Segoe UI"/>
          <w:sz w:val="32"/>
          <w:szCs w:val="32"/>
        </w:rPr>
        <w:t xml:space="preserve">ошибку в документах на недвижимость </w:t>
      </w:r>
      <w:r w:rsidR="0039269D">
        <w:rPr>
          <w:rFonts w:ascii="Segoe UI" w:hAnsi="Segoe UI" w:cs="Segoe UI"/>
          <w:sz w:val="32"/>
          <w:szCs w:val="32"/>
        </w:rPr>
        <w:t>стало проще</w:t>
      </w:r>
      <w:r>
        <w:rPr>
          <w:rFonts w:ascii="Segoe UI" w:hAnsi="Segoe UI" w:cs="Segoe UI"/>
          <w:sz w:val="32"/>
          <w:szCs w:val="32"/>
        </w:rPr>
        <w:t xml:space="preserve"> </w:t>
      </w:r>
    </w:p>
    <w:p w:rsidR="00BB0486" w:rsidRPr="00BB0486" w:rsidRDefault="00BB0486" w:rsidP="00BB0486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8975B1" w:rsidRPr="00BB0486" w:rsidRDefault="009946A3" w:rsidP="00BB0486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BB0486">
        <w:rPr>
          <w:rFonts w:ascii="Segoe UI" w:hAnsi="Segoe UI" w:cs="Segoe UI"/>
          <w:sz w:val="24"/>
          <w:szCs w:val="24"/>
        </w:rPr>
        <w:t xml:space="preserve">Горячая линия Управления </w:t>
      </w:r>
      <w:proofErr w:type="spellStart"/>
      <w:r w:rsidRPr="00BB048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BB0486">
        <w:rPr>
          <w:rFonts w:ascii="Segoe UI" w:hAnsi="Segoe UI" w:cs="Segoe UI"/>
          <w:sz w:val="24"/>
          <w:szCs w:val="24"/>
        </w:rPr>
        <w:t xml:space="preserve"> по Иркутской области пользуется спросом у ж</w:t>
      </w:r>
      <w:r w:rsidR="003B2EBD" w:rsidRPr="00BB0486">
        <w:rPr>
          <w:rFonts w:ascii="Segoe UI" w:hAnsi="Segoe UI" w:cs="Segoe UI"/>
          <w:sz w:val="24"/>
          <w:szCs w:val="24"/>
        </w:rPr>
        <w:t>ител</w:t>
      </w:r>
      <w:r w:rsidRPr="00BB0486">
        <w:rPr>
          <w:rFonts w:ascii="Segoe UI" w:hAnsi="Segoe UI" w:cs="Segoe UI"/>
          <w:sz w:val="24"/>
          <w:szCs w:val="24"/>
        </w:rPr>
        <w:t>ей</w:t>
      </w:r>
      <w:r w:rsidR="003B2EBD" w:rsidRPr="00BB0486">
        <w:rPr>
          <w:rFonts w:ascii="Segoe UI" w:hAnsi="Segoe UI" w:cs="Segoe UI"/>
          <w:sz w:val="24"/>
          <w:szCs w:val="24"/>
        </w:rPr>
        <w:t xml:space="preserve"> </w:t>
      </w:r>
      <w:r w:rsidRPr="00BB0486">
        <w:rPr>
          <w:rFonts w:ascii="Segoe UI" w:hAnsi="Segoe UI" w:cs="Segoe UI"/>
          <w:sz w:val="24"/>
          <w:szCs w:val="24"/>
        </w:rPr>
        <w:t>региона</w:t>
      </w:r>
      <w:r w:rsidR="003B2EBD" w:rsidRPr="00BB0486">
        <w:rPr>
          <w:rFonts w:ascii="Segoe UI" w:hAnsi="Segoe UI" w:cs="Segoe UI"/>
          <w:sz w:val="24"/>
          <w:szCs w:val="24"/>
        </w:rPr>
        <w:t xml:space="preserve"> </w:t>
      </w:r>
      <w:r w:rsidR="00F20C91" w:rsidRPr="00BB0486">
        <w:rPr>
          <w:rFonts w:ascii="Segoe UI" w:hAnsi="Segoe UI" w:cs="Segoe UI"/>
          <w:sz w:val="24"/>
          <w:szCs w:val="24"/>
        </w:rPr>
        <w:t>при исправлении технических ошибок в документах.</w:t>
      </w:r>
      <w:r w:rsidR="003B2EBD" w:rsidRPr="00BB0486">
        <w:rPr>
          <w:rFonts w:ascii="Segoe UI" w:hAnsi="Segoe UI" w:cs="Segoe UI"/>
          <w:sz w:val="24"/>
          <w:szCs w:val="24"/>
        </w:rPr>
        <w:t xml:space="preserve"> </w:t>
      </w:r>
      <w:r w:rsidR="00B1525A" w:rsidRPr="00BB0486">
        <w:rPr>
          <w:rFonts w:ascii="Segoe UI" w:hAnsi="Segoe UI" w:cs="Segoe UI"/>
          <w:sz w:val="24"/>
          <w:szCs w:val="24"/>
        </w:rPr>
        <w:t xml:space="preserve">С мая по настоящий момент </w:t>
      </w:r>
      <w:r w:rsidRPr="00BB0486">
        <w:rPr>
          <w:rFonts w:ascii="Segoe UI" w:hAnsi="Segoe UI" w:cs="Segoe UI"/>
          <w:sz w:val="24"/>
          <w:szCs w:val="24"/>
        </w:rPr>
        <w:t xml:space="preserve">по звонкам заявителей в оперативном порядке </w:t>
      </w:r>
      <w:r w:rsidR="003B2EBD" w:rsidRPr="00BB0486">
        <w:rPr>
          <w:rFonts w:ascii="Segoe UI" w:hAnsi="Segoe UI" w:cs="Segoe UI"/>
          <w:sz w:val="24"/>
          <w:szCs w:val="24"/>
        </w:rPr>
        <w:t>ведомство</w:t>
      </w:r>
      <w:r w:rsidR="00B1525A" w:rsidRPr="00BB0486">
        <w:rPr>
          <w:rFonts w:ascii="Segoe UI" w:hAnsi="Segoe UI" w:cs="Segoe UI"/>
          <w:sz w:val="24"/>
          <w:szCs w:val="24"/>
        </w:rPr>
        <w:t xml:space="preserve"> исправило более 600 технических ошибок</w:t>
      </w:r>
      <w:r w:rsidRPr="00BB0486">
        <w:rPr>
          <w:rFonts w:ascii="Segoe UI" w:hAnsi="Segoe UI" w:cs="Segoe UI"/>
          <w:sz w:val="24"/>
          <w:szCs w:val="24"/>
        </w:rPr>
        <w:t>.</w:t>
      </w:r>
    </w:p>
    <w:p w:rsidR="009946A3" w:rsidRPr="00BB0486" w:rsidRDefault="009946A3" w:rsidP="00BB0486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BB0486">
        <w:rPr>
          <w:rFonts w:ascii="Segoe UI" w:hAnsi="Segoe UI" w:cs="Segoe UI"/>
          <w:sz w:val="24"/>
          <w:szCs w:val="24"/>
        </w:rPr>
        <w:t>Техническая ошибка – это ошибка (описка, опечатка, грамматическая или арифметическая ошибка либо подобная ошибка), допущенная органом регистрации прав при осуществлении кадастрового учета и (или) госуда</w:t>
      </w:r>
      <w:bookmarkStart w:id="0" w:name="_GoBack"/>
      <w:bookmarkEnd w:id="0"/>
      <w:r w:rsidRPr="00BB0486">
        <w:rPr>
          <w:rFonts w:ascii="Segoe UI" w:hAnsi="Segoe UI" w:cs="Segoe UI"/>
          <w:sz w:val="24"/>
          <w:szCs w:val="24"/>
        </w:rPr>
        <w:t>рственной регистрации прав. Раньше владельцу недвижимости, выявившему такую ошибку в полученном документе, необходимо было обращаться с соответствующим заявлением в офис многофункционального центра. С мая порядок исправления технических ошибок в Иркутской области был упрощен.</w:t>
      </w:r>
    </w:p>
    <w:p w:rsidR="009946A3" w:rsidRPr="00BB0486" w:rsidRDefault="009946A3" w:rsidP="00BB0486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BB0486">
        <w:rPr>
          <w:rFonts w:ascii="Segoe UI" w:hAnsi="Segoe UI" w:cs="Segoe UI"/>
          <w:sz w:val="24"/>
          <w:szCs w:val="24"/>
        </w:rPr>
        <w:t>«</w:t>
      </w:r>
      <w:r w:rsidR="009D79D7" w:rsidRPr="00BB0486">
        <w:rPr>
          <w:rFonts w:ascii="Segoe UI" w:hAnsi="Segoe UI" w:cs="Segoe UI"/>
          <w:sz w:val="24"/>
          <w:szCs w:val="24"/>
        </w:rPr>
        <w:t xml:space="preserve">Технические ошибки возникают в силу человеческого фактора и не по вине заявителей, поэтому их исправление должно проходить для граждан максимально удобно и быстро. </w:t>
      </w:r>
      <w:r w:rsidR="00BB0486" w:rsidRPr="00BB0486">
        <w:rPr>
          <w:rFonts w:ascii="Segoe UI" w:hAnsi="Segoe UI" w:cs="Segoe UI"/>
          <w:sz w:val="24"/>
          <w:szCs w:val="24"/>
        </w:rPr>
        <w:t>В этом году У</w:t>
      </w:r>
      <w:r w:rsidR="009D79D7" w:rsidRPr="00BB0486">
        <w:rPr>
          <w:rFonts w:ascii="Segoe UI" w:hAnsi="Segoe UI" w:cs="Segoe UI"/>
          <w:sz w:val="24"/>
          <w:szCs w:val="24"/>
        </w:rPr>
        <w:t>правлением был реализован оперативный порядок исправления таких ошибок</w:t>
      </w:r>
      <w:r w:rsidR="00BB0486" w:rsidRPr="00BB0486">
        <w:rPr>
          <w:rFonts w:ascii="Segoe UI" w:hAnsi="Segoe UI" w:cs="Segoe UI"/>
          <w:sz w:val="24"/>
          <w:szCs w:val="24"/>
        </w:rPr>
        <w:t>, который очень хорошо зарекомендовал себя</w:t>
      </w:r>
      <w:r w:rsidR="009D79D7" w:rsidRPr="00BB0486">
        <w:rPr>
          <w:rFonts w:ascii="Segoe UI" w:hAnsi="Segoe UI" w:cs="Segoe UI"/>
          <w:sz w:val="24"/>
          <w:szCs w:val="24"/>
        </w:rPr>
        <w:t xml:space="preserve">. </w:t>
      </w:r>
      <w:r w:rsidR="00BB0486" w:rsidRPr="00BB0486">
        <w:rPr>
          <w:rFonts w:ascii="Segoe UI" w:hAnsi="Segoe UI" w:cs="Segoe UI"/>
          <w:sz w:val="24"/>
          <w:szCs w:val="24"/>
        </w:rPr>
        <w:t>Владельцу недвижимости н</w:t>
      </w:r>
      <w:r w:rsidRPr="00BB0486">
        <w:rPr>
          <w:rFonts w:ascii="Segoe UI" w:hAnsi="Segoe UI" w:cs="Segoe UI"/>
          <w:sz w:val="24"/>
          <w:szCs w:val="24"/>
        </w:rPr>
        <w:t>е нужно никуда ехать, тратить время на посещение МФЦ, ожидание в очередях. Сейчас у каждого есть под рукой современные средства связи,</w:t>
      </w:r>
      <w:r w:rsidR="009D79D7" w:rsidRPr="00BB0486">
        <w:rPr>
          <w:rFonts w:ascii="Segoe UI" w:hAnsi="Segoe UI" w:cs="Segoe UI"/>
          <w:sz w:val="24"/>
          <w:szCs w:val="24"/>
        </w:rPr>
        <w:t xml:space="preserve"> которыми можно воспользоваться</w:t>
      </w:r>
      <w:r w:rsidR="00BB0486" w:rsidRPr="00BB0486">
        <w:rPr>
          <w:rFonts w:ascii="Segoe UI" w:hAnsi="Segoe UI" w:cs="Segoe UI"/>
          <w:sz w:val="24"/>
          <w:szCs w:val="24"/>
        </w:rPr>
        <w:t>. Это значительно ускорит процесс исправления технической о</w:t>
      </w:r>
      <w:r w:rsidR="009D79D7" w:rsidRPr="00BB0486">
        <w:rPr>
          <w:rFonts w:ascii="Segoe UI" w:hAnsi="Segoe UI" w:cs="Segoe UI"/>
          <w:sz w:val="24"/>
          <w:szCs w:val="24"/>
        </w:rPr>
        <w:t>шибк</w:t>
      </w:r>
      <w:r w:rsidR="00BB0486" w:rsidRPr="00BB0486">
        <w:rPr>
          <w:rFonts w:ascii="Segoe UI" w:hAnsi="Segoe UI" w:cs="Segoe UI"/>
          <w:sz w:val="24"/>
          <w:szCs w:val="24"/>
        </w:rPr>
        <w:t>и</w:t>
      </w:r>
      <w:r w:rsidR="00BB0486">
        <w:rPr>
          <w:rFonts w:ascii="Segoe UI" w:hAnsi="Segoe UI" w:cs="Segoe UI"/>
          <w:sz w:val="24"/>
          <w:szCs w:val="24"/>
        </w:rPr>
        <w:t xml:space="preserve"> в документах</w:t>
      </w:r>
      <w:r w:rsidR="005C2B7E" w:rsidRPr="00BB0486">
        <w:rPr>
          <w:rFonts w:ascii="Segoe UI" w:hAnsi="Segoe UI" w:cs="Segoe UI"/>
          <w:sz w:val="24"/>
          <w:szCs w:val="24"/>
        </w:rPr>
        <w:t xml:space="preserve">», - говорит заместитель начальника отдела регистрации публичных образований и крупных правообладателей Управления </w:t>
      </w:r>
      <w:proofErr w:type="spellStart"/>
      <w:r w:rsidR="005C2B7E" w:rsidRPr="00BB048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5C2B7E" w:rsidRPr="00BB0486">
        <w:rPr>
          <w:rFonts w:ascii="Segoe UI" w:hAnsi="Segoe UI" w:cs="Segoe UI"/>
          <w:sz w:val="24"/>
          <w:szCs w:val="24"/>
        </w:rPr>
        <w:t xml:space="preserve"> по Иркутской области Алексей </w:t>
      </w:r>
      <w:proofErr w:type="spellStart"/>
      <w:r w:rsidR="005C2B7E" w:rsidRPr="00BB0486">
        <w:rPr>
          <w:rFonts w:ascii="Segoe UI" w:hAnsi="Segoe UI" w:cs="Segoe UI"/>
          <w:sz w:val="24"/>
          <w:szCs w:val="24"/>
        </w:rPr>
        <w:t>Дианов</w:t>
      </w:r>
      <w:proofErr w:type="spellEnd"/>
      <w:r w:rsidR="005C2B7E" w:rsidRPr="00BB0486">
        <w:rPr>
          <w:rFonts w:ascii="Segoe UI" w:hAnsi="Segoe UI" w:cs="Segoe UI"/>
          <w:sz w:val="24"/>
          <w:szCs w:val="24"/>
        </w:rPr>
        <w:t>.</w:t>
      </w:r>
    </w:p>
    <w:p w:rsidR="005C2B7E" w:rsidRPr="00BB0486" w:rsidRDefault="005C2B7E" w:rsidP="00BB0486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BB0486">
        <w:rPr>
          <w:rFonts w:ascii="Segoe UI" w:hAnsi="Segoe UI" w:cs="Segoe UI"/>
          <w:sz w:val="24"/>
          <w:szCs w:val="24"/>
        </w:rPr>
        <w:t>Подать обращение на исправление технической ошибки жители Иркутской области могут любым удобным для себя способом: направив письмо в виде обычного почтового отправления</w:t>
      </w:r>
      <w:r w:rsidR="0064428A">
        <w:rPr>
          <w:rFonts w:ascii="Segoe UI" w:hAnsi="Segoe UI" w:cs="Segoe UI"/>
          <w:sz w:val="24"/>
          <w:szCs w:val="24"/>
        </w:rPr>
        <w:t xml:space="preserve"> или в электронном виде </w:t>
      </w:r>
      <w:r w:rsidRPr="00BB0486">
        <w:rPr>
          <w:rFonts w:ascii="Segoe UI" w:hAnsi="Segoe UI" w:cs="Segoe UI"/>
          <w:sz w:val="24"/>
          <w:szCs w:val="24"/>
        </w:rPr>
        <w:t>на электронную почту</w:t>
      </w:r>
      <w:r w:rsidR="0064428A">
        <w:rPr>
          <w:rFonts w:ascii="Segoe UI" w:hAnsi="Segoe UI" w:cs="Segoe UI"/>
          <w:sz w:val="24"/>
          <w:szCs w:val="24"/>
        </w:rPr>
        <w:t xml:space="preserve"> ведомства, а также</w:t>
      </w:r>
      <w:r w:rsidRPr="00BB0486">
        <w:rPr>
          <w:rFonts w:ascii="Segoe UI" w:hAnsi="Segoe UI" w:cs="Segoe UI"/>
          <w:sz w:val="24"/>
          <w:szCs w:val="24"/>
        </w:rPr>
        <w:t xml:space="preserve"> позвонив на горячую линию</w:t>
      </w:r>
      <w:r w:rsidR="0064428A">
        <w:rPr>
          <w:rFonts w:ascii="Segoe UI" w:hAnsi="Segoe UI" w:cs="Segoe UI"/>
          <w:sz w:val="24"/>
          <w:szCs w:val="24"/>
        </w:rPr>
        <w:t xml:space="preserve"> Управления</w:t>
      </w:r>
      <w:r w:rsidRPr="00BB0486">
        <w:rPr>
          <w:rFonts w:ascii="Segoe UI" w:hAnsi="Segoe UI" w:cs="Segoe UI"/>
          <w:sz w:val="24"/>
          <w:szCs w:val="24"/>
        </w:rPr>
        <w:t xml:space="preserve">. Адрес для направления письменных обращений: 664011, г. Иркутск, ул. Академическая, 70; для подачи обращений в электронном виде: 38_upr@rosreestr.ru. В письме необходимо указать, какая ошибка была допущена в том или ином документе, выданном органом регистрации прав. Также в своем обращении заявителю необходимо оставить свои контактные данные (номер телефона и почтовый адрес) в целях дальнейшего оперативного взаимодействия с ним представителя органа регистрации прав. </w:t>
      </w:r>
      <w:r w:rsidR="0064428A">
        <w:rPr>
          <w:rFonts w:ascii="Segoe UI" w:hAnsi="Segoe UI" w:cs="Segoe UI"/>
          <w:sz w:val="24"/>
          <w:szCs w:val="24"/>
        </w:rPr>
        <w:t>Обратиться на горячую линию жители Иркутской области могут по номеру</w:t>
      </w:r>
      <w:r w:rsidRPr="00BB0486">
        <w:rPr>
          <w:rFonts w:ascii="Segoe UI" w:hAnsi="Segoe UI" w:cs="Segoe UI"/>
          <w:sz w:val="24"/>
          <w:szCs w:val="24"/>
        </w:rPr>
        <w:t>: 89246172753.</w:t>
      </w:r>
    </w:p>
    <w:p w:rsidR="009946A3" w:rsidRPr="00BB0486" w:rsidRDefault="005C2B7E" w:rsidP="00BB0486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BB0486">
        <w:rPr>
          <w:rFonts w:ascii="Segoe UI" w:hAnsi="Segoe UI" w:cs="Segoe UI"/>
          <w:sz w:val="24"/>
          <w:szCs w:val="24"/>
        </w:rPr>
        <w:lastRenderedPageBreak/>
        <w:t xml:space="preserve">После исправления технической ошибки заявителю будет направлено соответствующее уведомление. В случае, если исправление ошибки невозможно по каким-либо причинам (например, будет установлено, что определенная ошибка не является технической в соответствии с Федеральным законом №218-ФЗ «О государственной регистрации недвижимости»), сотрудник Управления разъяснит заявителю способы устранения такой ошибки. </w:t>
      </w:r>
    </w:p>
    <w:p w:rsidR="009445A9" w:rsidRDefault="009445A9" w:rsidP="0064428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A2B69" w:rsidRDefault="005A2B69" w:rsidP="0064428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A2B69" w:rsidRDefault="005A2B69" w:rsidP="0064428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A2B69" w:rsidRDefault="005A2B69" w:rsidP="0064428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A2B69" w:rsidRDefault="005A2B69" w:rsidP="0064428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Ирина Кондратьева</w:t>
      </w:r>
    </w:p>
    <w:p w:rsidR="005A2B69" w:rsidRDefault="005A2B69" w:rsidP="0064428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специалист-эксперт отдела организации, мониторинга и контроля</w:t>
      </w:r>
    </w:p>
    <w:p w:rsidR="005A2B69" w:rsidRPr="005A2B69" w:rsidRDefault="005A2B69" w:rsidP="0064428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Иркутской области</w:t>
      </w:r>
    </w:p>
    <w:sectPr w:rsidR="005A2B69" w:rsidRPr="005A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55"/>
    <w:rsid w:val="0004676E"/>
    <w:rsid w:val="0039269D"/>
    <w:rsid w:val="003B2EBD"/>
    <w:rsid w:val="0050799E"/>
    <w:rsid w:val="005A2B69"/>
    <w:rsid w:val="005C2B7E"/>
    <w:rsid w:val="0064428A"/>
    <w:rsid w:val="008975B1"/>
    <w:rsid w:val="00915C55"/>
    <w:rsid w:val="009445A9"/>
    <w:rsid w:val="00965C2F"/>
    <w:rsid w:val="009946A3"/>
    <w:rsid w:val="009D79D7"/>
    <w:rsid w:val="00B1525A"/>
    <w:rsid w:val="00B3208D"/>
    <w:rsid w:val="00BB0486"/>
    <w:rsid w:val="00C01A97"/>
    <w:rsid w:val="00F20C91"/>
    <w:rsid w:val="00F7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3EC3"/>
  <w15:chartTrackingRefBased/>
  <w15:docId w15:val="{77BC6B38-1C4A-420C-8074-34BC519E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Ирина Викторовна</dc:creator>
  <cp:keywords/>
  <dc:description/>
  <cp:lastModifiedBy>Кондратьева Ирина Викторовна</cp:lastModifiedBy>
  <cp:revision>10</cp:revision>
  <cp:lastPrinted>2018-10-22T03:02:00Z</cp:lastPrinted>
  <dcterms:created xsi:type="dcterms:W3CDTF">2018-10-19T06:47:00Z</dcterms:created>
  <dcterms:modified xsi:type="dcterms:W3CDTF">2018-10-23T01:06:00Z</dcterms:modified>
</cp:coreProperties>
</file>