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56" w:rsidRDefault="004E7B56" w:rsidP="004E7B56">
      <w:pPr>
        <w:suppressAutoHyphens/>
        <w:rPr>
          <w:rFonts w:ascii="Segoe UI" w:hAnsi="Segoe UI" w:cs="Segoe UI"/>
          <w:b/>
          <w:bCs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344E5" wp14:editId="7C1706F7">
                <wp:simplePos x="0" y="0"/>
                <wp:positionH relativeFrom="column">
                  <wp:posOffset>3672840</wp:posOffset>
                </wp:positionH>
                <wp:positionV relativeFrom="paragraph">
                  <wp:posOffset>12700</wp:posOffset>
                </wp:positionV>
                <wp:extent cx="2695575" cy="981075"/>
                <wp:effectExtent l="0" t="0" r="28575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B56" w:rsidRDefault="004E7B56" w:rsidP="004E7B5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>Управление Федеральной службы</w:t>
                            </w:r>
                          </w:p>
                          <w:p w:rsidR="004E7B56" w:rsidRDefault="004E7B56" w:rsidP="004E7B5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 xml:space="preserve">государственной регистрации, </w:t>
                            </w:r>
                          </w:p>
                          <w:p w:rsidR="004E7B56" w:rsidRDefault="004E7B56" w:rsidP="004E7B5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>кадастра и картографии</w:t>
                            </w:r>
                          </w:p>
                          <w:p w:rsidR="004E7B56" w:rsidRDefault="004E7B56" w:rsidP="004E7B56">
                            <w:pPr>
                              <w:rPr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>по Иркутской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344E5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89.2pt;margin-top:1pt;width:212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" strokecolor="white">
                <v:textbox>
                  <w:txbxContent>
                    <w:p w:rsidR="004E7B56" w:rsidRDefault="004E7B56" w:rsidP="004E7B56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>Управление Федеральной службы</w:t>
                      </w:r>
                    </w:p>
                    <w:p w:rsidR="004E7B56" w:rsidRDefault="004E7B56" w:rsidP="004E7B56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 xml:space="preserve">государственной регистрации, </w:t>
                      </w:r>
                    </w:p>
                    <w:p w:rsidR="004E7B56" w:rsidRDefault="004E7B56" w:rsidP="004E7B56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>кадастра и картографии</w:t>
                      </w:r>
                    </w:p>
                    <w:p w:rsidR="004E7B56" w:rsidRDefault="004E7B56" w:rsidP="004E7B56">
                      <w:pPr>
                        <w:rPr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>по Иркутской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drawing>
          <wp:inline distT="0" distB="0" distL="0" distR="0" wp14:anchorId="1A7322A6" wp14:editId="4E0509F4">
            <wp:extent cx="1543050" cy="127635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</w:p>
    <w:p w:rsidR="004E7B56" w:rsidRDefault="004E7B56" w:rsidP="003D66B7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3D66B7" w:rsidRPr="003D66B7" w:rsidRDefault="003D66B7" w:rsidP="003D66B7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  <w:r w:rsidRPr="003D66B7">
        <w:rPr>
          <w:rFonts w:ascii="Segoe UI" w:hAnsi="Segoe UI" w:cs="Segoe UI"/>
          <w:sz w:val="32"/>
          <w:szCs w:val="32"/>
        </w:rPr>
        <w:t>Общее имущество многоквартирного дома: как оформить свое право?</w:t>
      </w:r>
    </w:p>
    <w:p w:rsidR="003D66B7" w:rsidRDefault="003D66B7" w:rsidP="003D66B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</w:p>
    <w:p w:rsidR="00773267" w:rsidRPr="003D66B7" w:rsidRDefault="00296BCB" w:rsidP="003D66B7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D66B7">
        <w:rPr>
          <w:rFonts w:ascii="Segoe UI" w:hAnsi="Segoe UI" w:cs="Segoe UI"/>
          <w:sz w:val="24"/>
          <w:szCs w:val="24"/>
        </w:rPr>
        <w:t xml:space="preserve">Одновременно с регистрацией права на квартиру, комнату или нежилое помещение владелец </w:t>
      </w:r>
      <w:bookmarkStart w:id="0" w:name="_GoBack"/>
      <w:bookmarkEnd w:id="0"/>
      <w:r w:rsidRPr="003D66B7">
        <w:rPr>
          <w:rFonts w:ascii="Segoe UI" w:hAnsi="Segoe UI" w:cs="Segoe UI"/>
          <w:sz w:val="24"/>
          <w:szCs w:val="24"/>
        </w:rPr>
        <w:t>недвижимости становится участником долевой собственности на общее имущество многоквартирного дома.</w:t>
      </w:r>
      <w:r w:rsidR="005829E6" w:rsidRPr="003D66B7">
        <w:rPr>
          <w:rFonts w:ascii="Segoe UI" w:hAnsi="Segoe UI" w:cs="Segoe UI"/>
          <w:sz w:val="24"/>
          <w:szCs w:val="24"/>
        </w:rPr>
        <w:t xml:space="preserve"> </w:t>
      </w:r>
      <w:r w:rsidR="00665B6C" w:rsidRPr="003D66B7">
        <w:rPr>
          <w:rFonts w:ascii="Segoe UI" w:hAnsi="Segoe UI" w:cs="Segoe UI"/>
          <w:sz w:val="24"/>
          <w:szCs w:val="24"/>
        </w:rPr>
        <w:t>С 2005 года, после вступления в силу Жилищного кодекса, который законодательно закрепил правовой режим общего имущества собственников</w:t>
      </w:r>
      <w:r w:rsidR="00773267" w:rsidRPr="003D66B7">
        <w:rPr>
          <w:rFonts w:ascii="Segoe UI" w:hAnsi="Segoe UI" w:cs="Segoe UI"/>
          <w:sz w:val="24"/>
          <w:szCs w:val="24"/>
        </w:rPr>
        <w:t xml:space="preserve"> помещений многоквартирных домов, граждане получили возможность эффективно управлять и распоряжаться общедомовым имуществом. </w:t>
      </w:r>
    </w:p>
    <w:p w:rsidR="00B11049" w:rsidRPr="003D66B7" w:rsidRDefault="005829E6" w:rsidP="003D66B7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D66B7">
        <w:rPr>
          <w:rFonts w:ascii="Segoe UI" w:hAnsi="Segoe UI" w:cs="Segoe UI"/>
          <w:sz w:val="24"/>
          <w:szCs w:val="24"/>
        </w:rPr>
        <w:t>Общее имущество – понятие обширное. Жилищный кодекс относит сюда чердаки, подвалы, технические этажи, лестничные площадки и лестницы и т.д. Кроме того</w:t>
      </w:r>
      <w:r w:rsidR="00665B6C" w:rsidRPr="003D66B7">
        <w:rPr>
          <w:rFonts w:ascii="Segoe UI" w:hAnsi="Segoe UI" w:cs="Segoe UI"/>
          <w:sz w:val="24"/>
          <w:szCs w:val="24"/>
        </w:rPr>
        <w:t>,</w:t>
      </w:r>
      <w:r w:rsidRPr="003D66B7">
        <w:rPr>
          <w:rFonts w:ascii="Segoe UI" w:hAnsi="Segoe UI" w:cs="Segoe UI"/>
          <w:sz w:val="24"/>
          <w:szCs w:val="24"/>
        </w:rPr>
        <w:t xml:space="preserve"> общ</w:t>
      </w:r>
      <w:r w:rsidR="008678BC">
        <w:rPr>
          <w:rFonts w:ascii="Segoe UI" w:hAnsi="Segoe UI" w:cs="Segoe UI"/>
          <w:sz w:val="24"/>
          <w:szCs w:val="24"/>
        </w:rPr>
        <w:t>и</w:t>
      </w:r>
      <w:r w:rsidRPr="003D66B7">
        <w:rPr>
          <w:rFonts w:ascii="Segoe UI" w:hAnsi="Segoe UI" w:cs="Segoe UI"/>
          <w:sz w:val="24"/>
          <w:szCs w:val="24"/>
        </w:rPr>
        <w:t>м имуществ</w:t>
      </w:r>
      <w:r w:rsidR="00665B6C" w:rsidRPr="003D66B7">
        <w:rPr>
          <w:rFonts w:ascii="Segoe UI" w:hAnsi="Segoe UI" w:cs="Segoe UI"/>
          <w:sz w:val="24"/>
          <w:szCs w:val="24"/>
        </w:rPr>
        <w:t>ом</w:t>
      </w:r>
      <w:r w:rsidRPr="003D66B7">
        <w:rPr>
          <w:rFonts w:ascii="Segoe UI" w:hAnsi="Segoe UI" w:cs="Segoe UI"/>
          <w:sz w:val="24"/>
          <w:szCs w:val="24"/>
        </w:rPr>
        <w:t xml:space="preserve"> </w:t>
      </w:r>
      <w:r w:rsidR="00665B6C" w:rsidRPr="003D66B7">
        <w:rPr>
          <w:rFonts w:ascii="Segoe UI" w:hAnsi="Segoe UI" w:cs="Segoe UI"/>
          <w:sz w:val="24"/>
          <w:szCs w:val="24"/>
        </w:rPr>
        <w:t>является и</w:t>
      </w:r>
      <w:r w:rsidRPr="003D66B7">
        <w:rPr>
          <w:rFonts w:ascii="Segoe UI" w:hAnsi="Segoe UI" w:cs="Segoe UI"/>
          <w:sz w:val="24"/>
          <w:szCs w:val="24"/>
        </w:rPr>
        <w:t xml:space="preserve"> земельный участок</w:t>
      </w:r>
      <w:r w:rsidR="00665B6C" w:rsidRPr="003D66B7">
        <w:rPr>
          <w:rFonts w:ascii="Segoe UI" w:hAnsi="Segoe UI" w:cs="Segoe UI"/>
          <w:sz w:val="24"/>
          <w:szCs w:val="24"/>
        </w:rPr>
        <w:t xml:space="preserve"> под домом вместе с придомовой территорией. </w:t>
      </w:r>
    </w:p>
    <w:p w:rsidR="00B11049" w:rsidRPr="003D66B7" w:rsidRDefault="00B92902" w:rsidP="003D66B7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D66B7">
        <w:rPr>
          <w:rFonts w:ascii="Segoe UI" w:hAnsi="Segoe UI" w:cs="Segoe UI"/>
          <w:sz w:val="24"/>
          <w:szCs w:val="24"/>
        </w:rPr>
        <w:t xml:space="preserve">Оформленным в собственность общедомовым имуществом жильцы дома могут распоряжаться по своему усмотрению. Например, сдавать в аренду, а полученную прибыль направлять на оплату общедомовых нужд или формирование фонда капитального ремонта. Также </w:t>
      </w:r>
      <w:r w:rsidR="00B11049" w:rsidRPr="003D66B7">
        <w:rPr>
          <w:rFonts w:ascii="Segoe UI" w:hAnsi="Segoe UI" w:cs="Segoe UI"/>
          <w:sz w:val="24"/>
          <w:szCs w:val="24"/>
        </w:rPr>
        <w:t xml:space="preserve">зарегистрированное право позволит </w:t>
      </w:r>
      <w:r w:rsidRPr="003D66B7">
        <w:rPr>
          <w:rFonts w:ascii="Segoe UI" w:hAnsi="Segoe UI" w:cs="Segoe UI"/>
          <w:sz w:val="24"/>
          <w:szCs w:val="24"/>
        </w:rPr>
        <w:t>собственник</w:t>
      </w:r>
      <w:r w:rsidR="00B11049" w:rsidRPr="003D66B7">
        <w:rPr>
          <w:rFonts w:ascii="Segoe UI" w:hAnsi="Segoe UI" w:cs="Segoe UI"/>
          <w:sz w:val="24"/>
          <w:szCs w:val="24"/>
        </w:rPr>
        <w:t>ам</w:t>
      </w:r>
      <w:r w:rsidRPr="003D66B7">
        <w:rPr>
          <w:rFonts w:ascii="Segoe UI" w:hAnsi="Segoe UI" w:cs="Segoe UI"/>
          <w:sz w:val="24"/>
          <w:szCs w:val="24"/>
        </w:rPr>
        <w:t xml:space="preserve"> обустроить придомовую территорию</w:t>
      </w:r>
      <w:r w:rsidR="00B11049" w:rsidRPr="003D66B7">
        <w:rPr>
          <w:rFonts w:ascii="Segoe UI" w:hAnsi="Segoe UI" w:cs="Segoe UI"/>
          <w:sz w:val="24"/>
          <w:szCs w:val="24"/>
        </w:rPr>
        <w:t>, ограничить проезд посторонних машин, организовать автостоянку и защитит от точечной застройки и захвата земли.</w:t>
      </w:r>
    </w:p>
    <w:p w:rsidR="004B01C6" w:rsidRPr="003D66B7" w:rsidRDefault="00B11049" w:rsidP="003D66B7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D66B7">
        <w:rPr>
          <w:rFonts w:ascii="Segoe UI" w:hAnsi="Segoe UI" w:cs="Segoe UI"/>
          <w:sz w:val="24"/>
          <w:szCs w:val="24"/>
        </w:rPr>
        <w:t xml:space="preserve">Земельный участок, на котором расположены многоквартирный дом и иные входящие в состав такого дома объекты </w:t>
      </w:r>
      <w:r w:rsidR="008678BC">
        <w:rPr>
          <w:rFonts w:ascii="Segoe UI" w:hAnsi="Segoe UI" w:cs="Segoe UI"/>
          <w:sz w:val="24"/>
          <w:szCs w:val="24"/>
        </w:rPr>
        <w:t>недвижимости</w:t>
      </w:r>
      <w:r w:rsidRPr="003D66B7">
        <w:rPr>
          <w:rFonts w:ascii="Segoe UI" w:hAnsi="Segoe UI" w:cs="Segoe UI"/>
          <w:sz w:val="24"/>
          <w:szCs w:val="24"/>
        </w:rPr>
        <w:t xml:space="preserve">, переходит бесплатно в общую долевую собственность владельцев помещений в многоквартирном доме с момента формирования земельного участка и проведения его государственного кадастрового учета. </w:t>
      </w:r>
      <w:r w:rsidR="004B01C6" w:rsidRPr="003D66B7">
        <w:rPr>
          <w:rFonts w:ascii="Segoe UI" w:hAnsi="Segoe UI" w:cs="Segoe UI"/>
          <w:sz w:val="24"/>
          <w:szCs w:val="24"/>
        </w:rPr>
        <w:t>М</w:t>
      </w:r>
      <w:r w:rsidRPr="003D66B7">
        <w:rPr>
          <w:rFonts w:ascii="Segoe UI" w:hAnsi="Segoe UI" w:cs="Segoe UI"/>
          <w:sz w:val="24"/>
          <w:szCs w:val="24"/>
        </w:rPr>
        <w:t>ежевание дает возможность определить четкие границы территории, на которой обязаны осуществлять свою деятельность управляющие компании (высаживать деревья, косить траву, убирать мусор, снег и т.д.).</w:t>
      </w:r>
      <w:r w:rsidR="004B01C6" w:rsidRPr="003D66B7">
        <w:rPr>
          <w:rFonts w:ascii="Segoe UI" w:hAnsi="Segoe UI" w:cs="Segoe UI"/>
          <w:sz w:val="24"/>
          <w:szCs w:val="24"/>
        </w:rPr>
        <w:t xml:space="preserve"> Узнать, поставлен ли участок под домом на кадастровый учет, можно на «Публичной кадастровой карте» </w:t>
      </w:r>
      <w:proofErr w:type="spellStart"/>
      <w:r w:rsidR="004B01C6" w:rsidRPr="003D66B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4B01C6" w:rsidRPr="003D66B7">
        <w:rPr>
          <w:rFonts w:ascii="Segoe UI" w:hAnsi="Segoe UI" w:cs="Segoe UI"/>
          <w:sz w:val="24"/>
          <w:szCs w:val="24"/>
        </w:rPr>
        <w:t xml:space="preserve"> (</w:t>
      </w:r>
      <w:hyperlink r:id="rId5" w:history="1">
        <w:r w:rsidR="004B01C6" w:rsidRPr="003D66B7">
          <w:rPr>
            <w:rStyle w:val="a3"/>
            <w:rFonts w:ascii="Segoe UI" w:hAnsi="Segoe UI" w:cs="Segoe UI"/>
            <w:sz w:val="24"/>
            <w:szCs w:val="24"/>
          </w:rPr>
          <w:t>https://pkk5.rosreestr.ru/</w:t>
        </w:r>
      </w:hyperlink>
      <w:r w:rsidR="004B01C6" w:rsidRPr="003D66B7">
        <w:rPr>
          <w:rFonts w:ascii="Segoe UI" w:hAnsi="Segoe UI" w:cs="Segoe UI"/>
          <w:sz w:val="24"/>
          <w:szCs w:val="24"/>
        </w:rPr>
        <w:t>).</w:t>
      </w:r>
    </w:p>
    <w:p w:rsidR="004B01C6" w:rsidRPr="003D66B7" w:rsidRDefault="004B01C6" w:rsidP="003D66B7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D66B7">
        <w:rPr>
          <w:rFonts w:ascii="Segoe UI" w:hAnsi="Segoe UI" w:cs="Segoe UI"/>
          <w:sz w:val="24"/>
          <w:szCs w:val="24"/>
        </w:rPr>
        <w:t xml:space="preserve">Если участок под многоквартирным домом не был сформирован, а жильцы изъявили желание оформить свое право на придомовую территорию, </w:t>
      </w:r>
      <w:r w:rsidR="009361DC" w:rsidRPr="003D66B7">
        <w:rPr>
          <w:rFonts w:ascii="Segoe UI" w:hAnsi="Segoe UI" w:cs="Segoe UI"/>
          <w:sz w:val="24"/>
          <w:szCs w:val="24"/>
        </w:rPr>
        <w:t>необходимо о</w:t>
      </w:r>
      <w:r w:rsidRPr="003D66B7">
        <w:rPr>
          <w:rFonts w:ascii="Segoe UI" w:hAnsi="Segoe UI" w:cs="Segoe UI"/>
          <w:sz w:val="24"/>
          <w:szCs w:val="24"/>
        </w:rPr>
        <w:t>рганизовать общее собрание собственников имущества жилого дома</w:t>
      </w:r>
      <w:r w:rsidR="009361DC" w:rsidRPr="003D66B7">
        <w:rPr>
          <w:rFonts w:ascii="Segoe UI" w:hAnsi="Segoe UI" w:cs="Segoe UI"/>
          <w:sz w:val="24"/>
          <w:szCs w:val="24"/>
        </w:rPr>
        <w:t>, на котором будет принято решение о готовности сформировать участок под домом как общедомовое имущество.</w:t>
      </w:r>
      <w:r w:rsidRPr="003D66B7">
        <w:rPr>
          <w:rFonts w:ascii="Segoe UI" w:hAnsi="Segoe UI" w:cs="Segoe UI"/>
          <w:sz w:val="24"/>
          <w:szCs w:val="24"/>
        </w:rPr>
        <w:t xml:space="preserve"> </w:t>
      </w:r>
      <w:r w:rsidR="0092628B">
        <w:rPr>
          <w:rFonts w:ascii="Segoe UI" w:hAnsi="Segoe UI" w:cs="Segoe UI"/>
          <w:sz w:val="24"/>
          <w:szCs w:val="24"/>
        </w:rPr>
        <w:t>З</w:t>
      </w:r>
      <w:r w:rsidR="008678BC" w:rsidRPr="003D66B7">
        <w:rPr>
          <w:rFonts w:ascii="Segoe UI" w:hAnsi="Segoe UI" w:cs="Segoe UI"/>
          <w:sz w:val="24"/>
          <w:szCs w:val="24"/>
        </w:rPr>
        <w:t xml:space="preserve">а формированием земельного участка </w:t>
      </w:r>
      <w:r w:rsidR="009361DC" w:rsidRPr="003D66B7">
        <w:rPr>
          <w:rFonts w:ascii="Segoe UI" w:hAnsi="Segoe UI" w:cs="Segoe UI"/>
          <w:sz w:val="24"/>
          <w:szCs w:val="24"/>
        </w:rPr>
        <w:t>следует о</w:t>
      </w:r>
      <w:r w:rsidRPr="003D66B7">
        <w:rPr>
          <w:rFonts w:ascii="Segoe UI" w:hAnsi="Segoe UI" w:cs="Segoe UI"/>
          <w:sz w:val="24"/>
          <w:szCs w:val="24"/>
        </w:rPr>
        <w:t xml:space="preserve">братиться в </w:t>
      </w:r>
      <w:r w:rsidR="009361DC" w:rsidRPr="003D66B7">
        <w:rPr>
          <w:rFonts w:ascii="Segoe UI" w:hAnsi="Segoe UI" w:cs="Segoe UI"/>
          <w:sz w:val="24"/>
          <w:szCs w:val="24"/>
        </w:rPr>
        <w:t>орган местного самоуправления</w:t>
      </w:r>
      <w:r w:rsidRPr="003D66B7">
        <w:rPr>
          <w:rFonts w:ascii="Segoe UI" w:hAnsi="Segoe UI" w:cs="Segoe UI"/>
          <w:sz w:val="24"/>
          <w:szCs w:val="24"/>
        </w:rPr>
        <w:t>.</w:t>
      </w:r>
      <w:r w:rsidR="0092628B">
        <w:rPr>
          <w:rFonts w:ascii="Segoe UI" w:hAnsi="Segoe UI" w:cs="Segoe UI"/>
          <w:sz w:val="24"/>
          <w:szCs w:val="24"/>
        </w:rPr>
        <w:t xml:space="preserve"> Затем</w:t>
      </w:r>
      <w:r w:rsidR="009361DC" w:rsidRPr="003D66B7">
        <w:rPr>
          <w:rFonts w:ascii="Segoe UI" w:hAnsi="Segoe UI" w:cs="Segoe UI"/>
          <w:sz w:val="24"/>
          <w:szCs w:val="24"/>
        </w:rPr>
        <w:t xml:space="preserve"> необходимо з</w:t>
      </w:r>
      <w:r w:rsidRPr="003D66B7">
        <w:rPr>
          <w:rFonts w:ascii="Segoe UI" w:hAnsi="Segoe UI" w:cs="Segoe UI"/>
          <w:sz w:val="24"/>
          <w:szCs w:val="24"/>
        </w:rPr>
        <w:t>аказать подготовку межевого плана</w:t>
      </w:r>
      <w:r w:rsidR="009361DC" w:rsidRPr="003D66B7">
        <w:rPr>
          <w:rFonts w:ascii="Segoe UI" w:hAnsi="Segoe UI" w:cs="Segoe UI"/>
          <w:sz w:val="24"/>
          <w:szCs w:val="24"/>
        </w:rPr>
        <w:t xml:space="preserve"> у кадастрового инженера</w:t>
      </w:r>
      <w:r w:rsidRPr="003D66B7">
        <w:rPr>
          <w:rFonts w:ascii="Segoe UI" w:hAnsi="Segoe UI" w:cs="Segoe UI"/>
          <w:sz w:val="24"/>
          <w:szCs w:val="24"/>
        </w:rPr>
        <w:t>.</w:t>
      </w:r>
      <w:r w:rsidR="009361DC" w:rsidRPr="003D66B7">
        <w:rPr>
          <w:rFonts w:ascii="Segoe UI" w:hAnsi="Segoe UI" w:cs="Segoe UI"/>
          <w:sz w:val="24"/>
          <w:szCs w:val="24"/>
        </w:rPr>
        <w:t xml:space="preserve"> </w:t>
      </w:r>
      <w:r w:rsidRPr="003D66B7">
        <w:rPr>
          <w:rFonts w:ascii="Segoe UI" w:hAnsi="Segoe UI" w:cs="Segoe UI"/>
          <w:sz w:val="24"/>
          <w:szCs w:val="24"/>
        </w:rPr>
        <w:t xml:space="preserve">Кадастровые инженеры </w:t>
      </w:r>
      <w:r w:rsidR="009361DC" w:rsidRPr="003D66B7">
        <w:rPr>
          <w:rFonts w:ascii="Segoe UI" w:hAnsi="Segoe UI" w:cs="Segoe UI"/>
          <w:sz w:val="24"/>
          <w:szCs w:val="24"/>
        </w:rPr>
        <w:t xml:space="preserve">– это </w:t>
      </w:r>
      <w:r w:rsidRPr="003D66B7">
        <w:rPr>
          <w:rFonts w:ascii="Segoe UI" w:hAnsi="Segoe UI" w:cs="Segoe UI"/>
          <w:sz w:val="24"/>
          <w:szCs w:val="24"/>
        </w:rPr>
        <w:lastRenderedPageBreak/>
        <w:t xml:space="preserve">работники коммерческих </w:t>
      </w:r>
      <w:r w:rsidR="009361DC" w:rsidRPr="003D66B7">
        <w:rPr>
          <w:rFonts w:ascii="Segoe UI" w:hAnsi="Segoe UI" w:cs="Segoe UI"/>
          <w:sz w:val="24"/>
          <w:szCs w:val="24"/>
        </w:rPr>
        <w:t>предприятий или индивидуальные предприниматели</w:t>
      </w:r>
      <w:r w:rsidRPr="003D66B7">
        <w:rPr>
          <w:rFonts w:ascii="Segoe UI" w:hAnsi="Segoe UI" w:cs="Segoe UI"/>
          <w:sz w:val="24"/>
          <w:szCs w:val="24"/>
        </w:rPr>
        <w:t xml:space="preserve">, </w:t>
      </w:r>
      <w:r w:rsidR="009361DC" w:rsidRPr="003D66B7">
        <w:rPr>
          <w:rFonts w:ascii="Segoe UI" w:hAnsi="Segoe UI" w:cs="Segoe UI"/>
          <w:sz w:val="24"/>
          <w:szCs w:val="24"/>
        </w:rPr>
        <w:t>которые оказывают</w:t>
      </w:r>
      <w:r w:rsidRPr="003D66B7">
        <w:rPr>
          <w:rFonts w:ascii="Segoe UI" w:hAnsi="Segoe UI" w:cs="Segoe UI"/>
          <w:sz w:val="24"/>
          <w:szCs w:val="24"/>
        </w:rPr>
        <w:t xml:space="preserve"> платные</w:t>
      </w:r>
      <w:r w:rsidR="009361DC" w:rsidRPr="003D66B7">
        <w:rPr>
          <w:rFonts w:ascii="Segoe UI" w:hAnsi="Segoe UI" w:cs="Segoe UI"/>
          <w:sz w:val="24"/>
          <w:szCs w:val="24"/>
        </w:rPr>
        <w:t xml:space="preserve"> услуги в сфере земельно-имущественных отношений</w:t>
      </w:r>
      <w:r w:rsidRPr="003D66B7">
        <w:rPr>
          <w:rFonts w:ascii="Segoe UI" w:hAnsi="Segoe UI" w:cs="Segoe UI"/>
          <w:sz w:val="24"/>
          <w:szCs w:val="24"/>
        </w:rPr>
        <w:t>.</w:t>
      </w:r>
      <w:r w:rsidR="009361DC" w:rsidRPr="003D66B7">
        <w:rPr>
          <w:rFonts w:ascii="Segoe UI" w:hAnsi="Segoe UI" w:cs="Segoe UI"/>
          <w:sz w:val="24"/>
          <w:szCs w:val="24"/>
        </w:rPr>
        <w:t xml:space="preserve"> </w:t>
      </w:r>
      <w:r w:rsidR="00CA7573" w:rsidRPr="003D66B7">
        <w:rPr>
          <w:rFonts w:ascii="Segoe UI" w:hAnsi="Segoe UI" w:cs="Segoe UI"/>
          <w:sz w:val="24"/>
          <w:szCs w:val="24"/>
        </w:rPr>
        <w:t xml:space="preserve">Получить информацию о специалистах можно на сайте </w:t>
      </w:r>
      <w:proofErr w:type="spellStart"/>
      <w:r w:rsidR="00CA7573" w:rsidRPr="003D66B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CA7573" w:rsidRPr="003D66B7">
        <w:rPr>
          <w:rFonts w:ascii="Segoe UI" w:hAnsi="Segoe UI" w:cs="Segoe UI"/>
          <w:sz w:val="24"/>
          <w:szCs w:val="24"/>
        </w:rPr>
        <w:t xml:space="preserve"> в разделе «Электронные услуги»/ «Реестр кадастровых инженеров». С заявлением и готовым межевым планом собственникам необходимо будет о</w:t>
      </w:r>
      <w:r w:rsidRPr="003D66B7">
        <w:rPr>
          <w:rFonts w:ascii="Segoe UI" w:hAnsi="Segoe UI" w:cs="Segoe UI"/>
          <w:sz w:val="24"/>
          <w:szCs w:val="24"/>
        </w:rPr>
        <w:t>братиться в</w:t>
      </w:r>
      <w:r w:rsidR="00CA7573" w:rsidRPr="003D66B7">
        <w:rPr>
          <w:rFonts w:ascii="Segoe UI" w:hAnsi="Segoe UI" w:cs="Segoe UI"/>
          <w:sz w:val="24"/>
          <w:szCs w:val="24"/>
        </w:rPr>
        <w:t xml:space="preserve"> ближайший</w:t>
      </w:r>
      <w:r w:rsidRPr="003D66B7">
        <w:rPr>
          <w:rFonts w:ascii="Segoe UI" w:hAnsi="Segoe UI" w:cs="Segoe UI"/>
          <w:sz w:val="24"/>
          <w:szCs w:val="24"/>
        </w:rPr>
        <w:t xml:space="preserve"> многофункциональный центр.</w:t>
      </w:r>
    </w:p>
    <w:p w:rsidR="00CA7573" w:rsidRDefault="00CA7573" w:rsidP="003D66B7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D66B7">
        <w:rPr>
          <w:rFonts w:ascii="Segoe UI" w:hAnsi="Segoe UI" w:cs="Segoe UI"/>
          <w:sz w:val="24"/>
          <w:szCs w:val="24"/>
        </w:rPr>
        <w:t xml:space="preserve">Следует отметить, что доля в праве на общее имущество многоквартирного дома </w:t>
      </w:r>
      <w:r w:rsidR="003D66B7" w:rsidRPr="003D66B7">
        <w:rPr>
          <w:rFonts w:ascii="Segoe UI" w:hAnsi="Segoe UI" w:cs="Segoe UI"/>
          <w:sz w:val="24"/>
          <w:szCs w:val="24"/>
        </w:rPr>
        <w:t xml:space="preserve">собственникам выделяется пропорционально занимаемому помещению, </w:t>
      </w:r>
      <w:r w:rsidRPr="003D66B7">
        <w:rPr>
          <w:rFonts w:ascii="Segoe UI" w:hAnsi="Segoe UI" w:cs="Segoe UI"/>
          <w:sz w:val="24"/>
          <w:szCs w:val="24"/>
        </w:rPr>
        <w:t>является абстрактной и следует судьбе права собственности на помещение. Это значит, что выделить долю в натуре, т</w:t>
      </w:r>
      <w:r w:rsidR="0092628B">
        <w:rPr>
          <w:rFonts w:ascii="Segoe UI" w:hAnsi="Segoe UI" w:cs="Segoe UI"/>
          <w:sz w:val="24"/>
          <w:szCs w:val="24"/>
        </w:rPr>
        <w:t>о есть</w:t>
      </w:r>
      <w:r w:rsidRPr="003D66B7">
        <w:rPr>
          <w:rFonts w:ascii="Segoe UI" w:hAnsi="Segoe UI" w:cs="Segoe UI"/>
          <w:sz w:val="24"/>
          <w:szCs w:val="24"/>
        </w:rPr>
        <w:t xml:space="preserve"> отдать </w:t>
      </w:r>
      <w:r w:rsidR="0092628B">
        <w:rPr>
          <w:rFonts w:ascii="Segoe UI" w:hAnsi="Segoe UI" w:cs="Segoe UI"/>
          <w:sz w:val="24"/>
          <w:szCs w:val="24"/>
        </w:rPr>
        <w:t xml:space="preserve">каждому </w:t>
      </w:r>
      <w:r w:rsidRPr="003D66B7">
        <w:rPr>
          <w:rFonts w:ascii="Segoe UI" w:hAnsi="Segoe UI" w:cs="Segoe UI"/>
          <w:sz w:val="24"/>
          <w:szCs w:val="24"/>
        </w:rPr>
        <w:t>собственник</w:t>
      </w:r>
      <w:r w:rsidR="0067248B">
        <w:rPr>
          <w:rFonts w:ascii="Segoe UI" w:hAnsi="Segoe UI" w:cs="Segoe UI"/>
          <w:sz w:val="24"/>
          <w:szCs w:val="24"/>
        </w:rPr>
        <w:t>у</w:t>
      </w:r>
      <w:r w:rsidRPr="003D66B7">
        <w:rPr>
          <w:rFonts w:ascii="Segoe UI" w:hAnsi="Segoe UI" w:cs="Segoe UI"/>
          <w:sz w:val="24"/>
          <w:szCs w:val="24"/>
        </w:rPr>
        <w:t xml:space="preserve"> ту или иную часть придомовой территории, не получится. При продаже </w:t>
      </w:r>
      <w:r w:rsidR="00656124">
        <w:rPr>
          <w:rFonts w:ascii="Segoe UI" w:hAnsi="Segoe UI" w:cs="Segoe UI"/>
          <w:sz w:val="24"/>
          <w:szCs w:val="24"/>
        </w:rPr>
        <w:t>помещения</w:t>
      </w:r>
      <w:r w:rsidRPr="003D66B7">
        <w:rPr>
          <w:rFonts w:ascii="Segoe UI" w:hAnsi="Segoe UI" w:cs="Segoe UI"/>
          <w:sz w:val="24"/>
          <w:szCs w:val="24"/>
        </w:rPr>
        <w:t xml:space="preserve"> доля в праве на общее имущество дома также перейдет к новому владельцу.</w:t>
      </w:r>
    </w:p>
    <w:p w:rsidR="00656124" w:rsidRDefault="00656124" w:rsidP="00656124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56124" w:rsidRDefault="00656124" w:rsidP="00656124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56124" w:rsidRDefault="00656124" w:rsidP="00656124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56124" w:rsidRDefault="00656124" w:rsidP="00656124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56124" w:rsidRDefault="00656124" w:rsidP="00656124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Ирина Кондратьева</w:t>
      </w:r>
    </w:p>
    <w:p w:rsidR="00656124" w:rsidRDefault="00656124" w:rsidP="00656124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специалист-эксперт отдела организации, мониторинга и контроля</w:t>
      </w:r>
    </w:p>
    <w:p w:rsidR="00656124" w:rsidRDefault="00656124" w:rsidP="0065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Иркутской области</w:t>
      </w:r>
    </w:p>
    <w:p w:rsidR="00CA7573" w:rsidRDefault="00CA7573" w:rsidP="004B0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6B7" w:rsidRDefault="003D66B7" w:rsidP="004B01C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4D"/>
    <w:rsid w:val="001D2369"/>
    <w:rsid w:val="00296BCB"/>
    <w:rsid w:val="003D66B7"/>
    <w:rsid w:val="004B01C6"/>
    <w:rsid w:val="004E7B56"/>
    <w:rsid w:val="005829E6"/>
    <w:rsid w:val="0058434D"/>
    <w:rsid w:val="00656124"/>
    <w:rsid w:val="00665B6C"/>
    <w:rsid w:val="0067248B"/>
    <w:rsid w:val="00773267"/>
    <w:rsid w:val="008678BC"/>
    <w:rsid w:val="0092628B"/>
    <w:rsid w:val="009361DC"/>
    <w:rsid w:val="00B01359"/>
    <w:rsid w:val="00B11049"/>
    <w:rsid w:val="00B92902"/>
    <w:rsid w:val="00BB2A7A"/>
    <w:rsid w:val="00CA7573"/>
    <w:rsid w:val="00DA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9F0A"/>
  <w15:chartTrackingRefBased/>
  <w15:docId w15:val="{6EA45830-B2E9-4D43-B57D-EB5C9D08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1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361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6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kk5.rosreest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Ирина Викторовна</dc:creator>
  <cp:keywords/>
  <dc:description/>
  <cp:lastModifiedBy>Кондратьева Ирина Викторовна</cp:lastModifiedBy>
  <cp:revision>9</cp:revision>
  <cp:lastPrinted>2018-11-08T03:03:00Z</cp:lastPrinted>
  <dcterms:created xsi:type="dcterms:W3CDTF">2018-11-08T01:02:00Z</dcterms:created>
  <dcterms:modified xsi:type="dcterms:W3CDTF">2018-11-09T05:10:00Z</dcterms:modified>
</cp:coreProperties>
</file>