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BD2" w:rsidRPr="00AE5BD2" w:rsidRDefault="00AE5BD2" w:rsidP="00AE5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E5BD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AE5BD2" w:rsidRPr="00AE5BD2" w:rsidRDefault="00AE5BD2" w:rsidP="00AE5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E5BD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AE5BD2" w:rsidRPr="00AE5BD2" w:rsidRDefault="00AE5BD2" w:rsidP="00AE5BD2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BD2" w:rsidRPr="00AE5BD2" w:rsidRDefault="00AE5BD2" w:rsidP="00AE5B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AE5BD2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654"/>
        <w:gridCol w:w="330"/>
        <w:gridCol w:w="1621"/>
      </w:tblGrid>
      <w:tr w:rsidR="00244D52" w:rsidRPr="00AE5BD2" w:rsidTr="0054683B">
        <w:trPr>
          <w:cantSplit/>
          <w:trHeight w:val="220"/>
        </w:trPr>
        <w:tc>
          <w:tcPr>
            <w:tcW w:w="534" w:type="dxa"/>
          </w:tcPr>
          <w:p w:rsidR="00244D52" w:rsidRPr="00AE5BD2" w:rsidRDefault="00244D5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244D52" w:rsidRPr="00AE5BD2" w:rsidRDefault="00865C1B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20.06.2019</w:t>
            </w:r>
          </w:p>
        </w:tc>
        <w:tc>
          <w:tcPr>
            <w:tcW w:w="330" w:type="dxa"/>
          </w:tcPr>
          <w:p w:rsidR="00244D52" w:rsidRPr="00AE5BD2" w:rsidRDefault="00244D5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44D52" w:rsidRPr="00AE5BD2" w:rsidRDefault="00865C1B" w:rsidP="00244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110-37-665-19</w:t>
            </w:r>
          </w:p>
        </w:tc>
      </w:tr>
      <w:tr w:rsidR="00244D52" w:rsidRPr="00AE5BD2" w:rsidTr="0054683B">
        <w:trPr>
          <w:cantSplit/>
          <w:trHeight w:val="220"/>
        </w:trPr>
        <w:tc>
          <w:tcPr>
            <w:tcW w:w="4139" w:type="dxa"/>
            <w:gridSpan w:val="4"/>
          </w:tcPr>
          <w:p w:rsidR="00244D52" w:rsidRPr="00AE5BD2" w:rsidRDefault="00244D52" w:rsidP="0085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г.Саянск</w:t>
            </w:r>
          </w:p>
        </w:tc>
      </w:tr>
    </w:tbl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841"/>
        <w:gridCol w:w="170"/>
      </w:tblGrid>
      <w:tr w:rsidR="00AE5BD2" w:rsidRPr="00AE5BD2" w:rsidTr="000D0EE8">
        <w:trPr>
          <w:cantSplit/>
        </w:trPr>
        <w:tc>
          <w:tcPr>
            <w:tcW w:w="142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AE5BD2" w:rsidRPr="00AE5BD2" w:rsidRDefault="00AE5BD2" w:rsidP="00AE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13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5841" w:type="dxa"/>
          </w:tcPr>
          <w:p w:rsidR="00AE5BD2" w:rsidRPr="00AE5BD2" w:rsidRDefault="00AE5BD2" w:rsidP="00CD54C3">
            <w:pPr>
              <w:autoSpaceDE w:val="0"/>
              <w:autoSpaceDN w:val="0"/>
              <w:adjustRightInd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D2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</w:t>
            </w:r>
            <w:r w:rsidR="000D0EE8" w:rsidRPr="000D0EE8">
              <w:rPr>
                <w:rFonts w:ascii="Times New Roman" w:hAnsi="Times New Roman" w:cs="Times New Roman"/>
                <w:sz w:val="24"/>
                <w:szCs w:val="24"/>
              </w:rPr>
              <w:t>12.03.2015</w:t>
            </w:r>
            <w:r w:rsidRPr="00AE5BD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0D0EE8" w:rsidRPr="000D0EE8">
              <w:rPr>
                <w:rFonts w:ascii="Times New Roman" w:hAnsi="Times New Roman" w:cs="Times New Roman"/>
                <w:sz w:val="24"/>
                <w:szCs w:val="24"/>
              </w:rPr>
              <w:t>110-37-263-15</w:t>
            </w:r>
            <w:r w:rsidR="000D0EE8" w:rsidRPr="00AE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B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D0EE8" w:rsidRPr="000D0EE8">
              <w:rPr>
                <w:rFonts w:ascii="Times New Roman" w:hAnsi="Times New Roman" w:cs="Times New Roman"/>
                <w:sz w:val="24"/>
                <w:szCs w:val="24"/>
              </w:rPr>
              <w:t>Об Управлении делами администрации городского округа муниципального образования «город Саянск</w:t>
            </w:r>
            <w:r w:rsidRPr="00AE5B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F7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" w:type="dxa"/>
          </w:tcPr>
          <w:p w:rsidR="00AE5BD2" w:rsidRPr="000D0EE8" w:rsidRDefault="00AE5BD2" w:rsidP="00AE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423D52" w:rsidRDefault="00423D52" w:rsidP="00AE5B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861" w:rsidRDefault="00037387" w:rsidP="00E11B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связи с кадровыми изменениями, </w:t>
      </w:r>
      <w:r w:rsidRPr="000373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руководствуясь </w:t>
      </w:r>
      <w:hyperlink r:id="rId6" w:history="1">
        <w:proofErr w:type="spellStart"/>
        <w:r w:rsidRPr="00037387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ст.ст</w:t>
        </w:r>
        <w:proofErr w:type="spellEnd"/>
        <w:r w:rsidRPr="00037387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. 17</w:t>
        </w:r>
      </w:hyperlink>
      <w:r w:rsidRPr="000373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hyperlink r:id="rId7" w:history="1">
        <w:r w:rsidRPr="00037387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37</w:t>
        </w:r>
      </w:hyperlink>
      <w:r w:rsidRPr="000373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Федерального закона от 06.10.2003 </w:t>
      </w:r>
      <w:r w:rsidR="00627188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Pr="000373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131-ФЗ </w:t>
      </w:r>
      <w:r w:rsidR="00627188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037387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общих принципах организации местного самоуправления в Российской Федерации</w:t>
      </w:r>
      <w:r w:rsidR="00627188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0373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hyperlink r:id="rId8" w:history="1">
        <w:r w:rsidRPr="00037387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решением</w:t>
        </w:r>
      </w:hyperlink>
      <w:r w:rsidRPr="000373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Думы городского округа муниципального образования </w:t>
      </w:r>
      <w:r w:rsidR="00627188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037387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 Саянск</w:t>
      </w:r>
      <w:r w:rsidR="00627188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0373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12.12.2014 № 61-67-14-64  </w:t>
      </w:r>
      <w:r w:rsidR="00627188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0373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структуре администрации городского округа муниципального образования </w:t>
      </w:r>
      <w:r w:rsidR="00627188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037387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 Саянск</w:t>
      </w:r>
      <w:r w:rsidR="00627188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0373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hyperlink r:id="rId9" w:history="1">
        <w:proofErr w:type="spellStart"/>
        <w:r w:rsidRPr="00037387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ст.ст</w:t>
        </w:r>
        <w:proofErr w:type="spellEnd"/>
        <w:r w:rsidRPr="00037387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. 32</w:t>
        </w:r>
      </w:hyperlink>
      <w:r w:rsidRPr="000373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hyperlink r:id="rId10" w:history="1">
        <w:r w:rsidRPr="00037387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38</w:t>
        </w:r>
      </w:hyperlink>
      <w:r w:rsidRPr="000373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Устава муниципального образования </w:t>
      </w:r>
      <w:r w:rsidR="00627188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037387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 Саянск</w:t>
      </w:r>
      <w:r w:rsidR="00627188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0373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администрация городского округа муниципального образования "город Саянск" </w:t>
      </w:r>
      <w:proofErr w:type="gramEnd"/>
    </w:p>
    <w:p w:rsidR="00AE5BD2" w:rsidRPr="00AE5BD2" w:rsidRDefault="00AE5BD2" w:rsidP="00E11B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67759E" w:rsidRPr="0037325C" w:rsidRDefault="00B33861" w:rsidP="00E11B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32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</w:t>
      </w:r>
      <w:r w:rsidR="00410294" w:rsidRPr="003732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Внести в </w:t>
      </w:r>
      <w:r w:rsidRPr="0037325C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</w:t>
      </w:r>
      <w:r w:rsidR="00E11BE8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3732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администрации городского округа муниципального образования «город Саянск» </w:t>
      </w:r>
      <w:r w:rsidR="0037325C" w:rsidRPr="003732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12.03.2015 № 110-37-263-15 «Об Управлении делами администрации городского округа муниципального образования «город Саянск» </w:t>
      </w:r>
      <w:r w:rsidRPr="003732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34E87" w:rsidRPr="003732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732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(опубликовано в газете </w:t>
      </w:r>
      <w:r w:rsidR="00E11BE8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F86F00" w:rsidRPr="0037325C">
        <w:rPr>
          <w:rFonts w:ascii="Times New Roman" w:eastAsia="Times New Roman" w:hAnsi="Times New Roman" w:cs="Times New Roman"/>
          <w:sz w:val="28"/>
          <w:szCs w:val="24"/>
          <w:lang w:eastAsia="ru-RU"/>
        </w:rPr>
        <w:t>Саянские зори</w:t>
      </w:r>
      <w:r w:rsidR="00E11BE8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F86F00" w:rsidRPr="003732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19.03.2015 № 10  стр. 12 вкладыша</w:t>
      </w:r>
      <w:r w:rsidRPr="0037325C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E11BE8" w:rsidRPr="00E11B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11BE8" w:rsidRPr="00D54CB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(далее – </w:t>
      </w:r>
      <w:r w:rsidR="00E11BE8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</w:t>
      </w:r>
      <w:r w:rsidR="00E11BE8" w:rsidRPr="00D54CB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</w:t>
      </w:r>
      <w:r w:rsidRPr="003732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10294" w:rsidRPr="0037325C">
        <w:rPr>
          <w:rFonts w:ascii="Times New Roman" w:eastAsia="Times New Roman" w:hAnsi="Times New Roman" w:cs="Times New Roman"/>
          <w:sz w:val="28"/>
          <w:szCs w:val="24"/>
          <w:lang w:eastAsia="ru-RU"/>
        </w:rPr>
        <w:t>следующ</w:t>
      </w:r>
      <w:r w:rsidR="00E11BE8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410294" w:rsidRPr="0037325C">
        <w:rPr>
          <w:rFonts w:ascii="Times New Roman" w:eastAsia="Times New Roman" w:hAnsi="Times New Roman" w:cs="Times New Roman"/>
          <w:sz w:val="28"/>
          <w:szCs w:val="24"/>
          <w:lang w:eastAsia="ru-RU"/>
        </w:rPr>
        <w:t>е изменени</w:t>
      </w:r>
      <w:r w:rsidR="00E11BE8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="00410294" w:rsidRPr="0037325C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F06206" w:rsidRDefault="00E11BE8" w:rsidP="00E11BE8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1.1. </w:t>
      </w:r>
      <w:r w:rsidR="006271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Pr="0037325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</w:t>
      </w:r>
      <w:r w:rsidR="00627188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3732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1 «</w:t>
      </w:r>
      <w:hyperlink w:anchor="Par35" w:history="1">
        <w:r w:rsidRPr="0037325C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Положение</w:t>
        </w:r>
      </w:hyperlink>
      <w:r w:rsidRPr="003732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 Управлении делами администрации городского округа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37325C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 Саянск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3732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постановлению</w:t>
      </w:r>
      <w:r w:rsidR="006271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</w:t>
      </w:r>
      <w:r w:rsidR="006271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ункты 2.10, 2.15, 3.10, 4.2.2, 4.2.3, 4.2.4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признать утратившими силу.</w:t>
      </w:r>
    </w:p>
    <w:p w:rsidR="00E11BE8" w:rsidRDefault="00E11BE8" w:rsidP="00E11B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1.2. </w:t>
      </w:r>
      <w:r w:rsidR="006271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Pr="0037325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</w:t>
      </w:r>
      <w:r w:rsidR="00627188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3732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3732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E11BE8">
        <w:rPr>
          <w:rFonts w:ascii="Times New Roman" w:eastAsia="Times New Roman" w:hAnsi="Times New Roman" w:cs="Times New Roman"/>
          <w:sz w:val="28"/>
          <w:szCs w:val="24"/>
          <w:lang w:eastAsia="ru-RU"/>
        </w:rPr>
        <w:t>оложение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11BE8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отделе организационной работы  и материально-технического обеспечения управления делами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11B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администрации городского округа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E11B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город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E11BE8">
        <w:rPr>
          <w:rFonts w:ascii="Times New Roman" w:eastAsia="Times New Roman" w:hAnsi="Times New Roman" w:cs="Times New Roman"/>
          <w:sz w:val="28"/>
          <w:szCs w:val="24"/>
          <w:lang w:eastAsia="ru-RU"/>
        </w:rPr>
        <w:t>аянск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3732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постановлению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627188" w:rsidRPr="00627188" w:rsidRDefault="00627188" w:rsidP="00E11B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1.2.1. Раздел </w:t>
      </w: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II</w:t>
      </w:r>
      <w:r w:rsidRPr="006271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дополнить пунктами следующего содержания: </w:t>
      </w:r>
    </w:p>
    <w:p w:rsidR="00E11BE8" w:rsidRPr="00E11BE8" w:rsidRDefault="00E74023" w:rsidP="00E11B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E11BE8" w:rsidRPr="00E11BE8">
        <w:rPr>
          <w:rFonts w:ascii="Times New Roman" w:eastAsia="Times New Roman" w:hAnsi="Times New Roman" w:cs="Times New Roman"/>
          <w:sz w:val="28"/>
          <w:szCs w:val="24"/>
          <w:lang w:eastAsia="ru-RU"/>
        </w:rPr>
        <w:t>2.1.20. Осуществление работы с муниципальными служащими и кадрами.</w:t>
      </w:r>
    </w:p>
    <w:p w:rsidR="00E11BE8" w:rsidRDefault="00E11BE8" w:rsidP="00E11B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1BE8">
        <w:rPr>
          <w:rFonts w:ascii="Times New Roman" w:eastAsia="Times New Roman" w:hAnsi="Times New Roman" w:cs="Times New Roman"/>
          <w:sz w:val="28"/>
          <w:szCs w:val="24"/>
          <w:lang w:eastAsia="ru-RU"/>
        </w:rPr>
        <w:t>2.1.21. Осуществление взаимодействия со средствами массовой информации</w:t>
      </w:r>
      <w:proofErr w:type="gramStart"/>
      <w:r w:rsidRPr="00E11BE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627188">
        <w:rPr>
          <w:rFonts w:ascii="Times New Roman" w:eastAsia="Times New Roman" w:hAnsi="Times New Roman" w:cs="Times New Roman"/>
          <w:sz w:val="28"/>
          <w:szCs w:val="24"/>
          <w:lang w:eastAsia="ru-RU"/>
        </w:rPr>
        <w:t>».</w:t>
      </w:r>
      <w:proofErr w:type="gramEnd"/>
    </w:p>
    <w:p w:rsidR="00627188" w:rsidRPr="00E11BE8" w:rsidRDefault="00627188" w:rsidP="00E11B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1.2.2.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III</w:t>
      </w:r>
      <w:r w:rsidRPr="006271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дополнить пунктами следующего содержания:</w:t>
      </w:r>
    </w:p>
    <w:p w:rsidR="00E11BE8" w:rsidRPr="00E11BE8" w:rsidRDefault="00627188" w:rsidP="00E11B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E11BE8" w:rsidRPr="00E11BE8">
        <w:rPr>
          <w:rFonts w:ascii="Times New Roman" w:eastAsia="Times New Roman" w:hAnsi="Times New Roman" w:cs="Times New Roman"/>
          <w:sz w:val="28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E11BE8" w:rsidRPr="00E11B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.30. Осуществляет ведение кадрового делопроизводства и учета граждан, пребывающих в запасе, формирование кадрового состава, подбор, </w:t>
      </w:r>
      <w:r w:rsidR="00E11BE8" w:rsidRPr="00E11BE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учет, расстановка и организация повышения квалификации муниципальных служащих и работников администрации, формирование кадрового резерва администрации.</w:t>
      </w:r>
    </w:p>
    <w:p w:rsidR="00E11BE8" w:rsidRPr="00840385" w:rsidRDefault="00E11BE8" w:rsidP="00E11B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1BE8">
        <w:rPr>
          <w:rFonts w:ascii="Times New Roman" w:eastAsia="Times New Roman" w:hAnsi="Times New Roman" w:cs="Times New Roman"/>
          <w:sz w:val="28"/>
          <w:szCs w:val="24"/>
          <w:lang w:eastAsia="ru-RU"/>
        </w:rPr>
        <w:t>3.</w:t>
      </w:r>
      <w:r w:rsidR="00627188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E11BE8">
        <w:rPr>
          <w:rFonts w:ascii="Times New Roman" w:eastAsia="Times New Roman" w:hAnsi="Times New Roman" w:cs="Times New Roman"/>
          <w:sz w:val="28"/>
          <w:szCs w:val="24"/>
          <w:lang w:eastAsia="ru-RU"/>
        </w:rPr>
        <w:t>.31. Осуществляет взаимодействие со средствами массовой информации, подготовку проектов поздравлений с юбилейными датами</w:t>
      </w:r>
      <w:r w:rsidR="00034451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E11B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профессиональными </w:t>
      </w:r>
      <w:r w:rsidRPr="0084038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праздниками</w:t>
      </w:r>
      <w:proofErr w:type="gramStart"/>
      <w:r w:rsidRPr="0084038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E74023">
        <w:rPr>
          <w:rFonts w:ascii="Times New Roman" w:eastAsia="Times New Roman" w:hAnsi="Times New Roman" w:cs="Times New Roman"/>
          <w:sz w:val="28"/>
          <w:szCs w:val="24"/>
          <w:lang w:eastAsia="ru-RU"/>
        </w:rPr>
        <w:t>».</w:t>
      </w:r>
      <w:proofErr w:type="gramEnd"/>
    </w:p>
    <w:p w:rsidR="00AE5BD2" w:rsidRPr="00840385" w:rsidRDefault="008F2514" w:rsidP="00E11B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385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AE5BD2" w:rsidRPr="008403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gramStart"/>
      <w:r w:rsidR="00840385" w:rsidRPr="00840385">
        <w:rPr>
          <w:rFonts w:ascii="ptsans" w:hAnsi="ptsans"/>
          <w:sz w:val="28"/>
          <w:szCs w:val="28"/>
          <w:shd w:val="clear" w:color="auto" w:fill="FFFFFF"/>
        </w:rPr>
        <w:t>Опубликовать настоящее постановление на «Официальном интернет-портал</w:t>
      </w:r>
      <w:r w:rsidR="00840385" w:rsidRPr="00840385">
        <w:rPr>
          <w:sz w:val="28"/>
          <w:szCs w:val="28"/>
          <w:shd w:val="clear" w:color="auto" w:fill="FFFFFF"/>
        </w:rPr>
        <w:t>е</w:t>
      </w:r>
      <w:r w:rsidR="00840385" w:rsidRPr="00840385">
        <w:rPr>
          <w:rFonts w:ascii="ptsans" w:hAnsi="ptsans"/>
          <w:sz w:val="28"/>
          <w:szCs w:val="28"/>
          <w:shd w:val="clear" w:color="auto" w:fill="FFFFFF"/>
        </w:rPr>
        <w:t xml:space="preserve"> правовой информации городского округа муниципального образования «город Саянск» (</w:t>
      </w:r>
      <w:hyperlink r:id="rId11" w:history="1">
        <w:r w:rsidR="00840385" w:rsidRPr="00840385">
          <w:rPr>
            <w:rStyle w:val="ac"/>
            <w:rFonts w:ascii="ptsans" w:hAnsi="ptsans"/>
            <w:sz w:val="28"/>
            <w:szCs w:val="28"/>
            <w:shd w:val="clear" w:color="auto" w:fill="FFFFFF"/>
          </w:rPr>
          <w:t>http://sayansk-pravo.ru</w:t>
        </w:r>
      </w:hyperlink>
      <w:r w:rsidR="00840385" w:rsidRPr="00840385">
        <w:rPr>
          <w:sz w:val="28"/>
          <w:szCs w:val="28"/>
          <w:shd w:val="clear" w:color="auto" w:fill="FFFFFF"/>
        </w:rPr>
        <w:t xml:space="preserve">), </w:t>
      </w:r>
      <w:r w:rsidR="00840385" w:rsidRPr="00840385">
        <w:rPr>
          <w:rFonts w:ascii="ptsans" w:hAnsi="ptsans"/>
          <w:sz w:val="28"/>
          <w:szCs w:val="28"/>
          <w:shd w:val="clear" w:color="auto" w:fill="FFFFFF"/>
        </w:rPr>
        <w:t>в газете «Саянские зори»</w:t>
      </w:r>
      <w:r w:rsidR="00840385" w:rsidRPr="00840385">
        <w:rPr>
          <w:sz w:val="28"/>
          <w:szCs w:val="28"/>
          <w:shd w:val="clear" w:color="auto" w:fill="FFFFFF"/>
        </w:rPr>
        <w:t xml:space="preserve"> </w:t>
      </w:r>
      <w:r w:rsidR="00840385" w:rsidRPr="00840385">
        <w:rPr>
          <w:rFonts w:ascii="ptsans" w:hAnsi="ptsans"/>
          <w:sz w:val="28"/>
          <w:szCs w:val="28"/>
          <w:shd w:val="clear" w:color="auto" w:fill="FFFFFF"/>
        </w:rPr>
        <w:t>и разместить</w:t>
      </w:r>
      <w:r w:rsidR="00AE5BD2" w:rsidRPr="008403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E5BD2" w:rsidRPr="0084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городского округа муниципального образования «город Саянск» в </w:t>
      </w:r>
      <w:r w:rsidR="004E528B" w:rsidRPr="0084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информационно-телекоммуникационной </w:t>
      </w:r>
      <w:r w:rsidR="00AE5BD2" w:rsidRPr="0084038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Интернет.</w:t>
      </w:r>
      <w:proofErr w:type="gramEnd"/>
    </w:p>
    <w:p w:rsidR="00AE5BD2" w:rsidRDefault="00AE5BD2" w:rsidP="00F062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864" w:rsidRPr="002B6278" w:rsidRDefault="00383864" w:rsidP="00383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2B6278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Исполняющий</w:t>
      </w:r>
      <w:proofErr w:type="gramEnd"/>
      <w:r w:rsidRPr="002B62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обязанности мэра </w:t>
      </w:r>
    </w:p>
    <w:p w:rsidR="00383864" w:rsidRDefault="00383864" w:rsidP="00383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B62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городского округа муниципального </w:t>
      </w:r>
    </w:p>
    <w:p w:rsidR="00383864" w:rsidRPr="002B6278" w:rsidRDefault="00383864" w:rsidP="00383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B6278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образования «город Саянск»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B6278">
        <w:rPr>
          <w:rFonts w:ascii="Times New Roman" w:eastAsia="Times New Roman" w:hAnsi="Times New Roman" w:cs="Times New Roman"/>
          <w:sz w:val="28"/>
          <w:szCs w:val="24"/>
          <w:lang w:eastAsia="ru-RU"/>
        </w:rPr>
        <w:t>А.В. Ермаков</w:t>
      </w:r>
    </w:p>
    <w:p w:rsidR="00383864" w:rsidRDefault="00383864" w:rsidP="00383864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83864" w:rsidRDefault="00383864" w:rsidP="0038386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83864" w:rsidRDefault="00383864" w:rsidP="0038386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83864" w:rsidRDefault="00383864" w:rsidP="0038386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83864" w:rsidRDefault="00383864" w:rsidP="0038386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83864" w:rsidRDefault="00383864" w:rsidP="0038386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83864" w:rsidRDefault="00383864" w:rsidP="0038386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83864" w:rsidRDefault="00383864" w:rsidP="0038386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83864" w:rsidRDefault="00383864" w:rsidP="0038386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83864" w:rsidRDefault="00383864" w:rsidP="0038386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83864" w:rsidRDefault="00383864" w:rsidP="0038386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83864" w:rsidRDefault="00383864" w:rsidP="0038386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83864" w:rsidRDefault="00383864" w:rsidP="0038386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83864" w:rsidRDefault="00383864" w:rsidP="0038386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83864" w:rsidRDefault="00383864" w:rsidP="0038386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0385" w:rsidRDefault="00840385" w:rsidP="0038386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0385" w:rsidRDefault="00840385" w:rsidP="0038386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0385" w:rsidRDefault="00840385" w:rsidP="0038386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0385" w:rsidRDefault="00840385" w:rsidP="0038386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0385" w:rsidRDefault="00840385" w:rsidP="0038386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0385" w:rsidRDefault="00840385" w:rsidP="0038386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0385" w:rsidRDefault="00840385" w:rsidP="0038386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0385" w:rsidRDefault="00840385" w:rsidP="0038386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0385" w:rsidRDefault="00840385" w:rsidP="0038386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0385" w:rsidRDefault="00840385" w:rsidP="0038386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0385" w:rsidRDefault="00840385" w:rsidP="0038386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0385" w:rsidRDefault="00840385" w:rsidP="0038386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0385" w:rsidRDefault="00840385" w:rsidP="0038386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62F65" w:rsidRDefault="00862F65" w:rsidP="0038386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62F65" w:rsidRDefault="00862F65" w:rsidP="0038386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62F65" w:rsidRDefault="00862F65" w:rsidP="0038386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0385" w:rsidRDefault="00840385" w:rsidP="0038386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0385" w:rsidRDefault="00840385" w:rsidP="0038386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0385" w:rsidRDefault="00840385" w:rsidP="0038386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0385" w:rsidRDefault="00840385" w:rsidP="0038386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0385" w:rsidRDefault="00840385" w:rsidP="0038386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0385" w:rsidRDefault="00840385" w:rsidP="0038386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83864" w:rsidRDefault="00383864" w:rsidP="0038386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83864" w:rsidRDefault="00383864" w:rsidP="0038386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83864" w:rsidRPr="0062647E" w:rsidRDefault="00383864" w:rsidP="0038386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83864" w:rsidRPr="0062647E" w:rsidRDefault="00383864" w:rsidP="0038386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83864" w:rsidRDefault="00383864" w:rsidP="003838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Исп. Шорохова Е.С.</w:t>
      </w:r>
    </w:p>
    <w:p w:rsidR="00383864" w:rsidRDefault="00383864" w:rsidP="003838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Тел. 5-68-91</w:t>
      </w:r>
    </w:p>
    <w:p w:rsidR="00383864" w:rsidRDefault="00383864" w:rsidP="00383864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83864" w:rsidRDefault="00383864" w:rsidP="00383864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sectPr w:rsidR="00383864" w:rsidSect="00B1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B35AC"/>
    <w:multiLevelType w:val="multilevel"/>
    <w:tmpl w:val="8528E03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C6C15E2"/>
    <w:multiLevelType w:val="hybridMultilevel"/>
    <w:tmpl w:val="DB26CEF8"/>
    <w:lvl w:ilvl="0" w:tplc="B73AE36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D2"/>
    <w:rsid w:val="00034451"/>
    <w:rsid w:val="00037387"/>
    <w:rsid w:val="00065EE0"/>
    <w:rsid w:val="000961B7"/>
    <w:rsid w:val="000D0EE8"/>
    <w:rsid w:val="00125781"/>
    <w:rsid w:val="002072FC"/>
    <w:rsid w:val="002127B6"/>
    <w:rsid w:val="00244D52"/>
    <w:rsid w:val="002D6AE1"/>
    <w:rsid w:val="00315ACF"/>
    <w:rsid w:val="00320F1A"/>
    <w:rsid w:val="00326264"/>
    <w:rsid w:val="0032787D"/>
    <w:rsid w:val="00352063"/>
    <w:rsid w:val="00366827"/>
    <w:rsid w:val="0037325C"/>
    <w:rsid w:val="00383864"/>
    <w:rsid w:val="003A4F7C"/>
    <w:rsid w:val="003C75B0"/>
    <w:rsid w:val="00410294"/>
    <w:rsid w:val="00423D52"/>
    <w:rsid w:val="00481800"/>
    <w:rsid w:val="004E528B"/>
    <w:rsid w:val="0052520C"/>
    <w:rsid w:val="005313CB"/>
    <w:rsid w:val="0054683B"/>
    <w:rsid w:val="005E4830"/>
    <w:rsid w:val="005E73EE"/>
    <w:rsid w:val="005F137A"/>
    <w:rsid w:val="006103F5"/>
    <w:rsid w:val="00616BC3"/>
    <w:rsid w:val="006175C1"/>
    <w:rsid w:val="00627188"/>
    <w:rsid w:val="00631BC7"/>
    <w:rsid w:val="00645159"/>
    <w:rsid w:val="006670FA"/>
    <w:rsid w:val="0067759E"/>
    <w:rsid w:val="006E16EE"/>
    <w:rsid w:val="006E3CF9"/>
    <w:rsid w:val="006F7687"/>
    <w:rsid w:val="00710111"/>
    <w:rsid w:val="0080499D"/>
    <w:rsid w:val="00840385"/>
    <w:rsid w:val="00857B06"/>
    <w:rsid w:val="00862F65"/>
    <w:rsid w:val="00865C1B"/>
    <w:rsid w:val="00884C75"/>
    <w:rsid w:val="008E3B93"/>
    <w:rsid w:val="008E5843"/>
    <w:rsid w:val="008F2514"/>
    <w:rsid w:val="009025BE"/>
    <w:rsid w:val="009075B3"/>
    <w:rsid w:val="009266BA"/>
    <w:rsid w:val="00962489"/>
    <w:rsid w:val="009A333D"/>
    <w:rsid w:val="009B51A0"/>
    <w:rsid w:val="009C3DD3"/>
    <w:rsid w:val="00A10151"/>
    <w:rsid w:val="00AD0CE2"/>
    <w:rsid w:val="00AE5BD2"/>
    <w:rsid w:val="00B15F20"/>
    <w:rsid w:val="00B33861"/>
    <w:rsid w:val="00B34E87"/>
    <w:rsid w:val="00B35983"/>
    <w:rsid w:val="00B41AA7"/>
    <w:rsid w:val="00B63006"/>
    <w:rsid w:val="00B7128D"/>
    <w:rsid w:val="00BA5020"/>
    <w:rsid w:val="00BE03E2"/>
    <w:rsid w:val="00C505D4"/>
    <w:rsid w:val="00C771C2"/>
    <w:rsid w:val="00CA5F83"/>
    <w:rsid w:val="00CD54C3"/>
    <w:rsid w:val="00CF0FE9"/>
    <w:rsid w:val="00D75E62"/>
    <w:rsid w:val="00D8164B"/>
    <w:rsid w:val="00E11BE8"/>
    <w:rsid w:val="00E17C9A"/>
    <w:rsid w:val="00E43DCD"/>
    <w:rsid w:val="00E54291"/>
    <w:rsid w:val="00E74023"/>
    <w:rsid w:val="00F06206"/>
    <w:rsid w:val="00F22F0B"/>
    <w:rsid w:val="00F40BE6"/>
    <w:rsid w:val="00F86F00"/>
    <w:rsid w:val="00F96F81"/>
    <w:rsid w:val="00FC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B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5BE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unhideWhenUsed/>
    <w:rsid w:val="009025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9025BE"/>
  </w:style>
  <w:style w:type="paragraph" w:customStyle="1" w:styleId="a8">
    <w:name w:val="Знак Знак Знак Знак"/>
    <w:basedOn w:val="a"/>
    <w:rsid w:val="00B34E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9">
    <w:name w:val="Table Grid"/>
    <w:basedOn w:val="a1"/>
    <w:uiPriority w:val="59"/>
    <w:rsid w:val="00125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rsid w:val="00E11B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E11B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8403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B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5BE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unhideWhenUsed/>
    <w:rsid w:val="009025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9025BE"/>
  </w:style>
  <w:style w:type="paragraph" w:customStyle="1" w:styleId="a8">
    <w:name w:val="Знак Знак Знак Знак"/>
    <w:basedOn w:val="a"/>
    <w:rsid w:val="00B34E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9">
    <w:name w:val="Table Grid"/>
    <w:basedOn w:val="a1"/>
    <w:uiPriority w:val="59"/>
    <w:rsid w:val="00125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rsid w:val="00E11B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E11B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8403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7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21B34DBD6C333A47B5F5E635726362D09077BAB28BF7D3805C64A110C4FF99lFk2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621B34DBD6C333A47B5EBEB231E396ED09B2AB6B08BFC84DC033FFC47CDF5CEB57B3E59208EBADBl5k8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621B34DBD6C333A47B5EBEB231E396ED09B2AB6B08BFC84DC033FFC47CDF5CEB57B3E59208EBFD4l5k8F" TargetMode="External"/><Relationship Id="rId11" Type="http://schemas.openxmlformats.org/officeDocument/2006/relationships/hyperlink" Target="http://sayansk-pravo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621B34DBD6C333A47B5F5E635726362D09077BAB58EF1D4875C64A110C4FF99F234671B6483BFDD5F6978l8k4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21B34DBD6C333A47B5F5E635726362D09077BAB58EF1D4875C64A110C4FF99F234671B6483BFDD5F697El8k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Марина Викторовна</dc:creator>
  <cp:lastModifiedBy>Шорохова Елена Сергеевна</cp:lastModifiedBy>
  <cp:revision>2</cp:revision>
  <cp:lastPrinted>2019-06-25T02:59:00Z</cp:lastPrinted>
  <dcterms:created xsi:type="dcterms:W3CDTF">2019-06-25T03:18:00Z</dcterms:created>
  <dcterms:modified xsi:type="dcterms:W3CDTF">2019-06-25T03:18:00Z</dcterms:modified>
</cp:coreProperties>
</file>