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01"/>
        <w:gridCol w:w="426"/>
        <w:gridCol w:w="141"/>
        <w:gridCol w:w="709"/>
        <w:gridCol w:w="709"/>
        <w:gridCol w:w="142"/>
        <w:gridCol w:w="1275"/>
        <w:gridCol w:w="1418"/>
        <w:gridCol w:w="992"/>
        <w:gridCol w:w="567"/>
        <w:gridCol w:w="1418"/>
      </w:tblGrid>
      <w:tr w:rsidR="00D427B3" w:rsidRPr="00484403" w:rsidTr="00F7388D">
        <w:trPr>
          <w:trHeight w:hRule="exact" w:val="71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По состоянию на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jc w:val="right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Tr="00F7388D">
        <w:trPr>
          <w:cantSplit/>
          <w:trHeight w:val="390"/>
        </w:trPr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27B3" w:rsidRPr="000C20AB" w:rsidRDefault="00D427B3" w:rsidP="000C20AB">
            <w:pPr>
              <w:ind w:left="34"/>
              <w:jc w:val="center"/>
              <w:rPr>
                <w:sz w:val="24"/>
                <w:szCs w:val="24"/>
                <w:vertAlign w:val="superscript"/>
              </w:rPr>
            </w:pPr>
            <w:r w:rsidRPr="000C20AB">
              <w:rPr>
                <w:sz w:val="24"/>
                <w:szCs w:val="24"/>
                <w:vertAlign w:val="superscript"/>
              </w:rPr>
              <w:t>(дата, год)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27B3" w:rsidRPr="000C20AB" w:rsidRDefault="000C20AB" w:rsidP="00F30D3A">
            <w:pPr>
              <w:ind w:left="34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</w:t>
            </w:r>
            <w:r w:rsidR="00D427B3" w:rsidRPr="000C20AB">
              <w:rPr>
                <w:sz w:val="24"/>
                <w:szCs w:val="24"/>
                <w:vertAlign w:val="superscript"/>
              </w:rPr>
              <w:t>(по учету районной комиссии)</w:t>
            </w:r>
          </w:p>
        </w:tc>
      </w:tr>
      <w:tr w:rsidR="00D427B3" w:rsidTr="00F7388D">
        <w:trPr>
          <w:cantSplit/>
          <w:trHeight w:val="415"/>
        </w:trPr>
        <w:tc>
          <w:tcPr>
            <w:tcW w:w="97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2F3E" w:rsidRDefault="00DA2F3E" w:rsidP="00F30D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27B3" w:rsidRPr="000C20AB" w:rsidRDefault="00D427B3" w:rsidP="00F30D3A">
            <w:pPr>
              <w:jc w:val="center"/>
              <w:rPr>
                <w:b/>
                <w:bCs/>
                <w:sz w:val="28"/>
                <w:szCs w:val="28"/>
              </w:rPr>
            </w:pPr>
            <w:r w:rsidRPr="000C20AB">
              <w:rPr>
                <w:b/>
                <w:bCs/>
                <w:sz w:val="28"/>
                <w:szCs w:val="28"/>
              </w:rPr>
              <w:t>Карточка</w:t>
            </w:r>
          </w:p>
          <w:p w:rsidR="00D427B3" w:rsidRDefault="00D427B3" w:rsidP="00F30D3A">
            <w:pPr>
              <w:jc w:val="center"/>
              <w:rPr>
                <w:b/>
                <w:bCs/>
                <w:sz w:val="28"/>
                <w:szCs w:val="28"/>
              </w:rPr>
            </w:pPr>
            <w:r w:rsidRPr="000C20AB">
              <w:rPr>
                <w:b/>
                <w:bCs/>
                <w:sz w:val="28"/>
                <w:szCs w:val="28"/>
              </w:rPr>
              <w:t>учета организации</w:t>
            </w:r>
          </w:p>
          <w:p w:rsidR="00DA2F3E" w:rsidRPr="00D427B3" w:rsidRDefault="00DA2F3E" w:rsidP="00F30D3A">
            <w:pPr>
              <w:jc w:val="center"/>
              <w:rPr>
                <w:sz w:val="24"/>
                <w:szCs w:val="24"/>
              </w:rPr>
            </w:pPr>
          </w:p>
        </w:tc>
      </w:tr>
      <w:tr w:rsidR="00D427B3" w:rsidTr="00F7388D">
        <w:trPr>
          <w:trHeight w:hRule="exact" w:val="489"/>
        </w:trPr>
        <w:tc>
          <w:tcPr>
            <w:tcW w:w="41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1. Полное наименование организации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Tr="00F7388D">
        <w:trPr>
          <w:cantSplit/>
          <w:trHeight w:val="405"/>
        </w:trPr>
        <w:tc>
          <w:tcPr>
            <w:tcW w:w="9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Tr="00F7388D">
        <w:trPr>
          <w:trHeight w:hRule="exact" w:val="290"/>
        </w:trPr>
        <w:tc>
          <w:tcPr>
            <w:tcW w:w="68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2. Ф.И.О., должность и номер телефона (факса) руководителя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6E073E" w:rsidTr="00F7388D">
        <w:trPr>
          <w:cantSplit/>
          <w:trHeight w:val="401"/>
        </w:trPr>
        <w:tc>
          <w:tcPr>
            <w:tcW w:w="9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Tr="00F7388D">
        <w:trPr>
          <w:cantSplit/>
          <w:trHeight w:hRule="exact" w:val="577"/>
        </w:trPr>
        <w:tc>
          <w:tcPr>
            <w:tcW w:w="978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7388D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3. Ф.И.О.</w:t>
            </w:r>
            <w:r w:rsidR="00F7388D">
              <w:rPr>
                <w:sz w:val="24"/>
                <w:szCs w:val="24"/>
              </w:rPr>
              <w:t>, должность</w:t>
            </w:r>
            <w:r w:rsidRPr="00D427B3">
              <w:rPr>
                <w:sz w:val="24"/>
                <w:szCs w:val="24"/>
              </w:rPr>
              <w:t xml:space="preserve"> и номер телефона (факса) ответственного за воинский учет и бронирование</w:t>
            </w:r>
          </w:p>
        </w:tc>
      </w:tr>
      <w:tr w:rsidR="00D427B3" w:rsidRPr="00612F97" w:rsidTr="00F7388D">
        <w:trPr>
          <w:cantSplit/>
          <w:trHeight w:val="425"/>
        </w:trPr>
        <w:tc>
          <w:tcPr>
            <w:tcW w:w="9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484403" w:rsidTr="00F7388D">
        <w:trPr>
          <w:trHeight w:hRule="exact" w:val="294"/>
        </w:trPr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4. Дата и место регистрации (перерегистрации)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D427B3" w:rsidTr="00F7388D">
        <w:trPr>
          <w:cantSplit/>
          <w:trHeight w:val="408"/>
        </w:trPr>
        <w:tc>
          <w:tcPr>
            <w:tcW w:w="9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trHeight w:hRule="exact" w:val="447"/>
        </w:trPr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 w:right="-54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5. Юридический адрес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trHeight w:hRule="exact" w:val="411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 w:right="-54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6. Фактический  адрес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trHeight w:hRule="exact" w:val="432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 w:right="-54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7. Почтовый адрес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Tr="00F7388D">
        <w:trPr>
          <w:trHeight w:hRule="exact" w:val="424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8. Вышестоящая организация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hRule="exact" w:val="415"/>
        </w:trPr>
        <w:tc>
          <w:tcPr>
            <w:tcW w:w="97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3409C0">
            <w:pPr>
              <w:rPr>
                <w:b/>
                <w:sz w:val="28"/>
                <w:szCs w:val="28"/>
              </w:rPr>
            </w:pPr>
          </w:p>
        </w:tc>
      </w:tr>
      <w:tr w:rsidR="00D427B3" w:rsidRPr="00B76888" w:rsidTr="00F7388D">
        <w:trPr>
          <w:cantSplit/>
          <w:trHeight w:hRule="exact" w:val="180"/>
        </w:trPr>
        <w:tc>
          <w:tcPr>
            <w:tcW w:w="978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Tr="00F7388D">
        <w:trPr>
          <w:cantSplit/>
          <w:trHeight w:val="417"/>
        </w:trPr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9. Основные коды организации: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Цифровое обозначение</w:t>
            </w:r>
          </w:p>
        </w:tc>
      </w:tr>
      <w:tr w:rsidR="00D427B3" w:rsidRPr="005817D2" w:rsidTr="00F7388D">
        <w:trPr>
          <w:cantSplit/>
          <w:trHeight w:hRule="exact" w:val="47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gridSpan w:val="2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hRule="exact" w:val="49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992" w:type="dxa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gridSpan w:val="2"/>
            <w:vAlign w:val="center"/>
          </w:tcPr>
          <w:p w:rsidR="00D427B3" w:rsidRPr="000C20AB" w:rsidRDefault="00D427B3" w:rsidP="00F30D3A">
            <w:pPr>
              <w:ind w:left="-122" w:right="-96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427B3" w:rsidRPr="005817D2" w:rsidTr="00F7388D">
        <w:trPr>
          <w:cantSplit/>
          <w:trHeight w:hRule="exact" w:val="41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992" w:type="dxa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ОКАТО</w:t>
            </w:r>
          </w:p>
        </w:tc>
        <w:tc>
          <w:tcPr>
            <w:tcW w:w="1985" w:type="dxa"/>
            <w:gridSpan w:val="2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hRule="exact" w:val="57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spacing w:after="120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992" w:type="dxa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ОКПО</w:t>
            </w:r>
          </w:p>
        </w:tc>
        <w:tc>
          <w:tcPr>
            <w:tcW w:w="1985" w:type="dxa"/>
            <w:gridSpan w:val="2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val="40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right="-108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544" w:type="dxa"/>
            <w:gridSpan w:val="4"/>
            <w:vAlign w:val="center"/>
          </w:tcPr>
          <w:p w:rsidR="00D427B3" w:rsidRPr="00DA2F3E" w:rsidRDefault="00D427B3" w:rsidP="003409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ОКОПФ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val="1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D427B3" w:rsidRPr="000C20AB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C20AB">
              <w:rPr>
                <w:sz w:val="24"/>
                <w:szCs w:val="24"/>
                <w:vertAlign w:val="superscript"/>
              </w:rPr>
              <w:t>(текстовая расшифровка)</w:t>
            </w:r>
          </w:p>
        </w:tc>
        <w:tc>
          <w:tcPr>
            <w:tcW w:w="992" w:type="dxa"/>
            <w:vMerge/>
            <w:vAlign w:val="center"/>
          </w:tcPr>
          <w:p w:rsidR="00D427B3" w:rsidRPr="00D427B3" w:rsidRDefault="00D427B3" w:rsidP="00F30D3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val="42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  <w:gridSpan w:val="4"/>
            <w:vAlign w:val="center"/>
          </w:tcPr>
          <w:p w:rsidR="00D427B3" w:rsidRPr="00DA2F3E" w:rsidRDefault="00D427B3" w:rsidP="003409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ОКФС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hRule="exact" w:val="27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D427B3" w:rsidRPr="000C20AB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C20AB">
              <w:rPr>
                <w:sz w:val="24"/>
                <w:szCs w:val="24"/>
                <w:vertAlign w:val="superscript"/>
              </w:rPr>
              <w:t>(текстовая расшифровка)</w:t>
            </w:r>
          </w:p>
        </w:tc>
        <w:tc>
          <w:tcPr>
            <w:tcW w:w="992" w:type="dxa"/>
            <w:vMerge/>
            <w:vAlign w:val="center"/>
          </w:tcPr>
          <w:p w:rsidR="00D427B3" w:rsidRPr="00D427B3" w:rsidRDefault="00D427B3" w:rsidP="00F30D3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val="41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Основной код ОКВЭД</w:t>
            </w:r>
          </w:p>
        </w:tc>
        <w:tc>
          <w:tcPr>
            <w:tcW w:w="3544" w:type="dxa"/>
            <w:gridSpan w:val="4"/>
            <w:vAlign w:val="center"/>
          </w:tcPr>
          <w:p w:rsidR="00D427B3" w:rsidRPr="00DA2F3E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427B3" w:rsidRPr="00D427B3" w:rsidRDefault="00D427B3" w:rsidP="00F30D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ОКВЭД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427B3" w:rsidRPr="000C20AB" w:rsidRDefault="00D427B3" w:rsidP="00F30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5817D2" w:rsidTr="00F7388D">
        <w:trPr>
          <w:cantSplit/>
          <w:trHeight w:val="10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D427B3" w:rsidRPr="000C20AB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C20AB">
              <w:rPr>
                <w:sz w:val="24"/>
                <w:szCs w:val="24"/>
                <w:vertAlign w:val="superscript"/>
              </w:rPr>
              <w:t>(текстовая расшифровка)</w:t>
            </w:r>
          </w:p>
        </w:tc>
        <w:tc>
          <w:tcPr>
            <w:tcW w:w="992" w:type="dxa"/>
            <w:vMerge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</w:tr>
      <w:tr w:rsidR="00D427B3" w:rsidRPr="006E073E" w:rsidTr="00F7388D">
        <w:trPr>
          <w:cantSplit/>
          <w:trHeight w:val="4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27B3" w:rsidRPr="00D427B3" w:rsidRDefault="00D427B3" w:rsidP="00F30D3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D427B3" w:rsidRPr="00D427B3" w:rsidRDefault="00D427B3" w:rsidP="000C20AB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Неосновные коды ОКВЭД</w:t>
            </w:r>
          </w:p>
          <w:p w:rsidR="00D427B3" w:rsidRPr="000C20AB" w:rsidRDefault="00D427B3" w:rsidP="000C20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C20AB">
              <w:rPr>
                <w:sz w:val="24"/>
                <w:szCs w:val="24"/>
                <w:vertAlign w:val="superscript"/>
              </w:rPr>
              <w:t>(цифровое обозначение)</w:t>
            </w:r>
          </w:p>
        </w:tc>
        <w:tc>
          <w:tcPr>
            <w:tcW w:w="6521" w:type="dxa"/>
            <w:gridSpan w:val="7"/>
            <w:vAlign w:val="center"/>
          </w:tcPr>
          <w:p w:rsidR="00D427B3" w:rsidRPr="000C20AB" w:rsidRDefault="00D427B3" w:rsidP="00F30D3A">
            <w:pPr>
              <w:rPr>
                <w:b/>
                <w:sz w:val="28"/>
                <w:szCs w:val="28"/>
              </w:rPr>
            </w:pPr>
            <w:r w:rsidRPr="000C20AB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C8022C" w:rsidRDefault="00C8022C"/>
    <w:p w:rsidR="00D427B3" w:rsidRDefault="00D427B3"/>
    <w:p w:rsidR="00D427B3" w:rsidRDefault="00D427B3"/>
    <w:p w:rsidR="00D427B3" w:rsidRDefault="00D427B3"/>
    <w:p w:rsidR="00D427B3" w:rsidRDefault="00D427B3"/>
    <w:p w:rsidR="00D427B3" w:rsidRDefault="00D427B3"/>
    <w:p w:rsidR="00D427B3" w:rsidRDefault="00D427B3"/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1"/>
        <w:gridCol w:w="412"/>
        <w:gridCol w:w="97"/>
        <w:gridCol w:w="146"/>
        <w:gridCol w:w="612"/>
        <w:gridCol w:w="148"/>
        <w:gridCol w:w="195"/>
        <w:gridCol w:w="174"/>
        <w:gridCol w:w="236"/>
        <w:gridCol w:w="227"/>
        <w:gridCol w:w="360"/>
        <w:gridCol w:w="29"/>
        <w:gridCol w:w="54"/>
        <w:gridCol w:w="845"/>
        <w:gridCol w:w="11"/>
        <w:gridCol w:w="1401"/>
        <w:gridCol w:w="360"/>
        <w:gridCol w:w="1211"/>
        <w:gridCol w:w="708"/>
        <w:gridCol w:w="142"/>
        <w:gridCol w:w="1135"/>
        <w:gridCol w:w="566"/>
      </w:tblGrid>
      <w:tr w:rsidR="00D427B3" w:rsidRPr="00D427B3" w:rsidTr="0087354F">
        <w:trPr>
          <w:trHeight w:val="254"/>
        </w:trPr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427B3" w:rsidRPr="00DA2F3E" w:rsidRDefault="00D427B3" w:rsidP="00F30D3A">
            <w:pPr>
              <w:jc w:val="center"/>
              <w:rPr>
                <w:i/>
                <w:sz w:val="24"/>
                <w:szCs w:val="24"/>
              </w:rPr>
            </w:pPr>
            <w:r w:rsidRPr="00DA2F3E">
              <w:rPr>
                <w:i/>
                <w:sz w:val="24"/>
                <w:szCs w:val="24"/>
              </w:rPr>
              <w:t>(оборотная сторона)</w:t>
            </w:r>
          </w:p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val="360"/>
        </w:trPr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 Сведения о работающих:</w:t>
            </w:r>
          </w:p>
        </w:tc>
      </w:tr>
      <w:tr w:rsidR="00D427B3" w:rsidRPr="00D427B3" w:rsidTr="0087354F">
        <w:trPr>
          <w:trHeight w:hRule="exact" w:val="4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74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всего работающих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val="123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hRule="exact" w:val="417"/>
        </w:trPr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10.1. Граждан, пребывающих в запасе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val="179"/>
        </w:trPr>
        <w:tc>
          <w:tcPr>
            <w:tcW w:w="18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hRule="exact" w:val="427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а) офицеров и генералов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hRule="exact" w:val="561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DA2F3E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б) прапорщиков, мичманов</w:t>
            </w:r>
            <w:r w:rsidR="00DA2F3E">
              <w:rPr>
                <w:sz w:val="24"/>
                <w:szCs w:val="24"/>
              </w:rPr>
              <w:t>,</w:t>
            </w:r>
            <w:r w:rsidRPr="00D427B3">
              <w:rPr>
                <w:sz w:val="24"/>
                <w:szCs w:val="24"/>
              </w:rPr>
              <w:t xml:space="preserve"> сержантов и старшин,</w:t>
            </w:r>
            <w:r w:rsidR="00DA2F3E">
              <w:rPr>
                <w:sz w:val="24"/>
                <w:szCs w:val="24"/>
              </w:rPr>
              <w:br/>
              <w:t xml:space="preserve">    </w:t>
            </w:r>
            <w:r w:rsidRPr="00D427B3">
              <w:rPr>
                <w:sz w:val="24"/>
                <w:szCs w:val="24"/>
              </w:rPr>
              <w:t>солдат и матросов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hRule="exact" w:val="431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в) в том числе ограниченно годных  к военной службе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trHeight w:hRule="exact" w:val="420"/>
        </w:trPr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10.2. Забронировано граждан, пребывающих в запасе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hRule="exact" w:val="581"/>
        </w:trPr>
        <w:tc>
          <w:tcPr>
            <w:tcW w:w="7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10.3. Граждан, пребывающих в запасе,</w:t>
            </w:r>
            <w:r w:rsidR="00DA2F3E">
              <w:rPr>
                <w:sz w:val="24"/>
                <w:szCs w:val="24"/>
              </w:rPr>
              <w:t xml:space="preserve"> </w:t>
            </w:r>
          </w:p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 xml:space="preserve">         имеющих </w:t>
            </w:r>
            <w:proofErr w:type="spellStart"/>
            <w:r w:rsidRPr="00D427B3">
              <w:rPr>
                <w:sz w:val="24"/>
                <w:szCs w:val="24"/>
              </w:rPr>
              <w:t>мобпредписания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hRule="exact" w:val="429"/>
        </w:trPr>
        <w:tc>
          <w:tcPr>
            <w:tcW w:w="7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10.4. Подлежащих призыву на военную службу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hRule="exact" w:val="411"/>
        </w:trPr>
        <w:tc>
          <w:tcPr>
            <w:tcW w:w="7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10.5. Незабронированных граждан, пребывающих в запасе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hRule="exact" w:val="432"/>
        </w:trPr>
        <w:tc>
          <w:tcPr>
            <w:tcW w:w="765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11. Ведет ли организация бронирование (да, нет)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hRule="exact" w:val="707"/>
        </w:trPr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ind w:right="-69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12. Коды вида экономической деятельности и должности из Перечня должностей и профессий, по которым бронируются граждане, пребывающие в запасе</w:t>
            </w:r>
          </w:p>
        </w:tc>
      </w:tr>
      <w:tr w:rsidR="00D427B3" w:rsidRPr="00D427B3" w:rsidTr="0087354F">
        <w:trPr>
          <w:cantSplit/>
          <w:trHeight w:hRule="exact" w:val="419"/>
        </w:trPr>
        <w:tc>
          <w:tcPr>
            <w:tcW w:w="9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ВЭД</w:t>
            </w:r>
          </w:p>
        </w:tc>
        <w:tc>
          <w:tcPr>
            <w:tcW w:w="78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7B3" w:rsidRPr="00DA2F3E" w:rsidRDefault="00D427B3" w:rsidP="00F30D3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DD5F01">
        <w:trPr>
          <w:cantSplit/>
          <w:trHeight w:hRule="exact" w:val="426"/>
        </w:trPr>
        <w:tc>
          <w:tcPr>
            <w:tcW w:w="751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13. В сфере ведения какого органа государственной власти находится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A2F3E" w:rsidRDefault="00D427B3" w:rsidP="00F30D3A">
            <w:pPr>
              <w:rPr>
                <w:b/>
                <w:sz w:val="28"/>
                <w:szCs w:val="28"/>
              </w:rPr>
            </w:pPr>
          </w:p>
        </w:tc>
      </w:tr>
      <w:tr w:rsidR="00DD5F01" w:rsidRPr="00D427B3" w:rsidTr="00DD5F01">
        <w:trPr>
          <w:cantSplit/>
          <w:trHeight w:hRule="exact" w:val="426"/>
        </w:trPr>
        <w:tc>
          <w:tcPr>
            <w:tcW w:w="9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F01" w:rsidRPr="00DA2F3E" w:rsidRDefault="00DD5F01" w:rsidP="00F30D3A">
            <w:pPr>
              <w:rPr>
                <w:b/>
                <w:sz w:val="28"/>
                <w:szCs w:val="28"/>
              </w:rPr>
            </w:pPr>
          </w:p>
        </w:tc>
      </w:tr>
      <w:tr w:rsidR="00D427B3" w:rsidRPr="00D427B3" w:rsidTr="00DD5F01">
        <w:trPr>
          <w:cantSplit/>
          <w:trHeight w:hRule="exact" w:val="573"/>
        </w:trPr>
        <w:tc>
          <w:tcPr>
            <w:tcW w:w="76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14. Входит в орган управления государственной власти, орган местного самоуправления (да, нет)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7B3" w:rsidRPr="00DA2F3E" w:rsidRDefault="00D427B3" w:rsidP="00F30D3A">
            <w:pPr>
              <w:ind w:left="-108" w:right="-83"/>
              <w:jc w:val="center"/>
              <w:rPr>
                <w:b/>
                <w:sz w:val="28"/>
                <w:szCs w:val="28"/>
              </w:rPr>
            </w:pPr>
          </w:p>
        </w:tc>
      </w:tr>
      <w:tr w:rsidR="00D427B3" w:rsidRPr="00D427B3" w:rsidTr="00DD5F01">
        <w:trPr>
          <w:cantSplit/>
          <w:trHeight w:hRule="exact" w:val="358"/>
        </w:trPr>
        <w:tc>
          <w:tcPr>
            <w:tcW w:w="38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15. Дополнительная информация:</w:t>
            </w:r>
          </w:p>
        </w:tc>
        <w:tc>
          <w:tcPr>
            <w:tcW w:w="5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87354F">
        <w:trPr>
          <w:cantSplit/>
          <w:trHeight w:val="144"/>
        </w:trPr>
        <w:tc>
          <w:tcPr>
            <w:tcW w:w="170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</w:pPr>
            <w:r w:rsidRPr="00D427B3">
              <w:t>Наименование должностей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 xml:space="preserve">Всего </w:t>
            </w:r>
          </w:p>
          <w:p w:rsidR="00D427B3" w:rsidRPr="00D427B3" w:rsidRDefault="00D427B3" w:rsidP="00F30D3A">
            <w:pPr>
              <w:ind w:left="-93" w:right="-108"/>
              <w:jc w:val="center"/>
            </w:pPr>
            <w:r w:rsidRPr="00D427B3">
              <w:t>работающих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>Пребывающих в запасе</w:t>
            </w:r>
          </w:p>
        </w:tc>
      </w:tr>
      <w:tr w:rsidR="00D427B3" w:rsidRPr="00D427B3" w:rsidTr="00F7388D">
        <w:trPr>
          <w:cantSplit/>
          <w:trHeight w:val="113"/>
        </w:trPr>
        <w:tc>
          <w:tcPr>
            <w:tcW w:w="1702" w:type="dxa"/>
            <w:gridSpan w:val="7"/>
            <w:vMerge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</w:pPr>
          </w:p>
        </w:tc>
        <w:tc>
          <w:tcPr>
            <w:tcW w:w="845" w:type="dxa"/>
            <w:vMerge w:val="restart"/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>всего</w:t>
            </w:r>
          </w:p>
        </w:tc>
        <w:tc>
          <w:tcPr>
            <w:tcW w:w="5534" w:type="dxa"/>
            <w:gridSpan w:val="8"/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>в том числе</w:t>
            </w:r>
          </w:p>
        </w:tc>
      </w:tr>
      <w:tr w:rsidR="00D427B3" w:rsidRPr="00D427B3" w:rsidTr="00F7388D">
        <w:trPr>
          <w:cantSplit/>
          <w:trHeight w:val="138"/>
        </w:trPr>
        <w:tc>
          <w:tcPr>
            <w:tcW w:w="1702" w:type="dxa"/>
            <w:gridSpan w:val="7"/>
            <w:vMerge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D427B3" w:rsidRPr="00D427B3" w:rsidRDefault="00D427B3" w:rsidP="00F30D3A">
            <w:pPr>
              <w:jc w:val="center"/>
            </w:pPr>
          </w:p>
        </w:tc>
        <w:tc>
          <w:tcPr>
            <w:tcW w:w="2983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>офицеров</w:t>
            </w:r>
          </w:p>
        </w:tc>
        <w:tc>
          <w:tcPr>
            <w:tcW w:w="2551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</w:pPr>
            <w:r w:rsidRPr="00D427B3">
              <w:t>прапорщиков, мичманов, сержантов, старшин, солдат и матросов</w:t>
            </w:r>
          </w:p>
        </w:tc>
      </w:tr>
      <w:tr w:rsidR="00D427B3" w:rsidRPr="00D427B3" w:rsidTr="00F7388D">
        <w:trPr>
          <w:cantSplit/>
          <w:trHeight w:val="153"/>
        </w:trPr>
        <w:tc>
          <w:tcPr>
            <w:tcW w:w="1702" w:type="dxa"/>
            <w:gridSpan w:val="7"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lang w:val="en-US"/>
              </w:rPr>
            </w:pPr>
            <w:r w:rsidRPr="00D427B3">
              <w:rPr>
                <w:lang w:val="en-US"/>
              </w:rPr>
              <w:t>1</w:t>
            </w:r>
          </w:p>
        </w:tc>
        <w:tc>
          <w:tcPr>
            <w:tcW w:w="1275" w:type="dxa"/>
            <w:gridSpan w:val="7"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lang w:val="en-US"/>
              </w:rPr>
            </w:pPr>
            <w:r w:rsidRPr="00D427B3">
              <w:rPr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:rsidR="00D427B3" w:rsidRPr="00D427B3" w:rsidRDefault="00D427B3" w:rsidP="00F30D3A">
            <w:pPr>
              <w:jc w:val="center"/>
              <w:rPr>
                <w:lang w:val="en-US"/>
              </w:rPr>
            </w:pPr>
            <w:r w:rsidRPr="00D427B3">
              <w:rPr>
                <w:lang w:val="en-US"/>
              </w:rPr>
              <w:t>3</w:t>
            </w:r>
          </w:p>
        </w:tc>
        <w:tc>
          <w:tcPr>
            <w:tcW w:w="2983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lang w:val="en-US"/>
              </w:rPr>
            </w:pPr>
            <w:r w:rsidRPr="00D427B3">
              <w:rPr>
                <w:lang w:val="en-US"/>
              </w:rPr>
              <w:t>4</w:t>
            </w:r>
          </w:p>
        </w:tc>
        <w:tc>
          <w:tcPr>
            <w:tcW w:w="2551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lang w:val="en-US"/>
              </w:rPr>
            </w:pPr>
            <w:r w:rsidRPr="00D427B3">
              <w:rPr>
                <w:lang w:val="en-US"/>
              </w:rPr>
              <w:t>5</w:t>
            </w:r>
          </w:p>
        </w:tc>
      </w:tr>
      <w:tr w:rsidR="00D427B3" w:rsidRPr="00D427B3" w:rsidTr="00F7388D">
        <w:trPr>
          <w:cantSplit/>
          <w:trHeight w:val="160"/>
        </w:trPr>
        <w:tc>
          <w:tcPr>
            <w:tcW w:w="1702" w:type="dxa"/>
            <w:gridSpan w:val="7"/>
            <w:vAlign w:val="center"/>
          </w:tcPr>
          <w:p w:rsidR="00D427B3" w:rsidRPr="00D427B3" w:rsidRDefault="00D427B3" w:rsidP="00F30D3A">
            <w:pPr>
              <w:ind w:left="-19" w:right="-108"/>
              <w:rPr>
                <w:sz w:val="24"/>
                <w:szCs w:val="24"/>
                <w:lang w:val="en-US"/>
              </w:rPr>
            </w:pPr>
            <w:r w:rsidRPr="00D427B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75" w:type="dxa"/>
            <w:gridSpan w:val="7"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F7388D">
        <w:trPr>
          <w:cantSplit/>
          <w:trHeight w:val="160"/>
        </w:trPr>
        <w:tc>
          <w:tcPr>
            <w:tcW w:w="1702" w:type="dxa"/>
            <w:gridSpan w:val="7"/>
            <w:vAlign w:val="center"/>
          </w:tcPr>
          <w:p w:rsidR="00D427B3" w:rsidRPr="00D427B3" w:rsidRDefault="00D427B3" w:rsidP="00F30D3A">
            <w:pPr>
              <w:ind w:left="-19" w:right="-108"/>
              <w:rPr>
                <w:sz w:val="24"/>
                <w:szCs w:val="24"/>
                <w:lang w:val="en-US"/>
              </w:rPr>
            </w:pPr>
            <w:r w:rsidRPr="00D427B3">
              <w:rPr>
                <w:sz w:val="24"/>
                <w:szCs w:val="24"/>
              </w:rPr>
              <w:t>Специалисты</w:t>
            </w:r>
          </w:p>
        </w:tc>
        <w:tc>
          <w:tcPr>
            <w:tcW w:w="1275" w:type="dxa"/>
            <w:gridSpan w:val="7"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F7388D">
        <w:trPr>
          <w:cantSplit/>
          <w:trHeight w:val="160"/>
        </w:trPr>
        <w:tc>
          <w:tcPr>
            <w:tcW w:w="1702" w:type="dxa"/>
            <w:gridSpan w:val="7"/>
            <w:vAlign w:val="center"/>
          </w:tcPr>
          <w:p w:rsidR="00D427B3" w:rsidRPr="00D427B3" w:rsidRDefault="00D427B3" w:rsidP="00F30D3A">
            <w:pPr>
              <w:ind w:left="-19" w:right="-108"/>
              <w:rPr>
                <w:sz w:val="24"/>
                <w:szCs w:val="24"/>
                <w:lang w:val="en-US"/>
              </w:rPr>
            </w:pPr>
            <w:r w:rsidRPr="00D427B3">
              <w:rPr>
                <w:sz w:val="24"/>
                <w:szCs w:val="24"/>
              </w:rPr>
              <w:t>Служащие</w:t>
            </w:r>
          </w:p>
        </w:tc>
        <w:tc>
          <w:tcPr>
            <w:tcW w:w="1275" w:type="dxa"/>
            <w:gridSpan w:val="7"/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A158CE">
        <w:trPr>
          <w:cantSplit/>
          <w:trHeight w:val="160"/>
        </w:trPr>
        <w:tc>
          <w:tcPr>
            <w:tcW w:w="1702" w:type="dxa"/>
            <w:gridSpan w:val="7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19" w:right="-108"/>
              <w:rPr>
                <w:sz w:val="24"/>
                <w:szCs w:val="24"/>
                <w:lang w:val="en-US"/>
              </w:rPr>
            </w:pPr>
            <w:r w:rsidRPr="00D427B3">
              <w:rPr>
                <w:sz w:val="24"/>
                <w:szCs w:val="24"/>
              </w:rPr>
              <w:t>Рабочие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A158CE">
        <w:trPr>
          <w:cantSplit/>
          <w:trHeight w:val="160"/>
        </w:trPr>
        <w:tc>
          <w:tcPr>
            <w:tcW w:w="1702" w:type="dxa"/>
            <w:gridSpan w:val="7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19" w:right="-108"/>
              <w:rPr>
                <w:sz w:val="24"/>
                <w:szCs w:val="24"/>
                <w:lang w:val="en-US"/>
              </w:rPr>
            </w:pPr>
            <w:r w:rsidRPr="00D427B3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58CE" w:rsidRPr="00D427B3" w:rsidTr="00A158CE">
        <w:trPr>
          <w:cantSplit/>
          <w:trHeight w:val="160"/>
        </w:trPr>
        <w:tc>
          <w:tcPr>
            <w:tcW w:w="17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58CE" w:rsidRPr="00D427B3" w:rsidRDefault="00A158CE" w:rsidP="00F30D3A">
            <w:pPr>
              <w:ind w:left="-19" w:right="-108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58CE" w:rsidRPr="00D427B3" w:rsidRDefault="00A158CE" w:rsidP="00F30D3A">
            <w:pPr>
              <w:ind w:left="-93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58CE" w:rsidRPr="00D427B3" w:rsidRDefault="00A158CE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58CE" w:rsidRPr="00D427B3" w:rsidRDefault="00A158CE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58CE" w:rsidRPr="00D427B3" w:rsidRDefault="00A158CE" w:rsidP="00F30D3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7B3" w:rsidRPr="00D427B3" w:rsidTr="00A158CE">
        <w:trPr>
          <w:trHeight w:hRule="exact" w:val="340"/>
        </w:trPr>
        <w:tc>
          <w:tcPr>
            <w:tcW w:w="25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</w:tr>
      <w:tr w:rsidR="00D427B3" w:rsidRPr="00D427B3" w:rsidTr="00A158CE">
        <w:trPr>
          <w:trHeight w:val="159"/>
        </w:trPr>
        <w:tc>
          <w:tcPr>
            <w:tcW w:w="25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7B3" w:rsidRPr="00F7388D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7388D">
              <w:rPr>
                <w:sz w:val="24"/>
                <w:szCs w:val="24"/>
                <w:vertAlign w:val="superscript"/>
              </w:rPr>
              <w:t>(руководитель организации)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7B3" w:rsidRPr="00F7388D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7388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7B3" w:rsidRPr="00F7388D" w:rsidRDefault="00D427B3" w:rsidP="00F30D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7388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D427B3" w:rsidRPr="00D427B3" w:rsidTr="0087354F">
        <w:trPr>
          <w:trHeight w:hRule="exact" w:val="748"/>
        </w:trPr>
        <w:tc>
          <w:tcPr>
            <w:tcW w:w="28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М.П.</w:t>
            </w:r>
          </w:p>
        </w:tc>
        <w:tc>
          <w:tcPr>
            <w:tcW w:w="64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</w:p>
        </w:tc>
      </w:tr>
      <w:tr w:rsidR="00D427B3" w:rsidRPr="00D427B3" w:rsidTr="00A158CE">
        <w:trPr>
          <w:trHeight w:hRule="exact" w:val="452"/>
        </w:trPr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19" w:right="-101"/>
              <w:jc w:val="right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“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ind w:left="-87" w:right="-64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ind w:left="-66"/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”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B3" w:rsidRPr="00D427B3" w:rsidRDefault="00D427B3" w:rsidP="00F30D3A">
            <w:pPr>
              <w:ind w:left="-59"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64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B3" w:rsidRPr="00D427B3" w:rsidRDefault="00D427B3" w:rsidP="00F30D3A">
            <w:pPr>
              <w:rPr>
                <w:sz w:val="24"/>
                <w:szCs w:val="24"/>
              </w:rPr>
            </w:pPr>
            <w:r w:rsidRPr="00D427B3">
              <w:rPr>
                <w:sz w:val="24"/>
                <w:szCs w:val="24"/>
              </w:rPr>
              <w:t>г.</w:t>
            </w:r>
          </w:p>
        </w:tc>
      </w:tr>
    </w:tbl>
    <w:p w:rsidR="00D427B3" w:rsidRDefault="00D427B3"/>
    <w:sectPr w:rsidR="00D427B3" w:rsidSect="00DD28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B3"/>
    <w:rsid w:val="000C20AB"/>
    <w:rsid w:val="003409C0"/>
    <w:rsid w:val="00793F15"/>
    <w:rsid w:val="0087354F"/>
    <w:rsid w:val="00A158CE"/>
    <w:rsid w:val="00C8022C"/>
    <w:rsid w:val="00D427B3"/>
    <w:rsid w:val="00DA2F3E"/>
    <w:rsid w:val="00DD28FA"/>
    <w:rsid w:val="00DD5F01"/>
    <w:rsid w:val="00F7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240E"/>
  <w15:chartTrackingRefBased/>
  <w15:docId w15:val="{19648D5E-B235-47CE-A056-12BEFD59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Каренгина</dc:creator>
  <cp:keywords/>
  <dc:description/>
  <cp:lastModifiedBy>Администратор</cp:lastModifiedBy>
  <cp:revision>7</cp:revision>
  <dcterms:created xsi:type="dcterms:W3CDTF">2019-08-27T08:38:00Z</dcterms:created>
  <dcterms:modified xsi:type="dcterms:W3CDTF">2019-08-28T00:27:00Z</dcterms:modified>
</cp:coreProperties>
</file>