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29" w:rsidRDefault="00F30C29" w:rsidP="00F30C2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Сводный отчет о проведении </w:t>
      </w:r>
      <w:proofErr w:type="gramStart"/>
      <w:r>
        <w:rPr>
          <w:sz w:val="28"/>
          <w:szCs w:val="28"/>
        </w:rPr>
        <w:t>оценки регулирующего воздействия проекта муниципального нормативного правого акта городского округа муниципального</w:t>
      </w:r>
      <w:proofErr w:type="gramEnd"/>
      <w:r>
        <w:rPr>
          <w:sz w:val="28"/>
          <w:szCs w:val="28"/>
        </w:rPr>
        <w:t xml:space="preserve"> образования «город Саянск»</w:t>
      </w:r>
    </w:p>
    <w:p w:rsidR="00F30C29" w:rsidRDefault="00F30C29" w:rsidP="00F30C29">
      <w:pPr>
        <w:jc w:val="center"/>
        <w:rPr>
          <w:sz w:val="28"/>
          <w:szCs w:val="28"/>
        </w:rPr>
      </w:pPr>
    </w:p>
    <w:p w:rsidR="00F30C29" w:rsidRPr="00F872CF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872CF">
        <w:rPr>
          <w:sz w:val="28"/>
          <w:szCs w:val="28"/>
        </w:rPr>
        <w:t>Разработчик проекта муниципального нормативного правового акта городского округа муниципального образования «город Саянск»:</w:t>
      </w:r>
      <w:r>
        <w:rPr>
          <w:sz w:val="28"/>
          <w:szCs w:val="28"/>
        </w:rPr>
        <w:t xml:space="preserve"> _______</w:t>
      </w:r>
    </w:p>
    <w:p w:rsidR="00F30C29" w:rsidRPr="00D851C2" w:rsidRDefault="00F30C29" w:rsidP="00F30C2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851C2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</w:t>
      </w:r>
    </w:p>
    <w:p w:rsidR="00F30C29" w:rsidRDefault="00F30C29" w:rsidP="00F30C29">
      <w:pPr>
        <w:jc w:val="center"/>
        <w:rPr>
          <w:sz w:val="24"/>
          <w:szCs w:val="24"/>
        </w:rPr>
      </w:pPr>
      <w:r w:rsidRPr="00D851C2">
        <w:rPr>
          <w:sz w:val="24"/>
          <w:szCs w:val="24"/>
        </w:rPr>
        <w:t>(указываются полное наименовани</w:t>
      </w:r>
      <w:r>
        <w:rPr>
          <w:sz w:val="24"/>
          <w:szCs w:val="24"/>
        </w:rPr>
        <w:t>е</w:t>
      </w:r>
      <w:r w:rsidRPr="00D851C2">
        <w:rPr>
          <w:sz w:val="24"/>
          <w:szCs w:val="24"/>
        </w:rPr>
        <w:t>)</w:t>
      </w:r>
    </w:p>
    <w:p w:rsidR="00F30C29" w:rsidRPr="00F872CF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872CF">
        <w:rPr>
          <w:sz w:val="28"/>
          <w:szCs w:val="28"/>
        </w:rPr>
        <w:t>Наименование проекта муниципального нормативного правового акта городского округа муниципального образования «город Саянск»:</w:t>
      </w:r>
      <w:r>
        <w:rPr>
          <w:sz w:val="28"/>
          <w:szCs w:val="28"/>
        </w:rPr>
        <w:t xml:space="preserve"> _______</w:t>
      </w:r>
    </w:p>
    <w:p w:rsidR="00F30C29" w:rsidRPr="00F872CF" w:rsidRDefault="00F30C29" w:rsidP="00F30C29">
      <w:pPr>
        <w:jc w:val="both"/>
        <w:rPr>
          <w:sz w:val="28"/>
          <w:szCs w:val="28"/>
        </w:rPr>
      </w:pPr>
      <w:r w:rsidRPr="00F872C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</w:t>
      </w:r>
    </w:p>
    <w:p w:rsidR="00F30C29" w:rsidRPr="00F872CF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872CF">
        <w:rPr>
          <w:sz w:val="28"/>
          <w:szCs w:val="28"/>
        </w:rPr>
        <w:t xml:space="preserve">Основание для разработки проекта муниципального нормативного правового акта городского округа муниципального образования «город Саянск»: </w:t>
      </w:r>
      <w:r w:rsidRPr="00F872CF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</w:t>
      </w:r>
    </w:p>
    <w:p w:rsidR="00F30C29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21D50">
        <w:rPr>
          <w:sz w:val="28"/>
          <w:szCs w:val="28"/>
        </w:rPr>
        <w:t>писание проблемы, на решение которой направлено предлагаемое правовое регулирование:</w:t>
      </w:r>
      <w:r>
        <w:rPr>
          <w:sz w:val="28"/>
          <w:szCs w:val="28"/>
        </w:rPr>
        <w:t xml:space="preserve"> __________________________________________</w:t>
      </w:r>
    </w:p>
    <w:p w:rsidR="00F30C29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субъектов:__________________________________________________</w:t>
      </w:r>
    </w:p>
    <w:p w:rsidR="00F30C29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outlineLvl w:val="0"/>
        <w:rPr>
          <w:sz w:val="28"/>
          <w:szCs w:val="28"/>
        </w:rPr>
      </w:pPr>
      <w:r w:rsidRPr="00D21D50">
        <w:rPr>
          <w:sz w:val="28"/>
          <w:szCs w:val="28"/>
        </w:rPr>
        <w:t xml:space="preserve">Новые обязанности, запреты и ограничения, для субъектов предпринимательской и инвестиционной деятельности либо изменение содержания ранее предусмотренных муниципальными нормативными правовыми актами городского округа муниципального образования «город Саянск» обязанностей, запретов и ограничений, а также </w:t>
      </w:r>
      <w:r>
        <w:rPr>
          <w:sz w:val="28"/>
          <w:szCs w:val="28"/>
        </w:rPr>
        <w:t>связанные с ними дополнительные расходы (доходы).</w:t>
      </w:r>
    </w:p>
    <w:p w:rsidR="00F30C29" w:rsidRDefault="00F30C29" w:rsidP="00F30C2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103"/>
        <w:gridCol w:w="2977"/>
      </w:tblGrid>
      <w:tr w:rsidR="00F30C29" w:rsidTr="003856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 xml:space="preserve">Группа </w:t>
            </w:r>
            <w:proofErr w:type="gramStart"/>
            <w:r>
              <w:rPr>
                <w:sz w:val="24"/>
                <w:szCs w:val="24"/>
              </w:rPr>
              <w:t>потенциальных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Описание новых обязанностей, запретов, ограничений или изменения существующих обязанностей, запретов, ограничений</w:t>
            </w:r>
            <w:r>
              <w:rPr>
                <w:sz w:val="24"/>
                <w:szCs w:val="24"/>
              </w:rPr>
              <w:t>, вводимые предлагаемым правовым регулированием</w:t>
            </w:r>
            <w:r w:rsidRPr="00D851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Возможные расходы и доходы, связанные с введением предлагаемого правового регулирования, описание и сумма в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F30C29" w:rsidTr="003856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0C29" w:rsidTr="003856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30C29" w:rsidRPr="00D21D50" w:rsidRDefault="00F30C29" w:rsidP="00F30C2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0C29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A976CB">
        <w:rPr>
          <w:sz w:val="28"/>
          <w:szCs w:val="28"/>
        </w:rPr>
        <w:t>Изменение функций, полномочий, обязанностей и прав структурных подразделений администрации городского округа муниципального образования «город Саянск», а также поряд</w:t>
      </w:r>
      <w:r>
        <w:rPr>
          <w:sz w:val="28"/>
          <w:szCs w:val="28"/>
        </w:rPr>
        <w:t>ка</w:t>
      </w:r>
      <w:r w:rsidRPr="00A976CB">
        <w:rPr>
          <w:sz w:val="28"/>
          <w:szCs w:val="28"/>
        </w:rPr>
        <w:t xml:space="preserve"> их реализации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691"/>
        <w:gridCol w:w="3404"/>
      </w:tblGrid>
      <w:tr w:rsidR="00F30C29" w:rsidRPr="00D851C2" w:rsidTr="003856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Описание новых или изменени</w:t>
            </w:r>
            <w:r>
              <w:rPr>
                <w:sz w:val="24"/>
                <w:szCs w:val="24"/>
              </w:rPr>
              <w:t>е</w:t>
            </w:r>
            <w:r w:rsidRPr="00D851C2">
              <w:rPr>
                <w:sz w:val="24"/>
                <w:szCs w:val="24"/>
              </w:rPr>
              <w:t xml:space="preserve"> существующих функций, полномочий, обязанностей или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Порядок реализации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F30C29" w:rsidRPr="00D851C2" w:rsidTr="00385659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Наименование органа:</w:t>
            </w:r>
          </w:p>
        </w:tc>
      </w:tr>
      <w:tr w:rsidR="00F30C29" w:rsidRPr="00D851C2" w:rsidTr="003856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30C29" w:rsidRDefault="00F30C29" w:rsidP="00F30C29">
      <w:pPr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F30C29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A976CB">
        <w:rPr>
          <w:sz w:val="28"/>
          <w:szCs w:val="28"/>
        </w:rPr>
        <w:t>Оценка соответствующих расходов (</w:t>
      </w:r>
      <w:r>
        <w:rPr>
          <w:sz w:val="28"/>
          <w:szCs w:val="28"/>
        </w:rPr>
        <w:t>доходов</w:t>
      </w:r>
      <w:r w:rsidRPr="00A976CB">
        <w:rPr>
          <w:sz w:val="28"/>
          <w:szCs w:val="28"/>
        </w:rPr>
        <w:t>) бюджета городского округа муниципального образования «город Саянск»</w:t>
      </w:r>
      <w:r>
        <w:rPr>
          <w:sz w:val="28"/>
          <w:szCs w:val="28"/>
        </w:rPr>
        <w:t>, связанных с введением предлагаемого правового регулирования.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4042"/>
        <w:gridCol w:w="2478"/>
      </w:tblGrid>
      <w:tr w:rsidR="00F30C29" w:rsidTr="003856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 xml:space="preserve">Наименование новой или изменяемой функции, полномочия, обязанности или права </w:t>
            </w:r>
          </w:p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расходов (доходов)</w:t>
            </w:r>
            <w:r w:rsidRPr="00D851C2">
              <w:rPr>
                <w:sz w:val="24"/>
                <w:szCs w:val="24"/>
              </w:rPr>
              <w:t xml:space="preserve"> бюджета городского округа муниципального образования «город Саянск»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Количественная оценка расходов (</w:t>
            </w:r>
            <w:r>
              <w:rPr>
                <w:sz w:val="24"/>
                <w:szCs w:val="24"/>
              </w:rPr>
              <w:t>доходов</w:t>
            </w:r>
            <w:r w:rsidRPr="00D851C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рублей</w:t>
            </w:r>
          </w:p>
        </w:tc>
      </w:tr>
      <w:tr w:rsidR="00F30C29" w:rsidTr="0038565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Единовременные расходы в _______ (год возникновения):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0C29" w:rsidTr="00385659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Периодические расходы за период __________________: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0C29" w:rsidTr="0038565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Возможные поступления за период __________________: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0C29" w:rsidTr="00385659"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0C29" w:rsidTr="00385659"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0C29" w:rsidTr="00385659"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51C2">
              <w:rPr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29" w:rsidRPr="00D851C2" w:rsidRDefault="00F30C29" w:rsidP="0038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30C29" w:rsidRDefault="00F30C29" w:rsidP="00F30C29">
      <w:pPr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F30C29" w:rsidRPr="000D4E1E" w:rsidRDefault="00F30C29" w:rsidP="00F30C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0D4E1E">
        <w:rPr>
          <w:sz w:val="28"/>
          <w:szCs w:val="28"/>
        </w:rPr>
        <w:t>Предполагаемая дата вступления в силу проекта муниципального нормативного правового акта городского округа муниципального образования «город Саянск»: _______________ 20____ г.</w:t>
      </w:r>
    </w:p>
    <w:p w:rsidR="00F30C29" w:rsidRPr="000D4E1E" w:rsidRDefault="00F30C29" w:rsidP="00F30C29">
      <w:pPr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9.1.</w:t>
      </w:r>
      <w:r w:rsidRPr="000D4E1E">
        <w:rPr>
          <w:sz w:val="28"/>
          <w:szCs w:val="28"/>
        </w:rPr>
        <w:t xml:space="preserve"> Необходимость установления переходного периода и (или) отсрочки вступления в силу проекта муниципального нормативного правового акта городского округа муниципального образования «город Саянск»: </w:t>
      </w:r>
      <w:proofErr w:type="gramStart"/>
      <w:r w:rsidRPr="000D4E1E">
        <w:rPr>
          <w:sz w:val="28"/>
          <w:szCs w:val="28"/>
        </w:rPr>
        <w:t>есть</w:t>
      </w:r>
      <w:proofErr w:type="gramEnd"/>
      <w:r w:rsidRPr="000D4E1E">
        <w:rPr>
          <w:sz w:val="28"/>
          <w:szCs w:val="28"/>
        </w:rPr>
        <w:t>/нет</w:t>
      </w:r>
    </w:p>
    <w:p w:rsidR="00F30C29" w:rsidRDefault="00F30C29" w:rsidP="00F30C29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D4E1E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0D4E1E">
        <w:rPr>
          <w:sz w:val="28"/>
          <w:szCs w:val="28"/>
        </w:rPr>
        <w:t xml:space="preserve">рок </w:t>
      </w:r>
      <w:r>
        <w:rPr>
          <w:sz w:val="28"/>
          <w:szCs w:val="28"/>
        </w:rPr>
        <w:t xml:space="preserve">переходного периода </w:t>
      </w:r>
      <w:r w:rsidRPr="000D4E1E">
        <w:rPr>
          <w:sz w:val="28"/>
          <w:szCs w:val="28"/>
        </w:rPr>
        <w:t>(если есть необходимость):</w:t>
      </w:r>
      <w:r>
        <w:rPr>
          <w:sz w:val="28"/>
          <w:szCs w:val="28"/>
        </w:rPr>
        <w:t xml:space="preserve">__________ </w:t>
      </w:r>
      <w:r w:rsidRPr="000D4E1E">
        <w:rPr>
          <w:sz w:val="28"/>
          <w:szCs w:val="28"/>
        </w:rPr>
        <w:t>дней с момента принятия проекта муниципального нормативного правового акта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F30C29" w:rsidRDefault="00F30C29" w:rsidP="00F30C2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557E85">
        <w:rPr>
          <w:sz w:val="28"/>
          <w:szCs w:val="28"/>
        </w:rPr>
        <w:t>Необходимость распространения предлагаемого правового регулирования на ранее возникшие отношения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есть</w:t>
      </w:r>
      <w:proofErr w:type="gramEnd"/>
      <w:r>
        <w:rPr>
          <w:sz w:val="28"/>
          <w:szCs w:val="28"/>
        </w:rPr>
        <w:t xml:space="preserve">/нет, период распространения на ранее возникшие отношения </w:t>
      </w:r>
      <w:r w:rsidRPr="00253CB9">
        <w:rPr>
          <w:sz w:val="28"/>
          <w:szCs w:val="28"/>
        </w:rPr>
        <w:t>_____</w:t>
      </w:r>
      <w:r>
        <w:rPr>
          <w:sz w:val="28"/>
          <w:szCs w:val="28"/>
        </w:rPr>
        <w:t xml:space="preserve"> дней </w:t>
      </w:r>
      <w:r w:rsidRPr="00253CB9">
        <w:rPr>
          <w:sz w:val="28"/>
          <w:szCs w:val="28"/>
        </w:rPr>
        <w:t>с момента принятия проекта муниципального нормативного правового акта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F30C29" w:rsidRDefault="00F30C29" w:rsidP="00F30C2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11036">
        <w:rPr>
          <w:sz w:val="28"/>
          <w:szCs w:val="28"/>
        </w:rPr>
        <w:t xml:space="preserve">9.3. Обоснование необходимости установления </w:t>
      </w:r>
      <w:r>
        <w:rPr>
          <w:sz w:val="28"/>
          <w:szCs w:val="28"/>
        </w:rPr>
        <w:t>переходного периода</w:t>
      </w:r>
      <w:r w:rsidRPr="00D11036">
        <w:rPr>
          <w:sz w:val="28"/>
          <w:szCs w:val="28"/>
        </w:rPr>
        <w:t xml:space="preserve"> и (или) отсрочки вступления в силу проекта муниципального нормативного правового акта городского округа муниципального образования «город Саянск»,</w:t>
      </w:r>
      <w:r>
        <w:rPr>
          <w:sz w:val="28"/>
          <w:szCs w:val="28"/>
        </w:rPr>
        <w:t xml:space="preserve"> </w:t>
      </w:r>
      <w:r w:rsidRPr="00D11036">
        <w:rPr>
          <w:sz w:val="28"/>
          <w:szCs w:val="28"/>
        </w:rPr>
        <w:t>либо необходимости распространения предлагаемого правового регулирования на ранее возникшие отношения:</w:t>
      </w:r>
      <w:r>
        <w:rPr>
          <w:sz w:val="28"/>
          <w:szCs w:val="28"/>
        </w:rPr>
        <w:t xml:space="preserve"> </w:t>
      </w:r>
      <w:r w:rsidRPr="00D11036">
        <w:rPr>
          <w:sz w:val="28"/>
          <w:szCs w:val="28"/>
        </w:rPr>
        <w:t>_________________________</w:t>
      </w:r>
    </w:p>
    <w:p w:rsidR="00F30C29" w:rsidRDefault="00F30C29" w:rsidP="00F30C29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10. Сведения о размещении уведомления о разработке проекта муниципального нормативного правового акта ______________________</w:t>
      </w:r>
    </w:p>
    <w:p w:rsidR="00F30C29" w:rsidRDefault="00F30C29" w:rsidP="00F30C29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Иные сведения,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по мнению разработчика, позволяют оценить обоснованность предлагаемого регулирования:  ______________________.</w:t>
      </w:r>
    </w:p>
    <w:p w:rsidR="00F30C29" w:rsidRDefault="00F30C29" w:rsidP="00F30C29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</w:p>
    <w:p w:rsidR="00F30C29" w:rsidRDefault="00F30C29" w:rsidP="00F30C29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</w:p>
    <w:p w:rsidR="00F30C29" w:rsidRPr="002F6D43" w:rsidRDefault="00F30C29" w:rsidP="00F30C29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 w:rsidRPr="002F6D43">
        <w:rPr>
          <w:color w:val="000000"/>
          <w:sz w:val="28"/>
          <w:szCs w:val="28"/>
        </w:rPr>
        <w:t>Руководитель (заместитель руководителя)</w:t>
      </w:r>
    </w:p>
    <w:p w:rsidR="00F30C29" w:rsidRDefault="00F30C29" w:rsidP="00F30C29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 w:rsidRPr="002F6D43">
        <w:rPr>
          <w:color w:val="000000"/>
          <w:sz w:val="28"/>
          <w:szCs w:val="28"/>
        </w:rPr>
        <w:t>органа разработчик</w:t>
      </w:r>
      <w:r>
        <w:rPr>
          <w:color w:val="000000"/>
          <w:sz w:val="24"/>
          <w:szCs w:val="24"/>
        </w:rPr>
        <w:t>а                                     _______________   ______________________</w:t>
      </w:r>
    </w:p>
    <w:p w:rsidR="00F30C29" w:rsidRDefault="00F30C29" w:rsidP="00F30C29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(подпись)              (расшифровка подписи)</w:t>
      </w:r>
    </w:p>
    <w:p w:rsidR="00F30C29" w:rsidRPr="00557E85" w:rsidRDefault="00F30C29" w:rsidP="00F30C29">
      <w:pPr>
        <w:jc w:val="both"/>
        <w:rPr>
          <w:sz w:val="28"/>
          <w:szCs w:val="28"/>
        </w:rPr>
      </w:pPr>
    </w:p>
    <w:p w:rsidR="00F30C29" w:rsidRPr="00557E85" w:rsidRDefault="00F30C29" w:rsidP="00F30C29">
      <w:pPr>
        <w:jc w:val="both"/>
        <w:rPr>
          <w:sz w:val="28"/>
          <w:szCs w:val="28"/>
        </w:rPr>
      </w:pPr>
    </w:p>
    <w:p w:rsidR="00F30C29" w:rsidRDefault="00F30C29" w:rsidP="00F30C29">
      <w:pPr>
        <w:jc w:val="both"/>
      </w:pPr>
    </w:p>
    <w:p w:rsidR="002635B2" w:rsidRDefault="002635B2">
      <w:bookmarkStart w:id="0" w:name="_GoBack"/>
      <w:bookmarkEnd w:id="0"/>
    </w:p>
    <w:sectPr w:rsidR="0026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2D06"/>
    <w:multiLevelType w:val="hybridMultilevel"/>
    <w:tmpl w:val="2E2A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29"/>
    <w:rsid w:val="002635B2"/>
    <w:rsid w:val="00F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29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29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2022-04-19T01:12:00Z</dcterms:created>
  <dcterms:modified xsi:type="dcterms:W3CDTF">2022-04-19T01:12:00Z</dcterms:modified>
</cp:coreProperties>
</file>