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8E" w:rsidRPr="0044338E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4338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44338E" w:rsidRPr="0044338E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4338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44338E" w:rsidRPr="0044338E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4338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4338E" w:rsidRPr="0044338E" w:rsidRDefault="0044338E" w:rsidP="0044338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4338E" w:rsidRPr="0044338E" w:rsidRDefault="0044338E" w:rsidP="004433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44338E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44338E" w:rsidRPr="0044338E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4338E" w:rsidRPr="0044338E" w:rsidTr="0044338E">
        <w:trPr>
          <w:cantSplit/>
          <w:trHeight w:val="220"/>
        </w:trPr>
        <w:tc>
          <w:tcPr>
            <w:tcW w:w="534" w:type="dxa"/>
          </w:tcPr>
          <w:p w:rsidR="0044338E" w:rsidRPr="0044338E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43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4338E" w:rsidRPr="0044338E" w:rsidRDefault="00005534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26.02.2020</w:t>
            </w:r>
          </w:p>
        </w:tc>
        <w:tc>
          <w:tcPr>
            <w:tcW w:w="449" w:type="dxa"/>
          </w:tcPr>
          <w:p w:rsidR="0044338E" w:rsidRPr="0044338E" w:rsidRDefault="0044338E" w:rsidP="004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4338E" w:rsidRPr="0044338E" w:rsidRDefault="00005534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110-37-181-20</w:t>
            </w:r>
          </w:p>
        </w:tc>
        <w:tc>
          <w:tcPr>
            <w:tcW w:w="794" w:type="dxa"/>
            <w:vMerge w:val="restart"/>
          </w:tcPr>
          <w:p w:rsidR="0044338E" w:rsidRPr="0044338E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38E" w:rsidRPr="0044338E" w:rsidTr="0044338E">
        <w:trPr>
          <w:cantSplit/>
          <w:trHeight w:val="220"/>
        </w:trPr>
        <w:tc>
          <w:tcPr>
            <w:tcW w:w="4139" w:type="dxa"/>
            <w:gridSpan w:val="4"/>
          </w:tcPr>
          <w:p w:rsidR="0044338E" w:rsidRPr="0044338E" w:rsidRDefault="0044338E" w:rsidP="004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433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44338E" w:rsidRPr="0044338E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338E" w:rsidRPr="0044338E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6096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42"/>
      </w:tblGrid>
      <w:tr w:rsidR="0044338E" w:rsidRPr="0044338E" w:rsidTr="006C024E">
        <w:trPr>
          <w:cantSplit/>
        </w:trPr>
        <w:tc>
          <w:tcPr>
            <w:tcW w:w="142" w:type="dxa"/>
          </w:tcPr>
          <w:p w:rsidR="0044338E" w:rsidRPr="0044338E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4338E" w:rsidRPr="0044338E" w:rsidRDefault="0044338E" w:rsidP="0044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44338E" w:rsidRPr="0044338E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44338E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</w:tcPr>
          <w:p w:rsidR="0070789D" w:rsidRPr="0070789D" w:rsidRDefault="0070789D" w:rsidP="00707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реализации муниципальной программы «Формирование современной городской среды на территории муниципального образования «город Саянск»</w:t>
            </w:r>
            <w:r w:rsidR="00001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2018-2024 годы»</w:t>
            </w:r>
            <w:r w:rsidRPr="0070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</w:t>
            </w:r>
            <w:r w:rsidR="00001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0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  <w:p w:rsidR="00490241" w:rsidRPr="002E20DD" w:rsidRDefault="00490241" w:rsidP="00490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ru-RU"/>
              </w:rPr>
            </w:pPr>
          </w:p>
        </w:tc>
        <w:tc>
          <w:tcPr>
            <w:tcW w:w="142" w:type="dxa"/>
          </w:tcPr>
          <w:p w:rsidR="0044338E" w:rsidRPr="0044338E" w:rsidRDefault="0044338E" w:rsidP="0044338E">
            <w:pPr>
              <w:spacing w:after="0" w:line="240" w:lineRule="auto"/>
              <w:ind w:left="-28" w:firstLine="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3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70789D" w:rsidRPr="00C74C98" w:rsidRDefault="0044338E" w:rsidP="0070789D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70789D" w:rsidRPr="00C7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подведения итогов реализации в 201</w:t>
      </w:r>
      <w:r w:rsidR="002C1DEF" w:rsidRPr="00C7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0789D" w:rsidRPr="00C7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 муниципальной программы </w:t>
      </w:r>
      <w:r w:rsidR="0070789D"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«город Саянск»</w:t>
      </w:r>
      <w:r w:rsidR="002C1DEF"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2018-2024 годы»</w:t>
      </w:r>
      <w:r w:rsidR="0070789D" w:rsidRPr="00C7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утвержденной постановлением администрации городского  округа   муниципального   образования   «город Саянск»  от </w:t>
      </w:r>
      <w:r w:rsidR="0070789D"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29.12.2017 №110-37-1378-17</w:t>
      </w:r>
      <w:r w:rsidR="0070789D" w:rsidRPr="00C7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 статьей 16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</w:t>
      </w:r>
      <w:proofErr w:type="gramEnd"/>
      <w:r w:rsidR="0070789D" w:rsidRPr="00C7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от 27.07.2018 №110-37-767-18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0789D" w:rsidRPr="00C74C98" w:rsidRDefault="0070789D" w:rsidP="0070789D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0789D" w:rsidRPr="00C74C98" w:rsidRDefault="0070789D" w:rsidP="00707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отчет о реализации муниципальной программы «Формирование современной городской среды на территории муниципального образования «город Саянск»</w:t>
      </w:r>
      <w:r w:rsidR="00C74C98"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2018-2024 годы»</w:t>
      </w:r>
      <w:r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C74C98"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утвержденной постановлением администрации городского округа муниципального образования «город Саянск» от 29.12.2017 №110-37-1378-17 (в редакции от </w:t>
      </w:r>
      <w:r w:rsidR="00C74C98" w:rsidRPr="00C74C98">
        <w:rPr>
          <w:rFonts w:ascii="Times New Roman" w:hAnsi="Times New Roman" w:cs="Times New Roman"/>
          <w:sz w:val="28"/>
          <w:szCs w:val="28"/>
        </w:rPr>
        <w:t>29.03.2018 № 110-37-279-18, от 05.10.2018 № 110-37-1025-18, от 24.12.2018 № 110-37-1425-18, от 21.02.2019 № 110-37-206-19, от  29.03.2019 № 110-37-358-19, от 07.08.2019 № 110-37-889-19, от 16.09.2019 № 110-37-1057-19</w:t>
      </w:r>
      <w:r w:rsidR="00F25B47"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74C98" w:rsidRPr="00C74C98">
        <w:rPr>
          <w:rFonts w:ascii="Times New Roman" w:hAnsi="Times New Roman" w:cs="Times New Roman"/>
          <w:sz w:val="28"/>
          <w:szCs w:val="28"/>
        </w:rPr>
        <w:t>опубликовано</w:t>
      </w:r>
      <w:proofErr w:type="gramEnd"/>
      <w:r w:rsidR="00C74C98" w:rsidRPr="00C74C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4C98" w:rsidRPr="00C74C98">
        <w:rPr>
          <w:rFonts w:ascii="Times New Roman" w:hAnsi="Times New Roman" w:cs="Times New Roman"/>
          <w:sz w:val="28"/>
          <w:szCs w:val="28"/>
        </w:rPr>
        <w:t>в газете «Саянские зори» от 11.01.2018 № 1, вкладыш, «Официальная информация», страницы 8-10; опубликовано в газете «Саянские зори» от 05.04.2018 № 13, вкладыш, «Официальная информация», страницы11-12; от 18.10.2018 № 41, вкладыш, «Официальная информация», страницы 1-4; от 11.01.2019 № 1, вкладыш, «Официальная информация», страницы 2-3; от 28.02.2019 № 8, вкладыш, «Официальная информация», страница 8; от 04.04.2019 № 13, вкладыш, «Официальная информация», страницы 2-6;</w:t>
      </w:r>
      <w:proofErr w:type="gramEnd"/>
      <w:r w:rsidR="00C74C98" w:rsidRPr="00C74C98">
        <w:rPr>
          <w:rFonts w:ascii="Times New Roman" w:hAnsi="Times New Roman" w:cs="Times New Roman"/>
          <w:sz w:val="28"/>
          <w:szCs w:val="28"/>
        </w:rPr>
        <w:t xml:space="preserve"> от 15.08.2019 № 32, вкладыш, «Официальная </w:t>
      </w:r>
      <w:r w:rsidR="00C74C98" w:rsidRPr="00C74C98">
        <w:rPr>
          <w:rFonts w:ascii="Times New Roman" w:hAnsi="Times New Roman" w:cs="Times New Roman"/>
          <w:sz w:val="28"/>
          <w:szCs w:val="28"/>
        </w:rPr>
        <w:lastRenderedPageBreak/>
        <w:t>информация», страницы 5-8; от 19.09.2019 № 37, вкладыш, «Официальная информация», страница 8, от  26.09.2019 № 38, вкладыш, «Официальная информация», страницы 1-4</w:t>
      </w:r>
      <w:r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70789D" w:rsidRPr="00C74C98" w:rsidRDefault="0070789D" w:rsidP="0070789D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4338E" w:rsidRPr="00C74C98" w:rsidRDefault="0044338E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C98" w:rsidRPr="00C74C98" w:rsidRDefault="00C74C98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8E" w:rsidRPr="00C74C98" w:rsidRDefault="0044338E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44338E" w:rsidRPr="00C74C98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4338E" w:rsidRPr="00C74C98" w:rsidRDefault="0044338E" w:rsidP="0044338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9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    О.В. Боровский</w:t>
      </w: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70789D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70789D">
        <w:rPr>
          <w:rFonts w:ascii="Times New Roman" w:hAnsi="Times New Roman" w:cs="Times New Roman"/>
        </w:rPr>
        <w:t xml:space="preserve">Исп. Жукова С.Ю. </w:t>
      </w:r>
    </w:p>
    <w:p w:rsidR="00C74C98" w:rsidRPr="007B2488" w:rsidRDefault="0070789D" w:rsidP="00C74C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70789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Pr="0070789D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-</w:t>
      </w:r>
      <w:r w:rsidRPr="0070789D">
        <w:rPr>
          <w:rFonts w:ascii="Times New Roman" w:hAnsi="Times New Roman" w:cs="Times New Roman"/>
        </w:rPr>
        <w:t>77</w:t>
      </w:r>
      <w:r w:rsidR="0044338E" w:rsidRPr="0070789D"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  <w:r w:rsidR="007B2488">
        <w:rPr>
          <w:rFonts w:ascii="Times New Roman" w:eastAsia="Calibri" w:hAnsi="Times New Roman" w:cs="Times New Roman"/>
        </w:rPr>
        <w:t xml:space="preserve">                            </w:t>
      </w:r>
    </w:p>
    <w:p w:rsidR="00C74C98" w:rsidRDefault="00C74C98" w:rsidP="00C74C98">
      <w:pPr>
        <w:widowControl w:val="0"/>
        <w:autoSpaceDE w:val="0"/>
        <w:autoSpaceDN w:val="0"/>
        <w:spacing w:after="0" w:line="240" w:lineRule="auto"/>
        <w:ind w:firstLine="5529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</w:t>
      </w:r>
      <w:r w:rsidR="0044338E" w:rsidRPr="006C024E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8C19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338E" w:rsidRPr="00C74C98" w:rsidRDefault="00C74C98" w:rsidP="00C74C98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firstLine="5529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44338E" w:rsidRPr="006C024E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44338E" w:rsidRPr="006C024E" w:rsidRDefault="00C74C98" w:rsidP="00C74C98">
      <w:pPr>
        <w:spacing w:after="0" w:line="240" w:lineRule="auto"/>
        <w:ind w:firstLine="552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38E" w:rsidRPr="006C024E">
        <w:rPr>
          <w:rFonts w:ascii="Times New Roman" w:eastAsia="Calibri" w:hAnsi="Times New Roman" w:cs="Times New Roman"/>
          <w:sz w:val="24"/>
          <w:szCs w:val="24"/>
        </w:rPr>
        <w:t>городского округа муниципального</w:t>
      </w:r>
    </w:p>
    <w:p w:rsidR="0044338E" w:rsidRPr="006C024E" w:rsidRDefault="00C74C98" w:rsidP="00C74C98">
      <w:pPr>
        <w:spacing w:after="0" w:line="240" w:lineRule="auto"/>
        <w:ind w:firstLine="552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38E" w:rsidRPr="006C024E">
        <w:rPr>
          <w:rFonts w:ascii="Times New Roman" w:eastAsia="Calibri" w:hAnsi="Times New Roman" w:cs="Times New Roman"/>
          <w:sz w:val="24"/>
          <w:szCs w:val="24"/>
        </w:rPr>
        <w:t>образования «город Саянск»</w:t>
      </w:r>
    </w:p>
    <w:p w:rsidR="0044338E" w:rsidRPr="00005534" w:rsidRDefault="00C74C98" w:rsidP="00C74C98">
      <w:pPr>
        <w:tabs>
          <w:tab w:val="left" w:pos="5670"/>
        </w:tabs>
        <w:spacing w:after="0" w:line="240" w:lineRule="auto"/>
        <w:ind w:firstLine="5529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005534">
        <w:rPr>
          <w:rFonts w:ascii="Times New Roman" w:eastAsia="Calibri" w:hAnsi="Times New Roman" w:cs="Times New Roman"/>
          <w:sz w:val="24"/>
          <w:szCs w:val="24"/>
          <w:u w:val="single"/>
        </w:rPr>
        <w:t>26.02.2020</w:t>
      </w:r>
      <w:r w:rsidR="0044338E" w:rsidRPr="006C024E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005534">
        <w:rPr>
          <w:rFonts w:ascii="Times New Roman" w:eastAsia="Calibri" w:hAnsi="Times New Roman" w:cs="Times New Roman"/>
          <w:sz w:val="24"/>
          <w:szCs w:val="24"/>
          <w:u w:val="single"/>
        </w:rPr>
        <w:t>110-37-181-20</w:t>
      </w:r>
    </w:p>
    <w:p w:rsidR="0044338E" w:rsidRPr="0044338E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8E" w:rsidRPr="0044338E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8E" w:rsidRPr="0044338E" w:rsidRDefault="0044338E" w:rsidP="004433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338E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44338E" w:rsidRDefault="0044338E" w:rsidP="00D07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338E">
        <w:rPr>
          <w:rFonts w:ascii="Times New Roman" w:eastAsia="Calibri" w:hAnsi="Times New Roman" w:cs="Times New Roman"/>
          <w:b/>
          <w:sz w:val="28"/>
          <w:szCs w:val="28"/>
        </w:rPr>
        <w:t>о реализации муниципальной программы «</w:t>
      </w:r>
      <w:r w:rsidR="0070789D">
        <w:rPr>
          <w:rFonts w:ascii="Times New Roman" w:eastAsia="Calibri" w:hAnsi="Times New Roman" w:cs="Times New Roman"/>
          <w:b/>
          <w:sz w:val="28"/>
          <w:szCs w:val="28"/>
        </w:rPr>
        <w:t>Формирование современной городской среды на территории</w:t>
      </w:r>
      <w:r w:rsidRPr="0044338E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«город Саянск» </w:t>
      </w:r>
      <w:r w:rsidR="00C74C98">
        <w:rPr>
          <w:rFonts w:ascii="Times New Roman" w:eastAsia="Calibri" w:hAnsi="Times New Roman" w:cs="Times New Roman"/>
          <w:b/>
          <w:sz w:val="28"/>
          <w:szCs w:val="28"/>
        </w:rPr>
        <w:t xml:space="preserve">на 2018-2024 годы» </w:t>
      </w:r>
      <w:r w:rsidRPr="0044338E">
        <w:rPr>
          <w:rFonts w:ascii="Times New Roman" w:eastAsia="Calibri" w:hAnsi="Times New Roman" w:cs="Times New Roman"/>
          <w:b/>
          <w:sz w:val="28"/>
          <w:szCs w:val="28"/>
        </w:rPr>
        <w:t>в 201</w:t>
      </w:r>
      <w:r w:rsidR="00C74C98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44338E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F25B47" w:rsidRPr="0044338E" w:rsidRDefault="00F25B47" w:rsidP="00D07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B47" w:rsidRDefault="00A22E89" w:rsidP="00A22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целях совершенствования системы комплексного благоустройства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муниципального образования «город Саянск» была принята муниципальная программа «Формирование современной городской среды на территории муниципального образования «город Саянск»</w:t>
      </w:r>
      <w:r w:rsidR="00381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2018-2024 годы»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</w:t>
      </w:r>
      <w:r w:rsid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25B47" w:rsidRPr="00A94593" w:rsidRDefault="00F25B47" w:rsidP="00A22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Программы в 201</w:t>
      </w:r>
      <w:r w:rsidR="00E62978" w:rsidRPr="00A9459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9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предусмотрено</w:t>
      </w:r>
      <w:r w:rsidR="00A22E89" w:rsidRPr="00A9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B96" w:rsidRPr="00A9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126779,9 </w:t>
      </w:r>
      <w:r w:rsidR="00A22E89" w:rsidRPr="00A9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из них за счет средств местного бюджета – </w:t>
      </w:r>
      <w:r w:rsidR="00ED6410" w:rsidRPr="00A94593">
        <w:rPr>
          <w:rFonts w:ascii="Times New Roman" w:eastAsia="Times New Roman" w:hAnsi="Times New Roman" w:cs="Times New Roman"/>
          <w:sz w:val="28"/>
          <w:szCs w:val="28"/>
          <w:lang w:eastAsia="ru-RU"/>
        </w:rPr>
        <w:t>1662,9</w:t>
      </w:r>
      <w:r w:rsidR="00A22E89" w:rsidRPr="00A9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-  </w:t>
      </w:r>
      <w:r w:rsidR="000F28C9" w:rsidRPr="00A94593">
        <w:rPr>
          <w:rFonts w:ascii="Times New Roman" w:eastAsia="Times New Roman" w:hAnsi="Times New Roman" w:cs="Times New Roman"/>
          <w:sz w:val="28"/>
          <w:szCs w:val="28"/>
          <w:lang w:eastAsia="ru-RU"/>
        </w:rPr>
        <w:t>9009,4</w:t>
      </w:r>
      <w:r w:rsidR="00A22E89" w:rsidRPr="00A9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7A1B96" w:rsidRPr="00A94593">
        <w:rPr>
          <w:rFonts w:ascii="Times New Roman" w:eastAsia="Times New Roman" w:hAnsi="Times New Roman" w:cs="Times New Roman"/>
          <w:sz w:val="28"/>
          <w:szCs w:val="28"/>
          <w:lang w:eastAsia="ru-RU"/>
        </w:rPr>
        <w:t>116107,6</w:t>
      </w:r>
      <w:r w:rsidR="00A22E89" w:rsidRPr="00A9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A9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5B47" w:rsidRDefault="00A22E89" w:rsidP="00A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ED641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вносились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F25B47" w:rsidRDefault="00F25B47" w:rsidP="00A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</w:t>
      </w:r>
      <w:r w:rsidR="00ED64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 от 21.02.2019 №110-37-206-19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25B47" w:rsidRDefault="00F25B47" w:rsidP="00A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</w:t>
      </w:r>
      <w:r w:rsidR="00ED6410">
        <w:rPr>
          <w:rFonts w:ascii="Times New Roman" w:eastAsia="Times New Roman" w:hAnsi="Times New Roman" w:cs="Times New Roman"/>
          <w:sz w:val="28"/>
          <w:szCs w:val="28"/>
          <w:lang w:eastAsia="ru-RU"/>
        </w:rPr>
        <w:t>29.03.2019 №110-37-358-19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22E89" w:rsidRDefault="00F25B47" w:rsidP="00A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7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муниципального образования «город Саянск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 </w:t>
      </w:r>
      <w:r w:rsidR="00ED6410">
        <w:rPr>
          <w:rFonts w:ascii="Times New Roman" w:eastAsia="Times New Roman" w:hAnsi="Times New Roman" w:cs="Times New Roman"/>
          <w:sz w:val="28"/>
          <w:szCs w:val="28"/>
          <w:lang w:eastAsia="ru-RU"/>
        </w:rPr>
        <w:t>07.08.2019 №110-37-889-19;</w:t>
      </w:r>
    </w:p>
    <w:p w:rsidR="00ED6410" w:rsidRDefault="00ED6410" w:rsidP="00A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округа муниципального образования «город Саянск» от 16.09.2019 №110-37-1057-19;</w:t>
      </w:r>
    </w:p>
    <w:p w:rsidR="00ED6410" w:rsidRDefault="00ED6410" w:rsidP="00ED6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округа муниципального образования «город Саянск» от 27.12.2019 №110-37-1478-19.</w:t>
      </w:r>
    </w:p>
    <w:p w:rsidR="00A94593" w:rsidRDefault="009C4704" w:rsidP="00ED6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предусматривает реализацию следующих основных мероприятий:</w:t>
      </w:r>
    </w:p>
    <w:p w:rsidR="009C4704" w:rsidRDefault="009C4704" w:rsidP="00ED6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Благоустройство дворовых территорий;</w:t>
      </w:r>
    </w:p>
    <w:p w:rsidR="009C4704" w:rsidRDefault="009C4704" w:rsidP="00ED6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Благоустройство общественных территорий и мест массового отдыха населения (городских парков)</w:t>
      </w:r>
      <w:r w:rsidR="00A804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4704" w:rsidRDefault="009C4704" w:rsidP="00ED6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Обустройство мест массового отдыха населения (городских парков) – с 2019 года данное мероприятие входит в состав мероприятий по благоустройству общественных территорий и мест массового отдыха населения </w:t>
      </w:r>
      <w:r w:rsidRPr="00A804A4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(городских парков).</w:t>
      </w:r>
    </w:p>
    <w:p w:rsidR="00A94593" w:rsidRDefault="00A94593" w:rsidP="00ED6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A7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</w:t>
      </w:r>
      <w:r w:rsidR="009C4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выделялось в соответствии с </w:t>
      </w:r>
      <w:r w:rsidR="00A7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заключенными соглашениями и муниципальными контрактами:</w:t>
      </w:r>
    </w:p>
    <w:p w:rsidR="00A804A4" w:rsidRDefault="00A71DFE" w:rsidP="00ED6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благоустройство дворовых территорий в 2019 году по плану предусмотрено 40221,8 тыс. рублей, в том числе </w:t>
      </w:r>
      <w:r w:rsidR="00A8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местного бюджета </w:t>
      </w:r>
      <w:r w:rsidR="00A804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875,4 тыс. рублей, за счет областного бюджета 7073,2 тыс. 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федерального бюджета 32273,2 тыс. рублей</w:t>
      </w:r>
      <w:r w:rsidR="00A8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71DFE" w:rsidRDefault="00A804A4" w:rsidP="00ED6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7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благоустройство общественных территорий и мест массового отдыха населения (городских парков) в 2019 году по плану предусмотрено 86558,1 тыс. рублей, в том числе за счет местного бюджета 787,5 тыс. рублей, за счет областного бюджета 1936,2 тыс. рублей, за счет федерального бюджета 83834,4 тыс. рублей.</w:t>
      </w:r>
    </w:p>
    <w:p w:rsidR="00A71DFE" w:rsidRDefault="00A804A4" w:rsidP="00A80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обустройство мест массового отдыха населения (городских парков)</w:t>
      </w:r>
      <w:r w:rsidRPr="00A8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по плану предусмотрено 0,00</w:t>
      </w:r>
      <w:r w:rsidRPr="00A8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F25B47" w:rsidRPr="005A774A" w:rsidRDefault="00F25B47" w:rsidP="00F25B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Основной целью данной Программы на 201</w:t>
      </w:r>
      <w:r w:rsidR="00ED6410">
        <w:rPr>
          <w:rFonts w:ascii="Times New Roman" w:eastAsia="Calibri" w:hAnsi="Times New Roman" w:cs="Times New Roman"/>
          <w:sz w:val="28"/>
          <w:szCs w:val="28"/>
        </w:rPr>
        <w:t>9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год являлось </w:t>
      </w:r>
      <w:r w:rsidR="001365BD">
        <w:rPr>
          <w:rFonts w:ascii="Times New Roman" w:hAnsi="Times New Roman" w:cs="Times New Roman"/>
          <w:sz w:val="28"/>
          <w:szCs w:val="28"/>
        </w:rPr>
        <w:t>п</w:t>
      </w:r>
      <w:r w:rsidR="001365BD" w:rsidRPr="001365BD">
        <w:rPr>
          <w:rFonts w:ascii="Times New Roman" w:hAnsi="Times New Roman" w:cs="Times New Roman"/>
          <w:sz w:val="28"/>
          <w:szCs w:val="28"/>
        </w:rPr>
        <w:t xml:space="preserve">овышение качества и комфорта городской среды на  территории муниципального </w:t>
      </w:r>
      <w:r w:rsidR="001365BD" w:rsidRPr="005A774A">
        <w:rPr>
          <w:rFonts w:ascii="Times New Roman" w:hAnsi="Times New Roman" w:cs="Times New Roman"/>
          <w:sz w:val="28"/>
          <w:szCs w:val="28"/>
        </w:rPr>
        <w:t>образования</w:t>
      </w:r>
      <w:r w:rsidR="001365BD" w:rsidRPr="005A774A">
        <w:rPr>
          <w:rFonts w:ascii="Times New Roman" w:eastAsia="Calibri" w:hAnsi="Times New Roman" w:cs="Times New Roman"/>
          <w:sz w:val="28"/>
          <w:szCs w:val="28"/>
        </w:rPr>
        <w:t xml:space="preserve"> «город Саянск»</w:t>
      </w:r>
      <w:r w:rsidRPr="005A77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1B96" w:rsidRDefault="00F25B47" w:rsidP="007A1B9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74A">
        <w:rPr>
          <w:rFonts w:ascii="Times New Roman" w:eastAsia="Calibri" w:hAnsi="Times New Roman" w:cs="Times New Roman"/>
          <w:sz w:val="28"/>
          <w:szCs w:val="28"/>
        </w:rPr>
        <w:t>Достижение указанной цели обеспечивается решением следующих задач:</w:t>
      </w:r>
    </w:p>
    <w:p w:rsidR="007A1B96" w:rsidRDefault="007A1B96" w:rsidP="007A1B9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</w:t>
      </w:r>
      <w:r w:rsidRPr="007A1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благоустройства дворовых территорий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B96" w:rsidRDefault="007A1B96" w:rsidP="007A1B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 П</w:t>
      </w:r>
      <w:r w:rsidRPr="007A1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благоустройства общественных территорий и мест массового отдыха населения (городских парков)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04A4" w:rsidRDefault="00A804A4" w:rsidP="007A1B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B47" w:rsidRDefault="00F25B47" w:rsidP="007B2488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по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</w:t>
      </w:r>
      <w:r w:rsidRP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дворовых территорий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7B248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запланировано финансирование в объеме </w:t>
      </w:r>
      <w:r w:rsidR="007B2488">
        <w:rPr>
          <w:rFonts w:ascii="Times New Roman" w:eastAsia="Times New Roman" w:hAnsi="Times New Roman" w:cs="Times New Roman"/>
          <w:sz w:val="28"/>
          <w:szCs w:val="28"/>
          <w:lang w:eastAsia="ru-RU"/>
        </w:rPr>
        <w:t>40221,8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числе: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бюджет </w:t>
      </w:r>
      <w:r w:rsidR="007B248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488">
        <w:rPr>
          <w:rFonts w:ascii="Times New Roman" w:eastAsia="Times New Roman" w:hAnsi="Times New Roman" w:cs="Times New Roman"/>
          <w:sz w:val="28"/>
          <w:szCs w:val="28"/>
          <w:lang w:eastAsia="ru-RU"/>
        </w:rPr>
        <w:t>32273,2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областной бюджет – </w:t>
      </w:r>
      <w:r w:rsidR="007B2488">
        <w:rPr>
          <w:rFonts w:ascii="Times New Roman" w:eastAsia="Times New Roman" w:hAnsi="Times New Roman" w:cs="Times New Roman"/>
          <w:sz w:val="28"/>
          <w:szCs w:val="28"/>
          <w:lang w:eastAsia="ru-RU"/>
        </w:rPr>
        <w:t>7073,2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25B47" w:rsidRDefault="00F25B47" w:rsidP="00F25B4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местный бюджет – </w:t>
      </w:r>
      <w:r w:rsidR="007B2488">
        <w:rPr>
          <w:rFonts w:ascii="Times New Roman" w:eastAsia="Times New Roman" w:hAnsi="Times New Roman" w:cs="Times New Roman"/>
          <w:sz w:val="28"/>
          <w:szCs w:val="28"/>
          <w:lang w:eastAsia="ru-RU"/>
        </w:rPr>
        <w:t>875,4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</w:p>
    <w:p w:rsidR="00F25B47" w:rsidRPr="00A22E89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="007B248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B0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благоустройству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следующие виды работ</w:t>
      </w:r>
      <w:r w:rsidRPr="00A22E8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25B47" w:rsidRPr="00267F45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67F45">
        <w:rPr>
          <w:rFonts w:ascii="Times New Roman" w:eastAsia="Calibri" w:hAnsi="Times New Roman" w:cs="Times New Roman"/>
          <w:sz w:val="28"/>
          <w:szCs w:val="28"/>
        </w:rPr>
        <w:t>ремонт дворовых проездов на 1</w:t>
      </w:r>
      <w:r w:rsidR="00F124A0" w:rsidRPr="00267F45">
        <w:rPr>
          <w:rFonts w:ascii="Times New Roman" w:eastAsia="Calibri" w:hAnsi="Times New Roman" w:cs="Times New Roman"/>
          <w:sz w:val="28"/>
          <w:szCs w:val="28"/>
        </w:rPr>
        <w:t>5</w:t>
      </w:r>
      <w:r w:rsidRPr="00267F45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F124A0" w:rsidRPr="00267F45" w:rsidRDefault="00F124A0" w:rsidP="00F124A0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F45">
        <w:rPr>
          <w:rFonts w:ascii="Times New Roman" w:eastAsia="Calibri" w:hAnsi="Times New Roman" w:cs="Times New Roman"/>
          <w:sz w:val="28"/>
          <w:szCs w:val="28"/>
        </w:rPr>
        <w:t>- ремонт автомобильной парковки на 1 дворовой территории;</w:t>
      </w:r>
    </w:p>
    <w:p w:rsidR="00F25B47" w:rsidRPr="00267F45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F45">
        <w:rPr>
          <w:rFonts w:ascii="Times New Roman" w:eastAsia="Calibri" w:hAnsi="Times New Roman" w:cs="Times New Roman"/>
          <w:sz w:val="28"/>
          <w:szCs w:val="28"/>
        </w:rPr>
        <w:t xml:space="preserve">- устройство тротуаров на </w:t>
      </w:r>
      <w:r w:rsidR="00F124A0" w:rsidRPr="00267F45">
        <w:rPr>
          <w:rFonts w:ascii="Times New Roman" w:eastAsia="Calibri" w:hAnsi="Times New Roman" w:cs="Times New Roman"/>
          <w:sz w:val="28"/>
          <w:szCs w:val="28"/>
        </w:rPr>
        <w:t>6</w:t>
      </w:r>
      <w:r w:rsidRPr="00267F45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F124A0" w:rsidRPr="00267F45" w:rsidRDefault="00F124A0" w:rsidP="00F124A0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F45">
        <w:rPr>
          <w:rFonts w:ascii="Times New Roman" w:eastAsia="Calibri" w:hAnsi="Times New Roman" w:cs="Times New Roman"/>
          <w:sz w:val="28"/>
          <w:szCs w:val="28"/>
        </w:rPr>
        <w:t>- устройство пешеходных дорожек на 6 дворовых территориях;</w:t>
      </w:r>
    </w:p>
    <w:p w:rsidR="00F124A0" w:rsidRPr="00267F45" w:rsidRDefault="00F124A0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F45">
        <w:rPr>
          <w:rFonts w:ascii="Times New Roman" w:eastAsia="Calibri" w:hAnsi="Times New Roman" w:cs="Times New Roman"/>
          <w:sz w:val="28"/>
          <w:szCs w:val="28"/>
        </w:rPr>
        <w:t>- ремонт тротуаров на 10 дворовых территориях;</w:t>
      </w:r>
    </w:p>
    <w:p w:rsidR="00F124A0" w:rsidRPr="00267F45" w:rsidRDefault="00F124A0" w:rsidP="00F124A0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F45">
        <w:rPr>
          <w:rFonts w:ascii="Times New Roman" w:eastAsia="Calibri" w:hAnsi="Times New Roman" w:cs="Times New Roman"/>
          <w:sz w:val="28"/>
          <w:szCs w:val="28"/>
        </w:rPr>
        <w:t>- ремонт пешеходных дорожек на 13 дворовых территориях;</w:t>
      </w:r>
    </w:p>
    <w:p w:rsidR="00F25B47" w:rsidRPr="00267F45" w:rsidRDefault="00F25B47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F4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124A0" w:rsidRPr="00267F45">
        <w:rPr>
          <w:rFonts w:ascii="Times New Roman" w:eastAsia="Calibri" w:hAnsi="Times New Roman" w:cs="Times New Roman"/>
          <w:sz w:val="28"/>
          <w:szCs w:val="28"/>
        </w:rPr>
        <w:t xml:space="preserve">устройство </w:t>
      </w:r>
      <w:r w:rsidRPr="00267F45">
        <w:rPr>
          <w:rFonts w:ascii="Times New Roman" w:eastAsia="Calibri" w:hAnsi="Times New Roman" w:cs="Times New Roman"/>
          <w:sz w:val="28"/>
          <w:szCs w:val="28"/>
        </w:rPr>
        <w:t>автомобильных парковок на 1</w:t>
      </w:r>
      <w:r w:rsidR="00F124A0" w:rsidRPr="00267F45">
        <w:rPr>
          <w:rFonts w:ascii="Times New Roman" w:eastAsia="Calibri" w:hAnsi="Times New Roman" w:cs="Times New Roman"/>
          <w:sz w:val="28"/>
          <w:szCs w:val="28"/>
        </w:rPr>
        <w:t>7</w:t>
      </w:r>
      <w:r w:rsidRPr="00267F45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F124A0" w:rsidRPr="00267F45" w:rsidRDefault="00F124A0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F45">
        <w:rPr>
          <w:rFonts w:ascii="Times New Roman" w:eastAsia="Calibri" w:hAnsi="Times New Roman" w:cs="Times New Roman"/>
          <w:sz w:val="28"/>
          <w:szCs w:val="28"/>
        </w:rPr>
        <w:t>- расширение проезда на 6 дворовых территориях;</w:t>
      </w:r>
    </w:p>
    <w:p w:rsidR="00F124A0" w:rsidRPr="00267F45" w:rsidRDefault="00F124A0" w:rsidP="00F124A0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F45">
        <w:rPr>
          <w:rFonts w:ascii="Times New Roman" w:eastAsia="Calibri" w:hAnsi="Times New Roman" w:cs="Times New Roman"/>
          <w:sz w:val="28"/>
          <w:szCs w:val="28"/>
        </w:rPr>
        <w:t>- поднятие горловин колодцев на 3 дворовых территориях;</w:t>
      </w:r>
    </w:p>
    <w:p w:rsidR="00F25B47" w:rsidRPr="00267F45" w:rsidRDefault="00F124A0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F4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25B47" w:rsidRPr="00267F45">
        <w:rPr>
          <w:rFonts w:ascii="Times New Roman" w:eastAsia="Calibri" w:hAnsi="Times New Roman" w:cs="Times New Roman"/>
          <w:sz w:val="28"/>
          <w:szCs w:val="28"/>
        </w:rPr>
        <w:t xml:space="preserve">ремонт </w:t>
      </w:r>
      <w:r w:rsidRPr="00267F45">
        <w:rPr>
          <w:rFonts w:ascii="Times New Roman" w:eastAsia="Calibri" w:hAnsi="Times New Roman" w:cs="Times New Roman"/>
          <w:sz w:val="28"/>
          <w:szCs w:val="28"/>
        </w:rPr>
        <w:t>подходов</w:t>
      </w:r>
      <w:r w:rsidR="00F25B47" w:rsidRPr="00267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7F45">
        <w:rPr>
          <w:rFonts w:ascii="Times New Roman" w:eastAsia="Calibri" w:hAnsi="Times New Roman" w:cs="Times New Roman"/>
          <w:sz w:val="28"/>
          <w:szCs w:val="28"/>
        </w:rPr>
        <w:t>к</w:t>
      </w:r>
      <w:r w:rsidR="00F25B47" w:rsidRPr="00267F45">
        <w:rPr>
          <w:rFonts w:ascii="Times New Roman" w:eastAsia="Calibri" w:hAnsi="Times New Roman" w:cs="Times New Roman"/>
          <w:sz w:val="28"/>
          <w:szCs w:val="28"/>
        </w:rPr>
        <w:t xml:space="preserve"> подъезд</w:t>
      </w:r>
      <w:r w:rsidRPr="00267F45">
        <w:rPr>
          <w:rFonts w:ascii="Times New Roman" w:eastAsia="Calibri" w:hAnsi="Times New Roman" w:cs="Times New Roman"/>
          <w:sz w:val="28"/>
          <w:szCs w:val="28"/>
        </w:rPr>
        <w:t>ам</w:t>
      </w:r>
      <w:r w:rsidR="00F25B47" w:rsidRPr="00267F45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267F45">
        <w:rPr>
          <w:rFonts w:ascii="Times New Roman" w:eastAsia="Calibri" w:hAnsi="Times New Roman" w:cs="Times New Roman"/>
          <w:sz w:val="28"/>
          <w:szCs w:val="28"/>
        </w:rPr>
        <w:t>7</w:t>
      </w:r>
      <w:r w:rsidR="00F25B47" w:rsidRPr="00267F45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F124A0" w:rsidRPr="00267F45" w:rsidRDefault="00F124A0" w:rsidP="00F25B47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F45">
        <w:rPr>
          <w:rFonts w:ascii="Times New Roman" w:eastAsia="Calibri" w:hAnsi="Times New Roman" w:cs="Times New Roman"/>
          <w:sz w:val="28"/>
          <w:szCs w:val="28"/>
        </w:rPr>
        <w:t>- расширение парковки на 3 дворовых территориях;</w:t>
      </w:r>
    </w:p>
    <w:p w:rsidR="00F124A0" w:rsidRPr="00267F45" w:rsidRDefault="00F124A0" w:rsidP="00267F45">
      <w:pPr>
        <w:spacing w:before="5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F45">
        <w:rPr>
          <w:rFonts w:ascii="Times New Roman" w:eastAsia="Calibri" w:hAnsi="Times New Roman" w:cs="Times New Roman"/>
          <w:sz w:val="28"/>
          <w:szCs w:val="28"/>
        </w:rPr>
        <w:t>- устройство освещения пешеходной дорожки на 1 дворовой территории.</w:t>
      </w:r>
    </w:p>
    <w:p w:rsidR="00F25B47" w:rsidRPr="00267F45" w:rsidRDefault="00F25B47" w:rsidP="00F25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45">
        <w:rPr>
          <w:rFonts w:ascii="Times New Roman" w:hAnsi="Times New Roman" w:cs="Times New Roman"/>
          <w:sz w:val="28"/>
          <w:szCs w:val="28"/>
        </w:rPr>
        <w:t>В результате реализации мероприятий по благоустройству дворовых территорий в 201</w:t>
      </w:r>
      <w:r w:rsidR="00267F45" w:rsidRPr="00267F45">
        <w:rPr>
          <w:rFonts w:ascii="Times New Roman" w:hAnsi="Times New Roman" w:cs="Times New Roman"/>
          <w:sz w:val="28"/>
          <w:szCs w:val="28"/>
        </w:rPr>
        <w:t>9</w:t>
      </w:r>
      <w:r w:rsidRPr="00267F45">
        <w:rPr>
          <w:rFonts w:ascii="Times New Roman" w:hAnsi="Times New Roman" w:cs="Times New Roman"/>
          <w:sz w:val="28"/>
          <w:szCs w:val="28"/>
        </w:rPr>
        <w:t xml:space="preserve"> году достигнуты   основные ее показатели, путем </w:t>
      </w:r>
      <w:r w:rsidRPr="00267F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увеличения количества благоустроенных дворовых территорий на 1</w:t>
      </w:r>
      <w:r w:rsidR="00267F45" w:rsidRPr="00267F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67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дворовых территорий;</w:t>
      </w:r>
    </w:p>
    <w:p w:rsidR="00F25B47" w:rsidRPr="00267F45" w:rsidRDefault="00F25B47" w:rsidP="00F25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площади благоустроенных дворовых территорий на </w:t>
      </w:r>
      <w:r w:rsidR="00267F45" w:rsidRPr="00267F45">
        <w:rPr>
          <w:rFonts w:ascii="Times New Roman" w:eastAsia="Times New Roman" w:hAnsi="Times New Roman" w:cs="Times New Roman"/>
          <w:sz w:val="28"/>
          <w:szCs w:val="28"/>
          <w:lang w:eastAsia="ru-RU"/>
        </w:rPr>
        <w:t>215,6</w:t>
      </w:r>
      <w:r w:rsidRPr="00267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proofErr w:type="spellStart"/>
      <w:r w:rsidRPr="00267F45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267F45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267F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увеличение </w:t>
      </w:r>
      <w:r w:rsidRPr="00267F45">
        <w:rPr>
          <w:rFonts w:ascii="Times New Roman" w:eastAsia="Calibri" w:hAnsi="Times New Roman" w:cs="Times New Roman"/>
          <w:sz w:val="28"/>
          <w:szCs w:val="28"/>
        </w:rPr>
        <w:t xml:space="preserve">доли благоустроенных дворовых территорий (от общего количества дворовых территорий) на </w:t>
      </w:r>
      <w:r w:rsidR="00267F45" w:rsidRPr="00267F45">
        <w:rPr>
          <w:rFonts w:ascii="Times New Roman" w:eastAsia="Calibri" w:hAnsi="Times New Roman" w:cs="Times New Roman"/>
          <w:sz w:val="28"/>
          <w:szCs w:val="28"/>
        </w:rPr>
        <w:t>12,7 %.</w:t>
      </w:r>
    </w:p>
    <w:p w:rsidR="00491962" w:rsidRPr="00A22E89" w:rsidRDefault="00265215" w:rsidP="002652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578">
        <w:rPr>
          <w:rFonts w:ascii="Times New Roman" w:eastAsia="Calibri" w:hAnsi="Times New Roman" w:cs="Times New Roman"/>
          <w:sz w:val="28"/>
          <w:szCs w:val="28"/>
        </w:rPr>
        <w:t>Мероприятия по благоустройству дворовых территорий в 2019 году профинансированы на 100%.</w:t>
      </w:r>
    </w:p>
    <w:p w:rsidR="00644B5F" w:rsidRDefault="00644B5F" w:rsidP="0046750C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0C" w:rsidRDefault="0046750C" w:rsidP="0046750C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на реализацию мероприятий по благоустройству общественных территорий и мест массового отдыха населения (городских парков) запланировано финансирование в объеме 86558,1 тыс. рублей, в том числе:</w:t>
      </w:r>
    </w:p>
    <w:p w:rsidR="0046750C" w:rsidRDefault="0046750C" w:rsidP="0046750C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бюджет – 83834,4 тыс. рублей;</w:t>
      </w:r>
    </w:p>
    <w:p w:rsidR="0046750C" w:rsidRDefault="0046750C" w:rsidP="0046750C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областной бюджет – 1936,2 тыс. рублей;</w:t>
      </w:r>
    </w:p>
    <w:p w:rsidR="0046750C" w:rsidRDefault="0046750C" w:rsidP="0046750C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местный бюджет – 787,5 тыс. рублей. </w:t>
      </w:r>
    </w:p>
    <w:p w:rsidR="00A526B7" w:rsidRDefault="00A526B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 них:</w:t>
      </w:r>
    </w:p>
    <w:p w:rsidR="00F25B47" w:rsidRPr="00A22E89" w:rsidRDefault="00A526B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</w:t>
      </w:r>
      <w:r w:rsidR="00F25B47" w:rsidRPr="00B66743">
        <w:rPr>
          <w:rFonts w:ascii="Times New Roman" w:eastAsia="Calibri" w:hAnsi="Times New Roman" w:cs="Times New Roman"/>
          <w:sz w:val="28"/>
          <w:szCs w:val="28"/>
        </w:rPr>
        <w:t>о благоустройству общественных территорий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5B47" w:rsidRPr="00B66743">
        <w:rPr>
          <w:rFonts w:ascii="Times New Roman" w:eastAsia="Calibri" w:hAnsi="Times New Roman" w:cs="Times New Roman"/>
          <w:sz w:val="28"/>
          <w:szCs w:val="28"/>
        </w:rPr>
        <w:t>выполнены следующие виды работ: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A774A">
        <w:rPr>
          <w:rFonts w:ascii="Times New Roman" w:eastAsia="Calibri" w:hAnsi="Times New Roman" w:cs="Times New Roman"/>
          <w:sz w:val="28"/>
          <w:szCs w:val="28"/>
        </w:rPr>
        <w:t>завершено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благоустройство скв</w:t>
      </w:r>
      <w:r w:rsidR="00B66743">
        <w:rPr>
          <w:rFonts w:ascii="Times New Roman" w:eastAsia="Calibri" w:hAnsi="Times New Roman" w:cs="Times New Roman"/>
          <w:sz w:val="28"/>
          <w:szCs w:val="28"/>
        </w:rPr>
        <w:t>ера «Первостроителей», выполнен ремонт пешеходной дорожки, устройство покрытия из тротуарной плитки, озеленение территории, установл</w:t>
      </w:r>
      <w:r w:rsidR="00265215">
        <w:rPr>
          <w:rFonts w:ascii="Times New Roman" w:eastAsia="Calibri" w:hAnsi="Times New Roman" w:cs="Times New Roman"/>
          <w:sz w:val="28"/>
          <w:szCs w:val="28"/>
        </w:rPr>
        <w:t>ено ограждение, скамейки и урны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2AFF" w:rsidRDefault="00F25B47" w:rsidP="00995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743">
        <w:rPr>
          <w:rFonts w:ascii="Times New Roman" w:eastAsia="Calibri" w:hAnsi="Times New Roman" w:cs="Times New Roman"/>
          <w:sz w:val="28"/>
          <w:szCs w:val="28"/>
        </w:rPr>
        <w:t>- на объект</w:t>
      </w:r>
      <w:r w:rsidR="00D82AFF" w:rsidRPr="00B66743">
        <w:rPr>
          <w:rFonts w:ascii="Times New Roman" w:eastAsia="Calibri" w:hAnsi="Times New Roman" w:cs="Times New Roman"/>
          <w:sz w:val="28"/>
          <w:szCs w:val="28"/>
        </w:rPr>
        <w:t>е</w:t>
      </w:r>
      <w:r w:rsidRPr="00B66743">
        <w:rPr>
          <w:rFonts w:ascii="Times New Roman" w:eastAsia="Calibri" w:hAnsi="Times New Roman" w:cs="Times New Roman"/>
          <w:sz w:val="28"/>
          <w:szCs w:val="28"/>
        </w:rPr>
        <w:t xml:space="preserve"> спорта в микрорайон</w:t>
      </w:r>
      <w:r w:rsidR="00D82AFF" w:rsidRPr="00B66743">
        <w:rPr>
          <w:rFonts w:ascii="Times New Roman" w:eastAsia="Calibri" w:hAnsi="Times New Roman" w:cs="Times New Roman"/>
          <w:sz w:val="28"/>
          <w:szCs w:val="28"/>
        </w:rPr>
        <w:t>е</w:t>
      </w:r>
      <w:r w:rsidRPr="00B66743">
        <w:rPr>
          <w:rFonts w:ascii="Times New Roman" w:eastAsia="Calibri" w:hAnsi="Times New Roman" w:cs="Times New Roman"/>
          <w:sz w:val="28"/>
          <w:szCs w:val="28"/>
        </w:rPr>
        <w:t xml:space="preserve"> Юбилейный</w:t>
      </w:r>
      <w:r w:rsidR="005A774A" w:rsidRPr="00B66743">
        <w:rPr>
          <w:rFonts w:ascii="Times New Roman" w:eastAsia="Calibri" w:hAnsi="Times New Roman" w:cs="Times New Roman"/>
          <w:sz w:val="28"/>
          <w:szCs w:val="28"/>
        </w:rPr>
        <w:t xml:space="preserve">, в районе домов 39, 41, 43 </w:t>
      </w:r>
      <w:r w:rsidR="00D82AFF" w:rsidRPr="00B66743">
        <w:rPr>
          <w:rFonts w:ascii="Times New Roman" w:eastAsia="Calibri" w:hAnsi="Times New Roman" w:cs="Times New Roman"/>
          <w:sz w:val="28"/>
          <w:szCs w:val="28"/>
        </w:rPr>
        <w:t xml:space="preserve">выполнен ремонт волейбольной и баскетбольной площадок, ремонт площадки под </w:t>
      </w:r>
      <w:proofErr w:type="spellStart"/>
      <w:r w:rsidR="00D82AFF" w:rsidRPr="00B66743">
        <w:rPr>
          <w:rFonts w:ascii="Times New Roman" w:eastAsia="Calibri" w:hAnsi="Times New Roman" w:cs="Times New Roman"/>
          <w:sz w:val="28"/>
          <w:szCs w:val="28"/>
        </w:rPr>
        <w:t>воркаут</w:t>
      </w:r>
      <w:proofErr w:type="spellEnd"/>
      <w:r w:rsidR="00D82AFF" w:rsidRPr="00B66743">
        <w:rPr>
          <w:rFonts w:ascii="Times New Roman" w:eastAsia="Calibri" w:hAnsi="Times New Roman" w:cs="Times New Roman"/>
          <w:sz w:val="28"/>
          <w:szCs w:val="28"/>
        </w:rPr>
        <w:t xml:space="preserve">-комплексом, устройство дорожки для разбега, </w:t>
      </w:r>
      <w:r w:rsidR="00C94832" w:rsidRPr="00B66743">
        <w:rPr>
          <w:rFonts w:ascii="Times New Roman" w:eastAsia="Calibri" w:hAnsi="Times New Roman" w:cs="Times New Roman"/>
          <w:sz w:val="28"/>
          <w:szCs w:val="28"/>
        </w:rPr>
        <w:t xml:space="preserve">устройство </w:t>
      </w:r>
      <w:r w:rsidR="00D82AFF" w:rsidRPr="00B66743">
        <w:rPr>
          <w:rFonts w:ascii="Times New Roman" w:eastAsia="Calibri" w:hAnsi="Times New Roman" w:cs="Times New Roman"/>
          <w:sz w:val="28"/>
          <w:szCs w:val="28"/>
        </w:rPr>
        <w:t xml:space="preserve">ямы для прыжков в длину, </w:t>
      </w:r>
      <w:r w:rsidR="00C94832" w:rsidRPr="00B66743">
        <w:rPr>
          <w:rFonts w:ascii="Times New Roman" w:eastAsia="Calibri" w:hAnsi="Times New Roman" w:cs="Times New Roman"/>
          <w:sz w:val="28"/>
          <w:szCs w:val="28"/>
        </w:rPr>
        <w:t xml:space="preserve">установлены футбольные ворота; на объекте спорта в микрорайоне Олимпийский, в районе домов 1, 2, 13 выполнен ремонт волейбольной и баскетбольной площадок, ремонт площадки под </w:t>
      </w:r>
      <w:proofErr w:type="spellStart"/>
      <w:r w:rsidR="00C94832" w:rsidRPr="00B66743">
        <w:rPr>
          <w:rFonts w:ascii="Times New Roman" w:eastAsia="Calibri" w:hAnsi="Times New Roman" w:cs="Times New Roman"/>
          <w:sz w:val="28"/>
          <w:szCs w:val="28"/>
        </w:rPr>
        <w:t>воркаут</w:t>
      </w:r>
      <w:proofErr w:type="spellEnd"/>
      <w:r w:rsidR="00C94832" w:rsidRPr="00B66743">
        <w:rPr>
          <w:rFonts w:ascii="Times New Roman" w:eastAsia="Calibri" w:hAnsi="Times New Roman" w:cs="Times New Roman"/>
          <w:sz w:val="28"/>
          <w:szCs w:val="28"/>
        </w:rPr>
        <w:t xml:space="preserve">-комплексом, устройство дорожки для разбега, устройство ямы для прыжков в длину, устройство беговой дорожки, установлены футбольные ворота; на объекте спорта в микрорайоне Юбилейный, в районе домов 62, 63 выполнен ремонт волейбольной площадки, ремонт площадки под </w:t>
      </w:r>
      <w:proofErr w:type="spellStart"/>
      <w:r w:rsidR="00C94832" w:rsidRPr="00B66743">
        <w:rPr>
          <w:rFonts w:ascii="Times New Roman" w:eastAsia="Calibri" w:hAnsi="Times New Roman" w:cs="Times New Roman"/>
          <w:sz w:val="28"/>
          <w:szCs w:val="28"/>
        </w:rPr>
        <w:t>воркаут</w:t>
      </w:r>
      <w:proofErr w:type="spellEnd"/>
      <w:r w:rsidR="00C94832" w:rsidRPr="00B66743">
        <w:rPr>
          <w:rFonts w:ascii="Times New Roman" w:eastAsia="Calibri" w:hAnsi="Times New Roman" w:cs="Times New Roman"/>
          <w:sz w:val="28"/>
          <w:szCs w:val="28"/>
        </w:rPr>
        <w:t xml:space="preserve">-комплексом, устройство площадки для </w:t>
      </w:r>
      <w:proofErr w:type="spellStart"/>
      <w:r w:rsidR="00C94832" w:rsidRPr="00B66743">
        <w:rPr>
          <w:rFonts w:ascii="Times New Roman" w:eastAsia="Calibri" w:hAnsi="Times New Roman" w:cs="Times New Roman"/>
          <w:sz w:val="28"/>
          <w:szCs w:val="28"/>
        </w:rPr>
        <w:t>стритбола</w:t>
      </w:r>
      <w:proofErr w:type="spellEnd"/>
      <w:r w:rsidR="00C94832" w:rsidRPr="00B66743">
        <w:rPr>
          <w:rFonts w:ascii="Times New Roman" w:eastAsia="Calibri" w:hAnsi="Times New Roman" w:cs="Times New Roman"/>
          <w:sz w:val="28"/>
          <w:szCs w:val="28"/>
        </w:rPr>
        <w:t xml:space="preserve">; на объекте спорта в микрорайоне Центральный, в районе домов 7, 8 выполнен ремонт волейбольной и баскетбольной площадок, ремонт площадки под </w:t>
      </w:r>
      <w:proofErr w:type="spellStart"/>
      <w:r w:rsidR="00C94832" w:rsidRPr="00B66743">
        <w:rPr>
          <w:rFonts w:ascii="Times New Roman" w:eastAsia="Calibri" w:hAnsi="Times New Roman" w:cs="Times New Roman"/>
          <w:sz w:val="28"/>
          <w:szCs w:val="28"/>
        </w:rPr>
        <w:t>воркаут</w:t>
      </w:r>
      <w:proofErr w:type="spellEnd"/>
      <w:r w:rsidR="00C94832" w:rsidRPr="00B66743">
        <w:rPr>
          <w:rFonts w:ascii="Times New Roman" w:eastAsia="Calibri" w:hAnsi="Times New Roman" w:cs="Times New Roman"/>
          <w:sz w:val="28"/>
          <w:szCs w:val="28"/>
        </w:rPr>
        <w:t xml:space="preserve">-комплексом, установлены футбольные ворота; на объекте спорта в микрорайоне Строителей, в районе домов 8, 9, 17 выполнен ремонт волейбольной и баскетбольной площадок, устройство дорожки для разбега, устройство ямы для прыжков в длину; на объекте спорта в микрорайоне Солнечный, в районе домов 1, 10, 11 выполнен ремонт площадки под </w:t>
      </w:r>
      <w:proofErr w:type="spellStart"/>
      <w:r w:rsidR="00C94832" w:rsidRPr="00B66743">
        <w:rPr>
          <w:rFonts w:ascii="Times New Roman" w:eastAsia="Calibri" w:hAnsi="Times New Roman" w:cs="Times New Roman"/>
          <w:sz w:val="28"/>
          <w:szCs w:val="28"/>
        </w:rPr>
        <w:t>воркаут</w:t>
      </w:r>
      <w:proofErr w:type="spellEnd"/>
      <w:r w:rsidR="00C94832" w:rsidRPr="00B66743">
        <w:rPr>
          <w:rFonts w:ascii="Times New Roman" w:eastAsia="Calibri" w:hAnsi="Times New Roman" w:cs="Times New Roman"/>
          <w:sz w:val="28"/>
          <w:szCs w:val="28"/>
        </w:rPr>
        <w:t xml:space="preserve">-комплексом, </w:t>
      </w:r>
      <w:r w:rsidR="00DD69C3" w:rsidRPr="00B66743">
        <w:rPr>
          <w:rFonts w:ascii="Times New Roman" w:eastAsia="Calibri" w:hAnsi="Times New Roman" w:cs="Times New Roman"/>
          <w:sz w:val="28"/>
          <w:szCs w:val="28"/>
        </w:rPr>
        <w:t>устройство беговой дорожки</w:t>
      </w:r>
      <w:r w:rsidR="00C94832" w:rsidRPr="00B6674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D69C3" w:rsidRPr="00B66743">
        <w:rPr>
          <w:rFonts w:ascii="Times New Roman" w:eastAsia="Calibri" w:hAnsi="Times New Roman" w:cs="Times New Roman"/>
          <w:sz w:val="28"/>
          <w:szCs w:val="28"/>
        </w:rPr>
        <w:t xml:space="preserve">на объекте спорта в микрорайоне Октябрьский, в районе домов 11, 14, 28 выполнен ремонт волейбольной и баскетбольной площадок, ремонт площадки под </w:t>
      </w:r>
      <w:proofErr w:type="spellStart"/>
      <w:r w:rsidR="00DD69C3" w:rsidRPr="00B66743">
        <w:rPr>
          <w:rFonts w:ascii="Times New Roman" w:eastAsia="Calibri" w:hAnsi="Times New Roman" w:cs="Times New Roman"/>
          <w:sz w:val="28"/>
          <w:szCs w:val="28"/>
        </w:rPr>
        <w:lastRenderedPageBreak/>
        <w:t>воркаут</w:t>
      </w:r>
      <w:proofErr w:type="spellEnd"/>
      <w:r w:rsidR="00DD69C3" w:rsidRPr="00B66743">
        <w:rPr>
          <w:rFonts w:ascii="Times New Roman" w:eastAsia="Calibri" w:hAnsi="Times New Roman" w:cs="Times New Roman"/>
          <w:sz w:val="28"/>
          <w:szCs w:val="28"/>
        </w:rPr>
        <w:t xml:space="preserve">-комплексом, устройство дорожки для разбега, устройство ямы для </w:t>
      </w:r>
      <w:r w:rsidR="00DD69C3" w:rsidRPr="00995A37">
        <w:rPr>
          <w:rFonts w:ascii="Times New Roman" w:eastAsia="Calibri" w:hAnsi="Times New Roman" w:cs="Times New Roman"/>
          <w:sz w:val="28"/>
          <w:szCs w:val="28"/>
        </w:rPr>
        <w:t>прыжков в длину.</w:t>
      </w:r>
    </w:p>
    <w:p w:rsidR="00A526B7" w:rsidRDefault="00A526B7" w:rsidP="00A526B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данных видов работ запланировано финансирование в объеме 11010,2 тыс. рублей, в том числе:</w:t>
      </w:r>
    </w:p>
    <w:p w:rsidR="00A526B7" w:rsidRDefault="00A526B7" w:rsidP="00A526B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бюджет – 8834,4 тыс. рублей;</w:t>
      </w:r>
    </w:p>
    <w:p w:rsidR="00A526B7" w:rsidRDefault="00A526B7" w:rsidP="00A526B7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областной бюджет – 1936,2 тыс. рублей;</w:t>
      </w:r>
    </w:p>
    <w:p w:rsidR="00A526B7" w:rsidRPr="00644B5F" w:rsidRDefault="00A526B7" w:rsidP="00644B5F">
      <w:pPr>
        <w:spacing w:before="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местный бюджет – 239,6 тыс. рублей. </w:t>
      </w:r>
    </w:p>
    <w:p w:rsidR="00995A3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В результате реализации </w:t>
      </w:r>
      <w:r w:rsidR="00644B5F">
        <w:rPr>
          <w:rFonts w:ascii="Times New Roman" w:eastAsia="Calibri" w:hAnsi="Times New Roman" w:cs="Times New Roman"/>
          <w:sz w:val="28"/>
          <w:szCs w:val="28"/>
        </w:rPr>
        <w:t xml:space="preserve">данных </w:t>
      </w:r>
      <w:r w:rsidRPr="00A22E89">
        <w:rPr>
          <w:rFonts w:ascii="Times New Roman" w:eastAsia="Calibri" w:hAnsi="Times New Roman" w:cs="Times New Roman"/>
          <w:sz w:val="28"/>
          <w:szCs w:val="28"/>
        </w:rPr>
        <w:t>мероприятий в 201</w:t>
      </w:r>
      <w:r w:rsidR="00995A37">
        <w:rPr>
          <w:rFonts w:ascii="Times New Roman" w:eastAsia="Calibri" w:hAnsi="Times New Roman" w:cs="Times New Roman"/>
          <w:sz w:val="28"/>
          <w:szCs w:val="28"/>
        </w:rPr>
        <w:t>9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году достигнуты основные ее показатели</w:t>
      </w:r>
      <w:r w:rsidR="00995A3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25B47" w:rsidRPr="00A22E89" w:rsidRDefault="00995A3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завершено благоустройство</w:t>
      </w:r>
      <w:r w:rsidR="00F25B47" w:rsidRPr="00A22E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F25B47" w:rsidRPr="00A22E89">
        <w:rPr>
          <w:rFonts w:ascii="Times New Roman" w:eastAsia="Calibri" w:hAnsi="Times New Roman" w:cs="Times New Roman"/>
          <w:sz w:val="28"/>
          <w:szCs w:val="28"/>
        </w:rPr>
        <w:t xml:space="preserve"> общественны</w:t>
      </w:r>
      <w:r w:rsidR="00F25B47">
        <w:rPr>
          <w:rFonts w:ascii="Times New Roman" w:eastAsia="Calibri" w:hAnsi="Times New Roman" w:cs="Times New Roman"/>
          <w:sz w:val="28"/>
          <w:szCs w:val="28"/>
        </w:rPr>
        <w:t>х</w:t>
      </w:r>
      <w:r w:rsidR="00F25B47" w:rsidRPr="00A22E89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F25B47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(начатое в 2018 году)</w:t>
      </w:r>
      <w:r w:rsidR="00F25B47" w:rsidRPr="00A22E8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5B47" w:rsidRPr="00A22E89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увеличение площади благоустроенных общественных территорий на </w:t>
      </w:r>
      <w:r w:rsidR="00995A37">
        <w:rPr>
          <w:rFonts w:ascii="Times New Roman" w:eastAsia="Calibri" w:hAnsi="Times New Roman" w:cs="Times New Roman"/>
          <w:sz w:val="28"/>
          <w:szCs w:val="28"/>
        </w:rPr>
        <w:t>9,5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га;</w:t>
      </w:r>
    </w:p>
    <w:p w:rsidR="00F25B47" w:rsidRDefault="00F25B47" w:rsidP="00F25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- увеличение доли площади благоустроенных общественных территорий </w:t>
      </w:r>
      <w:r w:rsidRPr="0046750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95A37" w:rsidRPr="0046750C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46750C">
        <w:rPr>
          <w:rFonts w:ascii="Times New Roman" w:eastAsia="Calibri" w:hAnsi="Times New Roman" w:cs="Times New Roman"/>
          <w:sz w:val="28"/>
          <w:szCs w:val="28"/>
        </w:rPr>
        <w:t>%</w:t>
      </w:r>
      <w:r w:rsidR="00995A37" w:rsidRPr="004675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4B5F" w:rsidRDefault="00C40578" w:rsidP="00644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Данные в</w:t>
      </w:r>
      <w:r w:rsidR="00644B5F" w:rsidRPr="00644B5F">
        <w:rPr>
          <w:rFonts w:ascii="Times New Roman" w:eastAsia="Calibri" w:hAnsi="Times New Roman" w:cs="Times New Roman"/>
          <w:sz w:val="28"/>
          <w:szCs w:val="28"/>
        </w:rPr>
        <w:t>иды работ по благоустройству общественных территорий в 2019 году профинансированы на 100%.</w:t>
      </w:r>
    </w:p>
    <w:p w:rsidR="00644B5F" w:rsidRDefault="00644B5F" w:rsidP="00644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64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B5F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>Выполне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ны</w:t>
      </w:r>
      <w:r w:rsidRPr="00644B5F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 работ</w:t>
      </w:r>
      <w:r w:rsidR="00C405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Pr="00644B5F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</w:t>
      </w:r>
      <w:r w:rsidRPr="00644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проверке </w:t>
      </w:r>
      <w:r w:rsidRPr="00644B5F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достоверности </w:t>
      </w:r>
      <w:r w:rsidRPr="00644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определения </w:t>
      </w:r>
      <w:r w:rsidRPr="00644B5F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сметной стоимости </w:t>
      </w:r>
      <w:r w:rsidRPr="00644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объектов благоустройства общественных территорий, мест массового отдыха населения (городских парков)</w:t>
      </w:r>
      <w:r w:rsidR="00C405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сумму 157,4 тыс. рублей, в том числе:</w:t>
      </w:r>
    </w:p>
    <w:p w:rsidR="00C40578" w:rsidRDefault="00C40578" w:rsidP="00644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бюджет – 157,4 тыс. рублей.</w:t>
      </w:r>
    </w:p>
    <w:p w:rsidR="00C40578" w:rsidRDefault="00C40578" w:rsidP="00644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мероприятие </w:t>
      </w:r>
      <w:r w:rsidRPr="00644B5F">
        <w:rPr>
          <w:rFonts w:ascii="Times New Roman" w:eastAsia="Calibri" w:hAnsi="Times New Roman" w:cs="Times New Roman"/>
          <w:sz w:val="28"/>
          <w:szCs w:val="28"/>
        </w:rPr>
        <w:t>в 2019 году</w:t>
      </w:r>
      <w:r w:rsidR="003B4C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B4C9D">
        <w:rPr>
          <w:rFonts w:ascii="Times New Roman" w:eastAsia="Calibri" w:hAnsi="Times New Roman" w:cs="Times New Roman"/>
          <w:sz w:val="28"/>
          <w:szCs w:val="28"/>
        </w:rPr>
        <w:t>исполнено и</w:t>
      </w:r>
      <w:r w:rsidRPr="00644B5F">
        <w:rPr>
          <w:rFonts w:ascii="Times New Roman" w:eastAsia="Calibri" w:hAnsi="Times New Roman" w:cs="Times New Roman"/>
          <w:sz w:val="28"/>
          <w:szCs w:val="28"/>
        </w:rPr>
        <w:t xml:space="preserve"> профинансирован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644B5F">
        <w:rPr>
          <w:rFonts w:ascii="Times New Roman" w:eastAsia="Calibri" w:hAnsi="Times New Roman" w:cs="Times New Roman"/>
          <w:sz w:val="28"/>
          <w:szCs w:val="28"/>
        </w:rPr>
        <w:t xml:space="preserve"> на 100%.</w:t>
      </w:r>
    </w:p>
    <w:p w:rsidR="00C40578" w:rsidRDefault="00C40578" w:rsidP="00644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Проведена поставка спортивного оборудования на сумму 390,5 тыс. рублей, в том числе:</w:t>
      </w:r>
    </w:p>
    <w:p w:rsidR="00C40578" w:rsidRDefault="00C40578" w:rsidP="00C40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бюджет – 390,5 тыс. рублей.</w:t>
      </w:r>
    </w:p>
    <w:p w:rsidR="00C40578" w:rsidRDefault="00C40578" w:rsidP="00C40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мероприятие </w:t>
      </w:r>
      <w:r w:rsidRPr="00644B5F">
        <w:rPr>
          <w:rFonts w:ascii="Times New Roman" w:eastAsia="Calibri" w:hAnsi="Times New Roman" w:cs="Times New Roman"/>
          <w:sz w:val="28"/>
          <w:szCs w:val="28"/>
        </w:rPr>
        <w:t>в 2019 году</w:t>
      </w:r>
      <w:r w:rsidR="003B4C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B4C9D">
        <w:rPr>
          <w:rFonts w:ascii="Times New Roman" w:eastAsia="Calibri" w:hAnsi="Times New Roman" w:cs="Times New Roman"/>
          <w:sz w:val="28"/>
          <w:szCs w:val="28"/>
        </w:rPr>
        <w:t xml:space="preserve">исполнено и </w:t>
      </w:r>
      <w:r w:rsidRPr="00644B5F">
        <w:rPr>
          <w:rFonts w:ascii="Times New Roman" w:eastAsia="Calibri" w:hAnsi="Times New Roman" w:cs="Times New Roman"/>
          <w:sz w:val="28"/>
          <w:szCs w:val="28"/>
        </w:rPr>
        <w:t xml:space="preserve"> профинансирован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644B5F">
        <w:rPr>
          <w:rFonts w:ascii="Times New Roman" w:eastAsia="Calibri" w:hAnsi="Times New Roman" w:cs="Times New Roman"/>
          <w:sz w:val="28"/>
          <w:szCs w:val="28"/>
        </w:rPr>
        <w:t xml:space="preserve"> на 100%.</w:t>
      </w:r>
    </w:p>
    <w:p w:rsidR="00F10B92" w:rsidRDefault="00C40578" w:rsidP="003B4C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</w:t>
      </w:r>
      <w:proofErr w:type="gramStart"/>
      <w:r w:rsidR="00F10B92" w:rsidRPr="00F10B92">
        <w:rPr>
          <w:rFonts w:ascii="Times New Roman" w:eastAsia="Calibri" w:hAnsi="Times New Roman" w:cs="Times New Roman"/>
          <w:sz w:val="28"/>
          <w:szCs w:val="28"/>
        </w:rPr>
        <w:t>Б</w:t>
      </w:r>
      <w:r w:rsidRPr="00F10B92">
        <w:rPr>
          <w:rFonts w:ascii="Times New Roman" w:eastAsia="Calibri" w:hAnsi="Times New Roman" w:cs="Times New Roman"/>
          <w:sz w:val="28"/>
          <w:szCs w:val="28"/>
        </w:rPr>
        <w:t>лагоустройств</w:t>
      </w:r>
      <w:r w:rsidR="00F10B92" w:rsidRPr="00F10B92">
        <w:rPr>
          <w:rFonts w:ascii="Times New Roman" w:eastAsia="Calibri" w:hAnsi="Times New Roman" w:cs="Times New Roman"/>
          <w:sz w:val="28"/>
          <w:szCs w:val="28"/>
        </w:rPr>
        <w:t>о</w:t>
      </w:r>
      <w:r w:rsidRPr="00F10B92">
        <w:rPr>
          <w:rFonts w:ascii="Times New Roman" w:eastAsia="Calibri" w:hAnsi="Times New Roman" w:cs="Times New Roman"/>
          <w:sz w:val="28"/>
          <w:szCs w:val="28"/>
        </w:rPr>
        <w:t xml:space="preserve"> территории парка в микрорайоне Юбилейный</w:t>
      </w:r>
      <w:r w:rsidR="003B4C9D">
        <w:rPr>
          <w:rFonts w:ascii="Times New Roman" w:eastAsia="Calibri" w:hAnsi="Times New Roman" w:cs="Times New Roman"/>
          <w:sz w:val="28"/>
          <w:szCs w:val="28"/>
        </w:rPr>
        <w:t xml:space="preserve"> в 2019 году </w:t>
      </w:r>
      <w:r w:rsidR="00662262" w:rsidRPr="00F10B92">
        <w:rPr>
          <w:rFonts w:ascii="Times New Roman" w:eastAsia="Calibri" w:hAnsi="Times New Roman" w:cs="Times New Roman"/>
          <w:sz w:val="28"/>
          <w:szCs w:val="28"/>
        </w:rPr>
        <w:t xml:space="preserve"> запланировано  </w:t>
      </w:r>
      <w:r w:rsidR="00F10B92" w:rsidRPr="00F10B92">
        <w:rPr>
          <w:rFonts w:ascii="Times New Roman" w:eastAsia="Calibri" w:hAnsi="Times New Roman" w:cs="Times New Roman"/>
          <w:sz w:val="28"/>
          <w:szCs w:val="28"/>
        </w:rPr>
        <w:t xml:space="preserve">за счет </w:t>
      </w:r>
      <w:r w:rsidR="00F10B92" w:rsidRPr="00F10B92">
        <w:rPr>
          <w:rFonts w:ascii="Times New Roman" w:hAnsi="Times New Roman" w:cs="Times New Roman"/>
          <w:color w:val="000000"/>
          <w:sz w:val="28"/>
          <w:szCs w:val="28"/>
          <w:lang w:val="x-none"/>
        </w:rPr>
        <w:t>ины</w:t>
      </w:r>
      <w:r w:rsidR="00F10B92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F10B92" w:rsidRPr="00F10B92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межбюджетны</w:t>
      </w:r>
      <w:r w:rsidR="00F10B92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F10B92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трансферт</w:t>
      </w:r>
      <w:r w:rsidR="00F10B92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F10B92" w:rsidRPr="00F10B92">
        <w:rPr>
          <w:rFonts w:ascii="Times New Roman" w:hAnsi="Times New Roman" w:cs="Times New Roman"/>
          <w:color w:val="000000"/>
          <w:sz w:val="28"/>
          <w:szCs w:val="28"/>
          <w:lang w:val="x-none"/>
        </w:rPr>
        <w:t>,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  <w:r w:rsidR="003B4C9D">
        <w:rPr>
          <w:rFonts w:ascii="Times New Roman" w:hAnsi="Times New Roman" w:cs="Times New Roman"/>
          <w:color w:val="000000"/>
          <w:sz w:val="28"/>
          <w:szCs w:val="28"/>
        </w:rPr>
        <w:t xml:space="preserve">, в размере </w:t>
      </w:r>
      <w:r w:rsidR="003B4C9D">
        <w:rPr>
          <w:rFonts w:ascii="Times New Roman" w:eastAsia="Calibri" w:hAnsi="Times New Roman" w:cs="Times New Roman"/>
          <w:sz w:val="28"/>
          <w:szCs w:val="28"/>
        </w:rPr>
        <w:t>75 000,0 тыс. рублей, в том числе:</w:t>
      </w:r>
      <w:proofErr w:type="gramEnd"/>
    </w:p>
    <w:p w:rsidR="00407614" w:rsidRDefault="003B4C9D" w:rsidP="00407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федеральный бюджет - 75 000,0 тыс. рублей.</w:t>
      </w:r>
    </w:p>
    <w:p w:rsidR="00407614" w:rsidRDefault="00407614" w:rsidP="004076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076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Соглашение </w:t>
      </w:r>
      <w:r w:rsidRPr="004076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из бюджета Иркутской области иного межбюджетного трансферта бюджету муниципального образования «город Саянск»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в 2019 – 2020 годах заключено 21.08.2019г., муниципальный контракт на «Благоустройство территории парка в микрорайоне Ю</w:t>
      </w:r>
      <w:r w:rsidR="00FD391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билейный» заключен 20.11.2019г.</w:t>
      </w:r>
      <w:r w:rsidRPr="0040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выполнения работ установлен с даты</w:t>
      </w:r>
      <w:proofErr w:type="gramEnd"/>
      <w:r w:rsidRPr="0040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контракта до 15.12.2020г. </w:t>
      </w:r>
      <w:r w:rsidRPr="0040761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Реализация данного мероприятия предусмотрена в 2020 году, соответственно финансирование будет перенесено на 2020 год.</w:t>
      </w:r>
    </w:p>
    <w:p w:rsidR="003B4C9D" w:rsidRPr="003B4C9D" w:rsidRDefault="003B4C9D" w:rsidP="003B4C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Программы, достигнутых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представлен</w:t>
      </w:r>
      <w:proofErr w:type="gramEnd"/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5E6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№1</w:t>
      </w:r>
      <w:r w:rsidRPr="00F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данному отчету</w:t>
      </w:r>
      <w:r w:rsidRPr="005E6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4C9D" w:rsidRPr="003B4C9D" w:rsidRDefault="003B4C9D" w:rsidP="003B4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C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объема финансирования Программы за 2019 год представлен в Приложении №2 к данному отчету.</w:t>
      </w:r>
    </w:p>
    <w:p w:rsidR="003E67D7" w:rsidRDefault="00407614" w:rsidP="004076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89">
        <w:rPr>
          <w:rFonts w:ascii="Times New Roman" w:eastAsia="Calibri" w:hAnsi="Times New Roman" w:cs="Times New Roman"/>
          <w:sz w:val="28"/>
          <w:szCs w:val="28"/>
        </w:rPr>
        <w:t>В целом можно сд</w:t>
      </w:r>
      <w:r>
        <w:rPr>
          <w:rFonts w:ascii="Times New Roman" w:eastAsia="Calibri" w:hAnsi="Times New Roman" w:cs="Times New Roman"/>
          <w:sz w:val="28"/>
          <w:szCs w:val="28"/>
        </w:rPr>
        <w:t>елать вывод, что муниципальная п</w:t>
      </w:r>
      <w:r w:rsidRPr="00A22E89">
        <w:rPr>
          <w:rFonts w:ascii="Times New Roman" w:eastAsia="Calibri" w:hAnsi="Times New Roman" w:cs="Times New Roman"/>
          <w:sz w:val="28"/>
          <w:szCs w:val="28"/>
        </w:rPr>
        <w:t>рограмма «Формирование современной городской среды на территории муниципального образования «город Саянск»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2018-2024 годы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в части запланированных на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год мероприятий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Pr="00407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51779,9</w:t>
      </w:r>
      <w:r w:rsidRPr="0040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Pr="00A22E89">
        <w:rPr>
          <w:rFonts w:ascii="Times New Roman" w:eastAsia="Calibri" w:hAnsi="Times New Roman" w:cs="Times New Roman"/>
          <w:sz w:val="28"/>
          <w:szCs w:val="28"/>
        </w:rPr>
        <w:t xml:space="preserve">выполнена, своих целей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основных показателей </w:t>
      </w:r>
      <w:r w:rsidRPr="00A22E89">
        <w:rPr>
          <w:rFonts w:ascii="Times New Roman" w:eastAsia="Calibri" w:hAnsi="Times New Roman" w:cs="Times New Roman"/>
          <w:sz w:val="28"/>
          <w:szCs w:val="28"/>
        </w:rPr>
        <w:t>достигла.</w:t>
      </w:r>
    </w:p>
    <w:p w:rsidR="00407614" w:rsidRDefault="00407614" w:rsidP="004076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614" w:rsidRPr="00407614" w:rsidRDefault="00407614" w:rsidP="004076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29DE" w:rsidRPr="00B929DE" w:rsidRDefault="00B929DE" w:rsidP="00B929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>Мэр городского округа</w:t>
      </w:r>
    </w:p>
    <w:p w:rsidR="00B929DE" w:rsidRPr="00B929DE" w:rsidRDefault="00B929DE" w:rsidP="00B929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B929DE" w:rsidRPr="00B929DE" w:rsidRDefault="00B929DE" w:rsidP="00B929DE">
      <w:pPr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9DE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Саянск»                                                                             О.В. Боровский</w:t>
      </w:r>
    </w:p>
    <w:p w:rsidR="003E67D7" w:rsidRDefault="003E67D7" w:rsidP="00B92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E67D7" w:rsidRDefault="003E67D7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E67D7" w:rsidRDefault="003E67D7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5F36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B929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B929DE" w:rsidRDefault="00B929DE" w:rsidP="00B929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B929DE" w:rsidRDefault="00B929DE" w:rsidP="00B929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A6D01" w:rsidRDefault="00FA6D01" w:rsidP="004433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25B47" w:rsidRDefault="00F25B47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19A4" w:rsidRDefault="008C19A4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20DD" w:rsidRDefault="002E20D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B4C9D" w:rsidRDefault="003B4C9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7614" w:rsidRDefault="00407614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7614" w:rsidRDefault="00407614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7614" w:rsidRDefault="00407614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B4C9D" w:rsidRDefault="003B4C9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B4C9D" w:rsidRDefault="003B4C9D" w:rsidP="00F25B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7614" w:rsidRDefault="00407614" w:rsidP="00EE54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7375" w:rsidRDefault="006A7375" w:rsidP="00EE54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C9D" w:rsidRDefault="00407614" w:rsidP="004076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Жукова С.Ю.</w:t>
      </w:r>
    </w:p>
    <w:p w:rsidR="00407614" w:rsidRDefault="00407614" w:rsidP="004076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5-26-77</w:t>
      </w:r>
    </w:p>
    <w:p w:rsidR="00F25B47" w:rsidRPr="002E20DD" w:rsidRDefault="00F25B47" w:rsidP="00F25B4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E20DD">
        <w:rPr>
          <w:rFonts w:ascii="Times New Roman" w:eastAsia="Calibri" w:hAnsi="Times New Roman" w:cs="Times New Roman"/>
        </w:rPr>
        <w:lastRenderedPageBreak/>
        <w:t>Приложение №1</w:t>
      </w:r>
    </w:p>
    <w:p w:rsidR="00F25B47" w:rsidRPr="002E20DD" w:rsidRDefault="00F25B47" w:rsidP="00F25B4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Calibri" w:hAnsi="Times New Roman" w:cs="Times New Roman"/>
        </w:rPr>
        <w:t xml:space="preserve">к </w:t>
      </w:r>
      <w:r w:rsidRPr="002E20DD">
        <w:rPr>
          <w:rFonts w:ascii="Times New Roman" w:eastAsia="Times New Roman" w:hAnsi="Times New Roman" w:cs="Times New Roman"/>
          <w:lang w:eastAsia="ru-RU"/>
        </w:rPr>
        <w:t xml:space="preserve">отчету о реализации муниципальной </w:t>
      </w:r>
    </w:p>
    <w:p w:rsidR="008134BB" w:rsidRPr="002E20DD" w:rsidRDefault="00F25B47" w:rsidP="00F25B4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программы «Формирование современной </w:t>
      </w:r>
    </w:p>
    <w:p w:rsidR="008134BB" w:rsidRPr="002E20DD" w:rsidRDefault="00F25B47" w:rsidP="00F25B4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городской среды на территории </w:t>
      </w:r>
    </w:p>
    <w:p w:rsidR="008134BB" w:rsidRPr="002E20DD" w:rsidRDefault="00F25B47" w:rsidP="00F25B4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«город Саянск» </w:t>
      </w:r>
    </w:p>
    <w:p w:rsidR="00F25B47" w:rsidRPr="002E20DD" w:rsidRDefault="00F25B47" w:rsidP="008134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>в 201</w:t>
      </w:r>
      <w:r w:rsidR="003B4C9D">
        <w:rPr>
          <w:rFonts w:ascii="Times New Roman" w:eastAsia="Times New Roman" w:hAnsi="Times New Roman" w:cs="Times New Roman"/>
          <w:lang w:eastAsia="ru-RU"/>
        </w:rPr>
        <w:t>9</w:t>
      </w:r>
      <w:r w:rsidRPr="002E20DD">
        <w:rPr>
          <w:rFonts w:ascii="Times New Roman" w:eastAsia="Times New Roman" w:hAnsi="Times New Roman" w:cs="Times New Roman"/>
          <w:lang w:eastAsia="ru-RU"/>
        </w:rPr>
        <w:t xml:space="preserve"> году</w:t>
      </w:r>
    </w:p>
    <w:p w:rsidR="00005534" w:rsidRPr="00005534" w:rsidRDefault="00005534" w:rsidP="00005534">
      <w:pPr>
        <w:tabs>
          <w:tab w:val="left" w:pos="5670"/>
        </w:tabs>
        <w:spacing w:after="0" w:line="240" w:lineRule="auto"/>
        <w:ind w:firstLine="5529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26.02.2020</w:t>
      </w:r>
      <w:r w:rsidRPr="006C024E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110-37-181-20</w:t>
      </w:r>
    </w:p>
    <w:p w:rsidR="008134BB" w:rsidRDefault="008134BB" w:rsidP="00FA6D0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D01" w:rsidRPr="00FA6D01" w:rsidRDefault="00FA6D01" w:rsidP="00FA6D0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ПОКАЗАТЕЛЕЙ РЕЗУЛЬТАТИВНОСТИ МУНИЦИПАЛЬНОЙ ПРОГРАММЫ, ДОСТИГНУТЫХ ЗА  </w:t>
      </w:r>
      <w:r w:rsidRPr="008134B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B4C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1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FA6D01" w:rsidRPr="00FA6D01" w:rsidRDefault="00FA6D01" w:rsidP="00FA6D0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данной Программы в 201</w:t>
      </w:r>
      <w:r w:rsidR="003B4C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A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достигнуты основные показатели. </w:t>
      </w:r>
    </w:p>
    <w:tbl>
      <w:tblPr>
        <w:tblW w:w="9454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489"/>
        <w:gridCol w:w="735"/>
        <w:gridCol w:w="1108"/>
        <w:gridCol w:w="993"/>
        <w:gridCol w:w="708"/>
        <w:gridCol w:w="693"/>
        <w:gridCol w:w="1248"/>
      </w:tblGrid>
      <w:tr w:rsidR="00FA6D01" w:rsidRPr="00FA6D01" w:rsidTr="00EE547A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достигнутым</w:t>
            </w:r>
          </w:p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значениям</w:t>
            </w:r>
          </w:p>
        </w:tc>
      </w:tr>
      <w:tr w:rsidR="00FA6D01" w:rsidRPr="00FA6D01" w:rsidTr="00EE547A"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-/+</w:t>
            </w:r>
          </w:p>
        </w:tc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FA6D01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D01" w:rsidRPr="00FA6D01" w:rsidTr="00EE547A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A6D01" w:rsidRPr="00FA6D01" w:rsidTr="00EE547A">
        <w:trPr>
          <w:trHeight w:val="73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EE547A" w:rsidRDefault="005F363D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hAnsi="Times New Roman" w:cs="Times New Roman"/>
              </w:rPr>
              <w:t>Количество дворовых территорий, благоустроенных в рамках реализации муниципальной программы</w:t>
            </w:r>
          </w:p>
        </w:tc>
        <w:tc>
          <w:tcPr>
            <w:tcW w:w="7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971B3" w:rsidRPr="00EE5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EE547A" w:rsidRDefault="00FA6D01" w:rsidP="0069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971B3" w:rsidRPr="00EE5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D01" w:rsidRPr="00FA6D01" w:rsidTr="00EE547A">
        <w:trPr>
          <w:trHeight w:val="159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47A">
              <w:rPr>
                <w:rFonts w:ascii="Times New Roman" w:hAnsi="Times New Roman" w:cs="Times New Roman"/>
              </w:rPr>
              <w:t>Площадь дворовых территорий, благоустроенных в рамках реализации муниципальной программы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5F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 xml:space="preserve">тыс. </w:t>
            </w:r>
            <w:proofErr w:type="spellStart"/>
            <w:r w:rsidR="005F363D" w:rsidRPr="00EE547A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="005F363D" w:rsidRPr="00EE547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6971B3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215,6</w:t>
            </w:r>
          </w:p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6971B3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215,6</w:t>
            </w:r>
          </w:p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D01" w:rsidRPr="00FA6D01" w:rsidTr="00EE547A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47A">
              <w:rPr>
                <w:rFonts w:ascii="Times New Roman" w:hAnsi="Times New Roman" w:cs="Times New Roman"/>
              </w:rPr>
              <w:t>Доля дворовых территорий, благоустроенных в рамках реализации муниципальной программы от общего количества дворовых территорий многоквартирных домов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6971B3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6971B3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D01" w:rsidRPr="00FA6D01" w:rsidTr="00EE547A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6971B3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47A">
              <w:rPr>
                <w:rFonts w:ascii="Times New Roman" w:hAnsi="Times New Roman" w:cs="Times New Roman"/>
              </w:rPr>
              <w:t>Количество общественных территорий, благоустроенных в рамках реализации муниципальной программы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6971B3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EE5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(благоустройство начато в 2018 году)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6971B3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EE5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(благоустройство начато в 2018 году)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D01" w:rsidRPr="00FA6D01" w:rsidTr="00EE547A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6971B3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47A">
              <w:rPr>
                <w:rFonts w:ascii="Times New Roman" w:hAnsi="Times New Roman" w:cs="Times New Roman"/>
              </w:rPr>
              <w:t>Площадь общественных территорий, благоустроенных в рамках реализации муниципальной программы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6971B3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6971B3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D01" w:rsidRPr="00FA6D01" w:rsidTr="00EE547A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8A50C8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5F363D" w:rsidP="00FA6D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47A">
              <w:rPr>
                <w:rFonts w:ascii="Times New Roman" w:hAnsi="Times New Roman" w:cs="Times New Roman"/>
              </w:rPr>
              <w:t>Доля площади общественных территорий, благоустроенных в рамках реализации муниципальной программы от общей площади общественных территорий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8A50C8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8A50C8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4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6D01" w:rsidRPr="00EE547A" w:rsidRDefault="00FA6D01" w:rsidP="00FA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34BB" w:rsidRPr="00B929DE" w:rsidRDefault="008134BB" w:rsidP="008134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>Мэр городского округа</w:t>
      </w:r>
    </w:p>
    <w:p w:rsidR="008134BB" w:rsidRPr="00B929DE" w:rsidRDefault="008134BB" w:rsidP="008134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2E20DD" w:rsidRPr="00EE547A" w:rsidRDefault="008134BB" w:rsidP="00EE547A">
      <w:pPr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9DE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Саянск»                                                                             </w:t>
      </w:r>
      <w:r w:rsidR="00EE547A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005534" w:rsidRDefault="00005534" w:rsidP="00B929D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B929DE" w:rsidRPr="002E20DD" w:rsidRDefault="00B929DE" w:rsidP="00B929D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E20DD">
        <w:rPr>
          <w:rFonts w:ascii="Times New Roman" w:eastAsia="Calibri" w:hAnsi="Times New Roman" w:cs="Times New Roman"/>
        </w:rPr>
        <w:lastRenderedPageBreak/>
        <w:t>Приложение №2</w:t>
      </w:r>
    </w:p>
    <w:p w:rsidR="002E0A73" w:rsidRPr="002E20DD" w:rsidRDefault="002E0A73" w:rsidP="002E0A7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Calibri" w:hAnsi="Times New Roman" w:cs="Times New Roman"/>
        </w:rPr>
        <w:t xml:space="preserve">к </w:t>
      </w:r>
      <w:r w:rsidRPr="002E20DD">
        <w:rPr>
          <w:rFonts w:ascii="Times New Roman" w:eastAsia="Times New Roman" w:hAnsi="Times New Roman" w:cs="Times New Roman"/>
          <w:lang w:eastAsia="ru-RU"/>
        </w:rPr>
        <w:t xml:space="preserve">отчету о реализации муниципальной </w:t>
      </w:r>
    </w:p>
    <w:p w:rsidR="002E0A73" w:rsidRPr="002E20DD" w:rsidRDefault="002E0A73" w:rsidP="002E0A7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программы «Формирование современной </w:t>
      </w:r>
    </w:p>
    <w:p w:rsidR="002E0A73" w:rsidRPr="002E20DD" w:rsidRDefault="002E0A73" w:rsidP="002E0A7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городской среды на территории </w:t>
      </w:r>
    </w:p>
    <w:p w:rsidR="002E0A73" w:rsidRPr="002E20DD" w:rsidRDefault="002E0A73" w:rsidP="002E0A7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«город Саянск» </w:t>
      </w:r>
    </w:p>
    <w:p w:rsidR="002E0A73" w:rsidRPr="002E20DD" w:rsidRDefault="002E0A73" w:rsidP="002E0A7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20DD">
        <w:rPr>
          <w:rFonts w:ascii="Times New Roman" w:eastAsia="Times New Roman" w:hAnsi="Times New Roman" w:cs="Times New Roman"/>
          <w:lang w:eastAsia="ru-RU"/>
        </w:rPr>
        <w:t>в 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2E20DD">
        <w:rPr>
          <w:rFonts w:ascii="Times New Roman" w:eastAsia="Times New Roman" w:hAnsi="Times New Roman" w:cs="Times New Roman"/>
          <w:lang w:eastAsia="ru-RU"/>
        </w:rPr>
        <w:t xml:space="preserve"> году</w:t>
      </w:r>
    </w:p>
    <w:p w:rsidR="00005534" w:rsidRPr="00005534" w:rsidRDefault="00005534" w:rsidP="00005534">
      <w:pPr>
        <w:tabs>
          <w:tab w:val="left" w:pos="5670"/>
        </w:tabs>
        <w:spacing w:after="0" w:line="240" w:lineRule="auto"/>
        <w:ind w:firstLine="5529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26.02.2020</w:t>
      </w:r>
      <w:r w:rsidRPr="006C024E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110-37-181-20</w:t>
      </w:r>
    </w:p>
    <w:p w:rsidR="00B929DE" w:rsidRPr="00B929DE" w:rsidRDefault="00B929DE" w:rsidP="00B929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134BB" w:rsidRPr="00BF0340" w:rsidRDefault="00B929DE" w:rsidP="00BF0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объема финансирования  муниципальной программы  «Формирование современной городской среды на территории муниципального образования «город Саянск» за 201</w:t>
      </w:r>
      <w:r w:rsidR="002E0A7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C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12271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0"/>
        <w:gridCol w:w="1984"/>
        <w:gridCol w:w="142"/>
        <w:gridCol w:w="1701"/>
        <w:gridCol w:w="992"/>
        <w:gridCol w:w="1134"/>
        <w:gridCol w:w="992"/>
        <w:gridCol w:w="851"/>
        <w:gridCol w:w="1559"/>
        <w:gridCol w:w="2450"/>
      </w:tblGrid>
      <w:tr w:rsidR="00B929DE" w:rsidRPr="00B929DE" w:rsidTr="006A7375">
        <w:trPr>
          <w:gridAfter w:val="1"/>
          <w:wAfter w:w="2450" w:type="dxa"/>
          <w:trHeight w:val="657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 N  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B929DE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929DE">
              <w:rPr>
                <w:rFonts w:ascii="Times New Roman" w:eastAsia="Calibri" w:hAnsi="Times New Roman" w:cs="Times New Roman"/>
              </w:rPr>
              <w:t xml:space="preserve">/п </w:t>
            </w:r>
          </w:p>
        </w:tc>
        <w:tc>
          <w:tcPr>
            <w:tcW w:w="21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 Наименование </w:t>
            </w:r>
            <w:proofErr w:type="gramStart"/>
            <w:r w:rsidRPr="00B929DE">
              <w:rPr>
                <w:rFonts w:ascii="Times New Roman" w:eastAsia="Calibri" w:hAnsi="Times New Roman" w:cs="Times New Roman"/>
              </w:rPr>
              <w:t>основных</w:t>
            </w:r>
            <w:proofErr w:type="gramEnd"/>
            <w:r w:rsidRPr="00B929DE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 мероприятий   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  Источники   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Объем</w:t>
            </w:r>
          </w:p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финансирования,</w:t>
            </w:r>
          </w:p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Отклонение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Пояснения по освоению   объемов    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</w:tr>
      <w:tr w:rsidR="00B929DE" w:rsidRPr="00B929DE" w:rsidTr="006A7375">
        <w:trPr>
          <w:gridAfter w:val="1"/>
          <w:wAfter w:w="2450" w:type="dxa"/>
          <w:trHeight w:val="30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план </w:t>
            </w:r>
            <w:proofErr w:type="gramStart"/>
            <w:r w:rsidRPr="00B929DE">
              <w:rPr>
                <w:rFonts w:ascii="Times New Roman" w:eastAsia="Calibri" w:hAnsi="Times New Roman" w:cs="Times New Roman"/>
              </w:rPr>
              <w:t>на</w:t>
            </w:r>
            <w:proofErr w:type="gramEnd"/>
          </w:p>
          <w:p w:rsidR="00B929DE" w:rsidRPr="00B929DE" w:rsidRDefault="00B929DE" w:rsidP="00B07AD2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201</w:t>
            </w:r>
            <w:r w:rsidR="00B07AD2">
              <w:rPr>
                <w:rFonts w:ascii="Times New Roman" w:eastAsia="Calibri" w:hAnsi="Times New Roman" w:cs="Times New Roman"/>
              </w:rPr>
              <w:t>9</w:t>
            </w:r>
            <w:r w:rsidRPr="00B929DE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факт</w:t>
            </w:r>
          </w:p>
          <w:p w:rsidR="00B929DE" w:rsidRPr="00B929DE" w:rsidRDefault="00B929DE" w:rsidP="00B07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за 201</w:t>
            </w:r>
            <w:r w:rsidR="00B07AD2">
              <w:rPr>
                <w:rFonts w:ascii="Times New Roman" w:eastAsia="Calibri" w:hAnsi="Times New Roman" w:cs="Times New Roman"/>
              </w:rPr>
              <w:t>9</w:t>
            </w:r>
            <w:r w:rsidR="0074729B">
              <w:rPr>
                <w:rFonts w:ascii="Times New Roman" w:eastAsia="Calibri" w:hAnsi="Times New Roman" w:cs="Times New Roman"/>
              </w:rPr>
              <w:t xml:space="preserve"> </w:t>
            </w:r>
            <w:r w:rsidRPr="00B929DE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-/+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 xml:space="preserve"> % 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929DE" w:rsidRPr="00B929DE" w:rsidTr="006A7375">
        <w:trPr>
          <w:gridAfter w:val="1"/>
          <w:wAfter w:w="2450" w:type="dxa"/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6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B929DE" w:rsidRPr="00B929DE" w:rsidTr="006A7375">
        <w:trPr>
          <w:gridAfter w:val="1"/>
          <w:wAfter w:w="2450" w:type="dxa"/>
          <w:trHeight w:val="51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6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Благоустройство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2E0A73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32273,2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2E0A73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32273,2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6A7375">
        <w:trPr>
          <w:gridAfter w:val="1"/>
          <w:wAfter w:w="2450" w:type="dxa"/>
          <w:trHeight w:val="40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Областной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2E0A73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2E0A73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6A7375">
        <w:trPr>
          <w:gridAfter w:val="1"/>
          <w:wAfter w:w="2450" w:type="dxa"/>
          <w:trHeight w:val="24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2E0A73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2E0A73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6A7375">
        <w:trPr>
          <w:gridAfter w:val="1"/>
          <w:wAfter w:w="2450" w:type="dxa"/>
          <w:trHeight w:val="143"/>
          <w:tblCellSpacing w:w="5" w:type="nil"/>
        </w:trPr>
        <w:tc>
          <w:tcPr>
            <w:tcW w:w="4293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Итого по мероприятию</w:t>
            </w:r>
            <w:r w:rsidRPr="00B929DE">
              <w:rPr>
                <w:rFonts w:ascii="Times New Roman" w:eastAsia="Calibri" w:hAnsi="Times New Roman" w:cs="Times New Roman"/>
              </w:rPr>
              <w:t>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2E0A73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40221,8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2E0A73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40221,8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29DE" w:rsidRPr="00B929DE" w:rsidTr="006A7375">
        <w:trPr>
          <w:gridAfter w:val="1"/>
          <w:wAfter w:w="2450" w:type="dxa"/>
          <w:trHeight w:val="476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Благоустройство общественных территорий</w:t>
            </w:r>
            <w:r w:rsidR="002E0A73">
              <w:rPr>
                <w:rFonts w:ascii="Times New Roman" w:eastAsia="Calibri" w:hAnsi="Times New Roman" w:cs="Times New Roman"/>
              </w:rPr>
              <w:t xml:space="preserve"> и мест массового</w:t>
            </w:r>
            <w:r w:rsidR="00B07AD2">
              <w:rPr>
                <w:rFonts w:ascii="Times New Roman" w:eastAsia="Calibri" w:hAnsi="Times New Roman" w:cs="Times New Roman"/>
              </w:rPr>
              <w:t xml:space="preserve"> отдыха населения (городских парков)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83834,4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9616F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8834,4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463EFE" w:rsidRDefault="009616F2" w:rsidP="0065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616F2">
              <w:rPr>
                <w:rFonts w:ascii="Times New Roman" w:eastAsia="Calibri" w:hAnsi="Times New Roman" w:cs="Times New Roman"/>
              </w:rPr>
              <w:t>-</w:t>
            </w:r>
            <w:r w:rsidR="006539D8">
              <w:rPr>
                <w:rFonts w:ascii="Times New Roman" w:eastAsia="Calibri" w:hAnsi="Times New Roman" w:cs="Times New Roman"/>
              </w:rPr>
              <w:t>7</w:t>
            </w:r>
            <w:r w:rsidRPr="009616F2">
              <w:rPr>
                <w:rFonts w:ascii="Times New Roman" w:eastAsia="Calibri" w:hAnsi="Times New Roman" w:cs="Times New Roman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463EFE" w:rsidRDefault="00EE547A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EE547A">
              <w:rPr>
                <w:rFonts w:ascii="Times New Roman" w:eastAsia="Calibri" w:hAnsi="Times New Roman" w:cs="Times New Roman"/>
              </w:rPr>
              <w:t>- 89,46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F0340" w:rsidRDefault="00BF0340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будет осуществлено в 2020 году</w:t>
            </w:r>
            <w:r w:rsidRPr="00BF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929DE" w:rsidRPr="00B929DE" w:rsidTr="006A7375">
        <w:trPr>
          <w:gridAfter w:val="1"/>
          <w:wAfter w:w="2450" w:type="dxa"/>
          <w:trHeight w:val="38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9616F2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Областной</w:t>
            </w:r>
          </w:p>
          <w:p w:rsidR="00B929DE" w:rsidRPr="009616F2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9616F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1936,2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9616F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1936,2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9616F2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9616F2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463EF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929DE" w:rsidRPr="00B929DE" w:rsidTr="006A7375">
        <w:trPr>
          <w:gridAfter w:val="1"/>
          <w:wAfter w:w="2450" w:type="dxa"/>
          <w:trHeight w:val="28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9616F2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9616F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787,5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9616F2" w:rsidRDefault="00463EF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787,5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9616F2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9616F2" w:rsidRDefault="00B929DE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463EFE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929DE" w:rsidRPr="00B929DE" w:rsidTr="006A7375">
        <w:trPr>
          <w:gridAfter w:val="1"/>
          <w:wAfter w:w="2450" w:type="dxa"/>
          <w:trHeight w:val="148"/>
          <w:tblCellSpacing w:w="5" w:type="nil"/>
        </w:trPr>
        <w:tc>
          <w:tcPr>
            <w:tcW w:w="4293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929DE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 xml:space="preserve">Итого по мероприятию, </w:t>
            </w:r>
            <w:r w:rsidRPr="00B929DE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B07AD2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86558,1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B929DE" w:rsidRDefault="009616F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11558,1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6539D8" w:rsidRDefault="006539D8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539D8">
              <w:rPr>
                <w:rFonts w:ascii="Times New Roman" w:eastAsia="Calibri" w:hAnsi="Times New Roman" w:cs="Times New Roman"/>
                <w:b/>
              </w:rPr>
              <w:t>-75000,0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6539D8" w:rsidRDefault="00DA2275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-86,65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9DE" w:rsidRPr="006539D8" w:rsidRDefault="00B929DE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7AD2" w:rsidRPr="00B07AD2" w:rsidTr="006A7375">
        <w:trPr>
          <w:gridAfter w:val="1"/>
          <w:wAfter w:w="2450" w:type="dxa"/>
          <w:trHeight w:val="148"/>
          <w:tblCellSpacing w:w="5" w:type="nil"/>
        </w:trPr>
        <w:tc>
          <w:tcPr>
            <w:tcW w:w="46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Благоустройство общественных территорий и мест массового отдыха населения (городских парков)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07A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B07AD2" w:rsidRPr="009616F2" w:rsidRDefault="00B07AD2" w:rsidP="00B07A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8834,4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8834,4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AD2" w:rsidRPr="00B07AD2" w:rsidTr="006A7375">
        <w:trPr>
          <w:gridAfter w:val="1"/>
          <w:wAfter w:w="2450" w:type="dxa"/>
          <w:trHeight w:val="148"/>
          <w:tblCellSpacing w:w="5" w:type="nil"/>
        </w:trPr>
        <w:tc>
          <w:tcPr>
            <w:tcW w:w="46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07A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Областной</w:t>
            </w:r>
          </w:p>
          <w:p w:rsidR="00B07AD2" w:rsidRPr="009616F2" w:rsidRDefault="00B07AD2" w:rsidP="00B07A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1936,2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1936,2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AD2" w:rsidRPr="00B07AD2" w:rsidTr="006A7375">
        <w:trPr>
          <w:gridAfter w:val="1"/>
          <w:wAfter w:w="2450" w:type="dxa"/>
          <w:trHeight w:val="148"/>
          <w:tblCellSpacing w:w="5" w:type="nil"/>
        </w:trPr>
        <w:tc>
          <w:tcPr>
            <w:tcW w:w="46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239,6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239,6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AD2" w:rsidRPr="00B929DE" w:rsidTr="006A7375">
        <w:trPr>
          <w:gridAfter w:val="1"/>
          <w:wAfter w:w="2450" w:type="dxa"/>
          <w:trHeight w:val="148"/>
          <w:tblCellSpacing w:w="5" w:type="nil"/>
        </w:trPr>
        <w:tc>
          <w:tcPr>
            <w:tcW w:w="4293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616F2">
              <w:rPr>
                <w:rFonts w:ascii="Times New Roman" w:eastAsia="Calibri" w:hAnsi="Times New Roman" w:cs="Times New Roman"/>
                <w:b/>
              </w:rPr>
              <w:t xml:space="preserve">Итого по мероприятию, </w:t>
            </w:r>
            <w:r w:rsidRPr="009616F2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16F2">
              <w:rPr>
                <w:rFonts w:ascii="Times New Roman" w:eastAsia="Calibri" w:hAnsi="Times New Roman" w:cs="Times New Roman"/>
                <w:b/>
              </w:rPr>
              <w:t>11010,2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16F2">
              <w:rPr>
                <w:rFonts w:ascii="Times New Roman" w:eastAsia="Calibri" w:hAnsi="Times New Roman" w:cs="Times New Roman"/>
                <w:b/>
              </w:rPr>
              <w:t>11010,2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9D6" w:rsidRPr="00B929DE" w:rsidTr="006A7375">
        <w:trPr>
          <w:gridAfter w:val="1"/>
          <w:wAfter w:w="2450" w:type="dxa"/>
          <w:trHeight w:val="148"/>
          <w:tblCellSpacing w:w="5" w:type="nil"/>
        </w:trPr>
        <w:tc>
          <w:tcPr>
            <w:tcW w:w="46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2.2.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Default="00FE59D6" w:rsidP="00B929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616F2">
              <w:rPr>
                <w:rFonts w:ascii="Times New Roman" w:hAnsi="Times New Roman" w:cs="Times New Roman"/>
                <w:bCs/>
                <w:color w:val="000000" w:themeColor="text1"/>
                <w:lang w:val="x-none"/>
              </w:rPr>
              <w:t>Выполнение работ по разработке, сопровождению, проведению в</w:t>
            </w:r>
            <w:r w:rsidRPr="009616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9616F2">
              <w:rPr>
                <w:rFonts w:ascii="Times New Roman" w:hAnsi="Times New Roman" w:cs="Times New Roman"/>
                <w:bCs/>
                <w:color w:val="000000" w:themeColor="text1"/>
                <w:lang w:val="x-none"/>
              </w:rPr>
              <w:t>экспертной организации государственной экспертизы и</w:t>
            </w:r>
          </w:p>
          <w:p w:rsidR="006A7375" w:rsidRPr="006A7375" w:rsidRDefault="006A7375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7AD2">
              <w:rPr>
                <w:rFonts w:ascii="Times New Roman" w:hAnsi="Times New Roman" w:cs="Times New Roman"/>
                <w:bCs/>
                <w:color w:val="000000" w:themeColor="text1"/>
                <w:lang w:val="x-none"/>
              </w:rPr>
              <w:t>получению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157,4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6539D8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6539D8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9D6" w:rsidRPr="00B929DE" w:rsidTr="006A7375">
        <w:trPr>
          <w:gridAfter w:val="1"/>
          <w:wAfter w:w="2450" w:type="dxa"/>
          <w:trHeight w:val="148"/>
          <w:tblCellSpacing w:w="5" w:type="nil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D6" w:rsidRPr="00B929DE" w:rsidRDefault="00FE59D6" w:rsidP="00181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D6" w:rsidRPr="00B929DE" w:rsidRDefault="00FE59D6" w:rsidP="00181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D6" w:rsidRPr="00B929DE" w:rsidRDefault="00FE59D6" w:rsidP="00181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D6" w:rsidRPr="00B929DE" w:rsidRDefault="00FE59D6" w:rsidP="00181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181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181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181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181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DE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B07AD2" w:rsidRPr="00B929DE" w:rsidTr="006A7375">
        <w:trPr>
          <w:gridAfter w:val="1"/>
          <w:wAfter w:w="2450" w:type="dxa"/>
          <w:trHeight w:val="148"/>
          <w:tblCellSpacing w:w="5" w:type="nil"/>
        </w:trPr>
        <w:tc>
          <w:tcPr>
            <w:tcW w:w="46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B07AD2" w:rsidRDefault="00B07AD2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B07AD2" w:rsidRDefault="00B07AD2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7AD2">
              <w:rPr>
                <w:rFonts w:ascii="Times New Roman" w:hAnsi="Times New Roman" w:cs="Times New Roman"/>
                <w:bCs/>
                <w:color w:val="000000" w:themeColor="text1"/>
                <w:lang w:val="x-none"/>
              </w:rPr>
              <w:t xml:space="preserve">положительного заключения государственной экспертизы </w:t>
            </w:r>
            <w:r w:rsidRPr="00B07A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 проверке </w:t>
            </w:r>
            <w:r w:rsidRPr="00B07AD2">
              <w:rPr>
                <w:rFonts w:ascii="Times New Roman" w:hAnsi="Times New Roman" w:cs="Times New Roman"/>
                <w:bCs/>
                <w:color w:val="000000" w:themeColor="text1"/>
                <w:lang w:val="x-none"/>
              </w:rPr>
              <w:t xml:space="preserve">достоверности </w:t>
            </w:r>
            <w:r w:rsidRPr="00B07A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определения </w:t>
            </w:r>
            <w:r w:rsidRPr="00B07AD2">
              <w:rPr>
                <w:rFonts w:ascii="Times New Roman" w:hAnsi="Times New Roman" w:cs="Times New Roman"/>
                <w:bCs/>
                <w:color w:val="000000" w:themeColor="text1"/>
                <w:lang w:val="x-none"/>
              </w:rPr>
              <w:t>сметной стоимости</w:t>
            </w:r>
            <w:r w:rsidRPr="00B07A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объектов благоустройства общественных территорий, мест массового отдыха населения (городских парков)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B929DE" w:rsidRDefault="00B07AD2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B07AD2" w:rsidRDefault="00B07AD2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B07AD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B07AD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B07AD2" w:rsidRDefault="00B07AD2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B07AD2" w:rsidRDefault="00B07AD2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AD2" w:rsidRPr="00B929DE" w:rsidTr="006A7375">
        <w:trPr>
          <w:gridAfter w:val="1"/>
          <w:wAfter w:w="2450" w:type="dxa"/>
          <w:trHeight w:val="148"/>
          <w:tblCellSpacing w:w="5" w:type="nil"/>
        </w:trPr>
        <w:tc>
          <w:tcPr>
            <w:tcW w:w="4293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616F2">
              <w:rPr>
                <w:rFonts w:ascii="Times New Roman" w:eastAsia="Calibri" w:hAnsi="Times New Roman" w:cs="Times New Roman"/>
                <w:b/>
              </w:rPr>
              <w:t xml:space="preserve">Итого по мероприятию, </w:t>
            </w:r>
            <w:r w:rsidRPr="009616F2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FE59D6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16F2">
              <w:rPr>
                <w:rFonts w:ascii="Times New Roman" w:eastAsia="Calibri" w:hAnsi="Times New Roman" w:cs="Times New Roman"/>
                <w:b/>
              </w:rPr>
              <w:t>157,4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16F2">
              <w:rPr>
                <w:rFonts w:ascii="Times New Roman" w:eastAsia="Calibri" w:hAnsi="Times New Roman" w:cs="Times New Roman"/>
                <w:b/>
              </w:rP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AD2" w:rsidRPr="009616F2" w:rsidRDefault="00B07AD2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9D6" w:rsidRPr="00B929DE" w:rsidTr="006A7375">
        <w:trPr>
          <w:gridAfter w:val="1"/>
          <w:wAfter w:w="2450" w:type="dxa"/>
          <w:trHeight w:val="148"/>
          <w:tblCellSpacing w:w="5" w:type="nil"/>
        </w:trPr>
        <w:tc>
          <w:tcPr>
            <w:tcW w:w="46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 xml:space="preserve">2.3.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Поставка спортивного оборудования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390,5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390,5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9D6" w:rsidRPr="00B929DE" w:rsidTr="006A7375">
        <w:trPr>
          <w:trHeight w:val="148"/>
          <w:tblCellSpacing w:w="5" w:type="nil"/>
        </w:trPr>
        <w:tc>
          <w:tcPr>
            <w:tcW w:w="4293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616F2">
              <w:rPr>
                <w:rFonts w:ascii="Times New Roman" w:eastAsia="Calibri" w:hAnsi="Times New Roman" w:cs="Times New Roman"/>
                <w:b/>
              </w:rPr>
              <w:t xml:space="preserve">Итого по мероприятию, </w:t>
            </w:r>
            <w:r w:rsidRPr="009616F2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16F2">
              <w:rPr>
                <w:rFonts w:ascii="Times New Roman" w:eastAsia="Calibri" w:hAnsi="Times New Roman" w:cs="Times New Roman"/>
                <w:b/>
              </w:rPr>
              <w:t>390,5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16F2">
              <w:rPr>
                <w:rFonts w:ascii="Times New Roman" w:eastAsia="Calibri" w:hAnsi="Times New Roman" w:cs="Times New Roman"/>
                <w:b/>
              </w:rPr>
              <w:t>390,5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0" w:type="dxa"/>
          </w:tcPr>
          <w:p w:rsidR="00FE59D6" w:rsidRPr="00B929DE" w:rsidRDefault="00FE59D6" w:rsidP="006D588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E59D6" w:rsidRPr="00B929DE" w:rsidTr="006A7375">
        <w:trPr>
          <w:trHeight w:val="148"/>
          <w:tblCellSpacing w:w="5" w:type="nil"/>
        </w:trPr>
        <w:tc>
          <w:tcPr>
            <w:tcW w:w="46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2.4.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E59D6" w:rsidRPr="00FE59D6" w:rsidRDefault="00FE59D6" w:rsidP="00FE59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9D6">
              <w:rPr>
                <w:rFonts w:ascii="Times New Roman" w:eastAsia="Times New Roman" w:hAnsi="Times New Roman" w:cs="Times New Roman"/>
                <w:lang w:eastAsia="ru-RU"/>
              </w:rPr>
              <w:t xml:space="preserve">Благоустройство территории парка </w:t>
            </w:r>
          </w:p>
          <w:p w:rsidR="00FE59D6" w:rsidRPr="009616F2" w:rsidRDefault="00FE59D6" w:rsidP="00FE59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Times New Roman" w:hAnsi="Times New Roman" w:cs="Times New Roman"/>
                <w:lang w:eastAsia="ru-RU"/>
              </w:rPr>
              <w:t xml:space="preserve">в микрорайоне </w:t>
            </w:r>
            <w:proofErr w:type="gramStart"/>
            <w:r w:rsidRPr="009616F2">
              <w:rPr>
                <w:rFonts w:ascii="Times New Roman" w:eastAsia="Times New Roman" w:hAnsi="Times New Roman" w:cs="Times New Roman"/>
                <w:lang w:eastAsia="ru-RU"/>
              </w:rPr>
              <w:t>Юбилейный</w:t>
            </w:r>
            <w:proofErr w:type="gramEnd"/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FE59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FE59D6" w:rsidRPr="009616F2" w:rsidRDefault="00FE59D6" w:rsidP="00FE59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75000,0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DA2275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6539D8">
              <w:rPr>
                <w:rFonts w:ascii="Times New Roman" w:eastAsia="Calibri" w:hAnsi="Times New Roman" w:cs="Times New Roman"/>
              </w:rPr>
              <w:t>75000,0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DA2275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BF0340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будет осуществлено в 2020 году</w:t>
            </w:r>
          </w:p>
        </w:tc>
        <w:tc>
          <w:tcPr>
            <w:tcW w:w="2450" w:type="dxa"/>
          </w:tcPr>
          <w:p w:rsidR="00FE59D6" w:rsidRPr="00B929DE" w:rsidRDefault="00FE59D6" w:rsidP="006D588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E59D6" w:rsidRPr="00B929DE" w:rsidTr="006A7375">
        <w:trPr>
          <w:trHeight w:val="148"/>
          <w:tblCellSpacing w:w="5" w:type="nil"/>
        </w:trPr>
        <w:tc>
          <w:tcPr>
            <w:tcW w:w="46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FE59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Областной</w:t>
            </w:r>
          </w:p>
          <w:p w:rsidR="00FE59D6" w:rsidRPr="009616F2" w:rsidRDefault="00FE59D6" w:rsidP="00FE59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0" w:type="dxa"/>
          </w:tcPr>
          <w:p w:rsidR="00FE59D6" w:rsidRPr="00B929DE" w:rsidRDefault="00FE59D6" w:rsidP="006D588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E59D6" w:rsidRPr="00B929DE" w:rsidTr="006A7375">
        <w:trPr>
          <w:trHeight w:val="148"/>
          <w:tblCellSpacing w:w="5" w:type="nil"/>
        </w:trPr>
        <w:tc>
          <w:tcPr>
            <w:tcW w:w="46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6F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0" w:type="dxa"/>
          </w:tcPr>
          <w:p w:rsidR="00FE59D6" w:rsidRPr="00B929DE" w:rsidRDefault="00FE59D6" w:rsidP="006D588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E59D6" w:rsidRPr="00B929DE" w:rsidTr="006A7375">
        <w:trPr>
          <w:trHeight w:val="148"/>
          <w:tblCellSpacing w:w="5" w:type="nil"/>
        </w:trPr>
        <w:tc>
          <w:tcPr>
            <w:tcW w:w="4293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616F2">
              <w:rPr>
                <w:rFonts w:ascii="Times New Roman" w:eastAsia="Calibri" w:hAnsi="Times New Roman" w:cs="Times New Roman"/>
                <w:b/>
              </w:rPr>
              <w:t xml:space="preserve">Итого по мероприятию, </w:t>
            </w:r>
            <w:r w:rsidRPr="009616F2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747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16F2">
              <w:rPr>
                <w:rFonts w:ascii="Times New Roman" w:eastAsia="Calibri" w:hAnsi="Times New Roman" w:cs="Times New Roman"/>
                <w:b/>
              </w:rPr>
              <w:t>75000,0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9616F2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16F2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6539D8" w:rsidRDefault="00DA2275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  <w:r w:rsidR="006539D8" w:rsidRPr="006539D8">
              <w:rPr>
                <w:rFonts w:ascii="Times New Roman" w:eastAsia="Calibri" w:hAnsi="Times New Roman" w:cs="Times New Roman"/>
                <w:b/>
              </w:rPr>
              <w:t>75000,0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6539D8" w:rsidRDefault="00DA2275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DA2275">
              <w:rPr>
                <w:rFonts w:ascii="Times New Roman" w:eastAsia="Calibri" w:hAnsi="Times New Roman" w:cs="Times New Roman"/>
                <w:b/>
              </w:rPr>
              <w:t>-100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6539D8" w:rsidRDefault="00FE59D6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50" w:type="dxa"/>
          </w:tcPr>
          <w:p w:rsidR="00FE59D6" w:rsidRPr="00B929DE" w:rsidRDefault="00FE59D6" w:rsidP="006D588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E59D6" w:rsidRPr="00B929DE" w:rsidTr="006A7375">
        <w:trPr>
          <w:gridAfter w:val="1"/>
          <w:wAfter w:w="2450" w:type="dxa"/>
          <w:trHeight w:val="426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2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Обустройство мест массового отдыха населения (городских парков)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FE59D6" w:rsidRPr="00B929DE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FE59D6" w:rsidRDefault="00FE59D6" w:rsidP="00FE59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59D6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9D6" w:rsidRPr="00B929DE" w:rsidTr="006A7375">
        <w:trPr>
          <w:gridAfter w:val="1"/>
          <w:wAfter w:w="2450" w:type="dxa"/>
          <w:trHeight w:val="5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Областной</w:t>
            </w:r>
          </w:p>
          <w:p w:rsidR="00FE59D6" w:rsidRPr="00B929DE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2E0A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9D6" w:rsidRPr="00B929DE" w:rsidTr="006A7375">
        <w:trPr>
          <w:gridAfter w:val="1"/>
          <w:wAfter w:w="2450" w:type="dxa"/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9D6" w:rsidRPr="00B929DE" w:rsidTr="006A7375">
        <w:trPr>
          <w:gridAfter w:val="1"/>
          <w:wAfter w:w="2450" w:type="dxa"/>
          <w:trHeight w:val="25"/>
          <w:tblCellSpacing w:w="5" w:type="nil"/>
        </w:trPr>
        <w:tc>
          <w:tcPr>
            <w:tcW w:w="4293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 xml:space="preserve">Итого по мероприятию, </w:t>
            </w:r>
            <w:r w:rsidRPr="00B929DE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9D6" w:rsidRPr="00B929DE" w:rsidTr="006A7375">
        <w:trPr>
          <w:gridAfter w:val="1"/>
          <w:wAfter w:w="2450" w:type="dxa"/>
          <w:trHeight w:val="346"/>
          <w:tblCellSpacing w:w="5" w:type="nil"/>
        </w:trPr>
        <w:tc>
          <w:tcPr>
            <w:tcW w:w="4293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Итого по муниципальной программе,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6539D8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126779,9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6539D8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51779,9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6539D8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-75000,0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DA2275" w:rsidP="00DA2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EE547A">
              <w:rPr>
                <w:rFonts w:ascii="Times New Roman" w:eastAsia="Calibri" w:hAnsi="Times New Roman" w:cs="Times New Roman"/>
              </w:rPr>
              <w:t>59,</w:t>
            </w: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6A7375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будет осуществлено в 2020 году</w:t>
            </w:r>
          </w:p>
        </w:tc>
      </w:tr>
      <w:tr w:rsidR="00FE59D6" w:rsidRPr="00B929DE" w:rsidTr="006A7375">
        <w:trPr>
          <w:gridAfter w:val="1"/>
          <w:wAfter w:w="2450" w:type="dxa"/>
          <w:trHeight w:val="229"/>
          <w:tblCellSpacing w:w="5" w:type="nil"/>
        </w:trPr>
        <w:tc>
          <w:tcPr>
            <w:tcW w:w="4293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BF0340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116107,6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BF0340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41107,6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DA2275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-75000,0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DA2275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-64,60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9D6" w:rsidRPr="00B929DE" w:rsidTr="006A7375">
        <w:trPr>
          <w:gridAfter w:val="1"/>
          <w:wAfter w:w="2450" w:type="dxa"/>
          <w:trHeight w:val="262"/>
          <w:tblCellSpacing w:w="5" w:type="nil"/>
        </w:trPr>
        <w:tc>
          <w:tcPr>
            <w:tcW w:w="429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BF0340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9009,4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BF0340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9009,4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9D6" w:rsidRPr="00B929DE" w:rsidTr="006A7375">
        <w:trPr>
          <w:gridAfter w:val="1"/>
          <w:wAfter w:w="2450" w:type="dxa"/>
          <w:trHeight w:val="56"/>
          <w:tblCellSpacing w:w="5" w:type="nil"/>
        </w:trPr>
        <w:tc>
          <w:tcPr>
            <w:tcW w:w="429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BF0340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BF0340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59D6" w:rsidRPr="00B929DE" w:rsidRDefault="00FE59D6" w:rsidP="00B92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7375" w:rsidRDefault="006A7375" w:rsidP="002E20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34BB" w:rsidRPr="002E20DD" w:rsidRDefault="008134BB" w:rsidP="002E20DD">
      <w:pPr>
        <w:spacing w:after="0" w:line="240" w:lineRule="auto"/>
        <w:rPr>
          <w:rFonts w:ascii="Times New Roman" w:hAnsi="Times New Roman" w:cs="Times New Roman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>Мэр городского округа</w:t>
      </w:r>
    </w:p>
    <w:p w:rsidR="008134BB" w:rsidRPr="00B929DE" w:rsidRDefault="008134BB" w:rsidP="002E20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29DE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8134BB" w:rsidRPr="002E20DD" w:rsidRDefault="008134BB" w:rsidP="002E20DD">
      <w:pPr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9DE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B929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Саянск»                                                                             О.В. Боровский</w:t>
      </w:r>
    </w:p>
    <w:sectPr w:rsidR="008134BB" w:rsidRPr="002E20DD" w:rsidSect="007B2488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7C93"/>
    <w:multiLevelType w:val="hybridMultilevel"/>
    <w:tmpl w:val="D0E09DF8"/>
    <w:lvl w:ilvl="0" w:tplc="70E6CB4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8E"/>
    <w:rsid w:val="00001B84"/>
    <w:rsid w:val="00005534"/>
    <w:rsid w:val="00023C3C"/>
    <w:rsid w:val="00056B7A"/>
    <w:rsid w:val="00096C81"/>
    <w:rsid w:val="000A5247"/>
    <w:rsid w:val="000F28C9"/>
    <w:rsid w:val="001365BD"/>
    <w:rsid w:val="0014790C"/>
    <w:rsid w:val="00150D13"/>
    <w:rsid w:val="00177379"/>
    <w:rsid w:val="00187FC3"/>
    <w:rsid w:val="0019100C"/>
    <w:rsid w:val="001F2AA8"/>
    <w:rsid w:val="001F6B56"/>
    <w:rsid w:val="00220806"/>
    <w:rsid w:val="00265215"/>
    <w:rsid w:val="00267F45"/>
    <w:rsid w:val="002C1DEF"/>
    <w:rsid w:val="002E0A73"/>
    <w:rsid w:val="002E20DD"/>
    <w:rsid w:val="00316161"/>
    <w:rsid w:val="00330A8F"/>
    <w:rsid w:val="003818ED"/>
    <w:rsid w:val="003B4C9D"/>
    <w:rsid w:val="003E04B7"/>
    <w:rsid w:val="003E67D7"/>
    <w:rsid w:val="003F2421"/>
    <w:rsid w:val="00407614"/>
    <w:rsid w:val="0044338E"/>
    <w:rsid w:val="00463EFE"/>
    <w:rsid w:val="0046750C"/>
    <w:rsid w:val="00487EDA"/>
    <w:rsid w:val="00490241"/>
    <w:rsid w:val="00491962"/>
    <w:rsid w:val="0049772D"/>
    <w:rsid w:val="0053273E"/>
    <w:rsid w:val="00534EE3"/>
    <w:rsid w:val="0055137B"/>
    <w:rsid w:val="005A774A"/>
    <w:rsid w:val="005E553A"/>
    <w:rsid w:val="005E6C19"/>
    <w:rsid w:val="005F363D"/>
    <w:rsid w:val="00601098"/>
    <w:rsid w:val="00607C64"/>
    <w:rsid w:val="00644B5F"/>
    <w:rsid w:val="006539D8"/>
    <w:rsid w:val="00662262"/>
    <w:rsid w:val="006971B3"/>
    <w:rsid w:val="006A7375"/>
    <w:rsid w:val="006C024E"/>
    <w:rsid w:val="006E6E77"/>
    <w:rsid w:val="006F40E1"/>
    <w:rsid w:val="0070789D"/>
    <w:rsid w:val="00737387"/>
    <w:rsid w:val="0074729B"/>
    <w:rsid w:val="007A1B96"/>
    <w:rsid w:val="007B2488"/>
    <w:rsid w:val="007D187D"/>
    <w:rsid w:val="007F07E5"/>
    <w:rsid w:val="008134BB"/>
    <w:rsid w:val="008704CE"/>
    <w:rsid w:val="00886EFF"/>
    <w:rsid w:val="008A50C8"/>
    <w:rsid w:val="008B50FF"/>
    <w:rsid w:val="008C19A4"/>
    <w:rsid w:val="00903F2E"/>
    <w:rsid w:val="009616F2"/>
    <w:rsid w:val="00964ADD"/>
    <w:rsid w:val="0099017F"/>
    <w:rsid w:val="00995A37"/>
    <w:rsid w:val="009C44E8"/>
    <w:rsid w:val="009C4704"/>
    <w:rsid w:val="009D53E7"/>
    <w:rsid w:val="00A22935"/>
    <w:rsid w:val="00A22E89"/>
    <w:rsid w:val="00A327E7"/>
    <w:rsid w:val="00A33811"/>
    <w:rsid w:val="00A5059B"/>
    <w:rsid w:val="00A526B7"/>
    <w:rsid w:val="00A71DFE"/>
    <w:rsid w:val="00A804A4"/>
    <w:rsid w:val="00A94593"/>
    <w:rsid w:val="00B064B8"/>
    <w:rsid w:val="00B07AD2"/>
    <w:rsid w:val="00B415D2"/>
    <w:rsid w:val="00B6434D"/>
    <w:rsid w:val="00B66743"/>
    <w:rsid w:val="00B929DE"/>
    <w:rsid w:val="00BF0340"/>
    <w:rsid w:val="00C10994"/>
    <w:rsid w:val="00C11E09"/>
    <w:rsid w:val="00C40578"/>
    <w:rsid w:val="00C74C98"/>
    <w:rsid w:val="00C94832"/>
    <w:rsid w:val="00D0710F"/>
    <w:rsid w:val="00D45861"/>
    <w:rsid w:val="00D82AFF"/>
    <w:rsid w:val="00D9629F"/>
    <w:rsid w:val="00DA2275"/>
    <w:rsid w:val="00DB41D3"/>
    <w:rsid w:val="00DC12E7"/>
    <w:rsid w:val="00DD69C3"/>
    <w:rsid w:val="00E0193E"/>
    <w:rsid w:val="00E53534"/>
    <w:rsid w:val="00E62978"/>
    <w:rsid w:val="00E915A8"/>
    <w:rsid w:val="00EB5D09"/>
    <w:rsid w:val="00EC65C4"/>
    <w:rsid w:val="00ED6410"/>
    <w:rsid w:val="00EE547A"/>
    <w:rsid w:val="00EF75DA"/>
    <w:rsid w:val="00F10B92"/>
    <w:rsid w:val="00F124A0"/>
    <w:rsid w:val="00F20FB9"/>
    <w:rsid w:val="00F25B47"/>
    <w:rsid w:val="00FA6D01"/>
    <w:rsid w:val="00FD3916"/>
    <w:rsid w:val="00FE59D6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8E"/>
    <w:rPr>
      <w:rFonts w:ascii="Tahoma" w:hAnsi="Tahoma" w:cs="Tahoma"/>
      <w:sz w:val="16"/>
      <w:szCs w:val="16"/>
    </w:rPr>
  </w:style>
  <w:style w:type="paragraph" w:styleId="a5">
    <w:name w:val="No Spacing"/>
    <w:qFormat/>
    <w:rsid w:val="0044338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078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7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8E"/>
    <w:rPr>
      <w:rFonts w:ascii="Tahoma" w:hAnsi="Tahoma" w:cs="Tahoma"/>
      <w:sz w:val="16"/>
      <w:szCs w:val="16"/>
    </w:rPr>
  </w:style>
  <w:style w:type="paragraph" w:styleId="a5">
    <w:name w:val="No Spacing"/>
    <w:qFormat/>
    <w:rsid w:val="0044338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078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7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2314D-D4E9-4B27-ADCB-BDB655C7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2632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Шорохова</cp:lastModifiedBy>
  <cp:revision>2</cp:revision>
  <cp:lastPrinted>2020-02-17T08:14:00Z</cp:lastPrinted>
  <dcterms:created xsi:type="dcterms:W3CDTF">2020-02-26T06:15:00Z</dcterms:created>
  <dcterms:modified xsi:type="dcterms:W3CDTF">2020-02-26T06:15:00Z</dcterms:modified>
</cp:coreProperties>
</file>