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9830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5C468A" w:rsidP="00983097">
            <w:pPr>
              <w:rPr>
                <w:sz w:val="24"/>
              </w:rPr>
            </w:pPr>
            <w:r>
              <w:rPr>
                <w:sz w:val="24"/>
              </w:rPr>
              <w:t>29.04.2020</w:t>
            </w:r>
          </w:p>
        </w:tc>
        <w:tc>
          <w:tcPr>
            <w:tcW w:w="449" w:type="dxa"/>
            <w:hideMark/>
          </w:tcPr>
          <w:p w:rsidR="0090072A" w:rsidRDefault="0090072A" w:rsidP="009830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5C468A" w:rsidP="00983097">
            <w:pPr>
              <w:rPr>
                <w:sz w:val="24"/>
              </w:rPr>
            </w:pPr>
            <w:r>
              <w:rPr>
                <w:sz w:val="24"/>
              </w:rPr>
              <w:t>110-37-434-20</w:t>
            </w:r>
          </w:p>
        </w:tc>
        <w:tc>
          <w:tcPr>
            <w:tcW w:w="794" w:type="dxa"/>
            <w:vMerge w:val="restart"/>
          </w:tcPr>
          <w:p w:rsidR="0090072A" w:rsidRDefault="0090072A" w:rsidP="00983097"/>
        </w:tc>
      </w:tr>
      <w:tr w:rsidR="0090072A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983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983097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983097">
        <w:trPr>
          <w:cantSplit/>
        </w:trPr>
        <w:tc>
          <w:tcPr>
            <w:tcW w:w="142" w:type="dxa"/>
          </w:tcPr>
          <w:p w:rsidR="0090072A" w:rsidRDefault="0090072A" w:rsidP="0098309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9830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98309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7C7AFB" w:rsidP="00983097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 краткосрочный план</w:t>
            </w:r>
            <w:r w:rsidR="0030381C">
              <w:rPr>
                <w:sz w:val="24"/>
              </w:rPr>
              <w:t xml:space="preserve"> реализации в 2020 -2022</w:t>
            </w:r>
            <w:r w:rsidR="0090072A">
              <w:rPr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</w:p>
        </w:tc>
        <w:tc>
          <w:tcPr>
            <w:tcW w:w="142" w:type="dxa"/>
            <w:hideMark/>
          </w:tcPr>
          <w:p w:rsidR="0090072A" w:rsidRDefault="0090072A" w:rsidP="0098309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B14EC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C9"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частью 7 статьи 168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Pr="00C029FC">
        <w:rPr>
          <w:rFonts w:ascii="Times New Roman" w:hAnsi="Times New Roman" w:cs="Times New Roman"/>
          <w:sz w:val="28"/>
          <w:szCs w:val="28"/>
        </w:rPr>
        <w:t>программы</w:t>
      </w:r>
      <w:r w:rsidRPr="00B14EC9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20.03.2014 №138-пп</w:t>
      </w:r>
      <w:r w:rsidRPr="00B14EC9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Pr="00C029FC">
        <w:rPr>
          <w:rFonts w:ascii="Times New Roman" w:hAnsi="Times New Roman" w:cs="Times New Roman"/>
          <w:sz w:val="28"/>
          <w:szCs w:val="28"/>
        </w:rPr>
        <w:t>законом</w:t>
      </w:r>
      <w:r w:rsidRPr="00B14EC9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6" w:history="1">
        <w:r w:rsidR="003038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32,</w:t>
        </w:r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hyperlink r:id="rId7" w:history="1"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B14EC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B14EC9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072A" w:rsidRPr="00B14EC9" w:rsidRDefault="0090072A" w:rsidP="00D64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0030F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690D2E">
        <w:rPr>
          <w:rFonts w:ascii="Times New Roman" w:hAnsi="Times New Roman" w:cs="Times New Roman"/>
          <w:sz w:val="28"/>
          <w:szCs w:val="28"/>
        </w:rPr>
        <w:t xml:space="preserve">в </w:t>
      </w:r>
      <w:r w:rsidR="003E229B">
        <w:rPr>
          <w:rFonts w:ascii="Times New Roman" w:hAnsi="Times New Roman" w:cs="Times New Roman"/>
          <w:sz w:val="28"/>
          <w:szCs w:val="28"/>
        </w:rPr>
        <w:t xml:space="preserve">краткосрочный план </w:t>
      </w:r>
      <w:r w:rsidR="0030381C">
        <w:rPr>
          <w:rFonts w:ascii="Times New Roman" w:hAnsi="Times New Roman" w:cs="Times New Roman"/>
          <w:sz w:val="28"/>
          <w:szCs w:val="28"/>
        </w:rPr>
        <w:t>реализации в 2020-2022</w:t>
      </w:r>
      <w:r w:rsidR="00690D2E" w:rsidRPr="00690D2E">
        <w:rPr>
          <w:rFonts w:ascii="Times New Roman" w:hAnsi="Times New Roman" w:cs="Times New Roman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r w:rsidR="003E229B">
        <w:rPr>
          <w:rFonts w:ascii="Times New Roman" w:hAnsi="Times New Roman" w:cs="Times New Roman"/>
          <w:sz w:val="28"/>
          <w:szCs w:val="28"/>
        </w:rPr>
        <w:t>, утвержденным постановлением «</w:t>
      </w:r>
      <w:r w:rsidR="003E229B" w:rsidRPr="003E229B">
        <w:rPr>
          <w:rFonts w:ascii="Times New Roman" w:hAnsi="Times New Roman" w:cs="Times New Roman"/>
          <w:sz w:val="28"/>
          <w:szCs w:val="28"/>
        </w:rPr>
        <w:t>Об утверждении кратко</w:t>
      </w:r>
      <w:r w:rsidR="0030381C">
        <w:rPr>
          <w:rFonts w:ascii="Times New Roman" w:hAnsi="Times New Roman" w:cs="Times New Roman"/>
          <w:sz w:val="28"/>
          <w:szCs w:val="28"/>
        </w:rPr>
        <w:t>срочного плана реализации в 2020 -2022</w:t>
      </w:r>
      <w:r w:rsidR="003E229B" w:rsidRPr="003E229B">
        <w:rPr>
          <w:rFonts w:ascii="Times New Roman" w:hAnsi="Times New Roman" w:cs="Times New Roman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</w:t>
      </w:r>
      <w:proofErr w:type="gramEnd"/>
      <w:r w:rsidR="003E229B" w:rsidRPr="003E229B">
        <w:rPr>
          <w:rFonts w:ascii="Times New Roman" w:hAnsi="Times New Roman" w:cs="Times New Roman"/>
          <w:sz w:val="28"/>
          <w:szCs w:val="28"/>
        </w:rPr>
        <w:t xml:space="preserve"> на 2014 – 2043 годы</w:t>
      </w:r>
      <w:r w:rsidR="00690D2E">
        <w:rPr>
          <w:rFonts w:ascii="Times New Roman" w:hAnsi="Times New Roman" w:cs="Times New Roman"/>
          <w:sz w:val="28"/>
          <w:szCs w:val="28"/>
        </w:rPr>
        <w:t xml:space="preserve"> (опубликовано</w:t>
      </w:r>
      <w:r w:rsidR="00E004E1">
        <w:rPr>
          <w:rFonts w:ascii="Times New Roman" w:hAnsi="Times New Roman" w:cs="Times New Roman"/>
          <w:sz w:val="28"/>
          <w:szCs w:val="28"/>
        </w:rPr>
        <w:t xml:space="preserve"> </w:t>
      </w:r>
      <w:r w:rsidR="00E004E1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30381C">
        <w:rPr>
          <w:rFonts w:ascii="Times New Roman" w:hAnsi="Times New Roman" w:cs="Times New Roman"/>
          <w:sz w:val="28"/>
          <w:szCs w:val="28"/>
        </w:rPr>
        <w:t>те «Саянские зори» от 29.08.2019 № 34</w:t>
      </w:r>
      <w:r w:rsidR="00E004E1"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30381C">
        <w:rPr>
          <w:rFonts w:ascii="Times New Roman" w:hAnsi="Times New Roman" w:cs="Times New Roman"/>
          <w:sz w:val="28"/>
          <w:szCs w:val="28"/>
        </w:rPr>
        <w:t>«Официальная информация», стр.4</w:t>
      </w:r>
      <w:r w:rsidR="0072353E">
        <w:rPr>
          <w:rFonts w:ascii="Times New Roman" w:hAnsi="Times New Roman" w:cs="Times New Roman"/>
          <w:sz w:val="28"/>
          <w:szCs w:val="28"/>
        </w:rPr>
        <w:t xml:space="preserve">), в редакции от 15.01.2020 № 110-37-25-20 (опубликовано </w:t>
      </w:r>
      <w:r w:rsidR="0072353E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72353E">
        <w:rPr>
          <w:rFonts w:ascii="Times New Roman" w:hAnsi="Times New Roman" w:cs="Times New Roman"/>
          <w:sz w:val="28"/>
          <w:szCs w:val="28"/>
        </w:rPr>
        <w:t>те «Саянские зори» от 30.01.2020 № 4</w:t>
      </w:r>
      <w:r w:rsidR="0072353E"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550C74">
        <w:rPr>
          <w:rFonts w:ascii="Times New Roman" w:hAnsi="Times New Roman" w:cs="Times New Roman"/>
          <w:sz w:val="28"/>
          <w:szCs w:val="28"/>
        </w:rPr>
        <w:t>«Официальная информация», стр.1</w:t>
      </w:r>
      <w:r w:rsidR="0072353E">
        <w:rPr>
          <w:rFonts w:ascii="Times New Roman" w:hAnsi="Times New Roman" w:cs="Times New Roman"/>
          <w:sz w:val="28"/>
          <w:szCs w:val="28"/>
        </w:rPr>
        <w:t xml:space="preserve">) </w:t>
      </w:r>
      <w:r w:rsidR="00D64AF0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к настоящему постановлению. </w:t>
      </w:r>
      <w:r w:rsidR="00343DA9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72A" w:rsidRDefault="003E229B" w:rsidP="00900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072A" w:rsidRPr="00B14EC9">
        <w:rPr>
          <w:sz w:val="28"/>
          <w:szCs w:val="28"/>
        </w:rPr>
        <w:t>. Опубликовать настоящее постановление в газете «Саянские зори» и</w:t>
      </w:r>
      <w:r w:rsidR="0090072A">
        <w:rPr>
          <w:sz w:val="28"/>
          <w:szCs w:val="28"/>
        </w:rPr>
        <w:t xml:space="preserve">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90072A" w:rsidRDefault="003E229B" w:rsidP="009007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0072A">
        <w:rPr>
          <w:sz w:val="28"/>
          <w:szCs w:val="28"/>
        </w:rPr>
        <w:t>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30381C" w:rsidRPr="0030381C" w:rsidRDefault="0030381C" w:rsidP="0030381C">
      <w:pPr>
        <w:ind w:firstLine="540"/>
        <w:jc w:val="both"/>
        <w:rPr>
          <w:sz w:val="28"/>
          <w:szCs w:val="28"/>
        </w:rPr>
      </w:pPr>
      <w:r w:rsidRPr="0030381C">
        <w:rPr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90072A" w:rsidRDefault="0090072A" w:rsidP="0090072A">
      <w:pPr>
        <w:rPr>
          <w:sz w:val="28"/>
        </w:rPr>
      </w:pPr>
    </w:p>
    <w:p w:rsidR="0090072A" w:rsidRDefault="0090072A" w:rsidP="0090072A">
      <w:pPr>
        <w:rPr>
          <w:sz w:val="28"/>
        </w:rPr>
      </w:pPr>
    </w:p>
    <w:p w:rsidR="0090072A" w:rsidRDefault="0090072A" w:rsidP="0090072A">
      <w:pPr>
        <w:rPr>
          <w:sz w:val="28"/>
        </w:rPr>
      </w:pPr>
    </w:p>
    <w:p w:rsidR="00642FDD" w:rsidRDefault="0030381C" w:rsidP="0090072A">
      <w:pPr>
        <w:rPr>
          <w:sz w:val="28"/>
        </w:rPr>
      </w:pPr>
      <w:r>
        <w:rPr>
          <w:sz w:val="28"/>
        </w:rPr>
        <w:t>М</w:t>
      </w:r>
      <w:r w:rsidR="0090072A">
        <w:rPr>
          <w:sz w:val="28"/>
        </w:rPr>
        <w:t xml:space="preserve">эр городского округа </w:t>
      </w:r>
    </w:p>
    <w:p w:rsidR="0090072A" w:rsidRDefault="0090072A" w:rsidP="0090072A">
      <w:pPr>
        <w:rPr>
          <w:sz w:val="28"/>
        </w:rPr>
      </w:pPr>
      <w:r>
        <w:rPr>
          <w:sz w:val="28"/>
        </w:rPr>
        <w:t>муниципального</w:t>
      </w:r>
      <w:r w:rsidR="00642FDD">
        <w:rPr>
          <w:sz w:val="28"/>
        </w:rPr>
        <w:t xml:space="preserve"> образования</w:t>
      </w:r>
    </w:p>
    <w:p w:rsidR="0090072A" w:rsidRDefault="0090072A" w:rsidP="0090072A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</w:t>
      </w:r>
      <w:r w:rsidR="0030381C">
        <w:rPr>
          <w:sz w:val="28"/>
        </w:rPr>
        <w:t xml:space="preserve">                          О.В. Боровский</w:t>
      </w: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90072A" w:rsidRDefault="00550C74" w:rsidP="0090072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</w:t>
      </w:r>
      <w:r w:rsidR="0090072A">
        <w:rPr>
          <w:sz w:val="24"/>
          <w:szCs w:val="24"/>
        </w:rPr>
        <w:t>сп.Шевченко</w:t>
      </w:r>
      <w:proofErr w:type="spellEnd"/>
      <w:r w:rsidR="0090072A">
        <w:rPr>
          <w:sz w:val="24"/>
          <w:szCs w:val="24"/>
        </w:rPr>
        <w:t xml:space="preserve"> Л.В.</w:t>
      </w:r>
    </w:p>
    <w:p w:rsidR="0090072A" w:rsidRDefault="0090072A" w:rsidP="0090072A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5C468A" w:rsidRDefault="005C468A" w:rsidP="0090072A">
      <w:pPr>
        <w:rPr>
          <w:sz w:val="24"/>
          <w:szCs w:val="24"/>
        </w:rPr>
      </w:pPr>
    </w:p>
    <w:p w:rsidR="00155F9B" w:rsidRDefault="00155F9B" w:rsidP="00155F9B">
      <w:pPr>
        <w:jc w:val="right"/>
        <w:rPr>
          <w:sz w:val="24"/>
          <w:szCs w:val="24"/>
        </w:rPr>
        <w:sectPr w:rsidR="00155F9B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55F9B" w:rsidRPr="00FF1023" w:rsidRDefault="00155F9B" w:rsidP="00155F9B">
      <w:pPr>
        <w:jc w:val="right"/>
        <w:rPr>
          <w:sz w:val="24"/>
          <w:szCs w:val="24"/>
        </w:rPr>
      </w:pPr>
      <w:r w:rsidRPr="00FF1023">
        <w:rPr>
          <w:sz w:val="24"/>
          <w:szCs w:val="24"/>
        </w:rPr>
        <w:lastRenderedPageBreak/>
        <w:t>Приложение</w:t>
      </w:r>
    </w:p>
    <w:p w:rsidR="00155F9B" w:rsidRPr="00FF1023" w:rsidRDefault="00155F9B" w:rsidP="00155F9B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F1023">
        <w:rPr>
          <w:sz w:val="24"/>
          <w:szCs w:val="24"/>
        </w:rPr>
        <w:t xml:space="preserve"> постановлению администрации</w:t>
      </w:r>
    </w:p>
    <w:p w:rsidR="00155F9B" w:rsidRPr="00FF1023" w:rsidRDefault="00155F9B" w:rsidP="00155F9B">
      <w:pPr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FF1023">
        <w:rPr>
          <w:sz w:val="24"/>
          <w:szCs w:val="24"/>
        </w:rPr>
        <w:t>ородского округа муниципального</w:t>
      </w:r>
    </w:p>
    <w:p w:rsidR="00155F9B" w:rsidRDefault="00155F9B" w:rsidP="00155F9B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FF1023">
        <w:rPr>
          <w:sz w:val="24"/>
          <w:szCs w:val="24"/>
        </w:rPr>
        <w:t>бразования «город Саянск»</w:t>
      </w:r>
    </w:p>
    <w:p w:rsidR="00155F9B" w:rsidRPr="00FF1023" w:rsidRDefault="00155F9B" w:rsidP="00155F9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C468A">
        <w:rPr>
          <w:sz w:val="24"/>
          <w:szCs w:val="24"/>
        </w:rPr>
        <w:t>29.04.2020 № 110-37-434</w:t>
      </w:r>
      <w:r>
        <w:rPr>
          <w:sz w:val="24"/>
          <w:szCs w:val="24"/>
        </w:rPr>
        <w:t>-20</w:t>
      </w:r>
    </w:p>
    <w:p w:rsidR="00155F9B" w:rsidRDefault="00155F9B" w:rsidP="00155F9B">
      <w:pPr>
        <w:jc w:val="both"/>
        <w:rPr>
          <w:sz w:val="28"/>
          <w:szCs w:val="28"/>
        </w:rPr>
      </w:pPr>
    </w:p>
    <w:p w:rsidR="00155F9B" w:rsidRPr="00D26BE8" w:rsidRDefault="00155F9B" w:rsidP="00155F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D26BE8">
        <w:rPr>
          <w:sz w:val="28"/>
          <w:szCs w:val="28"/>
        </w:rPr>
        <w:t>Крат</w:t>
      </w:r>
      <w:r>
        <w:rPr>
          <w:sz w:val="28"/>
          <w:szCs w:val="28"/>
        </w:rPr>
        <w:t>косрочный план реализации в 2020-2022</w:t>
      </w:r>
      <w:r w:rsidRPr="00D26BE8">
        <w:rPr>
          <w:sz w:val="28"/>
          <w:szCs w:val="28"/>
        </w:rPr>
        <w:t xml:space="preserve">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55F9B" w:rsidRDefault="00155F9B" w:rsidP="00155F9B">
      <w:pPr>
        <w:jc w:val="center"/>
        <w:rPr>
          <w:sz w:val="28"/>
          <w:szCs w:val="28"/>
        </w:rPr>
      </w:pPr>
      <w:r w:rsidRPr="00D26BE8">
        <w:rPr>
          <w:sz w:val="28"/>
          <w:szCs w:val="28"/>
        </w:rPr>
        <w:t>на территории Иркутск</w:t>
      </w:r>
      <w:r>
        <w:rPr>
          <w:sz w:val="28"/>
          <w:szCs w:val="28"/>
        </w:rPr>
        <w:t>ой области на 2014 - 2043 годы»</w:t>
      </w:r>
    </w:p>
    <w:p w:rsidR="00155F9B" w:rsidRDefault="00155F9B" w:rsidP="00155F9B">
      <w:pPr>
        <w:jc w:val="center"/>
        <w:rPr>
          <w:color w:val="000000"/>
          <w:sz w:val="28"/>
          <w:szCs w:val="28"/>
        </w:rPr>
      </w:pPr>
      <w:r w:rsidRPr="00D26BE8">
        <w:rPr>
          <w:color w:val="000000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6BE8">
        <w:rPr>
          <w:rFonts w:ascii="Calibri" w:hAnsi="Calibri"/>
          <w:color w:val="000000"/>
          <w:sz w:val="28"/>
          <w:szCs w:val="28"/>
        </w:rPr>
        <w:t>«</w:t>
      </w:r>
      <w:r w:rsidRPr="00D26BE8">
        <w:rPr>
          <w:color w:val="000000"/>
          <w:sz w:val="28"/>
          <w:szCs w:val="28"/>
        </w:rPr>
        <w:t>город Саянск</w:t>
      </w:r>
      <w:r w:rsidRPr="00D26BE8">
        <w:rPr>
          <w:rFonts w:ascii="Calibri" w:hAnsi="Calibri"/>
          <w:color w:val="000000"/>
          <w:sz w:val="28"/>
          <w:szCs w:val="28"/>
        </w:rPr>
        <w:t>»</w:t>
      </w:r>
      <w:r w:rsidRPr="00D26BE8">
        <w:rPr>
          <w:color w:val="000000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55F9B" w:rsidRDefault="00155F9B" w:rsidP="00155F9B">
      <w:pPr>
        <w:jc w:val="center"/>
        <w:rPr>
          <w:color w:val="000000"/>
          <w:sz w:val="28"/>
          <w:szCs w:val="28"/>
        </w:rPr>
      </w:pPr>
    </w:p>
    <w:tbl>
      <w:tblPr>
        <w:tblW w:w="14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4"/>
        <w:gridCol w:w="1488"/>
        <w:gridCol w:w="567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190"/>
        <w:gridCol w:w="822"/>
        <w:gridCol w:w="29"/>
        <w:gridCol w:w="140"/>
        <w:gridCol w:w="710"/>
        <w:gridCol w:w="140"/>
        <w:gridCol w:w="994"/>
        <w:gridCol w:w="140"/>
        <w:gridCol w:w="994"/>
        <w:gridCol w:w="1134"/>
        <w:gridCol w:w="851"/>
        <w:gridCol w:w="1418"/>
      </w:tblGrid>
      <w:tr w:rsidR="00155F9B" w:rsidRPr="00D642B0" w:rsidTr="00983097">
        <w:trPr>
          <w:trHeight w:val="37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642B0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Материал стен</w:t>
            </w:r>
          </w:p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Площадь помещений МКД</w:t>
            </w:r>
          </w:p>
        </w:tc>
        <w:tc>
          <w:tcPr>
            <w:tcW w:w="4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Плановая дата завершения работ</w:t>
            </w:r>
          </w:p>
        </w:tc>
      </w:tr>
      <w:tr w:rsidR="00155F9B" w:rsidRPr="00D642B0" w:rsidTr="00983097">
        <w:trPr>
          <w:trHeight w:val="375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Всего:*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F9B" w:rsidRPr="00D642B0" w:rsidTr="00983097">
        <w:trPr>
          <w:trHeight w:val="3945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F9B" w:rsidRPr="00D642B0" w:rsidTr="00983097">
        <w:trPr>
          <w:trHeight w:val="315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F9B" w:rsidRPr="00D642B0" w:rsidTr="00983097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155F9B" w:rsidRPr="00D642B0" w:rsidTr="00983097">
        <w:trPr>
          <w:trHeight w:val="312"/>
        </w:trPr>
        <w:tc>
          <w:tcPr>
            <w:tcW w:w="147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2020 год</w:t>
            </w:r>
          </w:p>
        </w:tc>
      </w:tr>
      <w:tr w:rsidR="009D2C65" w:rsidRPr="00D642B0" w:rsidTr="00271F4A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5844,5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1C756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 w:rsidRPr="00D642B0">
              <w:rPr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3*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</w:t>
            </w:r>
            <w:r w:rsidRPr="00D642B0">
              <w:rPr>
                <w:color w:val="000000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5775,9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4568,</w:t>
            </w:r>
            <w:r w:rsidRPr="00D642B0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 xml:space="preserve">36 516 </w:t>
            </w:r>
            <w:r w:rsidRPr="00D642B0">
              <w:rPr>
                <w:sz w:val="24"/>
                <w:szCs w:val="24"/>
              </w:rPr>
              <w:lastRenderedPageBreak/>
              <w:t>483,70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 xml:space="preserve">36 516 </w:t>
            </w:r>
            <w:r w:rsidRPr="00D642B0">
              <w:rPr>
                <w:sz w:val="24"/>
                <w:szCs w:val="24"/>
              </w:rPr>
              <w:lastRenderedPageBreak/>
              <w:t>483,70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2020</w:t>
            </w:r>
          </w:p>
        </w:tc>
      </w:tr>
      <w:tr w:rsidR="009D2C65" w:rsidRPr="00D642B0" w:rsidTr="001C756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15*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4966,8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3370,0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34 093 910,80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34 093 910,80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1C756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27*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10211,4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8295,6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76 867 804,00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76 867 804,00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1C756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7835,9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1C756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44**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5400,7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4127,7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4 877 700,00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4 877 700,00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1C756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6**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17382,4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13650,3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155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39 039 253,4</w:t>
            </w:r>
            <w:r w:rsidRPr="00D642B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39 039 253,4</w:t>
            </w:r>
            <w:r w:rsidRPr="00D642B0"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1C7560">
        <w:trPr>
          <w:trHeight w:val="123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9**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5858,8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4280,8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Default="009D2C65" w:rsidP="00983097">
            <w:pPr>
              <w:jc w:val="center"/>
              <w:rPr>
                <w:sz w:val="24"/>
                <w:szCs w:val="24"/>
              </w:rPr>
            </w:pPr>
          </w:p>
          <w:p w:rsidR="009D2C65" w:rsidRDefault="009D2C6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12 539 151,60</w:t>
            </w:r>
          </w:p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Default="009D2C65" w:rsidP="00E14255">
            <w:pPr>
              <w:jc w:val="center"/>
              <w:rPr>
                <w:sz w:val="24"/>
                <w:szCs w:val="24"/>
              </w:rPr>
            </w:pPr>
          </w:p>
          <w:p w:rsidR="009D2C65" w:rsidRDefault="009D2C65" w:rsidP="00E1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12 539 151,60</w:t>
            </w:r>
          </w:p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1C7560">
        <w:trPr>
          <w:trHeight w:val="36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10**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5748,1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4362,8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10 180 710,80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10 180 710,80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1C7560">
        <w:trPr>
          <w:trHeight w:val="34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11**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5789,0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4367,8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10 189 510,20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10 189 510,20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155F9B" w:rsidRPr="00D642B0" w:rsidTr="00983097">
        <w:trPr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74 813,50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47 023,30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Default="009830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55F9B" w:rsidRPr="00D642B0" w:rsidRDefault="009830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224 304 524,50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Default="00983097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155F9B" w:rsidRPr="00D642B0" w:rsidRDefault="00983097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224 304 524,50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55F9B" w:rsidRPr="00D642B0" w:rsidTr="00983097">
        <w:trPr>
          <w:trHeight w:val="312"/>
        </w:trPr>
        <w:tc>
          <w:tcPr>
            <w:tcW w:w="147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2021 год</w:t>
            </w:r>
          </w:p>
        </w:tc>
      </w:tr>
      <w:tr w:rsidR="00341B9A" w:rsidRPr="00D642B0" w:rsidTr="002D3D3C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B9A" w:rsidRPr="00D642B0" w:rsidRDefault="00341B9A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B9A" w:rsidRPr="00D642B0" w:rsidRDefault="00341B9A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B9A" w:rsidRPr="00D642B0" w:rsidRDefault="00341B9A" w:rsidP="004C1636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</w:t>
            </w:r>
            <w:r w:rsidRPr="00D642B0">
              <w:rPr>
                <w:color w:val="000000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1952,5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31.12.2021</w:t>
            </w:r>
          </w:p>
        </w:tc>
      </w:tr>
      <w:tr w:rsidR="00341B9A" w:rsidRPr="00D642B0" w:rsidTr="00B52268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B9A" w:rsidRPr="00D642B0" w:rsidRDefault="00341B9A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B9A" w:rsidRPr="00D642B0" w:rsidRDefault="00341B9A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8*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B9A" w:rsidRPr="00D642B0" w:rsidRDefault="00341B9A" w:rsidP="004C1636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>
            <w:pPr>
              <w:rPr>
                <w:color w:val="000000"/>
                <w:sz w:val="24"/>
                <w:szCs w:val="24"/>
              </w:rPr>
            </w:pPr>
          </w:p>
          <w:p w:rsidR="00341B9A" w:rsidRDefault="00341B9A">
            <w:r w:rsidRPr="00F62753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9D2C65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1944,8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>
            <w:pPr>
              <w:rPr>
                <w:color w:val="000000"/>
                <w:sz w:val="24"/>
                <w:szCs w:val="24"/>
              </w:rPr>
            </w:pPr>
          </w:p>
          <w:p w:rsidR="00341B9A" w:rsidRDefault="00341B9A">
            <w:r w:rsidRPr="0050503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7F267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>
            <w:pPr>
              <w:rPr>
                <w:color w:val="000000"/>
                <w:sz w:val="24"/>
                <w:szCs w:val="24"/>
              </w:rPr>
            </w:pPr>
          </w:p>
          <w:p w:rsidR="00341B9A" w:rsidRDefault="00341B9A">
            <w:r w:rsidRPr="00B953A2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41B9A" w:rsidRPr="00D642B0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41B9A" w:rsidRPr="00D642B0" w:rsidTr="00B52268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B9A" w:rsidRPr="00D642B0" w:rsidRDefault="00341B9A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B9A" w:rsidRPr="00D642B0" w:rsidRDefault="00341B9A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9*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B9A" w:rsidRPr="00D642B0" w:rsidRDefault="00341B9A" w:rsidP="004C1636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>
            <w:pPr>
              <w:rPr>
                <w:color w:val="000000"/>
                <w:sz w:val="24"/>
                <w:szCs w:val="24"/>
              </w:rPr>
            </w:pPr>
          </w:p>
          <w:p w:rsidR="00341B9A" w:rsidRDefault="00341B9A">
            <w:r w:rsidRPr="00F62753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9D2C65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1947,6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1467,5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>
            <w:pPr>
              <w:rPr>
                <w:color w:val="000000"/>
                <w:sz w:val="24"/>
                <w:szCs w:val="24"/>
              </w:rPr>
            </w:pPr>
          </w:p>
          <w:p w:rsidR="00341B9A" w:rsidRDefault="00341B9A">
            <w:r w:rsidRPr="0050503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7F267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>
            <w:pPr>
              <w:rPr>
                <w:color w:val="000000"/>
                <w:sz w:val="24"/>
                <w:szCs w:val="24"/>
              </w:rPr>
            </w:pPr>
          </w:p>
          <w:p w:rsidR="00341B9A" w:rsidRDefault="00341B9A">
            <w:r w:rsidRPr="00B953A2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41B9A" w:rsidRPr="00D642B0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9D2C65" w:rsidRPr="00D642B0" w:rsidTr="009D2C65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2C65" w:rsidRDefault="009D2C65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7231,2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5381,2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9D2C65" w:rsidRPr="00D642B0" w:rsidTr="009D2C65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23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2C65" w:rsidRDefault="009D2C65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8678,3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6775,5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9D2C65" w:rsidRPr="00D642B0" w:rsidTr="009D2C65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31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2C65" w:rsidRDefault="009D2C65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5191,8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2879,5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9D2C65" w:rsidRPr="00D642B0" w:rsidTr="009D2C65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39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2C65" w:rsidRDefault="009D2C65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8348,1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6341,1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41B9A" w:rsidRPr="00D642B0" w:rsidTr="00A6516A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B9A" w:rsidRPr="00D642B0" w:rsidRDefault="00341B9A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B9A" w:rsidRPr="00D642B0" w:rsidRDefault="00341B9A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Центральный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14**(9шт.)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B9A" w:rsidRPr="00D642B0" w:rsidRDefault="00341B9A" w:rsidP="008F6A7F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1993-1994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26881,7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21554,2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D7642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41B9A" w:rsidRPr="00D642B0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41B9A" w:rsidRPr="00D642B0" w:rsidTr="00A6516A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B9A" w:rsidRPr="00D642B0" w:rsidRDefault="00341B9A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B9A" w:rsidRPr="00D642B0" w:rsidRDefault="00341B9A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Строителей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1**(5шт.)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B9A" w:rsidRPr="00D642B0" w:rsidRDefault="00341B9A" w:rsidP="008F6A7F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1990-2000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9D2C65">
            <w:pPr>
              <w:jc w:val="center"/>
            </w:pPr>
            <w:r w:rsidRPr="00976B4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27359,3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22179,8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D7642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41B9A" w:rsidRPr="00D642B0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41B9A" w:rsidRPr="00D642B0" w:rsidTr="00A6516A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B9A" w:rsidRPr="00D642B0" w:rsidRDefault="00341B9A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B9A" w:rsidRPr="00D642B0" w:rsidRDefault="00341B9A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Октябрьский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10б**(5шт.)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B9A" w:rsidRPr="00D642B0" w:rsidRDefault="00341B9A" w:rsidP="008F6A7F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>
            <w:r w:rsidRPr="00F471A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9D2C65">
            <w:pPr>
              <w:jc w:val="center"/>
            </w:pPr>
            <w:r w:rsidRPr="00976B4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11024,3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8692,2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D7642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41B9A" w:rsidRPr="00D642B0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41B9A" w:rsidRPr="00D642B0" w:rsidTr="00A6516A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B9A" w:rsidRPr="00D642B0" w:rsidRDefault="00341B9A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B9A" w:rsidRPr="00D642B0" w:rsidRDefault="00341B9A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Октябрьский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28**(3шт.)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B9A" w:rsidRPr="00D642B0" w:rsidRDefault="00341B9A" w:rsidP="008F6A7F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>
            <w:r w:rsidRPr="00F471A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9D2C65">
            <w:pPr>
              <w:jc w:val="center"/>
            </w:pPr>
            <w:r w:rsidRPr="00976B4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6764,9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B9A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5292,7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1B9A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1B9A" w:rsidRDefault="00341B9A" w:rsidP="00341B9A">
            <w:pPr>
              <w:jc w:val="center"/>
            </w:pPr>
            <w:r w:rsidRPr="00D7642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1B9A" w:rsidRPr="00D642B0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41B9A" w:rsidRPr="00D642B0" w:rsidRDefault="00341B9A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4C1636" w:rsidRPr="00D642B0" w:rsidTr="009D2C65">
        <w:trPr>
          <w:trHeight w:val="31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341B9A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107324,5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341B9A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83500,2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4C1636" w:rsidRPr="00D642B0" w:rsidTr="00983097">
        <w:trPr>
          <w:trHeight w:val="312"/>
        </w:trPr>
        <w:tc>
          <w:tcPr>
            <w:tcW w:w="147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lastRenderedPageBreak/>
              <w:t>2022 год</w:t>
            </w:r>
          </w:p>
        </w:tc>
      </w:tr>
      <w:tr w:rsidR="004C1636" w:rsidRPr="00D642B0" w:rsidTr="00026F1C">
        <w:trPr>
          <w:trHeight w:val="3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4812,4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3622,0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4C1636" w:rsidRPr="00D642B0" w:rsidTr="00026F1C">
        <w:trPr>
          <w:trHeight w:val="37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14281,8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10814,9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4C1636" w:rsidRPr="00D642B0" w:rsidTr="00026F1C">
        <w:trPr>
          <w:trHeight w:val="3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16622,0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341B9A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12199,2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4C1636" w:rsidRPr="00D642B0" w:rsidRDefault="004C1636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4C1636" w:rsidRPr="00D642B0" w:rsidTr="00026F1C">
        <w:trPr>
          <w:trHeight w:val="31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35 716,20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341B9A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26636,1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4C1636" w:rsidRPr="00D642B0" w:rsidTr="00026F1C">
        <w:trPr>
          <w:trHeight w:val="607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1636" w:rsidRPr="00D642B0" w:rsidRDefault="004C1636" w:rsidP="00026F1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D642B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636" w:rsidRPr="00D642B0" w:rsidRDefault="004C1636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636" w:rsidRPr="00D642B0" w:rsidRDefault="004C1636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636" w:rsidRPr="00D642B0" w:rsidRDefault="004C1636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636" w:rsidRPr="00D642B0" w:rsidRDefault="004C1636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636" w:rsidRPr="00D642B0" w:rsidRDefault="004C1636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636" w:rsidRPr="00D642B0" w:rsidRDefault="004C1636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341B9A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217854,2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341B9A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157159,6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Default="004C1636" w:rsidP="004C16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224 304 524,50</w:t>
            </w:r>
          </w:p>
          <w:p w:rsidR="004C1636" w:rsidRPr="00D642B0" w:rsidRDefault="004C1636" w:rsidP="004C16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Default="004C1636" w:rsidP="004C16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224 304 524,50</w:t>
            </w:r>
          </w:p>
          <w:p w:rsidR="004C1636" w:rsidRPr="00D642B0" w:rsidRDefault="004C1636" w:rsidP="004C16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636" w:rsidRPr="00D642B0" w:rsidRDefault="004C1636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155F9B" w:rsidRDefault="00155F9B" w:rsidP="00155F9B">
      <w:pPr>
        <w:jc w:val="center"/>
        <w:rPr>
          <w:color w:val="000000"/>
          <w:sz w:val="28"/>
          <w:szCs w:val="28"/>
        </w:rPr>
      </w:pPr>
    </w:p>
    <w:p w:rsidR="00155F9B" w:rsidRPr="00FF1023" w:rsidRDefault="00155F9B" w:rsidP="00155F9B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D642B0" w:rsidRDefault="00155F9B" w:rsidP="00155F9B">
      <w:pPr>
        <w:rPr>
          <w:color w:val="000000"/>
          <w:sz w:val="22"/>
          <w:szCs w:val="22"/>
        </w:rPr>
      </w:pPr>
      <w:r w:rsidRPr="00D642B0">
        <w:rPr>
          <w:color w:val="000000"/>
          <w:sz w:val="22"/>
          <w:szCs w:val="22"/>
        </w:rPr>
        <w:t xml:space="preserve">**- МКД, в </w:t>
      </w:r>
      <w:proofErr w:type="gramStart"/>
      <w:r w:rsidRPr="00D642B0">
        <w:rPr>
          <w:color w:val="000000"/>
          <w:sz w:val="22"/>
          <w:szCs w:val="22"/>
        </w:rPr>
        <w:t>которых</w:t>
      </w:r>
      <w:proofErr w:type="gramEnd"/>
      <w:r w:rsidRPr="00D642B0">
        <w:rPr>
          <w:color w:val="000000"/>
          <w:sz w:val="22"/>
          <w:szCs w:val="22"/>
        </w:rPr>
        <w:t xml:space="preserve"> запланирован капитальный ремонт лифтового оборудования.</w:t>
      </w:r>
    </w:p>
    <w:p w:rsidR="00155F9B" w:rsidRDefault="00155F9B" w:rsidP="00155F9B">
      <w:pPr>
        <w:rPr>
          <w:color w:val="000000"/>
          <w:sz w:val="24"/>
          <w:szCs w:val="24"/>
        </w:rPr>
      </w:pPr>
    </w:p>
    <w:p w:rsidR="00975CC9" w:rsidRDefault="00975CC9" w:rsidP="00155F9B">
      <w:pPr>
        <w:jc w:val="center"/>
        <w:rPr>
          <w:color w:val="000000"/>
          <w:sz w:val="28"/>
          <w:szCs w:val="28"/>
        </w:rPr>
      </w:pPr>
    </w:p>
    <w:p w:rsidR="00975CC9" w:rsidRDefault="00975CC9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155F9B" w:rsidRPr="00FF1023" w:rsidRDefault="00155F9B" w:rsidP="00155F9B">
      <w:pPr>
        <w:jc w:val="center"/>
        <w:rPr>
          <w:color w:val="000000"/>
          <w:sz w:val="28"/>
          <w:szCs w:val="28"/>
        </w:rPr>
      </w:pPr>
      <w:r w:rsidRPr="00FF1023">
        <w:rPr>
          <w:color w:val="000000"/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155F9B" w:rsidRDefault="00155F9B" w:rsidP="00155F9B">
      <w:pPr>
        <w:jc w:val="center"/>
        <w:rPr>
          <w:color w:val="000000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567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</w:tblGrid>
      <w:tr w:rsidR="00155F9B" w:rsidRPr="00FF1023" w:rsidTr="00983097">
        <w:trPr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 № </w:t>
            </w:r>
            <w:proofErr w:type="gramStart"/>
            <w:r w:rsidRPr="00FF1023">
              <w:rPr>
                <w:sz w:val="18"/>
                <w:szCs w:val="18"/>
              </w:rPr>
              <w:t>п</w:t>
            </w:r>
            <w:proofErr w:type="gramEnd"/>
            <w:r w:rsidRPr="00FF1023">
              <w:rPr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F1023">
              <w:rPr>
                <w:sz w:val="18"/>
                <w:szCs w:val="18"/>
              </w:rPr>
              <w:t>надкровельных</w:t>
            </w:r>
            <w:proofErr w:type="spellEnd"/>
            <w:r w:rsidRPr="00FF1023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F1023">
              <w:rPr>
                <w:sz w:val="18"/>
                <w:szCs w:val="18"/>
              </w:rPr>
              <w:t>отмостки</w:t>
            </w:r>
            <w:proofErr w:type="spellEnd"/>
            <w:r w:rsidRPr="00FF1023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FF1023">
              <w:rPr>
                <w:sz w:val="18"/>
                <w:szCs w:val="18"/>
              </w:rPr>
              <w:t>пневматического</w:t>
            </w:r>
            <w:proofErr w:type="gramEnd"/>
            <w:r w:rsidRPr="00FF1023">
              <w:rPr>
                <w:sz w:val="18"/>
                <w:szCs w:val="18"/>
              </w:rPr>
              <w:t xml:space="preserve"> </w:t>
            </w:r>
            <w:proofErr w:type="spellStart"/>
            <w:r w:rsidRPr="00FF1023">
              <w:rPr>
                <w:sz w:val="18"/>
                <w:szCs w:val="18"/>
              </w:rPr>
              <w:t>мусороудаления</w:t>
            </w:r>
            <w:proofErr w:type="spellEnd"/>
            <w:r w:rsidRPr="00FF1023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F1023">
              <w:rPr>
                <w:sz w:val="18"/>
                <w:szCs w:val="18"/>
              </w:rPr>
              <w:t>расположен</w:t>
            </w:r>
            <w:proofErr w:type="gramEnd"/>
            <w:r w:rsidRPr="00FF1023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proofErr w:type="gramStart"/>
            <w:r w:rsidRPr="00FF1023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155F9B" w:rsidRPr="00FF1023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</w:t>
            </w:r>
          </w:p>
        </w:tc>
      </w:tr>
      <w:tr w:rsidR="00155F9B" w:rsidRPr="00FF1023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2020 год</w:t>
            </w:r>
          </w:p>
        </w:tc>
      </w:tr>
      <w:tr w:rsidR="00155F9B" w:rsidRPr="00FF1023" w:rsidTr="00983097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</w:tr>
      <w:tr w:rsidR="00155F9B" w:rsidRPr="00FF1023" w:rsidTr="00983097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36 516 483,70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36 011 647,50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13 531 304,60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3 595 252,10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3 777 984,10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3 782 552,40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8 968 652,00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1 682 787,30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673 115,00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504 836,20</w:t>
            </w:r>
          </w:p>
        </w:tc>
      </w:tr>
      <w:tr w:rsidR="00155F9B" w:rsidRPr="00FF1023" w:rsidTr="0098309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34 093 910,80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33 622 566,40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5 466 140,00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9 981 940,00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2 652 190,00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2 786 990,00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2 790 360,00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7 745 339,20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1 571 148,00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628 459,20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471 344,40</w:t>
            </w:r>
          </w:p>
        </w:tc>
      </w:tr>
      <w:tr w:rsidR="00155F9B" w:rsidRPr="00FF1023" w:rsidTr="0098309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76 867 804,00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75 805 115,50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24 571 567,20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6 528 637,20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6 860 461,20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6 868 756,80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3 542 295,10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1 416 918,00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1 062 688,50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4 877 700,00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4 809 000,00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4 580 000,00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229 000,00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68 700,00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39 039 253,40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38 707 141,60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22 140 786,60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14 100 000,00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1 812 039,30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442 815,70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543 611,80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12 539 151,60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12 434 999,70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6 943 457,60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4 700 000,00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582 172,90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138 869,20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174 651,90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10 180 710,80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10 074 563,90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7 076 461,60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471 323,10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141 529,20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141 396,90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10 189 510,20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10 083 241,60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7 084 571,60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471 728,60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141 691,40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141 518,60</w:t>
            </w:r>
          </w:p>
        </w:tc>
      </w:tr>
      <w:tr w:rsidR="00155F9B" w:rsidRPr="00FF1023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224 304 524,50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221 548 276,20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48 711 417,40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48 084 811,80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12 776 079,30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13 425 435,30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13 441 669,20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28 080 000,00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16 713 991,20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10 362 494,30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3 583 397,70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3 108 748,30</w:t>
            </w:r>
          </w:p>
        </w:tc>
      </w:tr>
      <w:tr w:rsidR="00155F9B" w:rsidRPr="00FF1023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2021 год</w:t>
            </w:r>
          </w:p>
        </w:tc>
      </w:tr>
      <w:tr w:rsidR="00470C28" w:rsidRPr="00FF1023" w:rsidTr="00603ADF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28" w:rsidRDefault="00470C28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603ADF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28" w:rsidRDefault="00470C28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603ADF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28" w:rsidRDefault="00470C28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470C28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470C28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470C28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Саянск, Центральный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Саянск, Строителей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Саянск, Октябрьский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Октябрьский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F6A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2022 год</w:t>
            </w:r>
          </w:p>
        </w:tc>
      </w:tr>
      <w:tr w:rsidR="00470C28" w:rsidRPr="00FF1023" w:rsidTr="00983097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102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155F9B" w:rsidRDefault="00155F9B" w:rsidP="00155F9B">
      <w:pPr>
        <w:jc w:val="center"/>
        <w:rPr>
          <w:sz w:val="28"/>
          <w:szCs w:val="28"/>
        </w:rPr>
      </w:pPr>
    </w:p>
    <w:p w:rsidR="00155F9B" w:rsidRPr="00FF1023" w:rsidRDefault="00155F9B" w:rsidP="00155F9B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Default="00155F9B" w:rsidP="00155F9B">
      <w:pPr>
        <w:rPr>
          <w:color w:val="000000"/>
          <w:sz w:val="24"/>
          <w:szCs w:val="24"/>
        </w:rPr>
      </w:pPr>
    </w:p>
    <w:p w:rsidR="00155F9B" w:rsidRPr="00D642B0" w:rsidRDefault="00155F9B" w:rsidP="00155F9B">
      <w:pPr>
        <w:rPr>
          <w:color w:val="000000"/>
          <w:sz w:val="24"/>
          <w:szCs w:val="24"/>
        </w:rPr>
      </w:pPr>
      <w:r w:rsidRPr="00D642B0">
        <w:rPr>
          <w:color w:val="000000"/>
          <w:sz w:val="24"/>
          <w:szCs w:val="24"/>
        </w:rPr>
        <w:t>Примечание:</w:t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</w:p>
    <w:p w:rsidR="00155F9B" w:rsidRPr="00D642B0" w:rsidRDefault="00155F9B" w:rsidP="00155F9B">
      <w:pPr>
        <w:rPr>
          <w:color w:val="000000"/>
          <w:sz w:val="24"/>
          <w:szCs w:val="24"/>
        </w:rPr>
      </w:pPr>
      <w:r w:rsidRPr="00D642B0">
        <w:rPr>
          <w:color w:val="000000"/>
          <w:sz w:val="24"/>
          <w:szCs w:val="24"/>
        </w:rPr>
        <w:t>расчет сметной стоимости капитального ремонта общедомового имущества МКД выполнен по предельной сто</w:t>
      </w:r>
      <w:r>
        <w:rPr>
          <w:color w:val="000000"/>
          <w:sz w:val="24"/>
          <w:szCs w:val="24"/>
        </w:rPr>
        <w:t xml:space="preserve">имости, </w:t>
      </w:r>
    </w:p>
    <w:p w:rsidR="00155F9B" w:rsidRDefault="00155F9B" w:rsidP="00155F9B">
      <w:pPr>
        <w:rPr>
          <w:color w:val="000000"/>
          <w:sz w:val="28"/>
          <w:szCs w:val="28"/>
        </w:rPr>
      </w:pPr>
      <w:r w:rsidRPr="00D642B0">
        <w:rPr>
          <w:color w:val="000000"/>
          <w:sz w:val="24"/>
          <w:szCs w:val="24"/>
        </w:rPr>
        <w:t>определенной постановлением Правительства Иркутской области от 20.10.2014 № 510-п</w:t>
      </w:r>
      <w:r w:rsidR="00F120DD">
        <w:rPr>
          <w:color w:val="000000"/>
          <w:sz w:val="24"/>
          <w:szCs w:val="24"/>
        </w:rPr>
        <w:t>п (</w:t>
      </w:r>
      <w:r>
        <w:rPr>
          <w:color w:val="000000"/>
          <w:sz w:val="24"/>
          <w:szCs w:val="24"/>
        </w:rPr>
        <w:t xml:space="preserve">в редакции Постановления </w:t>
      </w:r>
      <w:r w:rsidRPr="00D642B0">
        <w:rPr>
          <w:color w:val="000000"/>
          <w:sz w:val="24"/>
          <w:szCs w:val="24"/>
        </w:rPr>
        <w:t>от 31.07.2017 № 497-пп) о размере предельной стоимости услуги (или) работ по капитальному ремонту общего имущества в многоквартирных домах.</w:t>
      </w:r>
      <w:r w:rsidRPr="00D642B0">
        <w:rPr>
          <w:color w:val="000000"/>
          <w:sz w:val="24"/>
          <w:szCs w:val="24"/>
        </w:rPr>
        <w:tab/>
      </w:r>
    </w:p>
    <w:p w:rsidR="00155F9B" w:rsidRDefault="00155F9B" w:rsidP="00155F9B">
      <w:pPr>
        <w:rPr>
          <w:sz w:val="28"/>
          <w:szCs w:val="28"/>
        </w:rPr>
      </w:pPr>
    </w:p>
    <w:p w:rsidR="00155F9B" w:rsidRDefault="00155F9B" w:rsidP="00155F9B">
      <w:pPr>
        <w:rPr>
          <w:sz w:val="28"/>
          <w:szCs w:val="28"/>
        </w:rPr>
      </w:pPr>
    </w:p>
    <w:p w:rsidR="00155F9B" w:rsidRPr="00D26BE8" w:rsidRDefault="00D35136" w:rsidP="00155F9B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="00155F9B" w:rsidRPr="00D26BE8">
        <w:rPr>
          <w:sz w:val="28"/>
          <w:szCs w:val="28"/>
        </w:rPr>
        <w:t xml:space="preserve"> городского округа муниципального</w:t>
      </w:r>
    </w:p>
    <w:p w:rsidR="00155F9B" w:rsidRPr="00D26BE8" w:rsidRDefault="00155F9B" w:rsidP="00155F9B">
      <w:pPr>
        <w:rPr>
          <w:sz w:val="28"/>
          <w:szCs w:val="28"/>
        </w:rPr>
      </w:pPr>
      <w:r w:rsidRPr="00D26BE8">
        <w:rPr>
          <w:sz w:val="28"/>
          <w:szCs w:val="28"/>
        </w:rPr>
        <w:t xml:space="preserve">образования «город Саянск»                              </w:t>
      </w:r>
      <w:r w:rsidR="00D35136">
        <w:rPr>
          <w:sz w:val="28"/>
          <w:szCs w:val="28"/>
        </w:rPr>
        <w:t xml:space="preserve">                          О.В. Боровский</w:t>
      </w:r>
      <w:bookmarkStart w:id="0" w:name="_GoBack"/>
      <w:bookmarkEnd w:id="0"/>
    </w:p>
    <w:sectPr w:rsidR="00155F9B" w:rsidRPr="00D26BE8" w:rsidSect="005C468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26F1C"/>
    <w:rsid w:val="0015497C"/>
    <w:rsid w:val="00155F9B"/>
    <w:rsid w:val="0020030F"/>
    <w:rsid w:val="00202FC7"/>
    <w:rsid w:val="00234914"/>
    <w:rsid w:val="002563FB"/>
    <w:rsid w:val="0025719B"/>
    <w:rsid w:val="002E37D1"/>
    <w:rsid w:val="0030381C"/>
    <w:rsid w:val="00323EB9"/>
    <w:rsid w:val="00341B9A"/>
    <w:rsid w:val="00343DA9"/>
    <w:rsid w:val="003620ED"/>
    <w:rsid w:val="00374A76"/>
    <w:rsid w:val="003E229B"/>
    <w:rsid w:val="003E3873"/>
    <w:rsid w:val="00470C28"/>
    <w:rsid w:val="004C1636"/>
    <w:rsid w:val="00550C74"/>
    <w:rsid w:val="005A3CCE"/>
    <w:rsid w:val="005C468A"/>
    <w:rsid w:val="005E08BF"/>
    <w:rsid w:val="00642FDD"/>
    <w:rsid w:val="00690D2E"/>
    <w:rsid w:val="006D1D42"/>
    <w:rsid w:val="0072353E"/>
    <w:rsid w:val="007B4652"/>
    <w:rsid w:val="007C7AFB"/>
    <w:rsid w:val="007F74D6"/>
    <w:rsid w:val="008066DB"/>
    <w:rsid w:val="0090072A"/>
    <w:rsid w:val="00975CC9"/>
    <w:rsid w:val="00983097"/>
    <w:rsid w:val="009D2C65"/>
    <w:rsid w:val="00AA28B5"/>
    <w:rsid w:val="00B14EC9"/>
    <w:rsid w:val="00BB5AE4"/>
    <w:rsid w:val="00C029FC"/>
    <w:rsid w:val="00C776A8"/>
    <w:rsid w:val="00CA654C"/>
    <w:rsid w:val="00CB5BA0"/>
    <w:rsid w:val="00D25F80"/>
    <w:rsid w:val="00D35136"/>
    <w:rsid w:val="00D64AF0"/>
    <w:rsid w:val="00DD3805"/>
    <w:rsid w:val="00E004E1"/>
    <w:rsid w:val="00E00DD2"/>
    <w:rsid w:val="00E14255"/>
    <w:rsid w:val="00ED267E"/>
    <w:rsid w:val="00F120DD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03F75-80A1-406E-B95D-526559E3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2018-03-19T03:15:00Z</cp:lastPrinted>
  <dcterms:created xsi:type="dcterms:W3CDTF">2020-05-08T00:17:00Z</dcterms:created>
  <dcterms:modified xsi:type="dcterms:W3CDTF">2020-05-08T00:17:00Z</dcterms:modified>
</cp:coreProperties>
</file>