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2A1CA5">
      <w:pPr>
        <w:pStyle w:val="a5"/>
      </w:pPr>
      <w:r>
        <w:t>Администрация городского округа муниципального образования</w:t>
      </w:r>
    </w:p>
    <w:p w:rsidR="007D3AFB" w:rsidRDefault="007D3AFB" w:rsidP="002A1CA5">
      <w:pPr>
        <w:pStyle w:val="a5"/>
        <w:rPr>
          <w:sz w:val="28"/>
        </w:rPr>
      </w:pPr>
      <w:r>
        <w:t>«город Саянск»</w:t>
      </w:r>
    </w:p>
    <w:p w:rsidR="007D3AFB" w:rsidRPr="00D24B3A" w:rsidRDefault="007D3AFB" w:rsidP="002A1CA5">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rsidRPr="001957E6">
        <w:rPr>
          <w:rFonts w:ascii="Times New Roman" w:hAnsi="Times New Roman"/>
          <w:sz w:val="24"/>
          <w:szCs w:val="24"/>
        </w:rPr>
        <w:t>От</w:t>
      </w:r>
      <w:r w:rsidR="007B4B67" w:rsidRPr="001957E6">
        <w:rPr>
          <w:rFonts w:ascii="Times New Roman" w:hAnsi="Times New Roman"/>
          <w:sz w:val="24"/>
          <w:szCs w:val="24"/>
        </w:rPr>
        <w:t xml:space="preserve"> </w:t>
      </w:r>
      <w:r w:rsidR="001957E6" w:rsidRPr="001957E6">
        <w:rPr>
          <w:rFonts w:ascii="Times New Roman" w:hAnsi="Times New Roman"/>
          <w:sz w:val="24"/>
          <w:szCs w:val="24"/>
        </w:rPr>
        <w:t>19.08.2020</w:t>
      </w:r>
      <w:r w:rsidR="001957E6">
        <w:rPr>
          <w:rFonts w:asciiTheme="minorHAnsi" w:hAnsiTheme="minorHAnsi"/>
        </w:rPr>
        <w:t xml:space="preserve"> </w:t>
      </w:r>
      <w:r>
        <w:t>№</w:t>
      </w:r>
      <w:r w:rsidR="001957E6">
        <w:rPr>
          <w:rFonts w:asciiTheme="minorHAnsi" w:hAnsiTheme="minorHAnsi"/>
        </w:rPr>
        <w:t xml:space="preserve"> </w:t>
      </w:r>
      <w:r w:rsidR="001957E6" w:rsidRPr="001957E6">
        <w:rPr>
          <w:rFonts w:ascii="Times New Roman" w:hAnsi="Times New Roman"/>
          <w:sz w:val="24"/>
          <w:szCs w:val="24"/>
        </w:rPr>
        <w:t>110-37-763-20</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w:t>
      </w:r>
      <w:r w:rsidR="004520B0">
        <w:rPr>
          <w:rFonts w:ascii="Times New Roman" w:hAnsi="Times New Roman"/>
          <w:color w:val="000000"/>
          <w:sz w:val="28"/>
          <w:szCs w:val="28"/>
        </w:rPr>
        <w:t xml:space="preserve">ской Федерации, руководствуясь </w:t>
      </w:r>
      <w:bookmarkStart w:id="0" w:name="_GoBack"/>
      <w:bookmarkEnd w:id="0"/>
      <w:r w:rsidRPr="00D40BBC">
        <w:rPr>
          <w:rFonts w:ascii="Times New Roman" w:hAnsi="Times New Roman"/>
          <w:color w:val="000000"/>
          <w:sz w:val="28"/>
          <w:szCs w:val="28"/>
        </w:rPr>
        <w:t xml:space="preserve">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 «город Саянск» от</w:t>
      </w:r>
      <w:proofErr w:type="gramEnd"/>
      <w:r>
        <w:rPr>
          <w:sz w:val="28"/>
          <w:szCs w:val="28"/>
        </w:rPr>
        <w:t xml:space="preserve">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w:t>
      </w:r>
      <w:r w:rsidR="006A644C">
        <w:rPr>
          <w:rFonts w:ascii="Times New Roman" w:hAnsi="Times New Roman"/>
          <w:sz w:val="28"/>
          <w:szCs w:val="28"/>
        </w:rPr>
        <w:t xml:space="preserve"> постановлением</w:t>
      </w:r>
      <w:r w:rsidRPr="00C64B13">
        <w:rPr>
          <w:rFonts w:ascii="Times New Roman" w:hAnsi="Times New Roman"/>
          <w:sz w:val="28"/>
          <w:szCs w:val="28"/>
        </w:rPr>
        <w:t xml:space="preserve"> от </w:t>
      </w:r>
      <w:r w:rsidR="00B87282">
        <w:rPr>
          <w:rFonts w:ascii="Times New Roman" w:hAnsi="Times New Roman"/>
          <w:sz w:val="28"/>
          <w:szCs w:val="28"/>
        </w:rPr>
        <w:t>23</w:t>
      </w:r>
      <w:r w:rsidRPr="00C64B13">
        <w:rPr>
          <w:rFonts w:ascii="Times New Roman" w:hAnsi="Times New Roman"/>
          <w:sz w:val="28"/>
          <w:szCs w:val="28"/>
        </w:rPr>
        <w:t>.</w:t>
      </w:r>
      <w:r w:rsidR="00B87282">
        <w:rPr>
          <w:rFonts w:ascii="Times New Roman" w:hAnsi="Times New Roman"/>
          <w:sz w:val="28"/>
          <w:szCs w:val="28"/>
        </w:rPr>
        <w:t>10</w:t>
      </w:r>
      <w:r w:rsidRPr="00C64B13">
        <w:rPr>
          <w:rFonts w:ascii="Times New Roman" w:hAnsi="Times New Roman"/>
          <w:sz w:val="28"/>
          <w:szCs w:val="28"/>
        </w:rPr>
        <w:t>.2019 № 110-37-11</w:t>
      </w:r>
      <w:r w:rsidR="00B87282">
        <w:rPr>
          <w:rFonts w:ascii="Times New Roman" w:hAnsi="Times New Roman"/>
          <w:sz w:val="28"/>
          <w:szCs w:val="28"/>
        </w:rPr>
        <w:t>76</w:t>
      </w:r>
      <w:r w:rsidRPr="00C64B13">
        <w:rPr>
          <w:rFonts w:ascii="Times New Roman" w:hAnsi="Times New Roman"/>
          <w:sz w:val="28"/>
          <w:szCs w:val="28"/>
        </w:rPr>
        <w:t>-19</w:t>
      </w:r>
      <w:r w:rsidR="00E62853">
        <w:rPr>
          <w:rFonts w:ascii="Times New Roman" w:hAnsi="Times New Roman"/>
          <w:color w:val="000000"/>
          <w:spacing w:val="-2"/>
          <w:sz w:val="28"/>
          <w:szCs w:val="28"/>
        </w:rPr>
        <w:t>,</w:t>
      </w:r>
      <w:r w:rsidR="003F3BE7">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 xml:space="preserve">выпуск от </w:t>
      </w:r>
      <w:r w:rsidR="00B87282">
        <w:rPr>
          <w:rFonts w:ascii="Times New Roman" w:hAnsi="Times New Roman"/>
          <w:color w:val="000000"/>
          <w:sz w:val="28"/>
          <w:szCs w:val="28"/>
        </w:rPr>
        <w:t>31</w:t>
      </w:r>
      <w:r>
        <w:rPr>
          <w:rFonts w:ascii="Times New Roman" w:hAnsi="Times New Roman"/>
          <w:color w:val="000000"/>
          <w:sz w:val="28"/>
          <w:szCs w:val="28"/>
        </w:rPr>
        <w:t xml:space="preserve">.10.2019 № </w:t>
      </w:r>
      <w:r w:rsidR="00B87282">
        <w:rPr>
          <w:rFonts w:ascii="Times New Roman" w:hAnsi="Times New Roman"/>
          <w:color w:val="000000"/>
          <w:sz w:val="28"/>
          <w:szCs w:val="28"/>
        </w:rPr>
        <w:t>43</w:t>
      </w:r>
      <w:r>
        <w:rPr>
          <w:rFonts w:ascii="Times New Roman" w:hAnsi="Times New Roman"/>
          <w:color w:val="000000"/>
          <w:sz w:val="28"/>
          <w:szCs w:val="28"/>
        </w:rPr>
        <w:t xml:space="preserve"> (405</w:t>
      </w:r>
      <w:r w:rsidR="00B87282">
        <w:rPr>
          <w:rFonts w:ascii="Times New Roman" w:hAnsi="Times New Roman"/>
          <w:color w:val="000000"/>
          <w:sz w:val="28"/>
          <w:szCs w:val="28"/>
        </w:rPr>
        <w:t>9</w:t>
      </w:r>
      <w:r w:rsidRPr="00DC481F">
        <w:rPr>
          <w:rFonts w:ascii="Times New Roman" w:hAnsi="Times New Roman"/>
          <w:color w:val="000000" w:themeColor="text1"/>
          <w:sz w:val="28"/>
          <w:szCs w:val="28"/>
        </w:rPr>
        <w:t>) (вкладыш официальной информации стр.1</w:t>
      </w:r>
      <w:r w:rsidR="00B87282" w:rsidRPr="00DC481F">
        <w:rPr>
          <w:rFonts w:ascii="Times New Roman" w:hAnsi="Times New Roman"/>
          <w:color w:val="000000" w:themeColor="text1"/>
          <w:sz w:val="28"/>
          <w:szCs w:val="28"/>
        </w:rPr>
        <w:t>2</w:t>
      </w:r>
      <w:r w:rsidRPr="00DC481F">
        <w:rPr>
          <w:rFonts w:ascii="Times New Roman" w:hAnsi="Times New Roman"/>
          <w:color w:val="000000" w:themeColor="text1"/>
          <w:sz w:val="28"/>
          <w:szCs w:val="28"/>
        </w:rPr>
        <w:t>-1</w:t>
      </w:r>
      <w:r w:rsidR="00B87282" w:rsidRPr="00DC481F">
        <w:rPr>
          <w:rFonts w:ascii="Times New Roman" w:hAnsi="Times New Roman"/>
          <w:color w:val="000000" w:themeColor="text1"/>
          <w:sz w:val="28"/>
          <w:szCs w:val="28"/>
        </w:rPr>
        <w:t>4</w:t>
      </w:r>
      <w:r w:rsidRPr="00DC481F">
        <w:rPr>
          <w:rFonts w:ascii="Times New Roman" w:hAnsi="Times New Roman"/>
          <w:color w:val="000000" w:themeColor="text1"/>
          <w:sz w:val="28"/>
          <w:szCs w:val="28"/>
        </w:rPr>
        <w:t>)</w:t>
      </w:r>
      <w:r w:rsidR="00B87282" w:rsidRPr="00DC481F">
        <w:rPr>
          <w:rFonts w:ascii="Times New Roman" w:hAnsi="Times New Roman"/>
          <w:color w:val="000000" w:themeColor="text1"/>
          <w:sz w:val="28"/>
          <w:szCs w:val="28"/>
        </w:rPr>
        <w:t>,</w:t>
      </w:r>
      <w:r w:rsidR="000637BF">
        <w:rPr>
          <w:rFonts w:ascii="Times New Roman" w:hAnsi="Times New Roman"/>
          <w:color w:val="000000" w:themeColor="text1"/>
          <w:sz w:val="28"/>
          <w:szCs w:val="28"/>
        </w:rPr>
        <w:t>в редакции постановления</w:t>
      </w:r>
      <w:r w:rsidR="00E62853">
        <w:rPr>
          <w:rFonts w:ascii="Times New Roman" w:hAnsi="Times New Roman"/>
          <w:color w:val="000000" w:themeColor="text1"/>
          <w:sz w:val="28"/>
          <w:szCs w:val="28"/>
        </w:rPr>
        <w:t xml:space="preserve"> от 15.0</w:t>
      </w:r>
      <w:r w:rsidR="000637BF">
        <w:rPr>
          <w:rFonts w:ascii="Times New Roman" w:hAnsi="Times New Roman"/>
          <w:color w:val="000000" w:themeColor="text1"/>
          <w:sz w:val="28"/>
          <w:szCs w:val="28"/>
        </w:rPr>
        <w:t>6.2020 №110-37-553-20</w:t>
      </w:r>
      <w:r w:rsidR="00E62853">
        <w:rPr>
          <w:rFonts w:ascii="Times New Roman" w:hAnsi="Times New Roman"/>
          <w:color w:val="000000" w:themeColor="text1"/>
          <w:sz w:val="28"/>
          <w:szCs w:val="28"/>
        </w:rPr>
        <w:t>,</w:t>
      </w:r>
      <w:r>
        <w:rPr>
          <w:rFonts w:ascii="Times New Roman" w:hAnsi="Times New Roman"/>
          <w:color w:val="000000"/>
          <w:sz w:val="28"/>
          <w:szCs w:val="28"/>
        </w:rPr>
        <w:t xml:space="preserve"> </w:t>
      </w:r>
      <w:r w:rsidR="003F3BE7">
        <w:rPr>
          <w:rFonts w:ascii="Times New Roman" w:hAnsi="Times New Roman"/>
          <w:color w:val="000000"/>
          <w:sz w:val="28"/>
          <w:szCs w:val="28"/>
        </w:rPr>
        <w:t>опубликовано в газете «Саянские зори» выпуск  от 18.06.2020№</w:t>
      </w:r>
      <w:r w:rsidR="00401097">
        <w:rPr>
          <w:rFonts w:ascii="Times New Roman" w:hAnsi="Times New Roman"/>
          <w:color w:val="000000"/>
          <w:sz w:val="28"/>
          <w:szCs w:val="28"/>
        </w:rPr>
        <w:t xml:space="preserve"> 24</w:t>
      </w:r>
      <w:proofErr w:type="gramEnd"/>
      <w:r w:rsidR="00401097">
        <w:rPr>
          <w:rFonts w:ascii="Times New Roman" w:hAnsi="Times New Roman"/>
          <w:color w:val="000000"/>
          <w:sz w:val="28"/>
          <w:szCs w:val="28"/>
        </w:rPr>
        <w:t xml:space="preserve"> (4091)</w:t>
      </w:r>
      <w:r w:rsidR="00E62853">
        <w:rPr>
          <w:rFonts w:ascii="Times New Roman" w:hAnsi="Times New Roman"/>
          <w:color w:val="000000"/>
          <w:sz w:val="28"/>
          <w:szCs w:val="28"/>
        </w:rPr>
        <w:t xml:space="preserve"> (вкладыш  официальной  информации стр.</w:t>
      </w:r>
      <w:r w:rsidR="00401097">
        <w:rPr>
          <w:rFonts w:ascii="Times New Roman" w:hAnsi="Times New Roman"/>
          <w:color w:val="000000"/>
          <w:sz w:val="28"/>
          <w:szCs w:val="28"/>
        </w:rPr>
        <w:t xml:space="preserve"> </w:t>
      </w:r>
      <w:r w:rsidR="006A644C">
        <w:rPr>
          <w:rFonts w:ascii="Times New Roman" w:hAnsi="Times New Roman"/>
          <w:color w:val="000000"/>
          <w:sz w:val="28"/>
          <w:szCs w:val="28"/>
        </w:rPr>
        <w:t xml:space="preserve">2-3)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P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6"/>
        <w:gridCol w:w="959"/>
        <w:gridCol w:w="29"/>
        <w:gridCol w:w="994"/>
        <w:gridCol w:w="990"/>
        <w:gridCol w:w="849"/>
      </w:tblGrid>
      <w:tr w:rsidR="00235E46" w:rsidRPr="00235E46" w:rsidTr="00B87F36">
        <w:trPr>
          <w:trHeight w:val="1185"/>
        </w:trPr>
        <w:tc>
          <w:tcPr>
            <w:tcW w:w="194" w:type="pct"/>
            <w:vMerge w:val="restart"/>
          </w:tcPr>
          <w:p w:rsidR="00B87F36" w:rsidRPr="00235E46" w:rsidRDefault="00B87F36" w:rsidP="00E36B21">
            <w:pPr>
              <w:pStyle w:val="ConsPlusCell"/>
              <w:widowControl/>
              <w:rPr>
                <w:rFonts w:ascii="Times New Roman" w:hAnsi="Times New Roman" w:cs="Times New Roman"/>
                <w:sz w:val="24"/>
                <w:szCs w:val="24"/>
              </w:rPr>
            </w:pPr>
            <w:r w:rsidRPr="00235E46">
              <w:rPr>
                <w:rFonts w:ascii="Times New Roman" w:hAnsi="Times New Roman" w:cs="Times New Roman"/>
                <w:sz w:val="24"/>
                <w:szCs w:val="24"/>
              </w:rPr>
              <w:lastRenderedPageBreak/>
              <w:t>8.</w:t>
            </w:r>
          </w:p>
        </w:tc>
        <w:tc>
          <w:tcPr>
            <w:tcW w:w="777" w:type="pct"/>
            <w:vMerge w:val="restart"/>
          </w:tcPr>
          <w:p w:rsidR="00B87F36" w:rsidRPr="00235E46" w:rsidRDefault="00B87F36" w:rsidP="00E36B21">
            <w:pPr>
              <w:pStyle w:val="ConsPlusCell"/>
              <w:widowControl/>
              <w:rPr>
                <w:rFonts w:ascii="Times New Roman" w:hAnsi="Times New Roman" w:cs="Times New Roman"/>
                <w:sz w:val="24"/>
                <w:szCs w:val="24"/>
              </w:rPr>
            </w:pPr>
            <w:r w:rsidRPr="00235E46">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B87F36" w:rsidRPr="00235E46" w:rsidRDefault="00B87F36" w:rsidP="00C97184">
            <w:pPr>
              <w:pStyle w:val="ConsPlusCell"/>
              <w:rPr>
                <w:rFonts w:ascii="Times New Roman" w:hAnsi="Times New Roman" w:cs="Times New Roman"/>
                <w:sz w:val="24"/>
                <w:szCs w:val="24"/>
              </w:rPr>
            </w:pPr>
            <w:r w:rsidRPr="00235E46">
              <w:rPr>
                <w:rFonts w:ascii="Times New Roman" w:hAnsi="Times New Roman" w:cs="Times New Roman"/>
                <w:sz w:val="24"/>
                <w:szCs w:val="24"/>
              </w:rPr>
              <w:t xml:space="preserve">Общий объем финансирования мероприятий программы за 2020 - 2025 годы – </w:t>
            </w:r>
            <w:r w:rsidR="008A3548" w:rsidRPr="00235E46">
              <w:rPr>
                <w:rFonts w:ascii="Times New Roman" w:hAnsi="Times New Roman" w:cs="Times New Roman"/>
                <w:sz w:val="24"/>
                <w:szCs w:val="24"/>
              </w:rPr>
              <w:t>799673,88</w:t>
            </w:r>
            <w:r w:rsidRPr="00235E46">
              <w:rPr>
                <w:rFonts w:ascii="Times New Roman" w:hAnsi="Times New Roman" w:cs="Times New Roman"/>
                <w:sz w:val="24"/>
                <w:szCs w:val="24"/>
              </w:rPr>
              <w:t xml:space="preserve"> тыс. руб., в том числе за счет средств бюджета города Саянска – </w:t>
            </w:r>
            <w:r w:rsidR="008A3548" w:rsidRPr="00235E46">
              <w:rPr>
                <w:rFonts w:ascii="Times New Roman" w:hAnsi="Times New Roman" w:cs="Times New Roman"/>
                <w:b/>
                <w:sz w:val="24"/>
                <w:szCs w:val="24"/>
              </w:rPr>
              <w:t>334717,98</w:t>
            </w:r>
            <w:r w:rsidRPr="00235E46">
              <w:rPr>
                <w:rFonts w:ascii="Times New Roman" w:hAnsi="Times New Roman" w:cs="Times New Roman"/>
                <w:sz w:val="24"/>
                <w:szCs w:val="24"/>
              </w:rPr>
              <w:t>тыс. рублей, по годам реализации и подпрограммам:</w:t>
            </w:r>
          </w:p>
        </w:tc>
      </w:tr>
      <w:tr w:rsidR="00235E46" w:rsidRPr="00235E46" w:rsidTr="00B87F36">
        <w:trPr>
          <w:trHeight w:val="291"/>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C97184">
            <w:pPr>
              <w:pStyle w:val="ConsPlusCell"/>
              <w:rPr>
                <w:rFonts w:ascii="Times New Roman" w:hAnsi="Times New Roman" w:cs="Times New Roman"/>
                <w:b/>
                <w:sz w:val="24"/>
                <w:szCs w:val="24"/>
              </w:rPr>
            </w:pPr>
            <w:r w:rsidRPr="00235E46">
              <w:rPr>
                <w:rFonts w:ascii="Times New Roman" w:hAnsi="Times New Roman" w:cs="Times New Roman"/>
                <w:b/>
                <w:sz w:val="24"/>
                <w:szCs w:val="24"/>
              </w:rPr>
              <w:t>Объем финансирования, тыс. руб., по годам и подпрограммам</w:t>
            </w:r>
          </w:p>
        </w:tc>
      </w:tr>
      <w:tr w:rsidR="00235E46" w:rsidRPr="00235E46" w:rsidTr="00C97184">
        <w:trPr>
          <w:trHeight w:val="315"/>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627" w:type="pct"/>
            <w:gridSpan w:val="2"/>
          </w:tcPr>
          <w:p w:rsidR="00B87F36" w:rsidRPr="00235E46" w:rsidRDefault="00B87F36" w:rsidP="00C97184">
            <w:pPr>
              <w:pStyle w:val="ConsPlusCell"/>
              <w:rPr>
                <w:rFonts w:ascii="Times New Roman" w:hAnsi="Times New Roman" w:cs="Times New Roman"/>
                <w:sz w:val="24"/>
                <w:szCs w:val="24"/>
              </w:rPr>
            </w:pPr>
          </w:p>
        </w:tc>
        <w:tc>
          <w:tcPr>
            <w:tcW w:w="55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2020-2025</w:t>
            </w:r>
          </w:p>
        </w:tc>
        <w:tc>
          <w:tcPr>
            <w:tcW w:w="48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w:t>
            </w:r>
          </w:p>
        </w:tc>
        <w:tc>
          <w:tcPr>
            <w:tcW w:w="488"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2021</w:t>
            </w:r>
          </w:p>
        </w:tc>
        <w:tc>
          <w:tcPr>
            <w:tcW w:w="484" w:type="pct"/>
            <w:gridSpan w:val="2"/>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2022</w:t>
            </w:r>
          </w:p>
        </w:tc>
        <w:tc>
          <w:tcPr>
            <w:tcW w:w="487"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2023</w:t>
            </w:r>
          </w:p>
        </w:tc>
        <w:tc>
          <w:tcPr>
            <w:tcW w:w="485"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2024</w:t>
            </w:r>
          </w:p>
        </w:tc>
        <w:tc>
          <w:tcPr>
            <w:tcW w:w="41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2025</w:t>
            </w:r>
          </w:p>
        </w:tc>
      </w:tr>
      <w:tr w:rsidR="00235E46" w:rsidRPr="00235E46" w:rsidTr="00C97184">
        <w:trPr>
          <w:trHeight w:val="324"/>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B87F36" w:rsidP="00C97184">
            <w:pPr>
              <w:pStyle w:val="ConsPlusCell"/>
              <w:rPr>
                <w:rFonts w:ascii="Times New Roman" w:hAnsi="Times New Roman" w:cs="Times New Roman"/>
                <w:sz w:val="24"/>
                <w:szCs w:val="24"/>
              </w:rPr>
            </w:pPr>
            <w:r w:rsidRPr="00235E46">
              <w:rPr>
                <w:rFonts w:ascii="Times New Roman" w:hAnsi="Times New Roman" w:cs="Times New Roman"/>
              </w:rPr>
              <w:t>Всего, местный бюджет</w:t>
            </w:r>
          </w:p>
        </w:tc>
        <w:tc>
          <w:tcPr>
            <w:tcW w:w="556" w:type="pct"/>
          </w:tcPr>
          <w:p w:rsidR="00B87F36" w:rsidRPr="00235E46" w:rsidRDefault="001C5F97" w:rsidP="00933530">
            <w:pPr>
              <w:pStyle w:val="ConsPlusNormal"/>
              <w:ind w:firstLine="0"/>
              <w:jc w:val="center"/>
              <w:rPr>
                <w:rFonts w:ascii="Times New Roman" w:hAnsi="Times New Roman" w:cs="Times New Roman"/>
              </w:rPr>
            </w:pPr>
            <w:r w:rsidRPr="00235E46">
              <w:rPr>
                <w:rFonts w:ascii="Times New Roman" w:hAnsi="Times New Roman" w:cs="Times New Roman"/>
              </w:rPr>
              <w:t>334717,98</w:t>
            </w:r>
            <w:r w:rsidR="00266976" w:rsidRPr="00235E46">
              <w:rPr>
                <w:rFonts w:ascii="Times New Roman" w:hAnsi="Times New Roman" w:cs="Times New Roman"/>
              </w:rPr>
              <w:t xml:space="preserve">                                                                                              </w:t>
            </w:r>
          </w:p>
        </w:tc>
        <w:tc>
          <w:tcPr>
            <w:tcW w:w="486" w:type="pct"/>
          </w:tcPr>
          <w:p w:rsidR="00B87F36" w:rsidRPr="00235E46" w:rsidRDefault="00266976" w:rsidP="00C97184">
            <w:pPr>
              <w:pStyle w:val="ConsPlusNormal"/>
              <w:ind w:firstLine="0"/>
              <w:jc w:val="center"/>
              <w:rPr>
                <w:rFonts w:ascii="Times New Roman" w:hAnsi="Times New Roman" w:cs="Times New Roman"/>
              </w:rPr>
            </w:pPr>
            <w:r w:rsidRPr="00235E46">
              <w:rPr>
                <w:rFonts w:ascii="Times New Roman" w:hAnsi="Times New Roman" w:cs="Times New Roman"/>
              </w:rPr>
              <w:t>75833,96</w:t>
            </w:r>
          </w:p>
        </w:tc>
        <w:tc>
          <w:tcPr>
            <w:tcW w:w="488" w:type="pct"/>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66507,53</w:t>
            </w:r>
          </w:p>
        </w:tc>
        <w:tc>
          <w:tcPr>
            <w:tcW w:w="484" w:type="pct"/>
            <w:gridSpan w:val="2"/>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54181,86</w:t>
            </w:r>
          </w:p>
        </w:tc>
        <w:tc>
          <w:tcPr>
            <w:tcW w:w="487" w:type="pct"/>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50963,39</w:t>
            </w:r>
          </w:p>
        </w:tc>
        <w:tc>
          <w:tcPr>
            <w:tcW w:w="485" w:type="pct"/>
          </w:tcPr>
          <w:p w:rsidR="00B87F36" w:rsidRPr="00235E46" w:rsidRDefault="001C5F97" w:rsidP="00C97184">
            <w:pPr>
              <w:pStyle w:val="ConsPlusNormal"/>
              <w:ind w:firstLine="0"/>
              <w:jc w:val="center"/>
              <w:rPr>
                <w:rFonts w:ascii="Times New Roman" w:hAnsi="Times New Roman" w:cs="Times New Roman"/>
              </w:rPr>
            </w:pPr>
            <w:r w:rsidRPr="00235E46">
              <w:rPr>
                <w:rFonts w:ascii="Times New Roman" w:hAnsi="Times New Roman" w:cs="Times New Roman"/>
              </w:rPr>
              <w:t>43561,44</w:t>
            </w:r>
          </w:p>
        </w:tc>
        <w:tc>
          <w:tcPr>
            <w:tcW w:w="416" w:type="pct"/>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43669,80</w:t>
            </w:r>
          </w:p>
        </w:tc>
      </w:tr>
      <w:tr w:rsidR="00235E46" w:rsidRPr="00235E46" w:rsidTr="00C97184">
        <w:trPr>
          <w:trHeight w:val="318"/>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7B4B67" w:rsidP="00C97184">
            <w:pPr>
              <w:pStyle w:val="ConsPlusCell"/>
              <w:rPr>
                <w:rFonts w:ascii="Times New Roman" w:hAnsi="Times New Roman" w:cs="Times New Roman"/>
                <w:sz w:val="24"/>
                <w:szCs w:val="24"/>
              </w:rPr>
            </w:pPr>
            <w:hyperlink w:anchor="P593" w:history="1">
              <w:r w:rsidR="00B87F36" w:rsidRPr="00235E46">
                <w:rPr>
                  <w:rFonts w:ascii="Times New Roman" w:hAnsi="Times New Roman" w:cs="Times New Roman"/>
                </w:rPr>
                <w:t>Подпрограмма № 1</w:t>
              </w:r>
            </w:hyperlink>
          </w:p>
        </w:tc>
        <w:tc>
          <w:tcPr>
            <w:tcW w:w="556"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73283,30</w:t>
            </w:r>
          </w:p>
        </w:tc>
        <w:tc>
          <w:tcPr>
            <w:tcW w:w="486"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31705,50</w:t>
            </w:r>
          </w:p>
        </w:tc>
        <w:tc>
          <w:tcPr>
            <w:tcW w:w="488"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23246,80</w:t>
            </w:r>
          </w:p>
        </w:tc>
        <w:tc>
          <w:tcPr>
            <w:tcW w:w="484" w:type="pct"/>
            <w:gridSpan w:val="2"/>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10824,80</w:t>
            </w:r>
          </w:p>
        </w:tc>
        <w:tc>
          <w:tcPr>
            <w:tcW w:w="487"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7506,20</w:t>
            </w:r>
          </w:p>
        </w:tc>
        <w:tc>
          <w:tcPr>
            <w:tcW w:w="485" w:type="pct"/>
          </w:tcPr>
          <w:p w:rsidR="00B87F36" w:rsidRPr="00235E46" w:rsidRDefault="00B87F36" w:rsidP="00C97184">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87"/>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7B4B67" w:rsidP="00B87F36">
            <w:pPr>
              <w:pStyle w:val="ConsPlusCell"/>
              <w:rPr>
                <w:rFonts w:ascii="Times New Roman" w:hAnsi="Times New Roman" w:cs="Times New Roman"/>
                <w:sz w:val="24"/>
                <w:szCs w:val="24"/>
              </w:rPr>
            </w:pPr>
            <w:hyperlink w:anchor="P937" w:history="1">
              <w:r w:rsidR="00B87F36" w:rsidRPr="00235E46">
                <w:rPr>
                  <w:rFonts w:ascii="Times New Roman" w:hAnsi="Times New Roman" w:cs="Times New Roman"/>
                </w:rPr>
                <w:t>Подпрограмма № 2</w:t>
              </w:r>
            </w:hyperlink>
          </w:p>
        </w:tc>
        <w:tc>
          <w:tcPr>
            <w:tcW w:w="556" w:type="pct"/>
          </w:tcPr>
          <w:p w:rsidR="00B87F36" w:rsidRPr="00235E46" w:rsidRDefault="00B87F36" w:rsidP="00B87F36">
            <w:pPr>
              <w:pStyle w:val="ConsPlusNormal"/>
              <w:ind w:firstLine="0"/>
              <w:jc w:val="both"/>
              <w:rPr>
                <w:rFonts w:ascii="Times New Roman" w:hAnsi="Times New Roman" w:cs="Times New Roman"/>
              </w:rPr>
            </w:pPr>
            <w:r w:rsidRPr="00235E46">
              <w:rPr>
                <w:rFonts w:ascii="Times New Roman" w:hAnsi="Times New Roman" w:cs="Times New Roman"/>
              </w:rPr>
              <w:t>40708,00</w:t>
            </w:r>
          </w:p>
        </w:tc>
        <w:tc>
          <w:tcPr>
            <w:tcW w:w="486"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7118,00</w:t>
            </w:r>
          </w:p>
        </w:tc>
        <w:tc>
          <w:tcPr>
            <w:tcW w:w="488"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84" w:type="pct"/>
            <w:gridSpan w:val="2"/>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87"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85"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16"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r>
      <w:tr w:rsidR="00235E46" w:rsidRPr="00235E46" w:rsidTr="00C97184">
        <w:trPr>
          <w:trHeight w:val="315"/>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7B4B67" w:rsidP="00B87F36">
            <w:pPr>
              <w:pStyle w:val="ConsPlusCell"/>
              <w:rPr>
                <w:rFonts w:ascii="Times New Roman" w:hAnsi="Times New Roman" w:cs="Times New Roman"/>
                <w:sz w:val="24"/>
                <w:szCs w:val="24"/>
              </w:rPr>
            </w:pPr>
            <w:hyperlink w:anchor="P1321" w:history="1">
              <w:r w:rsidR="00B87F36" w:rsidRPr="00235E46">
                <w:rPr>
                  <w:rFonts w:ascii="Times New Roman" w:hAnsi="Times New Roman" w:cs="Times New Roman"/>
                </w:rPr>
                <w:t>Подпрограмма № 3</w:t>
              </w:r>
            </w:hyperlink>
          </w:p>
        </w:tc>
        <w:tc>
          <w:tcPr>
            <w:tcW w:w="556" w:type="pct"/>
          </w:tcPr>
          <w:p w:rsidR="00B87F36" w:rsidRPr="00235E46" w:rsidRDefault="00266976" w:rsidP="00B87F36">
            <w:pPr>
              <w:pStyle w:val="ConsPlusNormal"/>
              <w:ind w:firstLine="0"/>
              <w:jc w:val="both"/>
              <w:rPr>
                <w:rFonts w:ascii="Times New Roman" w:hAnsi="Times New Roman" w:cs="Times New Roman"/>
              </w:rPr>
            </w:pPr>
            <w:r w:rsidRPr="00235E46">
              <w:rPr>
                <w:rFonts w:ascii="Times New Roman" w:hAnsi="Times New Roman" w:cs="Times New Roman"/>
              </w:rPr>
              <w:t>220726,68</w:t>
            </w:r>
          </w:p>
        </w:tc>
        <w:tc>
          <w:tcPr>
            <w:tcW w:w="486"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37010,46</w:t>
            </w:r>
          </w:p>
        </w:tc>
        <w:tc>
          <w:tcPr>
            <w:tcW w:w="488"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36542,73</w:t>
            </w:r>
          </w:p>
        </w:tc>
        <w:tc>
          <w:tcPr>
            <w:tcW w:w="484" w:type="pct"/>
            <w:gridSpan w:val="2"/>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36639,06</w:t>
            </w:r>
          </w:p>
        </w:tc>
        <w:tc>
          <w:tcPr>
            <w:tcW w:w="487"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36739,19</w:t>
            </w:r>
          </w:p>
        </w:tc>
        <w:tc>
          <w:tcPr>
            <w:tcW w:w="485"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36843,44</w:t>
            </w:r>
          </w:p>
        </w:tc>
        <w:tc>
          <w:tcPr>
            <w:tcW w:w="416"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36951,80</w:t>
            </w:r>
          </w:p>
        </w:tc>
      </w:tr>
      <w:tr w:rsidR="00235E46" w:rsidRPr="00235E46" w:rsidTr="00B87F36">
        <w:trPr>
          <w:trHeight w:val="1113"/>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sz w:val="24"/>
                <w:szCs w:val="24"/>
              </w:rPr>
            </w:pPr>
            <w:r w:rsidRPr="00235E4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E82877" w:rsidRPr="00235E46">
              <w:rPr>
                <w:rFonts w:ascii="Times New Roman" w:hAnsi="Times New Roman" w:cs="Times New Roman"/>
                <w:sz w:val="24"/>
                <w:szCs w:val="24"/>
              </w:rPr>
              <w:t>464955,920</w:t>
            </w:r>
            <w:r w:rsidRPr="00235E46">
              <w:rPr>
                <w:rFonts w:ascii="Times New Roman" w:hAnsi="Times New Roman" w:cs="Times New Roman"/>
                <w:sz w:val="24"/>
                <w:szCs w:val="24"/>
              </w:rPr>
              <w:t xml:space="preserve"> тыс. рублей, по годам реализации подпрограммам:</w:t>
            </w:r>
          </w:p>
          <w:p w:rsidR="00B87F36" w:rsidRPr="00235E46" w:rsidRDefault="00B87F36" w:rsidP="00E36B21">
            <w:pPr>
              <w:pStyle w:val="ConsPlusCell"/>
              <w:rPr>
                <w:rFonts w:ascii="Times New Roman" w:hAnsi="Times New Roman" w:cs="Times New Roman"/>
                <w:sz w:val="24"/>
                <w:szCs w:val="24"/>
              </w:rPr>
            </w:pPr>
          </w:p>
        </w:tc>
      </w:tr>
      <w:tr w:rsidR="00235E46" w:rsidRPr="00235E46" w:rsidTr="00B87F36">
        <w:trPr>
          <w:trHeight w:val="264"/>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b/>
                <w:sz w:val="24"/>
                <w:szCs w:val="24"/>
              </w:rPr>
            </w:pPr>
            <w:r w:rsidRPr="00235E46">
              <w:rPr>
                <w:rFonts w:ascii="Times New Roman" w:hAnsi="Times New Roman" w:cs="Times New Roman"/>
                <w:b/>
                <w:sz w:val="24"/>
                <w:szCs w:val="24"/>
              </w:rPr>
              <w:t>Объем финансирования, тыс. руб., по годам и подпрограммам</w:t>
            </w:r>
          </w:p>
        </w:tc>
      </w:tr>
      <w:tr w:rsidR="00235E46" w:rsidRPr="00235E46" w:rsidTr="00C97184">
        <w:trPr>
          <w:trHeight w:val="378"/>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610" w:type="pct"/>
          </w:tcPr>
          <w:p w:rsidR="00B87F36" w:rsidRPr="00235E46" w:rsidRDefault="00B87F36" w:rsidP="00E36B21">
            <w:pPr>
              <w:pStyle w:val="ConsPlusCell"/>
              <w:rPr>
                <w:rFonts w:ascii="Times New Roman" w:hAnsi="Times New Roman" w:cs="Times New Roman"/>
                <w:sz w:val="24"/>
                <w:szCs w:val="24"/>
              </w:rPr>
            </w:pPr>
          </w:p>
        </w:tc>
        <w:tc>
          <w:tcPr>
            <w:tcW w:w="573" w:type="pct"/>
            <w:gridSpan w:val="2"/>
          </w:tcPr>
          <w:p w:rsidR="00B87F36" w:rsidRPr="00235E46" w:rsidRDefault="00B87F36" w:rsidP="00C97184">
            <w:pPr>
              <w:pStyle w:val="ConsPlusCell"/>
              <w:jc w:val="center"/>
              <w:rPr>
                <w:rFonts w:ascii="Times New Roman" w:hAnsi="Times New Roman" w:cs="Times New Roman"/>
                <w:sz w:val="24"/>
                <w:szCs w:val="24"/>
              </w:rPr>
            </w:pPr>
            <w:r w:rsidRPr="00235E46">
              <w:rPr>
                <w:rFonts w:ascii="Times New Roman" w:hAnsi="Times New Roman" w:cs="Times New Roman"/>
              </w:rPr>
              <w:t>2020-2025</w:t>
            </w:r>
          </w:p>
        </w:tc>
        <w:tc>
          <w:tcPr>
            <w:tcW w:w="48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w:t>
            </w:r>
          </w:p>
        </w:tc>
        <w:tc>
          <w:tcPr>
            <w:tcW w:w="488"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2021</w:t>
            </w:r>
          </w:p>
        </w:tc>
        <w:tc>
          <w:tcPr>
            <w:tcW w:w="470"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2022</w:t>
            </w:r>
          </w:p>
        </w:tc>
        <w:tc>
          <w:tcPr>
            <w:tcW w:w="501" w:type="pct"/>
            <w:gridSpan w:val="2"/>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2023</w:t>
            </w:r>
          </w:p>
        </w:tc>
        <w:tc>
          <w:tcPr>
            <w:tcW w:w="485"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2024</w:t>
            </w:r>
          </w:p>
        </w:tc>
        <w:tc>
          <w:tcPr>
            <w:tcW w:w="41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2025</w:t>
            </w:r>
          </w:p>
        </w:tc>
      </w:tr>
      <w:tr w:rsidR="00235E46" w:rsidRPr="00235E46" w:rsidTr="00C97184">
        <w:trPr>
          <w:trHeight w:val="315"/>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E82877" w:rsidP="00B87F36">
            <w:pPr>
              <w:pStyle w:val="ConsPlusCell"/>
              <w:rPr>
                <w:rFonts w:ascii="Times New Roman" w:hAnsi="Times New Roman" w:cs="Times New Roman"/>
                <w:sz w:val="24"/>
                <w:szCs w:val="24"/>
              </w:rPr>
            </w:pPr>
            <w:r w:rsidRPr="00235E46">
              <w:rPr>
                <w:rFonts w:ascii="Times New Roman" w:hAnsi="Times New Roman" w:cs="Times New Roman"/>
              </w:rPr>
              <w:t>Всего, областной</w:t>
            </w:r>
            <w:r w:rsidR="00B87F36" w:rsidRPr="00235E46">
              <w:rPr>
                <w:rFonts w:ascii="Times New Roman" w:hAnsi="Times New Roman" w:cs="Times New Roman"/>
              </w:rPr>
              <w:t xml:space="preserve"> бюджет</w:t>
            </w:r>
          </w:p>
        </w:tc>
        <w:tc>
          <w:tcPr>
            <w:tcW w:w="573" w:type="pct"/>
            <w:gridSpan w:val="2"/>
          </w:tcPr>
          <w:p w:rsidR="00B87F36" w:rsidRPr="00235E46" w:rsidRDefault="00117C34" w:rsidP="00C97184">
            <w:pPr>
              <w:pStyle w:val="ConsPlusNormal"/>
              <w:ind w:firstLine="0"/>
              <w:jc w:val="center"/>
              <w:rPr>
                <w:rFonts w:ascii="Times New Roman" w:hAnsi="Times New Roman" w:cs="Times New Roman"/>
              </w:rPr>
            </w:pPr>
            <w:r w:rsidRPr="00235E46">
              <w:rPr>
                <w:rFonts w:ascii="Times New Roman" w:hAnsi="Times New Roman" w:cs="Times New Roman"/>
              </w:rPr>
              <w:t>464955,90</w:t>
            </w:r>
          </w:p>
        </w:tc>
        <w:tc>
          <w:tcPr>
            <w:tcW w:w="486" w:type="pct"/>
          </w:tcPr>
          <w:p w:rsidR="00B87F36" w:rsidRPr="00235E46" w:rsidRDefault="00117C34" w:rsidP="00C97184">
            <w:pPr>
              <w:pStyle w:val="ConsPlusNormal"/>
              <w:ind w:firstLine="0"/>
              <w:jc w:val="center"/>
              <w:rPr>
                <w:rFonts w:ascii="Times New Roman" w:hAnsi="Times New Roman" w:cs="Times New Roman"/>
              </w:rPr>
            </w:pPr>
            <w:r w:rsidRPr="00235E46">
              <w:rPr>
                <w:rFonts w:ascii="Times New Roman" w:hAnsi="Times New Roman" w:cs="Times New Roman"/>
              </w:rPr>
              <w:t>128553,60</w:t>
            </w:r>
          </w:p>
        </w:tc>
        <w:tc>
          <w:tcPr>
            <w:tcW w:w="488"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188087,60</w:t>
            </w:r>
          </w:p>
        </w:tc>
        <w:tc>
          <w:tcPr>
            <w:tcW w:w="470"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87582,60</w:t>
            </w:r>
          </w:p>
        </w:tc>
        <w:tc>
          <w:tcPr>
            <w:tcW w:w="501" w:type="pct"/>
            <w:gridSpan w:val="2"/>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60732,10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420"/>
        </w:trPr>
        <w:tc>
          <w:tcPr>
            <w:tcW w:w="194" w:type="pct"/>
            <w:vMerge/>
          </w:tcPr>
          <w:p w:rsidR="00C97184" w:rsidRPr="00235E46" w:rsidRDefault="00C97184" w:rsidP="00B87F36">
            <w:pPr>
              <w:pStyle w:val="ConsPlusCell"/>
              <w:widowControl/>
              <w:rPr>
                <w:rFonts w:ascii="Times New Roman" w:hAnsi="Times New Roman" w:cs="Times New Roman"/>
                <w:sz w:val="24"/>
                <w:szCs w:val="24"/>
              </w:rPr>
            </w:pPr>
          </w:p>
        </w:tc>
        <w:tc>
          <w:tcPr>
            <w:tcW w:w="777" w:type="pct"/>
            <w:vMerge/>
          </w:tcPr>
          <w:p w:rsidR="00C97184" w:rsidRPr="00235E46" w:rsidRDefault="00C97184" w:rsidP="00B87F36">
            <w:pPr>
              <w:pStyle w:val="ConsPlusCell"/>
              <w:widowControl/>
              <w:rPr>
                <w:rFonts w:ascii="Times New Roman" w:hAnsi="Times New Roman" w:cs="Times New Roman"/>
                <w:sz w:val="24"/>
                <w:szCs w:val="24"/>
              </w:rPr>
            </w:pPr>
          </w:p>
        </w:tc>
        <w:tc>
          <w:tcPr>
            <w:tcW w:w="610" w:type="pct"/>
          </w:tcPr>
          <w:p w:rsidR="00C97184" w:rsidRPr="00235E46" w:rsidRDefault="007B4B67" w:rsidP="00B87F36">
            <w:pPr>
              <w:pStyle w:val="ConsPlusCell"/>
              <w:rPr>
                <w:rFonts w:ascii="Times New Roman" w:hAnsi="Times New Roman" w:cs="Times New Roman"/>
                <w:sz w:val="24"/>
                <w:szCs w:val="24"/>
              </w:rPr>
            </w:pPr>
            <w:hyperlink w:anchor="P593" w:history="1">
              <w:r w:rsidR="00C97184" w:rsidRPr="00235E46">
                <w:rPr>
                  <w:rFonts w:ascii="Times New Roman" w:hAnsi="Times New Roman" w:cs="Times New Roman"/>
                </w:rPr>
                <w:t>Подпрограмма № 1</w:t>
              </w:r>
            </w:hyperlink>
          </w:p>
        </w:tc>
        <w:tc>
          <w:tcPr>
            <w:tcW w:w="573" w:type="pct"/>
            <w:gridSpan w:val="2"/>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462639,90</w:t>
            </w:r>
          </w:p>
        </w:tc>
        <w:tc>
          <w:tcPr>
            <w:tcW w:w="486"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126237,60</w:t>
            </w:r>
          </w:p>
        </w:tc>
        <w:tc>
          <w:tcPr>
            <w:tcW w:w="488"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188087,60</w:t>
            </w:r>
          </w:p>
        </w:tc>
        <w:tc>
          <w:tcPr>
            <w:tcW w:w="470"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87582,60</w:t>
            </w:r>
          </w:p>
        </w:tc>
        <w:tc>
          <w:tcPr>
            <w:tcW w:w="501" w:type="pct"/>
            <w:gridSpan w:val="2"/>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60732,10</w:t>
            </w:r>
          </w:p>
        </w:tc>
        <w:tc>
          <w:tcPr>
            <w:tcW w:w="485" w:type="pct"/>
          </w:tcPr>
          <w:p w:rsidR="00C97184" w:rsidRPr="00235E46" w:rsidRDefault="00C97184"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C97184" w:rsidRPr="00235E46" w:rsidRDefault="00C97184"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30"/>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7B4B67" w:rsidP="00B87F36">
            <w:pPr>
              <w:pStyle w:val="ConsPlusCell"/>
              <w:rPr>
                <w:rFonts w:ascii="Times New Roman" w:hAnsi="Times New Roman" w:cs="Times New Roman"/>
                <w:sz w:val="24"/>
                <w:szCs w:val="24"/>
              </w:rPr>
            </w:pPr>
            <w:hyperlink w:anchor="P937" w:history="1">
              <w:r w:rsidR="00B87F36" w:rsidRPr="00235E46">
                <w:rPr>
                  <w:rFonts w:ascii="Times New Roman" w:hAnsi="Times New Roman" w:cs="Times New Roman"/>
                </w:rPr>
                <w:t>Подпрограмма № 2</w:t>
              </w:r>
            </w:hyperlink>
          </w:p>
        </w:tc>
        <w:tc>
          <w:tcPr>
            <w:tcW w:w="573" w:type="pct"/>
            <w:gridSpan w:val="2"/>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8"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70"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501" w:type="pct"/>
            <w:gridSpan w:val="2"/>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30"/>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7B4B67" w:rsidP="00B87F36">
            <w:pPr>
              <w:pStyle w:val="ConsPlusCell"/>
              <w:rPr>
                <w:rFonts w:ascii="Times New Roman" w:hAnsi="Times New Roman" w:cs="Times New Roman"/>
                <w:sz w:val="24"/>
                <w:szCs w:val="24"/>
              </w:rPr>
            </w:pPr>
            <w:hyperlink w:anchor="P1321" w:history="1">
              <w:r w:rsidR="00B87F36" w:rsidRPr="00235E46">
                <w:rPr>
                  <w:rFonts w:ascii="Times New Roman" w:hAnsi="Times New Roman" w:cs="Times New Roman"/>
                </w:rPr>
                <w:t>Подпрограмма №3</w:t>
              </w:r>
            </w:hyperlink>
          </w:p>
        </w:tc>
        <w:tc>
          <w:tcPr>
            <w:tcW w:w="573" w:type="pct"/>
            <w:gridSpan w:val="2"/>
          </w:tcPr>
          <w:p w:rsidR="00B87F36" w:rsidRPr="00235E46" w:rsidRDefault="00117C34" w:rsidP="00B87F36">
            <w:pPr>
              <w:pStyle w:val="ConsPlusNormal"/>
              <w:ind w:firstLine="0"/>
              <w:jc w:val="center"/>
              <w:rPr>
                <w:rFonts w:ascii="Times New Roman" w:hAnsi="Times New Roman" w:cs="Times New Roman"/>
              </w:rPr>
            </w:pPr>
            <w:r w:rsidRPr="00235E46">
              <w:rPr>
                <w:rFonts w:ascii="Times New Roman" w:hAnsi="Times New Roman" w:cs="Times New Roman"/>
              </w:rPr>
              <w:t>2316,00</w:t>
            </w:r>
          </w:p>
        </w:tc>
        <w:tc>
          <w:tcPr>
            <w:tcW w:w="486" w:type="pct"/>
          </w:tcPr>
          <w:p w:rsidR="00B87F36" w:rsidRPr="00235E46" w:rsidRDefault="00117C34" w:rsidP="00B87F36">
            <w:pPr>
              <w:pStyle w:val="ConsPlusNormal"/>
              <w:ind w:firstLine="0"/>
              <w:jc w:val="center"/>
              <w:rPr>
                <w:rFonts w:ascii="Times New Roman" w:hAnsi="Times New Roman" w:cs="Times New Roman"/>
              </w:rPr>
            </w:pPr>
            <w:r w:rsidRPr="00235E46">
              <w:rPr>
                <w:rFonts w:ascii="Times New Roman" w:hAnsi="Times New Roman" w:cs="Times New Roman"/>
              </w:rPr>
              <w:t>2316,00</w:t>
            </w:r>
          </w:p>
        </w:tc>
        <w:tc>
          <w:tcPr>
            <w:tcW w:w="488"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70"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501" w:type="pct"/>
            <w:gridSpan w:val="2"/>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B87F36">
        <w:trPr>
          <w:trHeight w:val="360"/>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sz w:val="24"/>
                <w:szCs w:val="24"/>
              </w:rPr>
            </w:pPr>
            <w:r w:rsidRPr="00235E4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235E46" w:rsidRDefault="007D3AFB" w:rsidP="007D3AFB">
      <w:pPr>
        <w:widowControl w:val="0"/>
        <w:autoSpaceDE w:val="0"/>
        <w:autoSpaceDN w:val="0"/>
        <w:adjustRightInd w:val="0"/>
        <w:ind w:firstLine="540"/>
        <w:jc w:val="both"/>
        <w:rPr>
          <w:rFonts w:ascii="Times New Roman" w:hAnsi="Times New Roman"/>
          <w:sz w:val="28"/>
          <w:szCs w:val="28"/>
        </w:rPr>
      </w:pPr>
      <w:r w:rsidRPr="00235E46">
        <w:rPr>
          <w:rFonts w:ascii="Times New Roman" w:hAnsi="Times New Roman"/>
          <w:sz w:val="28"/>
          <w:szCs w:val="28"/>
        </w:rPr>
        <w:t xml:space="preserve">1.2. </w:t>
      </w:r>
      <w:r w:rsidRPr="00235E46">
        <w:rPr>
          <w:sz w:val="28"/>
          <w:szCs w:val="28"/>
        </w:rPr>
        <w:t>Таблицу раздела 4 «Объем и источники финансирования» изложить</w:t>
      </w:r>
      <w:r w:rsidRPr="00235E46">
        <w:rPr>
          <w:rFonts w:asciiTheme="minorHAnsi" w:hAnsiTheme="minorHAnsi"/>
          <w:sz w:val="28"/>
          <w:szCs w:val="28"/>
        </w:rPr>
        <w:t xml:space="preserve"> </w:t>
      </w:r>
      <w:r w:rsidRPr="00235E46">
        <w:rPr>
          <w:rFonts w:ascii="Times New Roman" w:hAnsi="Times New Roman"/>
          <w:sz w:val="28"/>
          <w:szCs w:val="28"/>
        </w:rPr>
        <w:t>в следующей редакции:</w:t>
      </w:r>
    </w:p>
    <w:p w:rsidR="008B4BF5" w:rsidRPr="00235E46" w:rsidRDefault="008B4BF5" w:rsidP="007D3AFB">
      <w:pPr>
        <w:pStyle w:val="a3"/>
        <w:spacing w:after="0"/>
        <w:ind w:left="0" w:firstLine="709"/>
        <w:jc w:val="both"/>
        <w:rPr>
          <w:rFonts w:asciiTheme="minorHAnsi" w:hAnsiTheme="minorHAnsi"/>
          <w:sz w:val="24"/>
          <w:szCs w:val="24"/>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58"/>
        <w:gridCol w:w="1027"/>
        <w:gridCol w:w="1100"/>
        <w:gridCol w:w="1275"/>
        <w:gridCol w:w="1134"/>
      </w:tblGrid>
      <w:tr w:rsidR="00235E46" w:rsidRPr="00235E46" w:rsidTr="00BA5B10">
        <w:tc>
          <w:tcPr>
            <w:tcW w:w="2756" w:type="dxa"/>
            <w:gridSpan w:val="2"/>
            <w:vMerge w:val="restart"/>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Источник финансирования муниципальной программы</w:t>
            </w:r>
          </w:p>
        </w:tc>
        <w:tc>
          <w:tcPr>
            <w:tcW w:w="7478" w:type="dxa"/>
            <w:gridSpan w:val="7"/>
            <w:vAlign w:val="center"/>
          </w:tcPr>
          <w:p w:rsidR="008B4BF5" w:rsidRPr="00235E46" w:rsidRDefault="008B4BF5" w:rsidP="008B4BF5">
            <w:pPr>
              <w:pStyle w:val="ConsPlusNormal"/>
              <w:jc w:val="center"/>
              <w:rPr>
                <w:rFonts w:ascii="Times New Roman" w:hAnsi="Times New Roman" w:cs="Times New Roman"/>
                <w:b/>
                <w:sz w:val="22"/>
                <w:szCs w:val="22"/>
              </w:rPr>
            </w:pPr>
            <w:r w:rsidRPr="00235E46">
              <w:rPr>
                <w:rFonts w:ascii="Times New Roman" w:hAnsi="Times New Roman" w:cs="Times New Roman"/>
                <w:b/>
                <w:sz w:val="22"/>
                <w:szCs w:val="22"/>
              </w:rPr>
              <w:t>Объем финансирования, тыс. руб.</w:t>
            </w:r>
          </w:p>
        </w:tc>
      </w:tr>
      <w:tr w:rsidR="00235E46" w:rsidRPr="00235E46" w:rsidTr="00547D47">
        <w:tc>
          <w:tcPr>
            <w:tcW w:w="2756" w:type="dxa"/>
            <w:gridSpan w:val="2"/>
            <w:vMerge/>
          </w:tcPr>
          <w:p w:rsidR="008B4BF5" w:rsidRPr="00235E46" w:rsidRDefault="008B4BF5" w:rsidP="008B4BF5">
            <w:pPr>
              <w:rPr>
                <w:rFonts w:ascii="Times New Roman" w:hAnsi="Times New Roman"/>
                <w:sz w:val="22"/>
                <w:szCs w:val="22"/>
              </w:rPr>
            </w:pPr>
          </w:p>
        </w:tc>
        <w:tc>
          <w:tcPr>
            <w:tcW w:w="1100" w:type="dxa"/>
            <w:vMerge w:val="restart"/>
            <w:vAlign w:val="center"/>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За весь период реализации</w:t>
            </w:r>
          </w:p>
        </w:tc>
        <w:tc>
          <w:tcPr>
            <w:tcW w:w="6378" w:type="dxa"/>
            <w:gridSpan w:val="6"/>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В том числе по годам</w:t>
            </w:r>
          </w:p>
        </w:tc>
      </w:tr>
      <w:tr w:rsidR="00235E46" w:rsidRPr="00235E46" w:rsidTr="005E4440">
        <w:trPr>
          <w:trHeight w:val="468"/>
        </w:trPr>
        <w:tc>
          <w:tcPr>
            <w:tcW w:w="2756" w:type="dxa"/>
            <w:gridSpan w:val="2"/>
            <w:vMerge/>
          </w:tcPr>
          <w:p w:rsidR="008B4BF5" w:rsidRPr="00235E46" w:rsidRDefault="008B4BF5" w:rsidP="008B4BF5">
            <w:pPr>
              <w:rPr>
                <w:rFonts w:ascii="Times New Roman" w:hAnsi="Times New Roman"/>
                <w:sz w:val="22"/>
                <w:szCs w:val="22"/>
              </w:rPr>
            </w:pPr>
          </w:p>
        </w:tc>
        <w:tc>
          <w:tcPr>
            <w:tcW w:w="1100" w:type="dxa"/>
            <w:vMerge/>
          </w:tcPr>
          <w:p w:rsidR="008B4BF5" w:rsidRPr="00235E46" w:rsidRDefault="008B4BF5" w:rsidP="008B4BF5">
            <w:pPr>
              <w:rPr>
                <w:rFonts w:ascii="Times New Roman" w:hAnsi="Times New Roman"/>
                <w:i/>
                <w:sz w:val="22"/>
                <w:szCs w:val="22"/>
              </w:rPr>
            </w:pPr>
          </w:p>
        </w:tc>
        <w:tc>
          <w:tcPr>
            <w:tcW w:w="884"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2020</w:t>
            </w:r>
          </w:p>
        </w:tc>
        <w:tc>
          <w:tcPr>
            <w:tcW w:w="958"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2021</w:t>
            </w:r>
          </w:p>
        </w:tc>
        <w:tc>
          <w:tcPr>
            <w:tcW w:w="1027"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2022</w:t>
            </w:r>
          </w:p>
        </w:tc>
        <w:tc>
          <w:tcPr>
            <w:tcW w:w="1100"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2023</w:t>
            </w:r>
          </w:p>
        </w:tc>
        <w:tc>
          <w:tcPr>
            <w:tcW w:w="1275"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2024</w:t>
            </w:r>
          </w:p>
        </w:tc>
        <w:tc>
          <w:tcPr>
            <w:tcW w:w="1134" w:type="dxa"/>
            <w:vAlign w:val="center"/>
          </w:tcPr>
          <w:p w:rsidR="008B4BF5" w:rsidRPr="00235E46" w:rsidRDefault="008B4BF5" w:rsidP="008B4BF5">
            <w:pPr>
              <w:pStyle w:val="ConsPlusNormal"/>
              <w:tabs>
                <w:tab w:val="left" w:pos="1420"/>
              </w:tabs>
              <w:ind w:firstLine="0"/>
              <w:jc w:val="center"/>
              <w:rPr>
                <w:rFonts w:ascii="Times New Roman" w:hAnsi="Times New Roman" w:cs="Times New Roman"/>
                <w:sz w:val="22"/>
                <w:szCs w:val="22"/>
              </w:rPr>
            </w:pPr>
            <w:r w:rsidRPr="00235E46">
              <w:rPr>
                <w:rFonts w:ascii="Times New Roman" w:hAnsi="Times New Roman" w:cs="Times New Roman"/>
                <w:sz w:val="22"/>
                <w:szCs w:val="22"/>
              </w:rPr>
              <w:t>2025</w:t>
            </w:r>
          </w:p>
        </w:tc>
      </w:tr>
      <w:tr w:rsidR="00235E46" w:rsidRPr="00235E46" w:rsidTr="005E4440">
        <w:trPr>
          <w:trHeight w:val="210"/>
        </w:trPr>
        <w:tc>
          <w:tcPr>
            <w:tcW w:w="2756" w:type="dxa"/>
            <w:gridSpan w:val="2"/>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w:t>
            </w:r>
          </w:p>
        </w:tc>
        <w:tc>
          <w:tcPr>
            <w:tcW w:w="1100" w:type="dxa"/>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w:t>
            </w:r>
          </w:p>
        </w:tc>
        <w:tc>
          <w:tcPr>
            <w:tcW w:w="884"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w:t>
            </w:r>
          </w:p>
        </w:tc>
        <w:tc>
          <w:tcPr>
            <w:tcW w:w="958"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w:t>
            </w:r>
          </w:p>
        </w:tc>
        <w:tc>
          <w:tcPr>
            <w:tcW w:w="1027"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w:t>
            </w:r>
          </w:p>
        </w:tc>
        <w:tc>
          <w:tcPr>
            <w:tcW w:w="1100"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w:t>
            </w:r>
          </w:p>
        </w:tc>
        <w:tc>
          <w:tcPr>
            <w:tcW w:w="1275"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w:t>
            </w:r>
          </w:p>
        </w:tc>
        <w:tc>
          <w:tcPr>
            <w:tcW w:w="1134" w:type="dxa"/>
            <w:vAlign w:val="center"/>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w:t>
            </w:r>
          </w:p>
        </w:tc>
      </w:tr>
      <w:tr w:rsidR="00235E46" w:rsidRPr="00235E46" w:rsidTr="005E4440">
        <w:tc>
          <w:tcPr>
            <w:tcW w:w="2756" w:type="dxa"/>
            <w:gridSpan w:val="2"/>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Всего по программе:</w:t>
            </w:r>
          </w:p>
        </w:tc>
        <w:tc>
          <w:tcPr>
            <w:tcW w:w="1100" w:type="dxa"/>
          </w:tcPr>
          <w:p w:rsidR="008B4BF5" w:rsidRPr="00235E46" w:rsidRDefault="0027340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799673,88</w:t>
            </w:r>
          </w:p>
        </w:tc>
        <w:tc>
          <w:tcPr>
            <w:tcW w:w="884"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204387,56</w:t>
            </w:r>
          </w:p>
        </w:tc>
        <w:tc>
          <w:tcPr>
            <w:tcW w:w="958" w:type="dxa"/>
          </w:tcPr>
          <w:p w:rsidR="008B4BF5" w:rsidRPr="00235E46" w:rsidRDefault="005E4440" w:rsidP="005E4440">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254595,13</w:t>
            </w:r>
          </w:p>
        </w:tc>
        <w:tc>
          <w:tcPr>
            <w:tcW w:w="1027"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141764,46</w:t>
            </w:r>
          </w:p>
        </w:tc>
        <w:tc>
          <w:tcPr>
            <w:tcW w:w="1100"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111695,49</w:t>
            </w:r>
          </w:p>
        </w:tc>
        <w:tc>
          <w:tcPr>
            <w:tcW w:w="1275"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43561,44</w:t>
            </w:r>
          </w:p>
        </w:tc>
        <w:tc>
          <w:tcPr>
            <w:tcW w:w="1134" w:type="dxa"/>
          </w:tcPr>
          <w:p w:rsidR="008B4BF5" w:rsidRPr="00235E46" w:rsidRDefault="005E444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43669,80</w:t>
            </w:r>
          </w:p>
        </w:tc>
      </w:tr>
      <w:tr w:rsidR="00235E46" w:rsidRPr="00235E46" w:rsidTr="005E4440">
        <w:tc>
          <w:tcPr>
            <w:tcW w:w="2756" w:type="dxa"/>
            <w:gridSpan w:val="2"/>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464955,90</w:t>
            </w:r>
          </w:p>
        </w:tc>
        <w:tc>
          <w:tcPr>
            <w:tcW w:w="884" w:type="dxa"/>
          </w:tcPr>
          <w:p w:rsidR="008B4BF5" w:rsidRPr="00235E46" w:rsidRDefault="00D774C3"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1285</w:t>
            </w:r>
            <w:r w:rsidR="00DC481F">
              <w:rPr>
                <w:rFonts w:ascii="Times New Roman" w:hAnsi="Times New Roman" w:cs="Times New Roman"/>
                <w:sz w:val="22"/>
                <w:szCs w:val="22"/>
              </w:rPr>
              <w:t>5</w:t>
            </w:r>
            <w:r w:rsidRPr="00235E46">
              <w:rPr>
                <w:rFonts w:ascii="Times New Roman" w:hAnsi="Times New Roman" w:cs="Times New Roman"/>
                <w:sz w:val="22"/>
                <w:szCs w:val="22"/>
              </w:rPr>
              <w:t>3,60</w:t>
            </w:r>
          </w:p>
        </w:tc>
        <w:tc>
          <w:tcPr>
            <w:tcW w:w="958" w:type="dxa"/>
          </w:tcPr>
          <w:p w:rsidR="008B4BF5" w:rsidRPr="00235E46" w:rsidRDefault="0068693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8B4BF5" w:rsidRPr="00235E46" w:rsidRDefault="0068693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8B4BF5" w:rsidRPr="00235E46" w:rsidRDefault="0068693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2756" w:type="dxa"/>
            <w:gridSpan w:val="2"/>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B85FC8" w:rsidP="00933530">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334717,98</w:t>
            </w:r>
          </w:p>
        </w:tc>
        <w:tc>
          <w:tcPr>
            <w:tcW w:w="884" w:type="dxa"/>
          </w:tcPr>
          <w:p w:rsidR="008B4BF5" w:rsidRPr="00235E46" w:rsidRDefault="00B85FC8" w:rsidP="00686939">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75833,96</w:t>
            </w:r>
          </w:p>
        </w:tc>
        <w:tc>
          <w:tcPr>
            <w:tcW w:w="958"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66507,53</w:t>
            </w:r>
          </w:p>
        </w:tc>
        <w:tc>
          <w:tcPr>
            <w:tcW w:w="1027"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54181,86</w:t>
            </w:r>
          </w:p>
        </w:tc>
        <w:tc>
          <w:tcPr>
            <w:tcW w:w="1100"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50963,39</w:t>
            </w:r>
          </w:p>
        </w:tc>
        <w:tc>
          <w:tcPr>
            <w:tcW w:w="1275" w:type="dxa"/>
          </w:tcPr>
          <w:p w:rsidR="008B4BF5" w:rsidRPr="00235E46" w:rsidRDefault="00B85FC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43561,44</w:t>
            </w:r>
          </w:p>
        </w:tc>
        <w:tc>
          <w:tcPr>
            <w:tcW w:w="1134" w:type="dxa"/>
          </w:tcPr>
          <w:p w:rsidR="008B4BF5" w:rsidRPr="00235E46" w:rsidRDefault="00D774C3"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43669,80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Администраци</w:t>
            </w:r>
            <w:r w:rsidRPr="00235E46">
              <w:rPr>
                <w:rFonts w:ascii="Times New Roman" w:hAnsi="Times New Roman" w:cs="Times New Roman"/>
                <w:sz w:val="22"/>
                <w:szCs w:val="22"/>
              </w:rPr>
              <w:lastRenderedPageBreak/>
              <w:t>я городского округа муниципального образования «город Саянск»</w:t>
            </w:r>
          </w:p>
          <w:p w:rsidR="008B4BF5" w:rsidRPr="00235E46" w:rsidRDefault="008B4BF5" w:rsidP="008B4BF5">
            <w:pPr>
              <w:pStyle w:val="ConsPlusNormal"/>
              <w:rPr>
                <w:rFonts w:ascii="Times New Roman" w:hAnsi="Times New Roman" w:cs="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lastRenderedPageBreak/>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525472"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166436,68</w:t>
            </w:r>
          </w:p>
        </w:tc>
        <w:tc>
          <w:tcPr>
            <w:tcW w:w="884" w:type="dxa"/>
          </w:tcPr>
          <w:p w:rsidR="008B4BF5" w:rsidRPr="00235E46" w:rsidRDefault="00300BBA"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30225,46</w:t>
            </w:r>
          </w:p>
        </w:tc>
        <w:tc>
          <w:tcPr>
            <w:tcW w:w="958" w:type="dxa"/>
          </w:tcPr>
          <w:p w:rsidR="008B4BF5" w:rsidRPr="00235E46" w:rsidRDefault="008D784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27041,73</w:t>
            </w:r>
          </w:p>
        </w:tc>
        <w:tc>
          <w:tcPr>
            <w:tcW w:w="1027" w:type="dxa"/>
          </w:tcPr>
          <w:p w:rsidR="008B4BF5" w:rsidRPr="00235E46" w:rsidRDefault="008D7849"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27138,06</w:t>
            </w:r>
          </w:p>
        </w:tc>
        <w:tc>
          <w:tcPr>
            <w:tcW w:w="1100" w:type="dxa"/>
          </w:tcPr>
          <w:p w:rsidR="008B4BF5" w:rsidRPr="00235E46" w:rsidRDefault="00624300"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27238,19</w:t>
            </w:r>
          </w:p>
        </w:tc>
        <w:tc>
          <w:tcPr>
            <w:tcW w:w="1275" w:type="dxa"/>
          </w:tcPr>
          <w:p w:rsidR="008B4BF5" w:rsidRPr="00235E46" w:rsidRDefault="00F9028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27342,44</w:t>
            </w:r>
          </w:p>
        </w:tc>
        <w:tc>
          <w:tcPr>
            <w:tcW w:w="1134" w:type="dxa"/>
          </w:tcPr>
          <w:p w:rsidR="008B4BF5" w:rsidRPr="00235E46" w:rsidRDefault="00F90288" w:rsidP="008B4BF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27450,80</w:t>
            </w:r>
          </w:p>
        </w:tc>
      </w:tr>
      <w:tr w:rsidR="00235E46" w:rsidRPr="00235E46" w:rsidTr="005E4440">
        <w:trPr>
          <w:trHeight w:val="1054"/>
        </w:trPr>
        <w:tc>
          <w:tcPr>
            <w:tcW w:w="1480" w:type="dxa"/>
            <w:vMerge/>
            <w:tcBorders>
              <w:bottom w:val="single" w:sz="4" w:space="0" w:color="auto"/>
            </w:tcBorders>
          </w:tcPr>
          <w:p w:rsidR="008B4BF5" w:rsidRPr="00235E46"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Borders>
              <w:bottom w:val="single" w:sz="4" w:space="0" w:color="auto"/>
            </w:tcBorders>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300BBA"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166436,68</w:t>
            </w:r>
          </w:p>
        </w:tc>
        <w:tc>
          <w:tcPr>
            <w:tcW w:w="884" w:type="dxa"/>
          </w:tcPr>
          <w:p w:rsidR="008B4BF5" w:rsidRPr="00235E46" w:rsidRDefault="00866169" w:rsidP="00866169">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30225,46</w:t>
            </w:r>
          </w:p>
        </w:tc>
        <w:tc>
          <w:tcPr>
            <w:tcW w:w="958"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27041,73</w:t>
            </w:r>
          </w:p>
        </w:tc>
        <w:tc>
          <w:tcPr>
            <w:tcW w:w="1027"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27138,06</w:t>
            </w:r>
          </w:p>
        </w:tc>
        <w:tc>
          <w:tcPr>
            <w:tcW w:w="1100"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27238,19</w:t>
            </w:r>
          </w:p>
        </w:tc>
        <w:tc>
          <w:tcPr>
            <w:tcW w:w="1275"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27342,44</w:t>
            </w:r>
          </w:p>
        </w:tc>
        <w:tc>
          <w:tcPr>
            <w:tcW w:w="1134" w:type="dxa"/>
          </w:tcPr>
          <w:p w:rsidR="008B4BF5" w:rsidRPr="00235E46" w:rsidRDefault="00866169"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27450,80</w:t>
            </w:r>
          </w:p>
        </w:tc>
      </w:tr>
      <w:tr w:rsidR="00235E46" w:rsidRPr="00235E46" w:rsidTr="005E4440">
        <w:tc>
          <w:tcPr>
            <w:tcW w:w="1480" w:type="dxa"/>
            <w:vMerge w:val="restart"/>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Комитет по архитектуре и градостроительству</w:t>
            </w: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535923,20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157943,10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211334,40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98407,40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68238,30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462639,90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126237,60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73283,30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31705,50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23246,80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10824,80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7506,20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Управление Образования</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96846,00</w:t>
            </w:r>
          </w:p>
        </w:tc>
        <w:tc>
          <w:tcPr>
            <w:tcW w:w="884"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958"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w:t>
            </w:r>
            <w:r w:rsidR="008B4BF5" w:rsidRPr="00235E46">
              <w:rPr>
                <w:rFonts w:ascii="Times New Roman" w:hAnsi="Times New Roman" w:cs="Times New Roman"/>
                <w:sz w:val="22"/>
                <w:szCs w:val="22"/>
              </w:rPr>
              <w:t>0</w:t>
            </w:r>
          </w:p>
        </w:tc>
        <w:tc>
          <w:tcPr>
            <w:tcW w:w="1027"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r>
      <w:tr w:rsidR="00235E46" w:rsidRPr="00235E46" w:rsidTr="005E4440">
        <w:tc>
          <w:tcPr>
            <w:tcW w:w="1480" w:type="dxa"/>
            <w:vMerge w:val="restart"/>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884"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94530,00</w:t>
            </w:r>
          </w:p>
        </w:tc>
        <w:tc>
          <w:tcPr>
            <w:tcW w:w="884"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13825,0</w:t>
            </w:r>
          </w:p>
        </w:tc>
        <w:tc>
          <w:tcPr>
            <w:tcW w:w="958"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027"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84155B"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A01D04"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w:t>
            </w:r>
            <w:r w:rsidR="008B4BF5" w:rsidRPr="00235E46">
              <w:rPr>
                <w:rFonts w:ascii="Times New Roman" w:hAnsi="Times New Roman" w:cs="Times New Roman"/>
                <w:sz w:val="22"/>
                <w:szCs w:val="22"/>
              </w:rPr>
              <w:t>,00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по </w:t>
            </w:r>
            <w:hyperlink w:anchor="P593" w:history="1">
              <w:r w:rsidRPr="00235E46">
                <w:rPr>
                  <w:rFonts w:ascii="Times New Roman" w:hAnsi="Times New Roman" w:cs="Times New Roman"/>
                  <w:sz w:val="22"/>
                  <w:szCs w:val="22"/>
                </w:rPr>
                <w:t>подпрограмме № 1</w:t>
              </w:r>
            </w:hyperlink>
            <w:r w:rsidRPr="00235E46">
              <w:rPr>
                <w:rFonts w:ascii="Times New Roman" w:hAnsi="Times New Roman" w:cs="Times New Roman"/>
                <w:sz w:val="22"/>
                <w:szCs w:val="22"/>
              </w:rPr>
              <w:t xml:space="preserve">,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2376" w:type="dxa"/>
            <w:gridSpan w:val="2"/>
          </w:tcPr>
          <w:p w:rsidR="008B4BF5" w:rsidRPr="00235E46" w:rsidRDefault="0094161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535923,2</w:t>
            </w:r>
            <w:r w:rsidR="001C40B5" w:rsidRPr="00235E46">
              <w:rPr>
                <w:rFonts w:ascii="Times New Roman" w:hAnsi="Times New Roman" w:cs="Times New Roman"/>
                <w:sz w:val="22"/>
                <w:szCs w:val="22"/>
              </w:rPr>
              <w:t>0</w:t>
            </w:r>
          </w:p>
        </w:tc>
        <w:tc>
          <w:tcPr>
            <w:tcW w:w="884"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157943,10</w:t>
            </w:r>
          </w:p>
        </w:tc>
        <w:tc>
          <w:tcPr>
            <w:tcW w:w="958"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211334,40</w:t>
            </w:r>
          </w:p>
        </w:tc>
        <w:tc>
          <w:tcPr>
            <w:tcW w:w="1027"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98407,40</w:t>
            </w:r>
          </w:p>
        </w:tc>
        <w:tc>
          <w:tcPr>
            <w:tcW w:w="1100"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68238,30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2376" w:type="dxa"/>
            <w:gridSpan w:val="2"/>
          </w:tcPr>
          <w:p w:rsidR="008B4BF5" w:rsidRPr="00235E46" w:rsidRDefault="0094161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462639,9</w:t>
            </w:r>
            <w:r w:rsidR="001C40B5" w:rsidRPr="00235E46">
              <w:rPr>
                <w:rFonts w:ascii="Times New Roman" w:hAnsi="Times New Roman" w:cs="Times New Roman"/>
                <w:sz w:val="22"/>
                <w:szCs w:val="22"/>
              </w:rPr>
              <w:t>0</w:t>
            </w:r>
          </w:p>
        </w:tc>
        <w:tc>
          <w:tcPr>
            <w:tcW w:w="884"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126237,60</w:t>
            </w:r>
          </w:p>
        </w:tc>
        <w:tc>
          <w:tcPr>
            <w:tcW w:w="958"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2376" w:type="dxa"/>
            <w:gridSpan w:val="2"/>
          </w:tcPr>
          <w:p w:rsidR="008B4BF5" w:rsidRPr="00235E46" w:rsidRDefault="0094161C" w:rsidP="0094161C">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73283,3</w:t>
            </w:r>
            <w:r w:rsidR="001C40B5" w:rsidRPr="00235E46">
              <w:rPr>
                <w:rFonts w:ascii="Times New Roman" w:hAnsi="Times New Roman" w:cs="Times New Roman"/>
                <w:sz w:val="22"/>
                <w:szCs w:val="22"/>
              </w:rPr>
              <w:t>0</w:t>
            </w:r>
          </w:p>
        </w:tc>
        <w:tc>
          <w:tcPr>
            <w:tcW w:w="884"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31705,50</w:t>
            </w:r>
          </w:p>
        </w:tc>
        <w:tc>
          <w:tcPr>
            <w:tcW w:w="958"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23246,80</w:t>
            </w:r>
          </w:p>
        </w:tc>
        <w:tc>
          <w:tcPr>
            <w:tcW w:w="1027"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10824,80</w:t>
            </w:r>
          </w:p>
        </w:tc>
        <w:tc>
          <w:tcPr>
            <w:tcW w:w="1100" w:type="dxa"/>
          </w:tcPr>
          <w:p w:rsidR="008B4BF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7506,20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val="restart"/>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Комитет по архитектуре и градостроительству</w:t>
            </w: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535923,20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157943,10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211334,40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98407,40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68238,30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462639,90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126237,60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188087,60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87582,60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60732,10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1C40B5" w:rsidRPr="00235E46" w:rsidRDefault="001C40B5" w:rsidP="008B4BF5">
            <w:pPr>
              <w:rPr>
                <w:rFonts w:ascii="Times New Roman" w:hAnsi="Times New Roman"/>
                <w:sz w:val="22"/>
                <w:szCs w:val="22"/>
              </w:rPr>
            </w:pPr>
          </w:p>
        </w:tc>
        <w:tc>
          <w:tcPr>
            <w:tcW w:w="1276" w:type="dxa"/>
          </w:tcPr>
          <w:p w:rsidR="001C40B5" w:rsidRPr="00235E46" w:rsidRDefault="001C40B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73283,30</w:t>
            </w:r>
          </w:p>
        </w:tc>
        <w:tc>
          <w:tcPr>
            <w:tcW w:w="884"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31705,50</w:t>
            </w:r>
          </w:p>
        </w:tc>
        <w:tc>
          <w:tcPr>
            <w:tcW w:w="958"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23246,80</w:t>
            </w:r>
          </w:p>
        </w:tc>
        <w:tc>
          <w:tcPr>
            <w:tcW w:w="1027"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10824,80</w:t>
            </w:r>
          </w:p>
        </w:tc>
        <w:tc>
          <w:tcPr>
            <w:tcW w:w="1100" w:type="dxa"/>
          </w:tcPr>
          <w:p w:rsidR="001C40B5" w:rsidRPr="00235E46" w:rsidRDefault="001C40B5" w:rsidP="00266976">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7506,20</w:t>
            </w:r>
          </w:p>
        </w:tc>
        <w:tc>
          <w:tcPr>
            <w:tcW w:w="1275"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1C40B5" w:rsidRPr="00235E46" w:rsidRDefault="001C40B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по </w:t>
            </w:r>
            <w:hyperlink w:anchor="P937" w:history="1">
              <w:r w:rsidRPr="00235E46">
                <w:rPr>
                  <w:rFonts w:ascii="Times New Roman" w:hAnsi="Times New Roman" w:cs="Times New Roman"/>
                  <w:sz w:val="22"/>
                  <w:szCs w:val="22"/>
                </w:rPr>
                <w:t>подпрограмме № 2</w:t>
              </w:r>
            </w:hyperlink>
            <w:r w:rsidRPr="00235E46">
              <w:rPr>
                <w:rFonts w:ascii="Times New Roman" w:hAnsi="Times New Roman" w:cs="Times New Roman"/>
                <w:sz w:val="22"/>
                <w:szCs w:val="22"/>
              </w:rPr>
              <w:t xml:space="preserve">,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2376" w:type="dxa"/>
            <w:gridSpan w:val="2"/>
            <w:vAlign w:val="bottom"/>
          </w:tcPr>
          <w:p w:rsidR="008B4BF5" w:rsidRPr="00235E46" w:rsidRDefault="008B4BF5" w:rsidP="001C40B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40708,00</w:t>
            </w:r>
          </w:p>
        </w:tc>
        <w:tc>
          <w:tcPr>
            <w:tcW w:w="88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7118,00</w:t>
            </w:r>
          </w:p>
        </w:tc>
        <w:tc>
          <w:tcPr>
            <w:tcW w:w="958"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027"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00"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275"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3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2376" w:type="dxa"/>
            <w:gridSpan w:val="2"/>
          </w:tcPr>
          <w:p w:rsidR="008B4BF5" w:rsidRPr="00235E46" w:rsidRDefault="008B4BF5" w:rsidP="001C40B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2376" w:type="dxa"/>
            <w:gridSpan w:val="2"/>
            <w:vAlign w:val="bottom"/>
          </w:tcPr>
          <w:p w:rsidR="008B4BF5" w:rsidRPr="00235E46" w:rsidRDefault="008B4BF5" w:rsidP="001C40B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40708,00</w:t>
            </w:r>
          </w:p>
        </w:tc>
        <w:tc>
          <w:tcPr>
            <w:tcW w:w="88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7118,00</w:t>
            </w:r>
          </w:p>
        </w:tc>
        <w:tc>
          <w:tcPr>
            <w:tcW w:w="958"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027"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00"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275"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c>
          <w:tcPr>
            <w:tcW w:w="1134" w:type="dxa"/>
            <w:vAlign w:val="bottom"/>
          </w:tcPr>
          <w:p w:rsidR="008B4BF5" w:rsidRPr="00235E46" w:rsidRDefault="008B4BF5" w:rsidP="001C40B5">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6718,00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proofErr w:type="spellStart"/>
            <w:r w:rsidRPr="00235E46">
              <w:rPr>
                <w:rFonts w:ascii="Times New Roman" w:hAnsi="Times New Roman" w:cs="Times New Roman"/>
                <w:sz w:val="22"/>
                <w:szCs w:val="22"/>
              </w:rPr>
              <w:t>Администра</w:t>
            </w:r>
            <w:proofErr w:type="spellEnd"/>
          </w:p>
          <w:p w:rsidR="008B4BF5" w:rsidRPr="00235E46" w:rsidRDefault="008B4BF5" w:rsidP="008B4BF5">
            <w:pPr>
              <w:pStyle w:val="ConsPlusNormal"/>
              <w:ind w:firstLine="0"/>
              <w:rPr>
                <w:rFonts w:ascii="Times New Roman" w:hAnsi="Times New Roman" w:cs="Times New Roman"/>
                <w:sz w:val="22"/>
                <w:szCs w:val="22"/>
              </w:rPr>
            </w:pPr>
            <w:proofErr w:type="spellStart"/>
            <w:r w:rsidRPr="00235E46">
              <w:rPr>
                <w:rFonts w:ascii="Times New Roman" w:hAnsi="Times New Roman" w:cs="Times New Roman"/>
                <w:sz w:val="22"/>
                <w:szCs w:val="22"/>
              </w:rPr>
              <w:t>ция</w:t>
            </w:r>
            <w:proofErr w:type="spellEnd"/>
            <w:r w:rsidRPr="00235E46">
              <w:rPr>
                <w:rFonts w:ascii="Times New Roman" w:hAnsi="Times New Roman" w:cs="Times New Roman"/>
                <w:sz w:val="22"/>
                <w:szCs w:val="22"/>
              </w:rPr>
              <w:t xml:space="preserve"> городского </w:t>
            </w:r>
            <w:r w:rsidRPr="00235E46">
              <w:rPr>
                <w:rFonts w:ascii="Times New Roman" w:hAnsi="Times New Roman" w:cs="Times New Roman"/>
                <w:sz w:val="22"/>
                <w:szCs w:val="22"/>
              </w:rPr>
              <w:lastRenderedPageBreak/>
              <w:t>округа муниципального  образования «город Саянск»</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lastRenderedPageBreak/>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40240,00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7040,00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40240,00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7040,00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6640,00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lastRenderedPageBreak/>
              <w:t>Управление Образования</w:t>
            </w: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468,00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78,00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по </w:t>
            </w:r>
            <w:hyperlink w:anchor="P1321" w:history="1">
              <w:r w:rsidRPr="00235E46">
                <w:rPr>
                  <w:rFonts w:ascii="Times New Roman" w:hAnsi="Times New Roman" w:cs="Times New Roman"/>
                  <w:sz w:val="22"/>
                  <w:szCs w:val="22"/>
                </w:rPr>
                <w:t>подпрограмме № 3</w:t>
              </w:r>
            </w:hyperlink>
            <w:r w:rsidRPr="00235E46">
              <w:rPr>
                <w:rFonts w:ascii="Times New Roman" w:hAnsi="Times New Roman" w:cs="Times New Roman"/>
                <w:sz w:val="22"/>
                <w:szCs w:val="22"/>
              </w:rPr>
              <w:t xml:space="preserve">,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2376" w:type="dxa"/>
            <w:gridSpan w:val="2"/>
          </w:tcPr>
          <w:p w:rsidR="008B4BF5" w:rsidRPr="00235E46" w:rsidRDefault="001B778E" w:rsidP="008B4BF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223042,68</w:t>
            </w:r>
          </w:p>
        </w:tc>
        <w:tc>
          <w:tcPr>
            <w:tcW w:w="884" w:type="dxa"/>
          </w:tcPr>
          <w:p w:rsidR="008B4BF5" w:rsidRPr="00235E46" w:rsidRDefault="001B778E"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39326,46</w:t>
            </w:r>
          </w:p>
        </w:tc>
        <w:tc>
          <w:tcPr>
            <w:tcW w:w="958"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36542,73</w:t>
            </w:r>
          </w:p>
        </w:tc>
        <w:tc>
          <w:tcPr>
            <w:tcW w:w="1027"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36639,06</w:t>
            </w:r>
          </w:p>
        </w:tc>
        <w:tc>
          <w:tcPr>
            <w:tcW w:w="1100"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36739,19</w:t>
            </w:r>
          </w:p>
        </w:tc>
        <w:tc>
          <w:tcPr>
            <w:tcW w:w="1275"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36843,44</w:t>
            </w:r>
          </w:p>
        </w:tc>
        <w:tc>
          <w:tcPr>
            <w:tcW w:w="1134" w:type="dxa"/>
          </w:tcPr>
          <w:p w:rsidR="008B4BF5" w:rsidRPr="00235E46" w:rsidRDefault="00202601"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36951,80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2376" w:type="dxa"/>
            <w:gridSpan w:val="2"/>
          </w:tcPr>
          <w:p w:rsidR="008B4BF5" w:rsidRPr="00235E46" w:rsidRDefault="001B778E" w:rsidP="008B4BF5">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884" w:type="dxa"/>
          </w:tcPr>
          <w:p w:rsidR="008B4BF5" w:rsidRPr="00235E46" w:rsidRDefault="001B778E"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2316,00</w:t>
            </w:r>
          </w:p>
        </w:tc>
        <w:tc>
          <w:tcPr>
            <w:tcW w:w="958"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2376" w:type="dxa"/>
            <w:gridSpan w:val="2"/>
          </w:tcPr>
          <w:p w:rsidR="008B4BF5" w:rsidRPr="00235E46" w:rsidRDefault="00027BD9" w:rsidP="002C49FB">
            <w:pPr>
              <w:pStyle w:val="ConsPlusNormal"/>
              <w:jc w:val="center"/>
              <w:rPr>
                <w:rFonts w:ascii="Times New Roman" w:hAnsi="Times New Roman" w:cs="Times New Roman"/>
                <w:sz w:val="22"/>
                <w:szCs w:val="22"/>
              </w:rPr>
            </w:pPr>
            <w:r w:rsidRPr="00235E46">
              <w:rPr>
                <w:rFonts w:ascii="Times New Roman" w:hAnsi="Times New Roman" w:cs="Times New Roman"/>
                <w:sz w:val="22"/>
                <w:szCs w:val="22"/>
              </w:rPr>
              <w:t>220726,68</w:t>
            </w:r>
          </w:p>
        </w:tc>
        <w:tc>
          <w:tcPr>
            <w:tcW w:w="884"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37010,46</w:t>
            </w:r>
          </w:p>
        </w:tc>
        <w:tc>
          <w:tcPr>
            <w:tcW w:w="958"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36542,73</w:t>
            </w:r>
          </w:p>
        </w:tc>
        <w:tc>
          <w:tcPr>
            <w:tcW w:w="1027"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36639,06</w:t>
            </w:r>
          </w:p>
        </w:tc>
        <w:tc>
          <w:tcPr>
            <w:tcW w:w="1100"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36739,19</w:t>
            </w:r>
          </w:p>
        </w:tc>
        <w:tc>
          <w:tcPr>
            <w:tcW w:w="1275"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36843,44</w:t>
            </w:r>
          </w:p>
        </w:tc>
        <w:tc>
          <w:tcPr>
            <w:tcW w:w="1134" w:type="dxa"/>
          </w:tcPr>
          <w:p w:rsidR="008B4BF5" w:rsidRPr="00235E46" w:rsidRDefault="0020260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36951,80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proofErr w:type="spellStart"/>
            <w:r w:rsidRPr="00235E46">
              <w:rPr>
                <w:rFonts w:ascii="Times New Roman" w:hAnsi="Times New Roman" w:cs="Times New Roman"/>
                <w:sz w:val="22"/>
                <w:szCs w:val="22"/>
              </w:rPr>
              <w:t>Администра</w:t>
            </w:r>
            <w:proofErr w:type="spellEnd"/>
          </w:p>
          <w:p w:rsidR="008B4BF5" w:rsidRPr="00235E46" w:rsidRDefault="008B4BF5" w:rsidP="008B4BF5">
            <w:pPr>
              <w:pStyle w:val="ConsPlusNormal"/>
              <w:ind w:firstLine="0"/>
              <w:rPr>
                <w:rFonts w:ascii="Times New Roman" w:hAnsi="Times New Roman" w:cs="Times New Roman"/>
                <w:sz w:val="22"/>
                <w:szCs w:val="22"/>
              </w:rPr>
            </w:pPr>
            <w:proofErr w:type="spellStart"/>
            <w:r w:rsidRPr="00235E46">
              <w:rPr>
                <w:rFonts w:ascii="Times New Roman" w:hAnsi="Times New Roman" w:cs="Times New Roman"/>
                <w:sz w:val="22"/>
                <w:szCs w:val="22"/>
              </w:rPr>
              <w:t>ция</w:t>
            </w:r>
            <w:proofErr w:type="spellEnd"/>
            <w:r w:rsidRPr="00235E46">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547D4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126196,68</w:t>
            </w:r>
          </w:p>
        </w:tc>
        <w:tc>
          <w:tcPr>
            <w:tcW w:w="884"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23185,46</w:t>
            </w:r>
          </w:p>
        </w:tc>
        <w:tc>
          <w:tcPr>
            <w:tcW w:w="958"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20401,73</w:t>
            </w:r>
          </w:p>
        </w:tc>
        <w:tc>
          <w:tcPr>
            <w:tcW w:w="1027" w:type="dxa"/>
          </w:tcPr>
          <w:p w:rsidR="008B4BF5" w:rsidRPr="00235E46" w:rsidRDefault="00624300"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20498,06</w:t>
            </w:r>
            <w:r w:rsidR="003D184C" w:rsidRPr="00235E46">
              <w:rPr>
                <w:rFonts w:ascii="Times New Roman" w:hAnsi="Times New Roman" w:cs="Times New Roman"/>
                <w:sz w:val="22"/>
                <w:szCs w:val="22"/>
              </w:rPr>
              <w:t>,01</w:t>
            </w:r>
          </w:p>
        </w:tc>
        <w:tc>
          <w:tcPr>
            <w:tcW w:w="1100"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20598,19</w:t>
            </w:r>
          </w:p>
        </w:tc>
        <w:tc>
          <w:tcPr>
            <w:tcW w:w="1275"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20702,44</w:t>
            </w:r>
          </w:p>
        </w:tc>
        <w:tc>
          <w:tcPr>
            <w:tcW w:w="1134"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20810,80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88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126196,68</w:t>
            </w:r>
          </w:p>
        </w:tc>
        <w:tc>
          <w:tcPr>
            <w:tcW w:w="884"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23185,46</w:t>
            </w:r>
          </w:p>
        </w:tc>
        <w:tc>
          <w:tcPr>
            <w:tcW w:w="958" w:type="dxa"/>
          </w:tcPr>
          <w:p w:rsidR="008B4BF5" w:rsidRPr="00235E46" w:rsidRDefault="003D184C"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20401,73</w:t>
            </w:r>
          </w:p>
        </w:tc>
        <w:tc>
          <w:tcPr>
            <w:tcW w:w="1027" w:type="dxa"/>
          </w:tcPr>
          <w:p w:rsidR="008B4BF5" w:rsidRPr="00235E46" w:rsidRDefault="00624300"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20498,06</w:t>
            </w:r>
          </w:p>
        </w:tc>
        <w:tc>
          <w:tcPr>
            <w:tcW w:w="1100"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20598,19</w:t>
            </w:r>
          </w:p>
        </w:tc>
        <w:tc>
          <w:tcPr>
            <w:tcW w:w="1275"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20702,44</w:t>
            </w:r>
          </w:p>
        </w:tc>
        <w:tc>
          <w:tcPr>
            <w:tcW w:w="1134" w:type="dxa"/>
          </w:tcPr>
          <w:p w:rsidR="008B4BF5" w:rsidRPr="00235E46" w:rsidRDefault="00CD7C57"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20810,80</w:t>
            </w:r>
          </w:p>
        </w:tc>
      </w:tr>
      <w:tr w:rsidR="00235E46" w:rsidRPr="00235E46" w:rsidTr="005E4440">
        <w:tc>
          <w:tcPr>
            <w:tcW w:w="1480" w:type="dxa"/>
            <w:vMerge w:val="restart"/>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235E46" w:rsidRDefault="008B4BF5" w:rsidP="002C49FB">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 xml:space="preserve">Всего, в </w:t>
            </w:r>
            <w:proofErr w:type="spellStart"/>
            <w:r w:rsidRPr="00235E46">
              <w:rPr>
                <w:rFonts w:ascii="Times New Roman" w:hAnsi="Times New Roman" w:cs="Times New Roman"/>
                <w:sz w:val="22"/>
                <w:szCs w:val="22"/>
              </w:rPr>
              <w:t>т.ч</w:t>
            </w:r>
            <w:proofErr w:type="spellEnd"/>
            <w:r w:rsidRPr="00235E46">
              <w:rPr>
                <w:rFonts w:ascii="Times New Roman" w:hAnsi="Times New Roman" w:cs="Times New Roman"/>
                <w:sz w:val="22"/>
                <w:szCs w:val="22"/>
              </w:rPr>
              <w:t>.</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96846,00</w:t>
            </w:r>
          </w:p>
        </w:tc>
        <w:tc>
          <w:tcPr>
            <w:tcW w:w="88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958"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027"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r>
      <w:tr w:rsidR="00235E46"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Областной бюджет</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88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2316,00</w:t>
            </w:r>
          </w:p>
        </w:tc>
        <w:tc>
          <w:tcPr>
            <w:tcW w:w="958"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027"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00"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275"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c>
          <w:tcPr>
            <w:tcW w:w="1134" w:type="dxa"/>
          </w:tcPr>
          <w:p w:rsidR="008B4BF5" w:rsidRPr="00235E46" w:rsidRDefault="008B4BF5"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0,00</w:t>
            </w:r>
          </w:p>
        </w:tc>
      </w:tr>
      <w:tr w:rsidR="008B4BF5" w:rsidRPr="00235E46" w:rsidTr="005E4440">
        <w:tc>
          <w:tcPr>
            <w:tcW w:w="1480" w:type="dxa"/>
            <w:vMerge/>
          </w:tcPr>
          <w:p w:rsidR="008B4BF5" w:rsidRPr="00235E46" w:rsidRDefault="008B4BF5" w:rsidP="008B4BF5">
            <w:pPr>
              <w:rPr>
                <w:rFonts w:ascii="Times New Roman" w:hAnsi="Times New Roman"/>
                <w:sz w:val="22"/>
                <w:szCs w:val="22"/>
              </w:rPr>
            </w:pPr>
          </w:p>
        </w:tc>
        <w:tc>
          <w:tcPr>
            <w:tcW w:w="1276" w:type="dxa"/>
          </w:tcPr>
          <w:p w:rsidR="008B4BF5" w:rsidRPr="00235E46" w:rsidRDefault="008B4BF5" w:rsidP="008B4BF5">
            <w:pPr>
              <w:pStyle w:val="ConsPlusNormal"/>
              <w:ind w:firstLine="0"/>
              <w:rPr>
                <w:rFonts w:ascii="Times New Roman" w:hAnsi="Times New Roman" w:cs="Times New Roman"/>
                <w:sz w:val="22"/>
                <w:szCs w:val="22"/>
              </w:rPr>
            </w:pPr>
            <w:r w:rsidRPr="00235E46">
              <w:rPr>
                <w:rFonts w:ascii="Times New Roman" w:hAnsi="Times New Roman" w:cs="Times New Roman"/>
                <w:sz w:val="22"/>
                <w:szCs w:val="22"/>
              </w:rPr>
              <w:t>Местный бюджет</w:t>
            </w:r>
          </w:p>
        </w:tc>
        <w:tc>
          <w:tcPr>
            <w:tcW w:w="1100" w:type="dxa"/>
          </w:tcPr>
          <w:p w:rsidR="008B4BF5" w:rsidRPr="00235E46" w:rsidRDefault="00004A91" w:rsidP="00004A91">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94530,00</w:t>
            </w:r>
          </w:p>
        </w:tc>
        <w:tc>
          <w:tcPr>
            <w:tcW w:w="88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13825,00</w:t>
            </w:r>
          </w:p>
        </w:tc>
        <w:tc>
          <w:tcPr>
            <w:tcW w:w="958"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027"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00"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275"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c>
          <w:tcPr>
            <w:tcW w:w="1134" w:type="dxa"/>
          </w:tcPr>
          <w:p w:rsidR="008B4BF5" w:rsidRPr="00235E46" w:rsidRDefault="00004A91" w:rsidP="002C49FB">
            <w:pPr>
              <w:pStyle w:val="ConsPlusNormal"/>
              <w:ind w:firstLine="0"/>
              <w:jc w:val="center"/>
              <w:rPr>
                <w:rFonts w:ascii="Times New Roman" w:hAnsi="Times New Roman" w:cs="Times New Roman"/>
                <w:sz w:val="22"/>
                <w:szCs w:val="22"/>
              </w:rPr>
            </w:pPr>
            <w:r w:rsidRPr="00235E46">
              <w:rPr>
                <w:rFonts w:ascii="Times New Roman" w:hAnsi="Times New Roman" w:cs="Times New Roman"/>
                <w:sz w:val="22"/>
                <w:szCs w:val="22"/>
              </w:rPr>
              <w:t>16141,00</w:t>
            </w:r>
          </w:p>
        </w:tc>
      </w:tr>
    </w:tbl>
    <w:p w:rsidR="007D3AFB" w:rsidRPr="00235E46" w:rsidRDefault="007D3AFB" w:rsidP="007D3AFB">
      <w:pPr>
        <w:pStyle w:val="a3"/>
        <w:spacing w:after="0"/>
        <w:ind w:left="0" w:firstLine="709"/>
        <w:jc w:val="both"/>
        <w:rPr>
          <w:rFonts w:asciiTheme="minorHAnsi" w:hAnsiTheme="minorHAnsi"/>
          <w:sz w:val="22"/>
          <w:szCs w:val="22"/>
        </w:rPr>
      </w:pPr>
    </w:p>
    <w:p w:rsidR="001F69CE" w:rsidRPr="00235E46" w:rsidRDefault="001F69CE" w:rsidP="001F69CE">
      <w:pPr>
        <w:pStyle w:val="a3"/>
        <w:spacing w:after="0"/>
        <w:ind w:left="0" w:firstLine="709"/>
        <w:jc w:val="both"/>
        <w:rPr>
          <w:rFonts w:asciiTheme="minorHAnsi" w:hAnsiTheme="minorHAnsi"/>
          <w:sz w:val="24"/>
          <w:szCs w:val="24"/>
        </w:rPr>
      </w:pPr>
      <w:r>
        <w:rPr>
          <w:rFonts w:ascii="Times New Roman" w:hAnsi="Times New Roman"/>
          <w:spacing w:val="-2"/>
          <w:sz w:val="28"/>
          <w:szCs w:val="28"/>
        </w:rPr>
        <w:t>1.3. Главу 12</w:t>
      </w:r>
      <w:r w:rsidRPr="00235E46">
        <w:rPr>
          <w:rFonts w:ascii="Times New Roman" w:hAnsi="Times New Roman"/>
          <w:spacing w:val="-2"/>
          <w:sz w:val="28"/>
          <w:szCs w:val="28"/>
        </w:rPr>
        <w:t>. «Система мероприятий муниципальной программы</w:t>
      </w:r>
      <w:r>
        <w:rPr>
          <w:rFonts w:ascii="Times New Roman" w:hAnsi="Times New Roman"/>
          <w:spacing w:val="-2"/>
          <w:sz w:val="28"/>
          <w:szCs w:val="28"/>
        </w:rPr>
        <w:t xml:space="preserve"> №3</w:t>
      </w:r>
      <w:r w:rsidRPr="00235E46">
        <w:rPr>
          <w:rFonts w:ascii="Times New Roman" w:hAnsi="Times New Roman"/>
          <w:spacing w:val="-2"/>
          <w:sz w:val="28"/>
          <w:szCs w:val="28"/>
        </w:rPr>
        <w:t>» изложить в следующей редакции:</w:t>
      </w:r>
    </w:p>
    <w:p w:rsidR="007D3AFB" w:rsidRPr="00235E46"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B303F3" w:rsidRPr="00B303F3" w:rsidRDefault="00B303F3" w:rsidP="00B303F3">
      <w:pPr>
        <w:pStyle w:val="ConsPlusTitle"/>
        <w:jc w:val="center"/>
        <w:outlineLvl w:val="2"/>
        <w:rPr>
          <w:sz w:val="28"/>
          <w:szCs w:val="28"/>
        </w:rPr>
      </w:pPr>
      <w:r w:rsidRPr="00B303F3">
        <w:rPr>
          <w:sz w:val="28"/>
          <w:szCs w:val="28"/>
        </w:rPr>
        <w:lastRenderedPageBreak/>
        <w:t>Глава 12. СИСТЕМА МЕРОПРИЯТИЙ ПОДПРОГРАММЫ № 3</w:t>
      </w:r>
    </w:p>
    <w:p w:rsidR="00B303F3" w:rsidRPr="00B303F3" w:rsidRDefault="00B303F3" w:rsidP="00B303F3">
      <w:pPr>
        <w:widowControl w:val="0"/>
        <w:autoSpaceDE w:val="0"/>
        <w:autoSpaceDN w:val="0"/>
        <w:ind w:firstLine="539"/>
        <w:jc w:val="both"/>
        <w:rPr>
          <w:rFonts w:ascii="Times New Roman" w:hAnsi="Times New Roman"/>
          <w:sz w:val="28"/>
          <w:szCs w:val="28"/>
        </w:rPr>
      </w:pPr>
    </w:p>
    <w:tbl>
      <w:tblPr>
        <w:tblpPr w:leftFromText="180" w:rightFromText="180" w:bottomFromText="200" w:vertAnchor="text" w:tblpX="-287"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56"/>
        <w:gridCol w:w="1298"/>
        <w:gridCol w:w="1271"/>
        <w:gridCol w:w="1279"/>
        <w:gridCol w:w="1267"/>
        <w:gridCol w:w="40"/>
        <w:gridCol w:w="676"/>
        <w:gridCol w:w="52"/>
        <w:gridCol w:w="696"/>
        <w:gridCol w:w="32"/>
        <w:gridCol w:w="674"/>
        <w:gridCol w:w="54"/>
        <w:gridCol w:w="654"/>
        <w:gridCol w:w="74"/>
        <w:gridCol w:w="714"/>
        <w:gridCol w:w="50"/>
        <w:gridCol w:w="676"/>
        <w:gridCol w:w="14"/>
      </w:tblGrid>
      <w:tr w:rsidR="00B303F3" w:rsidRPr="00B303F3" w:rsidTr="002513E2">
        <w:trPr>
          <w:trHeight w:val="198"/>
        </w:trPr>
        <w:tc>
          <w:tcPr>
            <w:tcW w:w="228" w:type="pct"/>
            <w:vMerge w:val="restart"/>
            <w:tcBorders>
              <w:top w:val="single" w:sz="8" w:space="0" w:color="auto"/>
              <w:left w:val="single" w:sz="4" w:space="0" w:color="auto"/>
              <w:bottom w:val="single" w:sz="8"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w:t>
            </w:r>
            <w:proofErr w:type="gramStart"/>
            <w:r w:rsidRPr="00B303F3">
              <w:rPr>
                <w:rFonts w:ascii="Times New Roman" w:eastAsia="Calibri" w:hAnsi="Times New Roman"/>
                <w:sz w:val="22"/>
                <w:szCs w:val="22"/>
                <w:lang w:eastAsia="en-US"/>
              </w:rPr>
              <w:t>п</w:t>
            </w:r>
            <w:proofErr w:type="gramEnd"/>
            <w:r w:rsidRPr="00B303F3">
              <w:rPr>
                <w:rFonts w:ascii="Times New Roman" w:eastAsia="Calibri" w:hAnsi="Times New Roman"/>
                <w:sz w:val="22"/>
                <w:szCs w:val="22"/>
                <w:lang w:eastAsia="en-US"/>
              </w:rPr>
              <w:t xml:space="preserve">/п </w:t>
            </w:r>
          </w:p>
        </w:tc>
        <w:tc>
          <w:tcPr>
            <w:tcW w:w="650" w:type="pct"/>
            <w:vMerge w:val="restart"/>
            <w:tcBorders>
              <w:top w:val="single" w:sz="8" w:space="0" w:color="auto"/>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Наименование </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мероприятий</w:t>
            </w:r>
          </w:p>
        </w:tc>
        <w:tc>
          <w:tcPr>
            <w:tcW w:w="637" w:type="pct"/>
            <w:vMerge w:val="restart"/>
            <w:tcBorders>
              <w:top w:val="single" w:sz="8" w:space="0" w:color="auto"/>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Ответственный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исполнитель и</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соисполнители</w:t>
            </w:r>
          </w:p>
        </w:tc>
        <w:tc>
          <w:tcPr>
            <w:tcW w:w="641" w:type="pct"/>
            <w:vMerge w:val="restart"/>
            <w:tcBorders>
              <w:top w:val="single" w:sz="8" w:space="0" w:color="auto"/>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Источники</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финансирования</w:t>
            </w:r>
          </w:p>
        </w:tc>
        <w:tc>
          <w:tcPr>
            <w:tcW w:w="635" w:type="pct"/>
            <w:vMerge w:val="restart"/>
            <w:tcBorders>
              <w:top w:val="single" w:sz="8" w:space="0" w:color="auto"/>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Объем</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финансирования</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всего,</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тыс. руб.</w:t>
            </w:r>
          </w:p>
        </w:tc>
        <w:tc>
          <w:tcPr>
            <w:tcW w:w="2209" w:type="pct"/>
            <w:gridSpan w:val="13"/>
            <w:tcBorders>
              <w:top w:val="single" w:sz="8" w:space="0" w:color="auto"/>
              <w:left w:val="single" w:sz="8"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 том числе по годам</w:t>
            </w:r>
          </w:p>
        </w:tc>
      </w:tr>
      <w:tr w:rsidR="00B303F3" w:rsidRPr="00B303F3" w:rsidTr="002513E2">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8" w:space="0" w:color="auto"/>
              <w:left w:val="single" w:sz="8"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8" w:space="0" w:color="auto"/>
              <w:left w:val="single" w:sz="8"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vMerge/>
            <w:tcBorders>
              <w:top w:val="single" w:sz="8" w:space="0" w:color="auto"/>
              <w:left w:val="single" w:sz="8"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5" w:type="pct"/>
            <w:vMerge/>
            <w:tcBorders>
              <w:top w:val="single" w:sz="8" w:space="0" w:color="auto"/>
              <w:left w:val="single" w:sz="8"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359"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2020 </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г</w:t>
            </w:r>
          </w:p>
        </w:tc>
        <w:tc>
          <w:tcPr>
            <w:tcW w:w="375"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2021</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г</w:t>
            </w:r>
          </w:p>
        </w:tc>
        <w:tc>
          <w:tcPr>
            <w:tcW w:w="354"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2022 </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г</w:t>
            </w:r>
          </w:p>
        </w:tc>
        <w:tc>
          <w:tcPr>
            <w:tcW w:w="355" w:type="pct"/>
            <w:gridSpan w:val="2"/>
            <w:tcBorders>
              <w:top w:val="nil"/>
              <w:left w:val="single" w:sz="8"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2023</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г</w:t>
            </w:r>
          </w:p>
        </w:tc>
        <w:tc>
          <w:tcPr>
            <w:tcW w:w="420" w:type="pct"/>
            <w:gridSpan w:val="3"/>
            <w:tcBorders>
              <w:top w:val="nil"/>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2024 </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г</w:t>
            </w:r>
          </w:p>
        </w:tc>
        <w:tc>
          <w:tcPr>
            <w:tcW w:w="347" w:type="pct"/>
            <w:gridSpan w:val="2"/>
            <w:tcBorders>
              <w:top w:val="nil"/>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2025 г</w:t>
            </w:r>
          </w:p>
        </w:tc>
      </w:tr>
      <w:tr w:rsidR="00B303F3" w:rsidRPr="00B303F3" w:rsidTr="002513E2">
        <w:trPr>
          <w:trHeight w:val="163"/>
        </w:trPr>
        <w:tc>
          <w:tcPr>
            <w:tcW w:w="228" w:type="pct"/>
            <w:tcBorders>
              <w:top w:val="single" w:sz="4"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1</w:t>
            </w:r>
          </w:p>
        </w:tc>
        <w:tc>
          <w:tcPr>
            <w:tcW w:w="650" w:type="pct"/>
            <w:tcBorders>
              <w:top w:val="single" w:sz="4" w:space="0" w:color="auto"/>
              <w:left w:val="single" w:sz="8" w:space="0" w:color="auto"/>
              <w:bottom w:val="single" w:sz="4"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2</w:t>
            </w:r>
          </w:p>
        </w:tc>
        <w:tc>
          <w:tcPr>
            <w:tcW w:w="637" w:type="pct"/>
            <w:tcBorders>
              <w:top w:val="nil"/>
              <w:left w:val="single" w:sz="8" w:space="0" w:color="auto"/>
              <w:bottom w:val="single" w:sz="4"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3</w:t>
            </w:r>
          </w:p>
        </w:tc>
        <w:tc>
          <w:tcPr>
            <w:tcW w:w="641" w:type="pct"/>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4</w:t>
            </w:r>
          </w:p>
        </w:tc>
        <w:tc>
          <w:tcPr>
            <w:tcW w:w="635" w:type="pct"/>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5</w:t>
            </w:r>
          </w:p>
        </w:tc>
        <w:tc>
          <w:tcPr>
            <w:tcW w:w="359"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6</w:t>
            </w:r>
          </w:p>
        </w:tc>
        <w:tc>
          <w:tcPr>
            <w:tcW w:w="375"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7</w:t>
            </w:r>
          </w:p>
        </w:tc>
        <w:tc>
          <w:tcPr>
            <w:tcW w:w="354" w:type="pct"/>
            <w:gridSpan w:val="2"/>
            <w:tcBorders>
              <w:top w:val="nil"/>
              <w:left w:val="single" w:sz="8" w:space="0" w:color="auto"/>
              <w:bottom w:val="single" w:sz="8" w:space="0" w:color="auto"/>
              <w:right w:val="single" w:sz="8"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8</w:t>
            </w:r>
          </w:p>
        </w:tc>
        <w:tc>
          <w:tcPr>
            <w:tcW w:w="355" w:type="pct"/>
            <w:gridSpan w:val="2"/>
            <w:tcBorders>
              <w:top w:val="nil"/>
              <w:left w:val="single" w:sz="8"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9</w:t>
            </w:r>
          </w:p>
        </w:tc>
        <w:tc>
          <w:tcPr>
            <w:tcW w:w="420" w:type="pct"/>
            <w:gridSpan w:val="3"/>
            <w:tcBorders>
              <w:top w:val="nil"/>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10</w:t>
            </w:r>
          </w:p>
        </w:tc>
        <w:tc>
          <w:tcPr>
            <w:tcW w:w="347" w:type="pct"/>
            <w:gridSpan w:val="2"/>
            <w:tcBorders>
              <w:top w:val="nil"/>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11</w:t>
            </w:r>
          </w:p>
        </w:tc>
      </w:tr>
      <w:tr w:rsidR="00B303F3" w:rsidRPr="00B303F3" w:rsidTr="002513E2">
        <w:trPr>
          <w:trHeight w:val="602"/>
        </w:trPr>
        <w:tc>
          <w:tcPr>
            <w:tcW w:w="228" w:type="pct"/>
            <w:vMerge w:val="restar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0" w:type="pct"/>
            <w:vMerge w:val="restart"/>
            <w:tcBorders>
              <w:top w:val="single" w:sz="4"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Содержание автомобильных дорог</w:t>
            </w:r>
          </w:p>
        </w:tc>
        <w:tc>
          <w:tcPr>
            <w:tcW w:w="637" w:type="pct"/>
            <w:vMerge w:val="restar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МКУ</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«Саянская дорожная  </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служба»</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Всего</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59910,00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r>
      <w:tr w:rsidR="00B303F3" w:rsidRPr="00B303F3" w:rsidTr="002513E2">
        <w:trPr>
          <w:trHeight w:val="645"/>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Областной бюджет</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r>
      <w:tr w:rsidR="00B303F3" w:rsidRPr="00B303F3" w:rsidTr="002513E2">
        <w:trPr>
          <w:trHeight w:val="1071"/>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Местный</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59910,00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9985,00</w:t>
            </w:r>
          </w:p>
        </w:tc>
      </w:tr>
      <w:tr w:rsidR="00B303F3" w:rsidRPr="00B303F3" w:rsidTr="002513E2">
        <w:trPr>
          <w:trHeight w:val="636"/>
        </w:trPr>
        <w:tc>
          <w:tcPr>
            <w:tcW w:w="228" w:type="pct"/>
            <w:vMerge w:val="restar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0" w:type="pct"/>
            <w:vMerge w:val="restart"/>
            <w:tcBorders>
              <w:top w:val="single" w:sz="4"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Озеленение</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vMerge w:val="restar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МКУ</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«Саянская дорожная  служба»</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Всего</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1968,00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r>
      <w:tr w:rsidR="00B303F3" w:rsidRPr="00B303F3" w:rsidTr="002513E2">
        <w:trPr>
          <w:trHeight w:val="1339"/>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Областной</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trHeight w:val="217"/>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 xml:space="preserve">Местный </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1968,00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328,00</w:t>
            </w:r>
          </w:p>
        </w:tc>
      </w:tr>
      <w:tr w:rsidR="00B303F3" w:rsidRPr="00B303F3" w:rsidTr="002513E2">
        <w:trPr>
          <w:trHeight w:val="937"/>
        </w:trPr>
        <w:tc>
          <w:tcPr>
            <w:tcW w:w="228" w:type="pct"/>
            <w:vMerge w:val="restar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1.2</w:t>
            </w:r>
          </w:p>
        </w:tc>
        <w:tc>
          <w:tcPr>
            <w:tcW w:w="650" w:type="pct"/>
            <w:vMerge w:val="restart"/>
            <w:tcBorders>
              <w:top w:val="single" w:sz="4"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Побелка бордюр</w:t>
            </w:r>
          </w:p>
        </w:tc>
        <w:tc>
          <w:tcPr>
            <w:tcW w:w="637" w:type="pct"/>
            <w:vMerge w:val="restar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МКУ</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«Саянская дорожная  служба»</w:t>
            </w: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Всего</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112,00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112,00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trHeight w:val="736"/>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Областной</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trHeight w:val="1072"/>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Местный бюджет</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112.00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112.00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trHeight w:val="301"/>
        </w:trPr>
        <w:tc>
          <w:tcPr>
            <w:tcW w:w="228" w:type="pct"/>
            <w:vMerge w:val="restar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w:t>
            </w:r>
          </w:p>
        </w:tc>
        <w:tc>
          <w:tcPr>
            <w:tcW w:w="650" w:type="pct"/>
            <w:vMerge w:val="restart"/>
            <w:tcBorders>
              <w:top w:val="single" w:sz="4" w:space="0" w:color="auto"/>
              <w:left w:val="single" w:sz="4" w:space="0" w:color="auto"/>
              <w:bottom w:val="single" w:sz="8"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Прочистка ливневой канализации</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vMerge w:val="restar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lastRenderedPageBreak/>
              <w:t>Всего</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6842,94</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r>
      <w:tr w:rsidR="00B303F3" w:rsidRPr="00B303F3" w:rsidTr="002513E2">
        <w:trPr>
          <w:trHeight w:val="268"/>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 xml:space="preserve">Областной </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p w:rsidR="00B303F3" w:rsidRPr="00B303F3" w:rsidRDefault="00B303F3" w:rsidP="00B303F3">
            <w:pPr>
              <w:widowControl w:val="0"/>
              <w:autoSpaceDE w:val="0"/>
              <w:autoSpaceDN w:val="0"/>
              <w:jc w:val="center"/>
              <w:rPr>
                <w:rFonts w:ascii="Times New Roman" w:eastAsia="Calibri" w:hAnsi="Times New Roman"/>
                <w:lang w:eastAsia="en-US"/>
              </w:rPr>
            </w:pPr>
          </w:p>
        </w:tc>
        <w:tc>
          <w:tcPr>
            <w:tcW w:w="635" w:type="pc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9"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5"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trHeight w:val="285"/>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8"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 xml:space="preserve">Местный </w:t>
            </w:r>
          </w:p>
          <w:p w:rsidR="00B303F3" w:rsidRPr="00B303F3" w:rsidRDefault="00B303F3" w:rsidP="00B303F3">
            <w:pPr>
              <w:widowControl w:val="0"/>
              <w:autoSpaceDE w:val="0"/>
              <w:autoSpaceDN w:val="0"/>
              <w:jc w:val="center"/>
              <w:rPr>
                <w:rFonts w:ascii="Times New Roman" w:eastAsia="Calibri" w:hAnsi="Times New Roman"/>
                <w:lang w:eastAsia="en-US"/>
              </w:rPr>
            </w:pPr>
            <w:r w:rsidRPr="00B303F3">
              <w:rPr>
                <w:rFonts w:ascii="Times New Roman" w:eastAsia="Calibri" w:hAnsi="Times New Roman"/>
                <w:lang w:eastAsia="en-US"/>
              </w:rPr>
              <w:t>бюджет</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6842,94</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1140.49</w:t>
            </w:r>
          </w:p>
        </w:tc>
      </w:tr>
      <w:tr w:rsidR="00B303F3" w:rsidRPr="00B303F3" w:rsidTr="002513E2">
        <w:trPr>
          <w:trHeight w:val="645"/>
        </w:trPr>
        <w:tc>
          <w:tcPr>
            <w:tcW w:w="228" w:type="pct"/>
            <w:vMerge w:val="restar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lastRenderedPageBreak/>
              <w:t>3</w:t>
            </w:r>
          </w:p>
        </w:tc>
        <w:tc>
          <w:tcPr>
            <w:tcW w:w="650" w:type="pct"/>
            <w:vMerge w:val="restar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Ремонт </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автомобильных</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дорог</w:t>
            </w:r>
          </w:p>
        </w:tc>
        <w:tc>
          <w:tcPr>
            <w:tcW w:w="637" w:type="pct"/>
            <w:vMerge w:val="restar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641" w:type="pc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Всего</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15773,74</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2729,97</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2408,24</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2504,57</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2604,7</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2708,95</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2817,31</w:t>
            </w:r>
          </w:p>
        </w:tc>
      </w:tr>
      <w:tr w:rsidR="00B303F3" w:rsidRPr="00B303F3" w:rsidTr="002513E2">
        <w:trPr>
          <w:trHeight w:val="652"/>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35" w:type="pc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1514,00</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1514,00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trHeight w:val="521"/>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14259,74</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1215,97</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2408,24</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2504,57</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2604,7</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2708,95</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2817,31</w:t>
            </w:r>
          </w:p>
        </w:tc>
      </w:tr>
      <w:tr w:rsidR="00B303F3" w:rsidRPr="00B303F3" w:rsidTr="002513E2">
        <w:trPr>
          <w:trHeight w:val="536"/>
        </w:trPr>
        <w:tc>
          <w:tcPr>
            <w:tcW w:w="228" w:type="pct"/>
            <w:vMerge w:val="restart"/>
            <w:tcBorders>
              <w:top w:val="single" w:sz="8"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w:t>
            </w:r>
          </w:p>
        </w:tc>
        <w:tc>
          <w:tcPr>
            <w:tcW w:w="650" w:type="pct"/>
            <w:vMerge w:val="restart"/>
            <w:tcBorders>
              <w:top w:val="single" w:sz="8"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Обслуживание </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светофора</w:t>
            </w:r>
          </w:p>
        </w:tc>
        <w:tc>
          <w:tcPr>
            <w:tcW w:w="637" w:type="pct"/>
            <w:vMerge w:val="restar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Всего</w:t>
            </w: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7008,00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47" w:type="pct"/>
            <w:gridSpan w:val="2"/>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r>
      <w:tr w:rsidR="00B303F3" w:rsidRPr="00B303F3" w:rsidTr="002513E2">
        <w:trPr>
          <w:trHeight w:val="586"/>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8"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Областной</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p w:rsidR="00B303F3" w:rsidRPr="00B303F3" w:rsidRDefault="00B303F3" w:rsidP="00B303F3">
            <w:pPr>
              <w:widowControl w:val="0"/>
              <w:autoSpaceDE w:val="0"/>
              <w:autoSpaceDN w:val="0"/>
              <w:rPr>
                <w:rFonts w:ascii="Times New Roman" w:eastAsia="Calibri" w:hAnsi="Times New Roman"/>
                <w:sz w:val="22"/>
                <w:szCs w:val="22"/>
                <w:lang w:eastAsia="en-US"/>
              </w:rPr>
            </w:pPr>
          </w:p>
        </w:tc>
        <w:tc>
          <w:tcPr>
            <w:tcW w:w="635" w:type="pct"/>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9"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0,00</w:t>
            </w:r>
          </w:p>
        </w:tc>
        <w:tc>
          <w:tcPr>
            <w:tcW w:w="37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0,00</w:t>
            </w:r>
          </w:p>
        </w:tc>
        <w:tc>
          <w:tcPr>
            <w:tcW w:w="354"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trHeight w:val="442"/>
        </w:trPr>
        <w:tc>
          <w:tcPr>
            <w:tcW w:w="228" w:type="pct"/>
            <w:vMerge/>
            <w:tcBorders>
              <w:top w:val="nil"/>
              <w:left w:val="single" w:sz="4" w:space="0" w:color="auto"/>
              <w:bottom w:val="nil"/>
              <w:right w:val="nil"/>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8" w:space="0" w:color="auto"/>
              <w:left w:val="single" w:sz="4"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Местный бюджет</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7008,00</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1168.00</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1168.00</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1168.00</w:t>
            </w:r>
          </w:p>
        </w:tc>
      </w:tr>
      <w:tr w:rsidR="00B303F3" w:rsidRPr="00B303F3" w:rsidTr="002513E2">
        <w:trPr>
          <w:trHeight w:val="521"/>
        </w:trPr>
        <w:tc>
          <w:tcPr>
            <w:tcW w:w="228" w:type="pct"/>
            <w:tcBorders>
              <w:top w:val="single" w:sz="8"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w:t>
            </w:r>
          </w:p>
        </w:tc>
        <w:tc>
          <w:tcPr>
            <w:tcW w:w="650" w:type="pct"/>
            <w:tcBorders>
              <w:top w:val="single" w:sz="8"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Освещение улично-дорожной сети и мест общего пользования</w:t>
            </w:r>
          </w:p>
        </w:tc>
        <w:tc>
          <w:tcPr>
            <w:tcW w:w="637" w:type="pc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Всего</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34262,00</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7762,00</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r>
      <w:tr w:rsidR="00B303F3" w:rsidRPr="00B303F3" w:rsidTr="002513E2">
        <w:trPr>
          <w:trHeight w:val="521"/>
        </w:trPr>
        <w:tc>
          <w:tcPr>
            <w:tcW w:w="228"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0"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trHeight w:val="521"/>
        </w:trPr>
        <w:tc>
          <w:tcPr>
            <w:tcW w:w="228"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0"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34262,00</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7762,00</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5300,00</w:t>
            </w:r>
          </w:p>
        </w:tc>
      </w:tr>
      <w:tr w:rsidR="00B303F3" w:rsidRPr="00B303F3" w:rsidTr="002513E2">
        <w:trPr>
          <w:trHeight w:val="521"/>
        </w:trPr>
        <w:tc>
          <w:tcPr>
            <w:tcW w:w="228" w:type="pct"/>
            <w:tcBorders>
              <w:top w:val="single" w:sz="8"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5.1</w:t>
            </w:r>
          </w:p>
        </w:tc>
        <w:tc>
          <w:tcPr>
            <w:tcW w:w="650" w:type="pct"/>
            <w:tcBorders>
              <w:top w:val="single" w:sz="8"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Обеспечение работоспособности электрических сетей</w:t>
            </w:r>
          </w:p>
        </w:tc>
        <w:tc>
          <w:tcPr>
            <w:tcW w:w="637" w:type="pc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tabs>
                <w:tab w:val="left" w:pos="306"/>
              </w:tabs>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Всего</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4800,00</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r>
      <w:tr w:rsidR="00B303F3" w:rsidRPr="00B303F3" w:rsidTr="002513E2">
        <w:trPr>
          <w:trHeight w:val="521"/>
        </w:trPr>
        <w:tc>
          <w:tcPr>
            <w:tcW w:w="228"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0"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trHeight w:val="521"/>
        </w:trPr>
        <w:tc>
          <w:tcPr>
            <w:tcW w:w="228"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0"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4800,00</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800,00</w:t>
            </w:r>
          </w:p>
        </w:tc>
      </w:tr>
      <w:tr w:rsidR="00B303F3" w:rsidRPr="00B303F3" w:rsidTr="002513E2">
        <w:trPr>
          <w:trHeight w:val="521"/>
        </w:trPr>
        <w:tc>
          <w:tcPr>
            <w:tcW w:w="228" w:type="pct"/>
            <w:tcBorders>
              <w:top w:val="single" w:sz="8" w:space="0" w:color="auto"/>
              <w:left w:val="single" w:sz="4" w:space="0" w:color="auto"/>
              <w:bottom w:val="single" w:sz="4"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5.2</w:t>
            </w:r>
          </w:p>
        </w:tc>
        <w:tc>
          <w:tcPr>
            <w:tcW w:w="650" w:type="pct"/>
            <w:tcBorders>
              <w:top w:val="single" w:sz="8" w:space="0" w:color="auto"/>
              <w:left w:val="single" w:sz="4" w:space="0" w:color="auto"/>
              <w:bottom w:val="single" w:sz="4" w:space="0" w:color="auto"/>
              <w:right w:val="single" w:sz="8"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Оплата электрической энергии</w:t>
            </w:r>
          </w:p>
        </w:tc>
        <w:tc>
          <w:tcPr>
            <w:tcW w:w="637" w:type="pct"/>
            <w:tcBorders>
              <w:top w:val="single" w:sz="4" w:space="0" w:color="auto"/>
              <w:left w:val="single" w:sz="8" w:space="0" w:color="auto"/>
              <w:bottom w:val="single" w:sz="4" w:space="0" w:color="auto"/>
              <w:right w:val="single" w:sz="4" w:space="0" w:color="auto"/>
            </w:tcBorders>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Всего</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29462,00</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6962,00</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r>
      <w:tr w:rsidR="00B303F3" w:rsidRPr="00B303F3" w:rsidTr="002513E2">
        <w:trPr>
          <w:trHeight w:val="521"/>
        </w:trPr>
        <w:tc>
          <w:tcPr>
            <w:tcW w:w="228"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0"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trHeight w:val="521"/>
        </w:trPr>
        <w:tc>
          <w:tcPr>
            <w:tcW w:w="228" w:type="pct"/>
            <w:tcBorders>
              <w:top w:val="single" w:sz="8" w:space="0" w:color="auto"/>
              <w:left w:val="single" w:sz="4" w:space="0" w:color="auto"/>
              <w:bottom w:val="single" w:sz="4" w:space="0" w:color="auto"/>
              <w:right w:val="single" w:sz="4" w:space="0" w:color="auto"/>
            </w:tcBorders>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0" w:type="pct"/>
            <w:tcBorders>
              <w:top w:val="single" w:sz="8" w:space="0" w:color="auto"/>
              <w:left w:val="single" w:sz="4" w:space="0" w:color="auto"/>
              <w:bottom w:val="single" w:sz="4" w:space="0" w:color="auto"/>
              <w:right w:val="single" w:sz="8"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37" w:type="pct"/>
            <w:tcBorders>
              <w:top w:val="single" w:sz="4" w:space="0" w:color="auto"/>
              <w:left w:val="single" w:sz="8" w:space="0" w:color="auto"/>
              <w:bottom w:val="single" w:sz="4" w:space="0" w:color="auto"/>
              <w:right w:val="single" w:sz="4" w:space="0" w:color="auto"/>
            </w:tcBorders>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tc>
        <w:tc>
          <w:tcPr>
            <w:tcW w:w="635" w:type="pct"/>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29462,00</w:t>
            </w:r>
          </w:p>
        </w:tc>
        <w:tc>
          <w:tcPr>
            <w:tcW w:w="359"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6962,00</w:t>
            </w:r>
          </w:p>
        </w:tc>
        <w:tc>
          <w:tcPr>
            <w:tcW w:w="37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54"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55"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420" w:type="pct"/>
            <w:gridSpan w:val="3"/>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c>
          <w:tcPr>
            <w:tcW w:w="347" w:type="pct"/>
            <w:gridSpan w:val="2"/>
            <w:tcBorders>
              <w:top w:val="single" w:sz="4" w:space="0" w:color="auto"/>
              <w:left w:val="single" w:sz="4" w:space="0" w:color="auto"/>
              <w:bottom w:val="single" w:sz="8" w:space="0" w:color="auto"/>
              <w:right w:val="single" w:sz="4" w:space="0" w:color="auto"/>
            </w:tcBorders>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4500,00</w:t>
            </w:r>
          </w:p>
        </w:tc>
      </w:tr>
      <w:tr w:rsidR="00B303F3" w:rsidRPr="00B303F3" w:rsidTr="002513E2">
        <w:trPr>
          <w:gridAfter w:val="1"/>
          <w:wAfter w:w="8" w:type="pct"/>
          <w:trHeight w:val="510"/>
        </w:trPr>
        <w:tc>
          <w:tcPr>
            <w:tcW w:w="228"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6</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0"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autoSpaceDE w:val="0"/>
              <w:autoSpaceDN w:val="0"/>
              <w:adjustRightInd w:val="0"/>
              <w:rPr>
                <w:rFonts w:ascii="Times New Roman" w:eastAsia="Calibri" w:hAnsi="Times New Roman"/>
                <w:bCs/>
                <w:sz w:val="22"/>
                <w:szCs w:val="22"/>
                <w:lang w:eastAsia="en-US"/>
              </w:rPr>
            </w:pPr>
            <w:r w:rsidRPr="00B303F3">
              <w:rPr>
                <w:rFonts w:ascii="Times New Roman" w:eastAsia="Calibri" w:hAnsi="Times New Roman"/>
                <w:bCs/>
                <w:sz w:val="22"/>
                <w:szCs w:val="22"/>
                <w:lang w:eastAsia="en-US"/>
              </w:rPr>
              <w:t>Обеспечение деятельности  казенного учреждения  МКУ «Саянская дорожная служба»</w:t>
            </w:r>
          </w:p>
          <w:p w:rsidR="00B303F3" w:rsidRPr="00B303F3" w:rsidRDefault="00B303F3" w:rsidP="00B303F3">
            <w:pPr>
              <w:autoSpaceDE w:val="0"/>
              <w:autoSpaceDN w:val="0"/>
              <w:adjustRightInd w:val="0"/>
              <w:rPr>
                <w:rFonts w:ascii="Times New Roman" w:eastAsia="Calibri" w:hAnsi="Times New Roman"/>
                <w:bCs/>
                <w:sz w:val="22"/>
                <w:szCs w:val="22"/>
                <w:lang w:eastAsia="en-US"/>
              </w:rPr>
            </w:pPr>
          </w:p>
          <w:p w:rsidR="00B303F3" w:rsidRPr="00B303F3" w:rsidRDefault="00B303F3" w:rsidP="00B303F3">
            <w:pPr>
              <w:autoSpaceDE w:val="0"/>
              <w:autoSpaceDN w:val="0"/>
              <w:adjustRightInd w:val="0"/>
              <w:rPr>
                <w:rFonts w:ascii="Times New Roman" w:eastAsia="Calibri" w:hAnsi="Times New Roman"/>
                <w:bCs/>
                <w:sz w:val="22"/>
                <w:szCs w:val="22"/>
                <w:lang w:eastAsia="en-US"/>
              </w:rPr>
            </w:pPr>
          </w:p>
          <w:p w:rsidR="00B303F3" w:rsidRPr="00B303F3" w:rsidRDefault="00B303F3" w:rsidP="00B303F3">
            <w:pPr>
              <w:autoSpaceDE w:val="0"/>
              <w:autoSpaceDN w:val="0"/>
              <w:adjustRightInd w:val="0"/>
              <w:rPr>
                <w:rFonts w:ascii="Times New Roman" w:eastAsia="Calibri" w:hAnsi="Times New Roman"/>
                <w:bCs/>
                <w:sz w:val="22"/>
                <w:szCs w:val="22"/>
                <w:lang w:eastAsia="en-US"/>
              </w:rPr>
            </w:pPr>
          </w:p>
          <w:p w:rsidR="00B303F3" w:rsidRPr="00B303F3" w:rsidRDefault="00B303F3" w:rsidP="00B303F3">
            <w:pPr>
              <w:autoSpaceDE w:val="0"/>
              <w:autoSpaceDN w:val="0"/>
              <w:adjustRightInd w:val="0"/>
              <w:rPr>
                <w:rFonts w:ascii="Times New Roman" w:eastAsia="Calibri" w:hAnsi="Times New Roman"/>
                <w:bCs/>
                <w:sz w:val="22"/>
                <w:szCs w:val="22"/>
                <w:lang w:eastAsia="en-US"/>
              </w:rPr>
            </w:pPr>
          </w:p>
        </w:tc>
        <w:tc>
          <w:tcPr>
            <w:tcW w:w="637"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МКУ «Саянская дорожная служба »</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Всего</w:t>
            </w:r>
          </w:p>
        </w:tc>
        <w:tc>
          <w:tcPr>
            <w:tcW w:w="65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EE5A6E" w:rsidRDefault="00B303F3" w:rsidP="00B303F3">
            <w:pPr>
              <w:widowControl w:val="0"/>
              <w:autoSpaceDE w:val="0"/>
              <w:autoSpaceDN w:val="0"/>
              <w:rPr>
                <w:rFonts w:ascii="Times New Roman" w:eastAsia="Calibri" w:hAnsi="Times New Roman"/>
                <w:sz w:val="22"/>
                <w:szCs w:val="22"/>
                <w:lang w:eastAsia="en-US"/>
              </w:rPr>
            </w:pPr>
            <w:r w:rsidRPr="00EE5A6E">
              <w:rPr>
                <w:rFonts w:ascii="Times New Roman" w:eastAsia="Calibri" w:hAnsi="Times New Roman"/>
                <w:sz w:val="22"/>
                <w:szCs w:val="22"/>
                <w:lang w:eastAsia="en-US"/>
              </w:rPr>
              <w:t>96846,00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r>
      <w:tr w:rsidR="00B303F3" w:rsidRPr="00B303F3" w:rsidTr="002513E2">
        <w:trPr>
          <w:gridAfter w:val="1"/>
          <w:wAfter w:w="8" w:type="pct"/>
          <w:trHeight w:val="705"/>
        </w:trPr>
        <w:tc>
          <w:tcPr>
            <w:tcW w:w="228"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bCs/>
                <w:sz w:val="22"/>
                <w:szCs w:val="22"/>
                <w:lang w:eastAsia="en-US"/>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5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EE5A6E" w:rsidRDefault="00B303F3" w:rsidP="00EE5A6E">
            <w:pPr>
              <w:widowControl w:val="0"/>
              <w:autoSpaceDE w:val="0"/>
              <w:autoSpaceDN w:val="0"/>
              <w:rPr>
                <w:rFonts w:ascii="Times New Roman" w:eastAsia="Calibri" w:hAnsi="Times New Roman"/>
                <w:sz w:val="22"/>
                <w:szCs w:val="22"/>
                <w:lang w:eastAsia="en-US"/>
              </w:rPr>
            </w:pPr>
            <w:r w:rsidRPr="00EE5A6E">
              <w:rPr>
                <w:rFonts w:ascii="Times New Roman" w:eastAsia="Calibri" w:hAnsi="Times New Roman"/>
                <w:sz w:val="22"/>
                <w:szCs w:val="22"/>
                <w:lang w:eastAsia="en-US"/>
              </w:rPr>
              <w:t>2316,00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2316,00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gridAfter w:val="1"/>
          <w:wAfter w:w="8" w:type="pct"/>
          <w:trHeight w:val="753"/>
        </w:trPr>
        <w:tc>
          <w:tcPr>
            <w:tcW w:w="228"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bCs/>
                <w:sz w:val="22"/>
                <w:szCs w:val="22"/>
                <w:lang w:eastAsia="en-US"/>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p w:rsidR="00B303F3" w:rsidRPr="00B303F3" w:rsidRDefault="00B303F3" w:rsidP="00B303F3">
            <w:pPr>
              <w:widowControl w:val="0"/>
              <w:autoSpaceDE w:val="0"/>
              <w:autoSpaceDN w:val="0"/>
              <w:rPr>
                <w:rFonts w:ascii="Times New Roman" w:eastAsia="Calibri" w:hAnsi="Times New Roman"/>
                <w:sz w:val="22"/>
                <w:szCs w:val="22"/>
                <w:lang w:eastAsia="en-US"/>
              </w:rPr>
            </w:pPr>
          </w:p>
        </w:tc>
        <w:tc>
          <w:tcPr>
            <w:tcW w:w="65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EE5A6E" w:rsidRDefault="00B303F3" w:rsidP="00B303F3">
            <w:pPr>
              <w:widowControl w:val="0"/>
              <w:autoSpaceDE w:val="0"/>
              <w:autoSpaceDN w:val="0"/>
              <w:rPr>
                <w:rFonts w:ascii="Times New Roman" w:eastAsia="Calibri" w:hAnsi="Times New Roman"/>
                <w:sz w:val="22"/>
                <w:szCs w:val="22"/>
                <w:lang w:eastAsia="en-US"/>
              </w:rPr>
            </w:pPr>
            <w:r w:rsidRPr="00EE5A6E">
              <w:rPr>
                <w:rFonts w:ascii="Times New Roman" w:eastAsia="Calibri" w:hAnsi="Times New Roman"/>
                <w:sz w:val="22"/>
                <w:szCs w:val="22"/>
                <w:lang w:eastAsia="en-US"/>
              </w:rPr>
              <w:t>94530,00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13825,00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16141,00</w:t>
            </w:r>
          </w:p>
        </w:tc>
      </w:tr>
      <w:tr w:rsidR="00B303F3" w:rsidRPr="00B303F3" w:rsidTr="002513E2">
        <w:trPr>
          <w:gridAfter w:val="1"/>
          <w:wAfter w:w="8" w:type="pct"/>
          <w:trHeight w:val="418"/>
        </w:trPr>
        <w:tc>
          <w:tcPr>
            <w:tcW w:w="228"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7</w:t>
            </w:r>
          </w:p>
        </w:tc>
        <w:tc>
          <w:tcPr>
            <w:tcW w:w="650"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autoSpaceDE w:val="0"/>
              <w:autoSpaceDN w:val="0"/>
              <w:adjustRightInd w:val="0"/>
              <w:rPr>
                <w:rFonts w:ascii="Times New Roman" w:eastAsia="Calibri" w:hAnsi="Times New Roman"/>
                <w:bCs/>
                <w:sz w:val="22"/>
                <w:szCs w:val="22"/>
                <w:lang w:eastAsia="en-US"/>
              </w:rPr>
            </w:pPr>
            <w:r w:rsidRPr="00B303F3">
              <w:rPr>
                <w:rFonts w:ascii="Times New Roman" w:eastAsia="Calibri" w:hAnsi="Times New Roman"/>
                <w:bCs/>
                <w:sz w:val="22"/>
                <w:szCs w:val="22"/>
                <w:lang w:eastAsia="en-US"/>
              </w:rPr>
              <w:t>Ремонт опор</w:t>
            </w:r>
          </w:p>
        </w:tc>
        <w:tc>
          <w:tcPr>
            <w:tcW w:w="637"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Всего</w:t>
            </w:r>
          </w:p>
        </w:tc>
        <w:tc>
          <w:tcPr>
            <w:tcW w:w="65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2400,00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r>
      <w:tr w:rsidR="00B303F3" w:rsidRPr="00B303F3" w:rsidTr="002513E2">
        <w:trPr>
          <w:gridAfter w:val="1"/>
          <w:wAfter w:w="8" w:type="pct"/>
          <w:trHeight w:val="813"/>
        </w:trPr>
        <w:tc>
          <w:tcPr>
            <w:tcW w:w="228"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bCs/>
                <w:sz w:val="22"/>
                <w:szCs w:val="22"/>
                <w:lang w:eastAsia="en-US"/>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5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gridAfter w:val="1"/>
          <w:wAfter w:w="8" w:type="pct"/>
          <w:trHeight w:val="686"/>
        </w:trPr>
        <w:tc>
          <w:tcPr>
            <w:tcW w:w="228"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bCs/>
                <w:sz w:val="22"/>
                <w:szCs w:val="22"/>
                <w:lang w:eastAsia="en-US"/>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        </w:t>
            </w:r>
          </w:p>
          <w:p w:rsidR="00B303F3" w:rsidRPr="00B303F3" w:rsidRDefault="00B303F3" w:rsidP="00B303F3">
            <w:pPr>
              <w:widowControl w:val="0"/>
              <w:autoSpaceDE w:val="0"/>
              <w:autoSpaceDN w:val="0"/>
              <w:rPr>
                <w:rFonts w:ascii="Times New Roman" w:eastAsia="Calibri" w:hAnsi="Times New Roman"/>
                <w:sz w:val="22"/>
                <w:szCs w:val="22"/>
                <w:lang w:eastAsia="en-US"/>
              </w:rPr>
            </w:pPr>
          </w:p>
        </w:tc>
        <w:tc>
          <w:tcPr>
            <w:tcW w:w="65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2400,00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400,00</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p w:rsidR="00B303F3" w:rsidRPr="00B303F3" w:rsidRDefault="00B303F3" w:rsidP="00B303F3">
            <w:pPr>
              <w:widowControl w:val="0"/>
              <w:autoSpaceDE w:val="0"/>
              <w:autoSpaceDN w:val="0"/>
              <w:rPr>
                <w:rFonts w:ascii="Times New Roman" w:eastAsia="Calibri" w:hAnsi="Times New Roman"/>
                <w:sz w:val="22"/>
                <w:szCs w:val="22"/>
                <w:lang w:eastAsia="en-US"/>
              </w:rPr>
            </w:pPr>
          </w:p>
        </w:tc>
      </w:tr>
      <w:tr w:rsidR="00B303F3" w:rsidRPr="00B303F3" w:rsidTr="002513E2">
        <w:trPr>
          <w:gridAfter w:val="1"/>
          <w:wAfter w:w="8" w:type="pct"/>
          <w:trHeight w:val="660"/>
        </w:trPr>
        <w:tc>
          <w:tcPr>
            <w:tcW w:w="228"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0"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B303F3" w:rsidRPr="00B303F3" w:rsidRDefault="00B303F3" w:rsidP="00B303F3">
            <w:pPr>
              <w:autoSpaceDE w:val="0"/>
              <w:autoSpaceDN w:val="0"/>
              <w:adjustRightInd w:val="0"/>
              <w:rPr>
                <w:rFonts w:ascii="Times New Roman" w:eastAsia="Calibri" w:hAnsi="Times New Roman"/>
                <w:bCs/>
                <w:sz w:val="22"/>
                <w:szCs w:val="22"/>
                <w:lang w:eastAsia="en-US"/>
              </w:rPr>
            </w:pPr>
            <w:r w:rsidRPr="00B303F3">
              <w:rPr>
                <w:rFonts w:ascii="Times New Roman" w:eastAsia="Calibri" w:hAnsi="Times New Roman"/>
                <w:bCs/>
                <w:sz w:val="22"/>
                <w:szCs w:val="22"/>
                <w:lang w:eastAsia="en-US"/>
              </w:rPr>
              <w:t xml:space="preserve">Итого по </w:t>
            </w:r>
          </w:p>
          <w:p w:rsidR="00B303F3" w:rsidRPr="00B303F3" w:rsidRDefault="00B303F3" w:rsidP="00B303F3">
            <w:pPr>
              <w:autoSpaceDE w:val="0"/>
              <w:autoSpaceDN w:val="0"/>
              <w:adjustRightInd w:val="0"/>
              <w:rPr>
                <w:rFonts w:ascii="Times New Roman" w:eastAsia="Calibri" w:hAnsi="Times New Roman"/>
                <w:b/>
                <w:bCs/>
                <w:sz w:val="22"/>
                <w:szCs w:val="22"/>
                <w:lang w:eastAsia="en-US"/>
              </w:rPr>
            </w:pPr>
            <w:r w:rsidRPr="00B303F3">
              <w:rPr>
                <w:rFonts w:ascii="Times New Roman" w:eastAsia="Calibri" w:hAnsi="Times New Roman"/>
                <w:bCs/>
                <w:sz w:val="22"/>
                <w:szCs w:val="22"/>
                <w:lang w:eastAsia="en-US"/>
              </w:rPr>
              <w:t>подпрограмме</w:t>
            </w:r>
          </w:p>
        </w:tc>
        <w:tc>
          <w:tcPr>
            <w:tcW w:w="637"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Всего/</w:t>
            </w:r>
          </w:p>
        </w:tc>
        <w:tc>
          <w:tcPr>
            <w:tcW w:w="65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223042,68</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39326,46</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36542,73</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36639,06</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36739,19</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36843,44</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36951,8</w:t>
            </w:r>
          </w:p>
        </w:tc>
      </w:tr>
      <w:tr w:rsidR="00B303F3" w:rsidRPr="00B303F3" w:rsidTr="002513E2">
        <w:trPr>
          <w:gridAfter w:val="1"/>
          <w:wAfter w:w="8" w:type="pct"/>
          <w:trHeight w:val="495"/>
        </w:trPr>
        <w:tc>
          <w:tcPr>
            <w:tcW w:w="228" w:type="pct"/>
            <w:vMerge/>
            <w:tcBorders>
              <w:top w:val="single" w:sz="4" w:space="0" w:color="auto"/>
              <w:left w:val="single" w:sz="8"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8"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b/>
                <w:bCs/>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Областной</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бюджет</w:t>
            </w:r>
          </w:p>
        </w:tc>
        <w:tc>
          <w:tcPr>
            <w:tcW w:w="65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2316,00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2316,00</w:t>
            </w:r>
          </w:p>
          <w:p w:rsidR="00B303F3" w:rsidRPr="00B303F3" w:rsidRDefault="00B303F3" w:rsidP="00B303F3">
            <w:pPr>
              <w:widowControl w:val="0"/>
              <w:autoSpaceDE w:val="0"/>
              <w:autoSpaceDN w:val="0"/>
              <w:rPr>
                <w:rFonts w:ascii="Times New Roman" w:eastAsia="Calibri" w:hAnsi="Times New Roman"/>
                <w:sz w:val="22"/>
                <w:szCs w:val="22"/>
                <w:lang w:eastAsia="en-US"/>
              </w:rPr>
            </w:pP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0,00</w:t>
            </w:r>
          </w:p>
        </w:tc>
      </w:tr>
      <w:tr w:rsidR="00B303F3" w:rsidRPr="00B303F3" w:rsidTr="002513E2">
        <w:trPr>
          <w:gridAfter w:val="1"/>
          <w:wAfter w:w="8" w:type="pct"/>
          <w:trHeight w:val="495"/>
        </w:trPr>
        <w:tc>
          <w:tcPr>
            <w:tcW w:w="228" w:type="pct"/>
            <w:vMerge/>
            <w:tcBorders>
              <w:top w:val="single" w:sz="4" w:space="0" w:color="auto"/>
              <w:left w:val="single" w:sz="8"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50" w:type="pct"/>
            <w:vMerge/>
            <w:tcBorders>
              <w:top w:val="single" w:sz="4" w:space="0" w:color="auto"/>
              <w:left w:val="single" w:sz="8" w:space="0" w:color="auto"/>
              <w:bottom w:val="single" w:sz="4" w:space="0" w:color="auto"/>
              <w:right w:val="single" w:sz="8" w:space="0" w:color="auto"/>
            </w:tcBorders>
            <w:vAlign w:val="center"/>
            <w:hideMark/>
          </w:tcPr>
          <w:p w:rsidR="00B303F3" w:rsidRPr="00B303F3" w:rsidRDefault="00B303F3" w:rsidP="00B303F3">
            <w:pPr>
              <w:rPr>
                <w:rFonts w:ascii="Times New Roman" w:eastAsia="Calibri" w:hAnsi="Times New Roman"/>
                <w:b/>
                <w:bCs/>
                <w:sz w:val="22"/>
                <w:szCs w:val="22"/>
                <w:lang w:eastAsia="en-US"/>
              </w:rPr>
            </w:pPr>
          </w:p>
        </w:tc>
        <w:tc>
          <w:tcPr>
            <w:tcW w:w="637" w:type="pct"/>
            <w:vMerge/>
            <w:tcBorders>
              <w:top w:val="single" w:sz="4" w:space="0" w:color="auto"/>
              <w:left w:val="single" w:sz="8" w:space="0" w:color="auto"/>
              <w:bottom w:val="single" w:sz="4" w:space="0" w:color="auto"/>
              <w:right w:val="single" w:sz="4" w:space="0" w:color="auto"/>
            </w:tcBorders>
            <w:vAlign w:val="center"/>
            <w:hideMark/>
          </w:tcPr>
          <w:p w:rsidR="00B303F3" w:rsidRPr="00B303F3" w:rsidRDefault="00B303F3" w:rsidP="00B303F3">
            <w:pPr>
              <w:rPr>
                <w:rFonts w:ascii="Times New Roman" w:eastAsia="Calibri" w:hAnsi="Times New Roman"/>
                <w:sz w:val="22"/>
                <w:szCs w:val="22"/>
                <w:lang w:eastAsia="en-US"/>
              </w:rPr>
            </w:pPr>
          </w:p>
        </w:tc>
        <w:tc>
          <w:tcPr>
            <w:tcW w:w="641"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Местный     </w:t>
            </w:r>
          </w:p>
          <w:p w:rsidR="00B303F3" w:rsidRPr="00B303F3" w:rsidRDefault="00B303F3" w:rsidP="00B303F3">
            <w:pPr>
              <w:widowControl w:val="0"/>
              <w:autoSpaceDE w:val="0"/>
              <w:autoSpaceDN w:val="0"/>
              <w:rPr>
                <w:rFonts w:ascii="Times New Roman" w:eastAsia="Calibri" w:hAnsi="Times New Roman"/>
                <w:sz w:val="22"/>
                <w:szCs w:val="22"/>
                <w:lang w:eastAsia="en-US"/>
              </w:rPr>
            </w:pPr>
            <w:r w:rsidRPr="00B303F3">
              <w:rPr>
                <w:rFonts w:ascii="Times New Roman" w:eastAsia="Calibri" w:hAnsi="Times New Roman"/>
                <w:sz w:val="22"/>
                <w:szCs w:val="22"/>
                <w:lang w:eastAsia="en-US"/>
              </w:rPr>
              <w:t xml:space="preserve">    бюджет</w:t>
            </w:r>
          </w:p>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p>
        </w:tc>
        <w:tc>
          <w:tcPr>
            <w:tcW w:w="65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220726,68</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37010,46</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36542,73</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36639,06</w:t>
            </w:r>
          </w:p>
        </w:tc>
        <w:tc>
          <w:tcPr>
            <w:tcW w:w="365"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36739,19</w:t>
            </w:r>
          </w:p>
        </w:tc>
        <w:tc>
          <w:tcPr>
            <w:tcW w:w="3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both"/>
              <w:rPr>
                <w:rFonts w:ascii="Times New Roman" w:eastAsia="Calibri" w:hAnsi="Times New Roman"/>
                <w:sz w:val="22"/>
                <w:szCs w:val="22"/>
                <w:lang w:eastAsia="en-US"/>
              </w:rPr>
            </w:pPr>
            <w:r w:rsidRPr="00B303F3">
              <w:rPr>
                <w:rFonts w:ascii="Times New Roman" w:eastAsia="Calibri" w:hAnsi="Times New Roman"/>
                <w:sz w:val="22"/>
                <w:szCs w:val="22"/>
                <w:lang w:eastAsia="en-US"/>
              </w:rPr>
              <w:t>36843,44</w:t>
            </w:r>
          </w:p>
        </w:tc>
        <w:tc>
          <w:tcPr>
            <w:tcW w:w="364" w:type="pct"/>
            <w:gridSpan w:val="2"/>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B303F3" w:rsidRPr="00B303F3" w:rsidRDefault="00B303F3" w:rsidP="00B303F3">
            <w:pPr>
              <w:widowControl w:val="0"/>
              <w:autoSpaceDE w:val="0"/>
              <w:autoSpaceDN w:val="0"/>
              <w:jc w:val="center"/>
              <w:rPr>
                <w:rFonts w:ascii="Times New Roman" w:eastAsia="Calibri" w:hAnsi="Times New Roman"/>
                <w:sz w:val="22"/>
                <w:szCs w:val="22"/>
                <w:lang w:eastAsia="en-US"/>
              </w:rPr>
            </w:pPr>
            <w:r w:rsidRPr="00B303F3">
              <w:rPr>
                <w:rFonts w:ascii="Times New Roman" w:eastAsia="Calibri" w:hAnsi="Times New Roman"/>
                <w:sz w:val="22"/>
                <w:szCs w:val="22"/>
                <w:lang w:eastAsia="en-US"/>
              </w:rPr>
              <w:t>36951,8</w:t>
            </w:r>
          </w:p>
        </w:tc>
      </w:tr>
    </w:tbl>
    <w:p w:rsidR="00B303F3" w:rsidRPr="00B303F3" w:rsidRDefault="00B303F3" w:rsidP="00B303F3">
      <w:pPr>
        <w:spacing w:after="200" w:line="276" w:lineRule="auto"/>
        <w:rPr>
          <w:rFonts w:ascii="Calibri" w:eastAsia="Calibri" w:hAnsi="Calibri"/>
          <w:sz w:val="22"/>
          <w:szCs w:val="22"/>
          <w:lang w:eastAsia="en-US"/>
        </w:rPr>
      </w:pPr>
      <w:r w:rsidRPr="00B303F3">
        <w:rPr>
          <w:rFonts w:ascii="Calibri" w:eastAsia="Calibri" w:hAnsi="Calibri"/>
          <w:sz w:val="22"/>
          <w:szCs w:val="22"/>
          <w:lang w:eastAsia="en-US"/>
        </w:rPr>
        <w:br w:type="page"/>
      </w:r>
    </w:p>
    <w:p w:rsidR="00FA6091" w:rsidRPr="00FA6091" w:rsidRDefault="00FA6091" w:rsidP="00FA6091">
      <w:pPr>
        <w:pStyle w:val="ConsPlusNormal"/>
        <w:ind w:firstLine="709"/>
        <w:jc w:val="both"/>
        <w:rPr>
          <w:rFonts w:ascii="Times New Roman" w:hAnsi="Times New Roman" w:cs="Times New Roman"/>
          <w:color w:val="000000"/>
          <w:spacing w:val="-2"/>
          <w:sz w:val="28"/>
          <w:szCs w:val="28"/>
        </w:rPr>
      </w:pPr>
      <w:r w:rsidRPr="00FA6091">
        <w:rPr>
          <w:rFonts w:ascii="Times New Roman" w:hAnsi="Times New Roman" w:cs="Times New Roman"/>
          <w:sz w:val="28"/>
          <w:szCs w:val="28"/>
        </w:rPr>
        <w:lastRenderedPageBreak/>
        <w:t xml:space="preserve">2. </w:t>
      </w:r>
      <w:r w:rsidRPr="00FA6091">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Pr="00FA6091">
        <w:rPr>
          <w:rFonts w:ascii="Times New Roman" w:eastAsia="Calibri" w:hAnsi="Times New Roman" w:cs="Times New Roman"/>
          <w:color w:val="000000"/>
          <w:sz w:val="28"/>
          <w:szCs w:val="28"/>
        </w:rPr>
        <w:t>интернет-портале</w:t>
      </w:r>
      <w:proofErr w:type="gramEnd"/>
      <w:r w:rsidRPr="00FA6091">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Pr="00FA6091">
        <w:rPr>
          <w:rFonts w:ascii="Times New Roman" w:eastAsia="Calibri" w:hAnsi="Times New Roman" w:cs="Times New Roman"/>
          <w:sz w:val="28"/>
          <w:szCs w:val="28"/>
        </w:rPr>
        <w:t>Саянск» (</w:t>
      </w:r>
      <w:hyperlink r:id="rId9" w:history="1">
        <w:r w:rsidRPr="00FA6091">
          <w:rPr>
            <w:rFonts w:ascii="Times New Roman" w:eastAsia="Calibri" w:hAnsi="Times New Roman" w:cs="Times New Roman"/>
            <w:sz w:val="28"/>
            <w:szCs w:val="28"/>
            <w:u w:val="single"/>
          </w:rPr>
          <w:t>http://sayansk-pravo.ru),</w:t>
        </w:r>
      </w:hyperlink>
      <w:r w:rsidRPr="00FA6091">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A6091" w:rsidRPr="00FA6091" w:rsidRDefault="00FA6091" w:rsidP="00FA6091">
      <w:pPr>
        <w:pStyle w:val="a3"/>
        <w:spacing w:after="0"/>
        <w:ind w:left="0"/>
        <w:jc w:val="both"/>
        <w:rPr>
          <w:rFonts w:ascii="Times New Roman" w:hAnsi="Times New Roman"/>
          <w:sz w:val="28"/>
          <w:szCs w:val="28"/>
        </w:rPr>
      </w:pPr>
    </w:p>
    <w:p w:rsidR="00FA6091" w:rsidRPr="00FA6091" w:rsidRDefault="00FA6091" w:rsidP="00FA6091">
      <w:pPr>
        <w:pStyle w:val="a3"/>
        <w:spacing w:after="0"/>
        <w:ind w:left="0"/>
        <w:jc w:val="both"/>
        <w:rPr>
          <w:rFonts w:ascii="Times New Roman" w:hAnsi="Times New Roman"/>
          <w:sz w:val="28"/>
          <w:szCs w:val="28"/>
        </w:rPr>
      </w:pPr>
    </w:p>
    <w:p w:rsidR="00FA6091" w:rsidRPr="00FA6091" w:rsidRDefault="00FA6091" w:rsidP="00FA6091">
      <w:pPr>
        <w:pStyle w:val="a3"/>
        <w:spacing w:after="0"/>
        <w:ind w:left="0"/>
        <w:jc w:val="both"/>
        <w:rPr>
          <w:rFonts w:ascii="Times New Roman" w:hAnsi="Times New Roman"/>
          <w:sz w:val="28"/>
          <w:szCs w:val="28"/>
        </w:rPr>
      </w:pPr>
    </w:p>
    <w:p w:rsidR="006A644C" w:rsidRDefault="006A644C" w:rsidP="00FA6091">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w:t>
      </w:r>
      <w:r w:rsidR="00FA6091" w:rsidRPr="00FA6091">
        <w:rPr>
          <w:rFonts w:ascii="Times New Roman" w:hAnsi="Times New Roman"/>
          <w:sz w:val="28"/>
          <w:szCs w:val="28"/>
        </w:rPr>
        <w:t>эр</w:t>
      </w:r>
      <w:r>
        <w:rPr>
          <w:rFonts w:ascii="Times New Roman" w:hAnsi="Times New Roman"/>
          <w:sz w:val="28"/>
          <w:szCs w:val="28"/>
        </w:rPr>
        <w:t>а</w:t>
      </w:r>
    </w:p>
    <w:p w:rsidR="00FA6091" w:rsidRPr="00FA6091" w:rsidRDefault="00FA6091" w:rsidP="00FA6091">
      <w:pPr>
        <w:widowControl w:val="0"/>
        <w:autoSpaceDE w:val="0"/>
        <w:autoSpaceDN w:val="0"/>
        <w:adjustRightInd w:val="0"/>
        <w:rPr>
          <w:rFonts w:ascii="Times New Roman" w:hAnsi="Times New Roman"/>
          <w:sz w:val="28"/>
          <w:szCs w:val="28"/>
        </w:rPr>
      </w:pPr>
      <w:r w:rsidRPr="00FA6091">
        <w:rPr>
          <w:rFonts w:ascii="Times New Roman" w:hAnsi="Times New Roman"/>
          <w:sz w:val="28"/>
          <w:szCs w:val="28"/>
        </w:rPr>
        <w:t xml:space="preserve">городского округа муниципального </w:t>
      </w:r>
    </w:p>
    <w:p w:rsidR="00FA6091" w:rsidRPr="00FA6091" w:rsidRDefault="00FA6091" w:rsidP="00FA6091">
      <w:pPr>
        <w:widowControl w:val="0"/>
        <w:autoSpaceDE w:val="0"/>
        <w:autoSpaceDN w:val="0"/>
        <w:adjustRightInd w:val="0"/>
        <w:rPr>
          <w:rFonts w:ascii="Times New Roman" w:hAnsi="Times New Roman"/>
          <w:sz w:val="28"/>
          <w:szCs w:val="28"/>
        </w:rPr>
      </w:pPr>
      <w:r w:rsidRPr="00FA6091">
        <w:rPr>
          <w:rFonts w:ascii="Times New Roman" w:hAnsi="Times New Roman"/>
          <w:sz w:val="28"/>
          <w:szCs w:val="28"/>
        </w:rPr>
        <w:t>образования «город Саянск»</w:t>
      </w:r>
      <w:r w:rsidRPr="00FA6091">
        <w:rPr>
          <w:rFonts w:ascii="Times New Roman" w:hAnsi="Times New Roman"/>
          <w:sz w:val="28"/>
          <w:szCs w:val="28"/>
        </w:rPr>
        <w:tab/>
      </w:r>
      <w:r w:rsidRPr="00FA6091">
        <w:rPr>
          <w:rFonts w:ascii="Times New Roman" w:hAnsi="Times New Roman"/>
          <w:sz w:val="28"/>
          <w:szCs w:val="28"/>
        </w:rPr>
        <w:tab/>
      </w:r>
      <w:r w:rsidRPr="00FA6091">
        <w:rPr>
          <w:rFonts w:ascii="Times New Roman" w:hAnsi="Times New Roman"/>
          <w:sz w:val="28"/>
          <w:szCs w:val="28"/>
        </w:rPr>
        <w:tab/>
        <w:t xml:space="preserve">                      </w:t>
      </w:r>
      <w:r w:rsidR="006A644C">
        <w:rPr>
          <w:rFonts w:ascii="Times New Roman" w:hAnsi="Times New Roman"/>
          <w:sz w:val="28"/>
          <w:szCs w:val="28"/>
        </w:rPr>
        <w:t xml:space="preserve">                 </w:t>
      </w:r>
      <w:r w:rsidR="00715606">
        <w:rPr>
          <w:rFonts w:ascii="Times New Roman" w:hAnsi="Times New Roman"/>
          <w:sz w:val="28"/>
          <w:szCs w:val="28"/>
        </w:rPr>
        <w:t>А.В.Ермаков</w:t>
      </w: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P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Pr="00FA6091" w:rsidRDefault="00FA6091" w:rsidP="00FA6091">
      <w:pPr>
        <w:rPr>
          <w:rFonts w:ascii="Times New Roman" w:hAnsi="Times New Roman"/>
          <w:sz w:val="22"/>
          <w:szCs w:val="22"/>
        </w:rPr>
      </w:pPr>
      <w:proofErr w:type="spellStart"/>
      <w:r w:rsidRPr="00FA6091">
        <w:rPr>
          <w:rFonts w:ascii="Times New Roman" w:hAnsi="Times New Roman"/>
          <w:sz w:val="22"/>
          <w:szCs w:val="22"/>
        </w:rPr>
        <w:t>Исп</w:t>
      </w:r>
      <w:proofErr w:type="gramStart"/>
      <w:r w:rsidRPr="00FA6091">
        <w:rPr>
          <w:rFonts w:ascii="Times New Roman" w:hAnsi="Times New Roman"/>
          <w:sz w:val="22"/>
          <w:szCs w:val="22"/>
        </w:rPr>
        <w:t>.С</w:t>
      </w:r>
      <w:proofErr w:type="gramEnd"/>
      <w:r w:rsidRPr="00FA6091">
        <w:rPr>
          <w:rFonts w:ascii="Times New Roman" w:hAnsi="Times New Roman"/>
          <w:sz w:val="22"/>
          <w:szCs w:val="22"/>
        </w:rPr>
        <w:t>молянинова</w:t>
      </w:r>
      <w:proofErr w:type="spellEnd"/>
      <w:r w:rsidRPr="00FA6091">
        <w:rPr>
          <w:rFonts w:ascii="Times New Roman" w:hAnsi="Times New Roman"/>
          <w:sz w:val="22"/>
          <w:szCs w:val="22"/>
        </w:rPr>
        <w:t xml:space="preserve"> М.В</w:t>
      </w:r>
    </w:p>
    <w:p w:rsidR="00FA6091" w:rsidRPr="00FA6091" w:rsidRDefault="00FA6091" w:rsidP="00FA6091">
      <w:pPr>
        <w:rPr>
          <w:rFonts w:ascii="Times New Roman" w:hAnsi="Times New Roman"/>
          <w:sz w:val="22"/>
          <w:szCs w:val="22"/>
        </w:rPr>
      </w:pPr>
      <w:r>
        <w:rPr>
          <w:rFonts w:ascii="Times New Roman" w:hAnsi="Times New Roman"/>
          <w:sz w:val="22"/>
          <w:szCs w:val="22"/>
        </w:rPr>
        <w:t>т</w:t>
      </w:r>
      <w:r w:rsidRPr="00FA6091">
        <w:rPr>
          <w:rFonts w:ascii="Times New Roman" w:hAnsi="Times New Roman"/>
          <w:sz w:val="22"/>
          <w:szCs w:val="22"/>
        </w:rPr>
        <w:t>. 52677</w:t>
      </w:r>
    </w:p>
    <w:p w:rsidR="00FA6091" w:rsidRPr="00FA6091" w:rsidRDefault="00FA6091" w:rsidP="00FA6091">
      <w:pPr>
        <w:spacing w:after="200" w:line="276" w:lineRule="auto"/>
        <w:rPr>
          <w:rFonts w:ascii="Times New Roman" w:eastAsia="Calibri" w:hAnsi="Times New Roman"/>
          <w:sz w:val="28"/>
          <w:szCs w:val="28"/>
          <w:lang w:eastAsia="en-US"/>
        </w:rPr>
      </w:pPr>
    </w:p>
    <w:p w:rsidR="00FA6091" w:rsidRPr="00042F3E" w:rsidRDefault="00FA6091" w:rsidP="00FA6091">
      <w:pPr>
        <w:widowControl w:val="0"/>
        <w:autoSpaceDE w:val="0"/>
        <w:autoSpaceDN w:val="0"/>
        <w:jc w:val="center"/>
        <w:outlineLvl w:val="2"/>
        <w:rPr>
          <w:rFonts w:ascii="Times New Roman" w:hAnsi="Times New Roman"/>
          <w:b/>
          <w:sz w:val="28"/>
          <w:szCs w:val="28"/>
        </w:rPr>
      </w:pPr>
    </w:p>
    <w:p w:rsidR="00FA6091" w:rsidRDefault="00FA6091" w:rsidP="00FA6091">
      <w:pPr>
        <w:pStyle w:val="ConsPlusNormal"/>
        <w:ind w:firstLine="709"/>
        <w:jc w:val="both"/>
        <w:rPr>
          <w:rFonts w:ascii="Calibri" w:eastAsia="Calibri" w:hAnsi="Calibri"/>
          <w:sz w:val="22"/>
          <w:szCs w:val="22"/>
          <w:lang w:eastAsia="en-US"/>
        </w:rPr>
      </w:pPr>
    </w:p>
    <w:sectPr w:rsidR="00FA6091" w:rsidSect="001957E6">
      <w:pgSz w:w="11906" w:h="16838"/>
      <w:pgMar w:top="709" w:right="709"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5C" w:rsidRDefault="0012195C" w:rsidP="00F77E08">
      <w:r>
        <w:separator/>
      </w:r>
    </w:p>
  </w:endnote>
  <w:endnote w:type="continuationSeparator" w:id="0">
    <w:p w:rsidR="0012195C" w:rsidRDefault="0012195C"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5C" w:rsidRDefault="0012195C" w:rsidP="00F77E08">
      <w:r>
        <w:separator/>
      </w:r>
    </w:p>
  </w:footnote>
  <w:footnote w:type="continuationSeparator" w:id="0">
    <w:p w:rsidR="0012195C" w:rsidRDefault="0012195C"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4A91"/>
    <w:rsid w:val="00006EAD"/>
    <w:rsid w:val="0001178C"/>
    <w:rsid w:val="00025AF8"/>
    <w:rsid w:val="0002678E"/>
    <w:rsid w:val="00027BD9"/>
    <w:rsid w:val="00040324"/>
    <w:rsid w:val="00040BFF"/>
    <w:rsid w:val="00061874"/>
    <w:rsid w:val="000637BF"/>
    <w:rsid w:val="0007253D"/>
    <w:rsid w:val="000839B7"/>
    <w:rsid w:val="00093408"/>
    <w:rsid w:val="0009607B"/>
    <w:rsid w:val="000A2D5A"/>
    <w:rsid w:val="000A3D01"/>
    <w:rsid w:val="000A60F4"/>
    <w:rsid w:val="000D314B"/>
    <w:rsid w:val="001041C9"/>
    <w:rsid w:val="0011529E"/>
    <w:rsid w:val="00117C34"/>
    <w:rsid w:val="0012195C"/>
    <w:rsid w:val="00126BD7"/>
    <w:rsid w:val="00127F06"/>
    <w:rsid w:val="00144FD4"/>
    <w:rsid w:val="00150D96"/>
    <w:rsid w:val="0016559B"/>
    <w:rsid w:val="001835CA"/>
    <w:rsid w:val="001957E6"/>
    <w:rsid w:val="001A1125"/>
    <w:rsid w:val="001A1809"/>
    <w:rsid w:val="001A5559"/>
    <w:rsid w:val="001B778E"/>
    <w:rsid w:val="001C40B5"/>
    <w:rsid w:val="001C5F97"/>
    <w:rsid w:val="001C7F0B"/>
    <w:rsid w:val="001E69DB"/>
    <w:rsid w:val="001F362F"/>
    <w:rsid w:val="001F3B70"/>
    <w:rsid w:val="001F523E"/>
    <w:rsid w:val="001F69CE"/>
    <w:rsid w:val="00202601"/>
    <w:rsid w:val="00203DA3"/>
    <w:rsid w:val="0021009C"/>
    <w:rsid w:val="0021638D"/>
    <w:rsid w:val="00221975"/>
    <w:rsid w:val="002258AC"/>
    <w:rsid w:val="00235E46"/>
    <w:rsid w:val="002513E2"/>
    <w:rsid w:val="00251A9C"/>
    <w:rsid w:val="00251D80"/>
    <w:rsid w:val="002554C6"/>
    <w:rsid w:val="00265EB4"/>
    <w:rsid w:val="00266976"/>
    <w:rsid w:val="00273409"/>
    <w:rsid w:val="00292F37"/>
    <w:rsid w:val="002A1CA5"/>
    <w:rsid w:val="002A486F"/>
    <w:rsid w:val="002A6730"/>
    <w:rsid w:val="002C00BC"/>
    <w:rsid w:val="002C08AD"/>
    <w:rsid w:val="002C49FB"/>
    <w:rsid w:val="002D07F1"/>
    <w:rsid w:val="002E4546"/>
    <w:rsid w:val="002E4F45"/>
    <w:rsid w:val="002E7574"/>
    <w:rsid w:val="00300BBA"/>
    <w:rsid w:val="00302654"/>
    <w:rsid w:val="003134CD"/>
    <w:rsid w:val="00323F32"/>
    <w:rsid w:val="0035158C"/>
    <w:rsid w:val="00353630"/>
    <w:rsid w:val="00371893"/>
    <w:rsid w:val="00371B78"/>
    <w:rsid w:val="00384371"/>
    <w:rsid w:val="00385C70"/>
    <w:rsid w:val="003860EF"/>
    <w:rsid w:val="00394097"/>
    <w:rsid w:val="00396F01"/>
    <w:rsid w:val="003A444D"/>
    <w:rsid w:val="003B5573"/>
    <w:rsid w:val="003C21D2"/>
    <w:rsid w:val="003C29B4"/>
    <w:rsid w:val="003D184C"/>
    <w:rsid w:val="003E3BE5"/>
    <w:rsid w:val="003E55AC"/>
    <w:rsid w:val="003F3BE7"/>
    <w:rsid w:val="003F4158"/>
    <w:rsid w:val="00401097"/>
    <w:rsid w:val="00404B1D"/>
    <w:rsid w:val="00413E82"/>
    <w:rsid w:val="00417C16"/>
    <w:rsid w:val="00440C6F"/>
    <w:rsid w:val="004520B0"/>
    <w:rsid w:val="00456D0D"/>
    <w:rsid w:val="0046064C"/>
    <w:rsid w:val="004646AC"/>
    <w:rsid w:val="0047627D"/>
    <w:rsid w:val="00476A57"/>
    <w:rsid w:val="004779CC"/>
    <w:rsid w:val="00480500"/>
    <w:rsid w:val="0048375D"/>
    <w:rsid w:val="00484D96"/>
    <w:rsid w:val="00490B8C"/>
    <w:rsid w:val="004961B8"/>
    <w:rsid w:val="00496440"/>
    <w:rsid w:val="004A7BAB"/>
    <w:rsid w:val="004C081E"/>
    <w:rsid w:val="004C75BE"/>
    <w:rsid w:val="004F419A"/>
    <w:rsid w:val="0050381C"/>
    <w:rsid w:val="0050649F"/>
    <w:rsid w:val="00513196"/>
    <w:rsid w:val="00520FD1"/>
    <w:rsid w:val="00523703"/>
    <w:rsid w:val="00525472"/>
    <w:rsid w:val="00535414"/>
    <w:rsid w:val="00535DE1"/>
    <w:rsid w:val="00541701"/>
    <w:rsid w:val="0054350C"/>
    <w:rsid w:val="00543B04"/>
    <w:rsid w:val="00547D47"/>
    <w:rsid w:val="00562461"/>
    <w:rsid w:val="0056769A"/>
    <w:rsid w:val="0057377E"/>
    <w:rsid w:val="00581CCC"/>
    <w:rsid w:val="005A200D"/>
    <w:rsid w:val="005A2E3B"/>
    <w:rsid w:val="005B3873"/>
    <w:rsid w:val="005C1CE9"/>
    <w:rsid w:val="005C2C04"/>
    <w:rsid w:val="005D6AE7"/>
    <w:rsid w:val="005E3E86"/>
    <w:rsid w:val="005E4440"/>
    <w:rsid w:val="00622818"/>
    <w:rsid w:val="00622981"/>
    <w:rsid w:val="00624300"/>
    <w:rsid w:val="00627CCD"/>
    <w:rsid w:val="00650020"/>
    <w:rsid w:val="006519EA"/>
    <w:rsid w:val="006570C5"/>
    <w:rsid w:val="006838F9"/>
    <w:rsid w:val="00686896"/>
    <w:rsid w:val="00686939"/>
    <w:rsid w:val="00687835"/>
    <w:rsid w:val="006A644C"/>
    <w:rsid w:val="006B02BD"/>
    <w:rsid w:val="006B4791"/>
    <w:rsid w:val="006B4CA1"/>
    <w:rsid w:val="006B6683"/>
    <w:rsid w:val="006C7A11"/>
    <w:rsid w:val="006D3C50"/>
    <w:rsid w:val="006D4F88"/>
    <w:rsid w:val="006E0C94"/>
    <w:rsid w:val="006E4DF4"/>
    <w:rsid w:val="006F18D9"/>
    <w:rsid w:val="006F7A85"/>
    <w:rsid w:val="00714D0D"/>
    <w:rsid w:val="00715606"/>
    <w:rsid w:val="007275AC"/>
    <w:rsid w:val="007316E8"/>
    <w:rsid w:val="0073219B"/>
    <w:rsid w:val="0076724B"/>
    <w:rsid w:val="00774AF5"/>
    <w:rsid w:val="0078035B"/>
    <w:rsid w:val="007B1446"/>
    <w:rsid w:val="007B4B67"/>
    <w:rsid w:val="007B6333"/>
    <w:rsid w:val="007B7EA9"/>
    <w:rsid w:val="007C19FA"/>
    <w:rsid w:val="007C68EB"/>
    <w:rsid w:val="007D3AFB"/>
    <w:rsid w:val="007D7DBC"/>
    <w:rsid w:val="007F437A"/>
    <w:rsid w:val="00805239"/>
    <w:rsid w:val="0081155D"/>
    <w:rsid w:val="00823B64"/>
    <w:rsid w:val="0084155B"/>
    <w:rsid w:val="008537E4"/>
    <w:rsid w:val="00861666"/>
    <w:rsid w:val="0086597B"/>
    <w:rsid w:val="00866169"/>
    <w:rsid w:val="008856E1"/>
    <w:rsid w:val="008901AF"/>
    <w:rsid w:val="008A3548"/>
    <w:rsid w:val="008B4BF5"/>
    <w:rsid w:val="008D7849"/>
    <w:rsid w:val="008F56B3"/>
    <w:rsid w:val="009011F7"/>
    <w:rsid w:val="00913752"/>
    <w:rsid w:val="00916B5F"/>
    <w:rsid w:val="00916D14"/>
    <w:rsid w:val="00933530"/>
    <w:rsid w:val="0094161C"/>
    <w:rsid w:val="009431BC"/>
    <w:rsid w:val="0094325E"/>
    <w:rsid w:val="00943BFD"/>
    <w:rsid w:val="00945C0D"/>
    <w:rsid w:val="00945E14"/>
    <w:rsid w:val="009473D6"/>
    <w:rsid w:val="00951360"/>
    <w:rsid w:val="00955AC0"/>
    <w:rsid w:val="00971D5B"/>
    <w:rsid w:val="0098651A"/>
    <w:rsid w:val="0099124F"/>
    <w:rsid w:val="009A181D"/>
    <w:rsid w:val="009C5B34"/>
    <w:rsid w:val="009D480B"/>
    <w:rsid w:val="009D5D2E"/>
    <w:rsid w:val="009E1344"/>
    <w:rsid w:val="009E1A23"/>
    <w:rsid w:val="009E2561"/>
    <w:rsid w:val="009E4D14"/>
    <w:rsid w:val="009E4FBF"/>
    <w:rsid w:val="009E7C81"/>
    <w:rsid w:val="00A01D04"/>
    <w:rsid w:val="00A32AF9"/>
    <w:rsid w:val="00A32B49"/>
    <w:rsid w:val="00A372D1"/>
    <w:rsid w:val="00A706B2"/>
    <w:rsid w:val="00A766E1"/>
    <w:rsid w:val="00A830B1"/>
    <w:rsid w:val="00A865CF"/>
    <w:rsid w:val="00A90EA4"/>
    <w:rsid w:val="00A95B29"/>
    <w:rsid w:val="00AD2A6D"/>
    <w:rsid w:val="00AD3B96"/>
    <w:rsid w:val="00AE0CF1"/>
    <w:rsid w:val="00AE1304"/>
    <w:rsid w:val="00B01A3D"/>
    <w:rsid w:val="00B11972"/>
    <w:rsid w:val="00B303F3"/>
    <w:rsid w:val="00B43E7F"/>
    <w:rsid w:val="00B46319"/>
    <w:rsid w:val="00B531CE"/>
    <w:rsid w:val="00B5326E"/>
    <w:rsid w:val="00B83203"/>
    <w:rsid w:val="00B85FC8"/>
    <w:rsid w:val="00B86E7A"/>
    <w:rsid w:val="00B87282"/>
    <w:rsid w:val="00B87F36"/>
    <w:rsid w:val="00B95D4A"/>
    <w:rsid w:val="00BA5B10"/>
    <w:rsid w:val="00BB1593"/>
    <w:rsid w:val="00BB19C2"/>
    <w:rsid w:val="00BB519A"/>
    <w:rsid w:val="00BB55DF"/>
    <w:rsid w:val="00BD686C"/>
    <w:rsid w:val="00BE7B2D"/>
    <w:rsid w:val="00BF3ED1"/>
    <w:rsid w:val="00BF445F"/>
    <w:rsid w:val="00C02B46"/>
    <w:rsid w:val="00C044EB"/>
    <w:rsid w:val="00C05F12"/>
    <w:rsid w:val="00C15B48"/>
    <w:rsid w:val="00C16EDF"/>
    <w:rsid w:val="00C2459E"/>
    <w:rsid w:val="00C27AC8"/>
    <w:rsid w:val="00C30331"/>
    <w:rsid w:val="00C362CF"/>
    <w:rsid w:val="00C53370"/>
    <w:rsid w:val="00C57B29"/>
    <w:rsid w:val="00C63335"/>
    <w:rsid w:val="00C97184"/>
    <w:rsid w:val="00CA6211"/>
    <w:rsid w:val="00CC037C"/>
    <w:rsid w:val="00CC281A"/>
    <w:rsid w:val="00CD2EBA"/>
    <w:rsid w:val="00CD4C5D"/>
    <w:rsid w:val="00CD6D6D"/>
    <w:rsid w:val="00CD7C57"/>
    <w:rsid w:val="00CF0879"/>
    <w:rsid w:val="00CF60FD"/>
    <w:rsid w:val="00D07D2E"/>
    <w:rsid w:val="00D2467F"/>
    <w:rsid w:val="00D24754"/>
    <w:rsid w:val="00D40BBC"/>
    <w:rsid w:val="00D51303"/>
    <w:rsid w:val="00D51767"/>
    <w:rsid w:val="00D67598"/>
    <w:rsid w:val="00D73F6A"/>
    <w:rsid w:val="00D774C3"/>
    <w:rsid w:val="00D83D55"/>
    <w:rsid w:val="00DB1E4F"/>
    <w:rsid w:val="00DB56B8"/>
    <w:rsid w:val="00DC149E"/>
    <w:rsid w:val="00DC481F"/>
    <w:rsid w:val="00DD4904"/>
    <w:rsid w:val="00DE2C54"/>
    <w:rsid w:val="00DE528A"/>
    <w:rsid w:val="00DF1A10"/>
    <w:rsid w:val="00DF305D"/>
    <w:rsid w:val="00DF6852"/>
    <w:rsid w:val="00E05E27"/>
    <w:rsid w:val="00E20E3A"/>
    <w:rsid w:val="00E270AE"/>
    <w:rsid w:val="00E36B21"/>
    <w:rsid w:val="00E46499"/>
    <w:rsid w:val="00E475C3"/>
    <w:rsid w:val="00E5163C"/>
    <w:rsid w:val="00E612FC"/>
    <w:rsid w:val="00E619F9"/>
    <w:rsid w:val="00E62853"/>
    <w:rsid w:val="00E64117"/>
    <w:rsid w:val="00E80875"/>
    <w:rsid w:val="00E82877"/>
    <w:rsid w:val="00E83483"/>
    <w:rsid w:val="00E84EDD"/>
    <w:rsid w:val="00E91137"/>
    <w:rsid w:val="00EB0BAD"/>
    <w:rsid w:val="00EB2A0B"/>
    <w:rsid w:val="00EB619F"/>
    <w:rsid w:val="00EC7665"/>
    <w:rsid w:val="00ED1D02"/>
    <w:rsid w:val="00EE3A13"/>
    <w:rsid w:val="00EE5A6E"/>
    <w:rsid w:val="00EE737A"/>
    <w:rsid w:val="00EF69E7"/>
    <w:rsid w:val="00EF6A53"/>
    <w:rsid w:val="00F026C4"/>
    <w:rsid w:val="00F11470"/>
    <w:rsid w:val="00F178B4"/>
    <w:rsid w:val="00F43DA8"/>
    <w:rsid w:val="00F507F1"/>
    <w:rsid w:val="00F53471"/>
    <w:rsid w:val="00F77E08"/>
    <w:rsid w:val="00F90288"/>
    <w:rsid w:val="00FA503B"/>
    <w:rsid w:val="00FA6091"/>
    <w:rsid w:val="00FB1061"/>
    <w:rsid w:val="00FB5EF3"/>
    <w:rsid w:val="00FC6F0B"/>
    <w:rsid w:val="00FC77ED"/>
    <w:rsid w:val="00FD7A9F"/>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F77ED-1C53-4228-AAAB-C615E076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1840</Words>
  <Characters>10492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3</cp:revision>
  <cp:lastPrinted>2020-08-18T08:03:00Z</cp:lastPrinted>
  <dcterms:created xsi:type="dcterms:W3CDTF">2020-08-24T03:48:00Z</dcterms:created>
  <dcterms:modified xsi:type="dcterms:W3CDTF">2020-08-24T03:48:00Z</dcterms:modified>
</cp:coreProperties>
</file>