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9C41A0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C41A0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9C41A0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C41A0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D90F1A" w:rsidRPr="009C41A0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C41A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D90F1A" w:rsidRPr="009C41A0" w:rsidRDefault="00D90F1A" w:rsidP="00D90F1A">
      <w:pPr>
        <w:ind w:right="1700"/>
        <w:jc w:val="center"/>
        <w:rPr>
          <w:color w:val="000000" w:themeColor="text1"/>
          <w:sz w:val="24"/>
        </w:rPr>
      </w:pPr>
    </w:p>
    <w:p w:rsidR="00D90F1A" w:rsidRPr="009C41A0" w:rsidRDefault="00D90F1A" w:rsidP="00D90F1A">
      <w:pPr>
        <w:pStyle w:val="1"/>
        <w:rPr>
          <w:color w:val="000000" w:themeColor="text1"/>
          <w:spacing w:val="40"/>
        </w:rPr>
      </w:pPr>
    </w:p>
    <w:p w:rsidR="00D90F1A" w:rsidRPr="009C41A0" w:rsidRDefault="00D90F1A" w:rsidP="00D90F1A">
      <w:pPr>
        <w:pStyle w:val="1"/>
        <w:rPr>
          <w:color w:val="000000" w:themeColor="text1"/>
          <w:spacing w:val="40"/>
        </w:rPr>
      </w:pPr>
      <w:r w:rsidRPr="009C41A0">
        <w:rPr>
          <w:color w:val="000000" w:themeColor="text1"/>
          <w:spacing w:val="40"/>
        </w:rPr>
        <w:t>ПОСТАНОВЛЕНИЕ</w:t>
      </w:r>
    </w:p>
    <w:p w:rsidR="00D90F1A" w:rsidRPr="009C41A0" w:rsidRDefault="00D90F1A" w:rsidP="00D90F1A">
      <w:pPr>
        <w:jc w:val="center"/>
        <w:rPr>
          <w:color w:val="000000" w:themeColor="text1"/>
        </w:rPr>
      </w:pPr>
    </w:p>
    <w:p w:rsidR="00D90F1A" w:rsidRPr="009C41A0" w:rsidRDefault="00D90F1A" w:rsidP="00D90F1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C41A0" w:rsidRPr="009C41A0" w:rsidTr="00F82757">
        <w:trPr>
          <w:cantSplit/>
          <w:trHeight w:val="220"/>
        </w:trPr>
        <w:tc>
          <w:tcPr>
            <w:tcW w:w="534" w:type="dxa"/>
          </w:tcPr>
          <w:p w:rsidR="00D90F1A" w:rsidRPr="009C41A0" w:rsidRDefault="00D90F1A" w:rsidP="00F82757">
            <w:pPr>
              <w:rPr>
                <w:color w:val="000000" w:themeColor="text1"/>
                <w:sz w:val="24"/>
              </w:rPr>
            </w:pPr>
            <w:r w:rsidRPr="009C41A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9C41A0" w:rsidRDefault="00786C8F" w:rsidP="00F82757">
            <w:pPr>
              <w:rPr>
                <w:color w:val="000000" w:themeColor="text1"/>
                <w:sz w:val="24"/>
              </w:rPr>
            </w:pPr>
            <w:r w:rsidRPr="009C41A0">
              <w:rPr>
                <w:color w:val="000000" w:themeColor="text1"/>
                <w:sz w:val="24"/>
              </w:rPr>
              <w:t>16.09.2020</w:t>
            </w:r>
          </w:p>
        </w:tc>
        <w:tc>
          <w:tcPr>
            <w:tcW w:w="449" w:type="dxa"/>
          </w:tcPr>
          <w:p w:rsidR="00D90F1A" w:rsidRPr="009C41A0" w:rsidRDefault="00D90F1A" w:rsidP="00F82757">
            <w:pPr>
              <w:jc w:val="center"/>
              <w:rPr>
                <w:color w:val="000000" w:themeColor="text1"/>
              </w:rPr>
            </w:pPr>
            <w:r w:rsidRPr="009C41A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9C41A0" w:rsidRDefault="00786C8F" w:rsidP="00F82757">
            <w:pPr>
              <w:rPr>
                <w:color w:val="000000" w:themeColor="text1"/>
                <w:sz w:val="24"/>
              </w:rPr>
            </w:pPr>
            <w:r w:rsidRPr="009C41A0">
              <w:rPr>
                <w:color w:val="000000" w:themeColor="text1"/>
                <w:sz w:val="24"/>
              </w:rPr>
              <w:t>110-37-883-20</w:t>
            </w:r>
          </w:p>
        </w:tc>
        <w:tc>
          <w:tcPr>
            <w:tcW w:w="794" w:type="dxa"/>
            <w:vMerge w:val="restart"/>
          </w:tcPr>
          <w:p w:rsidR="00D90F1A" w:rsidRPr="009C41A0" w:rsidRDefault="00D90F1A" w:rsidP="00F82757">
            <w:pPr>
              <w:rPr>
                <w:color w:val="000000" w:themeColor="text1"/>
              </w:rPr>
            </w:pPr>
          </w:p>
        </w:tc>
      </w:tr>
      <w:tr w:rsidR="00D90F1A" w:rsidRPr="009C41A0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9C41A0" w:rsidRDefault="00D90F1A" w:rsidP="00F82757">
            <w:pPr>
              <w:jc w:val="center"/>
              <w:rPr>
                <w:color w:val="000000" w:themeColor="text1"/>
                <w:sz w:val="24"/>
              </w:rPr>
            </w:pPr>
            <w:r w:rsidRPr="009C41A0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9C41A0" w:rsidRDefault="00D90F1A" w:rsidP="00F82757">
            <w:pPr>
              <w:rPr>
                <w:color w:val="000000" w:themeColor="text1"/>
              </w:rPr>
            </w:pPr>
          </w:p>
        </w:tc>
      </w:tr>
    </w:tbl>
    <w:p w:rsidR="00D90F1A" w:rsidRPr="009C41A0" w:rsidRDefault="00D90F1A" w:rsidP="00D90F1A">
      <w:pPr>
        <w:rPr>
          <w:color w:val="000000" w:themeColor="text1"/>
          <w:sz w:val="18"/>
        </w:rPr>
      </w:pPr>
    </w:p>
    <w:p w:rsidR="00511B3A" w:rsidRPr="009C41A0" w:rsidRDefault="00511B3A" w:rsidP="00511B3A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9C41A0" w:rsidRPr="009C41A0" w:rsidTr="007D5271">
        <w:trPr>
          <w:cantSplit/>
        </w:trPr>
        <w:tc>
          <w:tcPr>
            <w:tcW w:w="142" w:type="dxa"/>
          </w:tcPr>
          <w:p w:rsidR="00511B3A" w:rsidRPr="009C41A0" w:rsidRDefault="00511B3A" w:rsidP="00777940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9C41A0" w:rsidRDefault="00511B3A" w:rsidP="00777940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9C41A0" w:rsidRDefault="00511B3A" w:rsidP="00777940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9C41A0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9C41A0" w:rsidRDefault="00C463FD" w:rsidP="00511B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color w:val="000000" w:themeColor="text1"/>
                <w:sz w:val="22"/>
                <w:szCs w:val="22"/>
              </w:rPr>
              <w:t xml:space="preserve">О внесении изменений в примерное положение об оплате труда работников муниципальных образовательных учреждений, </w:t>
            </w:r>
            <w:r w:rsidRPr="009C41A0">
              <w:rPr>
                <w:bCs/>
                <w:iCs/>
                <w:color w:val="000000" w:themeColor="text1"/>
                <w:sz w:val="22"/>
                <w:szCs w:val="22"/>
              </w:rPr>
              <w:t>в отношении которых муниципальное к</w:t>
            </w:r>
            <w:bookmarkStart w:id="0" w:name="_GoBack"/>
            <w:bookmarkEnd w:id="0"/>
            <w:r w:rsidRPr="009C41A0">
              <w:rPr>
                <w:bCs/>
                <w:iCs/>
                <w:color w:val="000000" w:themeColor="text1"/>
                <w:sz w:val="22"/>
                <w:szCs w:val="22"/>
              </w:rPr>
              <w:t>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9C41A0" w:rsidRDefault="00511B3A" w:rsidP="00777940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9C41A0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9C41A0" w:rsidRDefault="00CB66E9">
      <w:pPr>
        <w:rPr>
          <w:color w:val="000000" w:themeColor="text1"/>
          <w:sz w:val="27"/>
          <w:szCs w:val="27"/>
        </w:rPr>
      </w:pPr>
    </w:p>
    <w:p w:rsidR="00511B3A" w:rsidRPr="009C41A0" w:rsidRDefault="00511B3A">
      <w:pPr>
        <w:rPr>
          <w:color w:val="000000" w:themeColor="text1"/>
          <w:sz w:val="27"/>
          <w:szCs w:val="27"/>
        </w:rPr>
      </w:pPr>
    </w:p>
    <w:p w:rsidR="00511B3A" w:rsidRPr="009C41A0" w:rsidRDefault="004A4331" w:rsidP="004A433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</w:t>
      </w:r>
      <w:r w:rsidR="00D90F1A" w:rsidRPr="009C41A0">
        <w:rPr>
          <w:rFonts w:eastAsiaTheme="minorHAnsi"/>
          <w:color w:val="000000" w:themeColor="text1"/>
          <w:sz w:val="28"/>
          <w:szCs w:val="28"/>
          <w:lang w:eastAsia="en-US"/>
        </w:rPr>
        <w:t>ьных учреждений</w:t>
      </w:r>
      <w:r w:rsidR="00D90F1A" w:rsidRPr="009C41A0">
        <w:rPr>
          <w:color w:val="000000" w:themeColor="text1"/>
          <w:sz w:val="28"/>
          <w:szCs w:val="28"/>
        </w:rPr>
        <w:t xml:space="preserve">, </w:t>
      </w:r>
      <w:r w:rsidR="00D90F1A" w:rsidRPr="009C41A0">
        <w:rPr>
          <w:bCs/>
          <w:iCs/>
          <w:color w:val="000000" w:themeColor="text1"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статьями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9" w:history="1">
        <w:r w:rsidR="00317ACB" w:rsidRPr="009C41A0">
          <w:rPr>
            <w:rFonts w:eastAsiaTheme="minorHAnsi"/>
            <w:color w:val="000000" w:themeColor="text1"/>
            <w:sz w:val="28"/>
            <w:szCs w:val="28"/>
            <w:lang w:eastAsia="en-US"/>
          </w:rPr>
          <w:t>135</w:t>
        </w:r>
      </w:hyperlink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9C41A0">
          <w:rPr>
            <w:rFonts w:eastAsiaTheme="minorHAnsi"/>
            <w:color w:val="000000" w:themeColor="text1"/>
            <w:sz w:val="28"/>
            <w:szCs w:val="28"/>
            <w:lang w:eastAsia="en-US"/>
          </w:rPr>
          <w:t>144</w:t>
        </w:r>
      </w:hyperlink>
      <w:r w:rsidR="00317ACB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Трудового кодекса Российской Федерации, р</w:t>
      </w:r>
      <w:r w:rsidR="00511B3A" w:rsidRPr="009C41A0">
        <w:rPr>
          <w:color w:val="000000" w:themeColor="text1"/>
          <w:sz w:val="28"/>
          <w:szCs w:val="28"/>
        </w:rPr>
        <w:t>уководствуясь Федеральным законом от 06.10.2003 № 131</w:t>
      </w:r>
      <w:r w:rsidR="00861E28" w:rsidRPr="009C41A0">
        <w:rPr>
          <w:color w:val="000000" w:themeColor="text1"/>
          <w:sz w:val="28"/>
          <w:szCs w:val="28"/>
        </w:rPr>
        <w:t>-</w:t>
      </w:r>
      <w:r w:rsidR="00511B3A" w:rsidRPr="009C41A0">
        <w:rPr>
          <w:color w:val="000000" w:themeColor="text1"/>
          <w:sz w:val="28"/>
          <w:szCs w:val="28"/>
        </w:rPr>
        <w:t>Ф</w:t>
      </w:r>
      <w:r w:rsidR="00861E28" w:rsidRPr="009C41A0">
        <w:rPr>
          <w:color w:val="000000" w:themeColor="text1"/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9C41A0">
        <w:rPr>
          <w:color w:val="000000" w:themeColor="text1"/>
          <w:sz w:val="28"/>
          <w:szCs w:val="28"/>
        </w:rPr>
        <w:t xml:space="preserve">  </w:t>
      </w:r>
      <w:r w:rsidR="00861E28" w:rsidRPr="009C41A0">
        <w:rPr>
          <w:color w:val="000000" w:themeColor="text1"/>
          <w:sz w:val="28"/>
          <w:szCs w:val="28"/>
        </w:rPr>
        <w:t xml:space="preserve"> статьей</w:t>
      </w:r>
      <w:proofErr w:type="gramEnd"/>
      <w:r w:rsidR="00861E28" w:rsidRPr="009C41A0">
        <w:rPr>
          <w:color w:val="000000" w:themeColor="text1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9C41A0" w:rsidRDefault="00861E28" w:rsidP="00861E28">
      <w:pPr>
        <w:jc w:val="both"/>
        <w:rPr>
          <w:color w:val="000000" w:themeColor="text1"/>
          <w:sz w:val="28"/>
          <w:szCs w:val="28"/>
        </w:rPr>
      </w:pPr>
      <w:proofErr w:type="gramStart"/>
      <w:r w:rsidRPr="009C41A0">
        <w:rPr>
          <w:color w:val="000000" w:themeColor="text1"/>
          <w:sz w:val="28"/>
          <w:szCs w:val="28"/>
        </w:rPr>
        <w:t>П</w:t>
      </w:r>
      <w:proofErr w:type="gramEnd"/>
      <w:r w:rsidRPr="009C41A0">
        <w:rPr>
          <w:color w:val="000000" w:themeColor="text1"/>
          <w:sz w:val="28"/>
          <w:szCs w:val="28"/>
        </w:rPr>
        <w:t xml:space="preserve"> О С Т А Н О В Л Я Е Т:</w:t>
      </w:r>
    </w:p>
    <w:p w:rsidR="00C463FD" w:rsidRPr="009C41A0" w:rsidRDefault="00C463FD" w:rsidP="00BB6F43">
      <w:pPr>
        <w:ind w:firstLine="567"/>
        <w:jc w:val="both"/>
        <w:rPr>
          <w:color w:val="000000" w:themeColor="text1"/>
          <w:sz w:val="28"/>
          <w:szCs w:val="28"/>
        </w:rPr>
      </w:pPr>
      <w:r w:rsidRPr="009C41A0">
        <w:rPr>
          <w:color w:val="000000" w:themeColor="text1"/>
          <w:sz w:val="28"/>
          <w:szCs w:val="28"/>
        </w:rPr>
        <w:t xml:space="preserve">1.  </w:t>
      </w:r>
      <w:proofErr w:type="gramStart"/>
      <w:r w:rsidRPr="009C41A0">
        <w:rPr>
          <w:color w:val="000000" w:themeColor="text1"/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</w:t>
      </w:r>
      <w:r w:rsidR="005B233A" w:rsidRPr="009C41A0">
        <w:rPr>
          <w:color w:val="000000" w:themeColor="text1"/>
          <w:sz w:val="28"/>
          <w:szCs w:val="28"/>
        </w:rPr>
        <w:t xml:space="preserve"> от 19.09.2019 № 110-37-1060-19 «О</w:t>
      </w:r>
      <w:r w:rsidRPr="009C41A0">
        <w:rPr>
          <w:color w:val="000000" w:themeColor="text1"/>
          <w:sz w:val="28"/>
          <w:szCs w:val="28"/>
        </w:rPr>
        <w:t>б</w:t>
      </w:r>
      <w:r w:rsidR="005B233A" w:rsidRPr="009C41A0">
        <w:rPr>
          <w:color w:val="000000" w:themeColor="text1"/>
          <w:sz w:val="28"/>
          <w:szCs w:val="28"/>
        </w:rPr>
        <w:t xml:space="preserve"> утверждении примерного положения об</w:t>
      </w:r>
      <w:r w:rsidRPr="009C41A0">
        <w:rPr>
          <w:color w:val="000000" w:themeColor="text1"/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9C41A0">
        <w:rPr>
          <w:color w:val="000000" w:themeColor="text1"/>
          <w:sz w:val="28"/>
          <w:szCs w:val="28"/>
        </w:rPr>
        <w:t>»</w:t>
      </w:r>
      <w:r w:rsidR="00BB6F43" w:rsidRPr="009C41A0">
        <w:rPr>
          <w:color w:val="000000" w:themeColor="text1"/>
          <w:sz w:val="28"/>
          <w:szCs w:val="28"/>
        </w:rPr>
        <w:t xml:space="preserve"> </w:t>
      </w:r>
      <w:r w:rsidR="0049010F" w:rsidRPr="009C41A0">
        <w:rPr>
          <w:color w:val="000000" w:themeColor="text1"/>
          <w:sz w:val="28"/>
          <w:szCs w:val="28"/>
        </w:rPr>
        <w:t>(далее - П</w:t>
      </w:r>
      <w:r w:rsidR="005B233A" w:rsidRPr="009C41A0">
        <w:rPr>
          <w:color w:val="000000" w:themeColor="text1"/>
          <w:sz w:val="28"/>
          <w:szCs w:val="28"/>
        </w:rPr>
        <w:t>римерное положение)</w:t>
      </w:r>
      <w:r w:rsidRPr="009C41A0">
        <w:rPr>
          <w:color w:val="000000" w:themeColor="text1"/>
          <w:sz w:val="28"/>
          <w:szCs w:val="28"/>
        </w:rPr>
        <w:t xml:space="preserve"> (в редакции от </w:t>
      </w:r>
      <w:r w:rsidR="00BB6F43" w:rsidRPr="009C41A0">
        <w:rPr>
          <w:color w:val="000000" w:themeColor="text1"/>
          <w:sz w:val="28"/>
          <w:szCs w:val="28"/>
        </w:rPr>
        <w:t>21.04.20 №110-37-408-20)</w:t>
      </w:r>
      <w:r w:rsidRPr="009C41A0">
        <w:rPr>
          <w:color w:val="000000" w:themeColor="text1"/>
          <w:sz w:val="28"/>
          <w:szCs w:val="28"/>
        </w:rPr>
        <w:t xml:space="preserve">  (опубликовано в газете «Саянские зори» от 26.09.2019  № 38</w:t>
      </w:r>
      <w:proofErr w:type="gramEnd"/>
      <w:r w:rsidRPr="009C41A0">
        <w:rPr>
          <w:color w:val="000000" w:themeColor="text1"/>
          <w:sz w:val="28"/>
          <w:szCs w:val="28"/>
        </w:rPr>
        <w:t>, стр. 5 вкладыша</w:t>
      </w:r>
      <w:r w:rsidR="00BB6F43" w:rsidRPr="009C41A0">
        <w:rPr>
          <w:color w:val="000000" w:themeColor="text1"/>
          <w:sz w:val="28"/>
          <w:szCs w:val="28"/>
        </w:rPr>
        <w:t>, от 30.04.20 № 17, стр. 16</w:t>
      </w:r>
      <w:r w:rsidRPr="009C41A0">
        <w:rPr>
          <w:color w:val="000000" w:themeColor="text1"/>
          <w:sz w:val="28"/>
          <w:szCs w:val="28"/>
        </w:rPr>
        <w:t>) следующие изменения:</w:t>
      </w:r>
    </w:p>
    <w:p w:rsidR="007D5271" w:rsidRPr="009C41A0" w:rsidRDefault="007D5271" w:rsidP="00835742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подпункте 1 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строке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6 приложения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6 к Примерному положению исключить слова «</w:t>
      </w:r>
      <w:r w:rsidRPr="009C41A0">
        <w:rPr>
          <w:color w:val="000000" w:themeColor="text1"/>
          <w:sz w:val="28"/>
          <w:szCs w:val="28"/>
        </w:rPr>
        <w:t>за фактически отработанное время».</w:t>
      </w:r>
    </w:p>
    <w:p w:rsidR="00BB6F43" w:rsidRPr="009C41A0" w:rsidRDefault="00FB5B9A" w:rsidP="00BB6F43">
      <w:pPr>
        <w:ind w:firstLine="567"/>
        <w:jc w:val="both"/>
        <w:rPr>
          <w:color w:val="000000" w:themeColor="text1"/>
          <w:sz w:val="28"/>
          <w:szCs w:val="28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1.2. </w:t>
      </w:r>
      <w:r w:rsidR="007D5271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 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7D5271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6 к Примерному положению дополнить </w:t>
      </w:r>
      <w:r w:rsidR="00BB6F43" w:rsidRPr="009C41A0">
        <w:rPr>
          <w:color w:val="000000" w:themeColor="text1"/>
          <w:sz w:val="28"/>
          <w:szCs w:val="28"/>
        </w:rPr>
        <w:t xml:space="preserve">строкой </w:t>
      </w:r>
      <w:r w:rsidR="00835742" w:rsidRPr="009C41A0">
        <w:rPr>
          <w:color w:val="000000" w:themeColor="text1"/>
          <w:sz w:val="28"/>
          <w:szCs w:val="28"/>
        </w:rPr>
        <w:t xml:space="preserve">22 </w:t>
      </w:r>
      <w:r w:rsidR="00BB6F43" w:rsidRPr="009C41A0">
        <w:rPr>
          <w:color w:val="000000" w:themeColor="text1"/>
          <w:sz w:val="28"/>
          <w:szCs w:val="28"/>
        </w:rPr>
        <w:t>следующего содержания:</w:t>
      </w:r>
    </w:p>
    <w:p w:rsidR="00BB6F43" w:rsidRPr="009C41A0" w:rsidRDefault="00FB5B9A" w:rsidP="00FB5B9A">
      <w:pPr>
        <w:pStyle w:val="a7"/>
        <w:tabs>
          <w:tab w:val="left" w:pos="2220"/>
        </w:tabs>
        <w:autoSpaceDE w:val="0"/>
        <w:autoSpaceDN w:val="0"/>
        <w:adjustRightInd w:val="0"/>
        <w:ind w:left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9C41A0" w:rsidRPr="009C41A0" w:rsidTr="00835742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742" w:rsidRPr="009C41A0" w:rsidRDefault="00835742" w:rsidP="007D5271">
            <w:pPr>
              <w:ind w:hanging="12"/>
              <w:jc w:val="center"/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742" w:rsidRPr="009C41A0" w:rsidRDefault="00835742" w:rsidP="007D5271">
            <w:pPr>
              <w:ind w:hanging="12"/>
              <w:jc w:val="center"/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:rsidR="00835742" w:rsidRPr="009C41A0" w:rsidRDefault="00835742" w:rsidP="007D5271">
            <w:pPr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color w:val="000000" w:themeColor="text1"/>
                <w:sz w:val="24"/>
                <w:szCs w:val="24"/>
              </w:rPr>
              <w:t>За наставничество (работа с молодыми  педагогами)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35742" w:rsidRPr="009C41A0" w:rsidRDefault="00835742" w:rsidP="00B27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color w:val="000000" w:themeColor="text1"/>
                <w:sz w:val="24"/>
                <w:szCs w:val="24"/>
              </w:rPr>
              <w:t>за наставничество (работа с молодыми  педагогами) – 10% от минимального оклада педагога  по итогам мониторинга,  проводимого специалистами   ЦРО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742" w:rsidRPr="009C41A0" w:rsidRDefault="00835742" w:rsidP="00B27B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35742" w:rsidRPr="009C41A0" w:rsidRDefault="00835742" w:rsidP="00B27B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35742" w:rsidRPr="009C41A0" w:rsidRDefault="00835742" w:rsidP="00B27B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35742" w:rsidRPr="009C41A0" w:rsidRDefault="00835742" w:rsidP="00B27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41A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B6F43" w:rsidRPr="009C41A0" w:rsidRDefault="00BB6F43" w:rsidP="00FB5B9A">
      <w:pPr>
        <w:pStyle w:val="a7"/>
        <w:numPr>
          <w:ilvl w:val="1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В приложении №</w:t>
      </w:r>
      <w:r w:rsidR="00835742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8 к Примерному положению исключить:</w:t>
      </w:r>
    </w:p>
    <w:p w:rsidR="00835742" w:rsidRPr="009C41A0" w:rsidRDefault="00BB6F43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разделе 1. «О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ценочн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лист 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учителя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строку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9.2.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AB5D33" w:rsidRPr="009C41A0" w:rsidRDefault="00835742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разделе 3. 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«О</w:t>
      </w:r>
      <w:r w:rsidR="00BB6F43" w:rsidRPr="009C41A0">
        <w:rPr>
          <w:color w:val="000000" w:themeColor="text1"/>
          <w:sz w:val="28"/>
          <w:szCs w:val="28"/>
        </w:rPr>
        <w:t>ценочн</w:t>
      </w:r>
      <w:r w:rsidR="0080001C" w:rsidRPr="009C41A0">
        <w:rPr>
          <w:color w:val="000000" w:themeColor="text1"/>
          <w:sz w:val="28"/>
          <w:szCs w:val="28"/>
        </w:rPr>
        <w:t>ый</w:t>
      </w:r>
      <w:r w:rsidR="00AB5D33" w:rsidRPr="009C41A0">
        <w:rPr>
          <w:color w:val="000000" w:themeColor="text1"/>
          <w:sz w:val="28"/>
          <w:szCs w:val="28"/>
        </w:rPr>
        <w:t xml:space="preserve"> лист специалистов общеобразовательных учреждений и учреждения дополнительного образования  (педагог-организатор, методист, учитель-логопед, педагог-психолог, социальный педагог, педагог дополнительного образования)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 </w:t>
      </w:r>
      <w:r w:rsidR="0080001C" w:rsidRPr="009C41A0">
        <w:rPr>
          <w:rFonts w:eastAsiaTheme="minorHAnsi"/>
          <w:color w:val="000000" w:themeColor="text1"/>
          <w:sz w:val="28"/>
          <w:szCs w:val="28"/>
          <w:lang w:eastAsia="en-US"/>
        </w:rPr>
        <w:t>строку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5.1. </w:t>
      </w:r>
    </w:p>
    <w:p w:rsidR="009F3F81" w:rsidRPr="009C41A0" w:rsidRDefault="0080001C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В  разделе 4. «Оценочный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лист воспитателя дошкольных образовательных учреждений» 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строку</w:t>
      </w:r>
      <w:r w:rsidR="00B27BC4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3.4.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9F3F81" w:rsidRPr="009C41A0" w:rsidRDefault="004A4331" w:rsidP="00BB6F43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Муниц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>ипальному казенному учреждению «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>ного образования «</w:t>
      </w:r>
      <w:r w:rsidR="00317ACB" w:rsidRPr="009C41A0">
        <w:rPr>
          <w:rFonts w:eastAsiaTheme="minorHAnsi"/>
          <w:color w:val="000000" w:themeColor="text1"/>
          <w:sz w:val="28"/>
          <w:szCs w:val="28"/>
          <w:lang w:eastAsia="en-US"/>
        </w:rPr>
        <w:t>горо</w:t>
      </w:r>
      <w:r w:rsidR="00AB5D33" w:rsidRPr="009C41A0">
        <w:rPr>
          <w:rFonts w:eastAsiaTheme="minorHAnsi"/>
          <w:color w:val="000000" w:themeColor="text1"/>
          <w:sz w:val="28"/>
          <w:szCs w:val="28"/>
          <w:lang w:eastAsia="en-US"/>
        </w:rPr>
        <w:t>д Саянск»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9C41A0">
        <w:rPr>
          <w:rFonts w:eastAsiaTheme="minorHAnsi"/>
          <w:color w:val="000000" w:themeColor="text1"/>
          <w:sz w:val="28"/>
          <w:szCs w:val="28"/>
          <w:lang w:eastAsia="en-US"/>
        </w:rPr>
        <w:t>локальные</w:t>
      </w:r>
      <w:r w:rsidRPr="009C41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9C41A0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9C41A0">
        <w:rPr>
          <w:color w:val="000000" w:themeColor="text1"/>
          <w:sz w:val="28"/>
          <w:szCs w:val="28"/>
        </w:rPr>
        <w:t xml:space="preserve"> </w:t>
      </w:r>
      <w:proofErr w:type="gramStart"/>
      <w:r w:rsidRPr="009C41A0">
        <w:rPr>
          <w:color w:val="000000" w:themeColor="text1"/>
          <w:sz w:val="28"/>
          <w:szCs w:val="28"/>
        </w:rPr>
        <w:t>Опубликовать настоящее постановление</w:t>
      </w:r>
      <w:r w:rsidR="006A11DF" w:rsidRPr="009C41A0">
        <w:rPr>
          <w:color w:val="000000" w:themeColor="text1"/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9C41A0">
        <w:rPr>
          <w:color w:val="000000" w:themeColor="text1"/>
          <w:sz w:val="28"/>
          <w:szCs w:val="28"/>
        </w:rPr>
        <w:t>«город Саянск»</w:t>
      </w:r>
      <w:r w:rsidR="006A11DF" w:rsidRPr="009C41A0">
        <w:rPr>
          <w:color w:val="000000" w:themeColor="text1"/>
          <w:sz w:val="28"/>
          <w:szCs w:val="28"/>
        </w:rPr>
        <w:t xml:space="preserve"> (</w:t>
      </w:r>
      <w:hyperlink r:id="rId11" w:history="1">
        <w:r w:rsidR="006A11DF" w:rsidRPr="009C41A0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6A11DF" w:rsidRPr="009C41A0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="006A11DF" w:rsidRPr="009C41A0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6A11DF" w:rsidRPr="009C41A0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="006A11DF" w:rsidRPr="009C41A0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6A11DF" w:rsidRPr="009C41A0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="006A11DF" w:rsidRPr="009C41A0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785110" w:rsidRPr="009C41A0">
        <w:rPr>
          <w:color w:val="000000" w:themeColor="text1"/>
          <w:sz w:val="28"/>
          <w:szCs w:val="28"/>
        </w:rPr>
        <w:t>),</w:t>
      </w:r>
      <w:r w:rsidR="006A11DF" w:rsidRPr="009C41A0">
        <w:rPr>
          <w:color w:val="000000" w:themeColor="text1"/>
          <w:sz w:val="28"/>
          <w:szCs w:val="28"/>
        </w:rPr>
        <w:t xml:space="preserve"> </w:t>
      </w:r>
      <w:r w:rsidR="00785110" w:rsidRPr="009C41A0">
        <w:rPr>
          <w:color w:val="000000" w:themeColor="text1"/>
          <w:sz w:val="28"/>
          <w:szCs w:val="28"/>
        </w:rPr>
        <w:t xml:space="preserve">в </w:t>
      </w:r>
      <w:r w:rsidR="006A11DF" w:rsidRPr="009C41A0">
        <w:rPr>
          <w:color w:val="000000" w:themeColor="text1"/>
          <w:sz w:val="28"/>
          <w:szCs w:val="28"/>
        </w:rPr>
        <w:t xml:space="preserve">газете </w:t>
      </w:r>
      <w:r w:rsidR="00785110" w:rsidRPr="009C41A0">
        <w:rPr>
          <w:color w:val="000000" w:themeColor="text1"/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9C41A0">
        <w:rPr>
          <w:color w:val="000000" w:themeColor="text1"/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9C41A0" w:rsidRDefault="00C55DA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color w:val="000000" w:themeColor="text1"/>
          <w:sz w:val="28"/>
          <w:szCs w:val="28"/>
        </w:rPr>
      </w:pPr>
      <w:r w:rsidRPr="009C41A0">
        <w:rPr>
          <w:color w:val="000000" w:themeColor="text1"/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9C41A0">
        <w:rPr>
          <w:color w:val="000000" w:themeColor="text1"/>
          <w:sz w:val="28"/>
          <w:szCs w:val="28"/>
        </w:rPr>
        <w:t xml:space="preserve"> и </w:t>
      </w:r>
      <w:r w:rsidR="00233A2B" w:rsidRPr="009C41A0">
        <w:rPr>
          <w:bCs/>
          <w:iCs/>
          <w:color w:val="000000" w:themeColor="text1"/>
          <w:sz w:val="28"/>
          <w:szCs w:val="28"/>
        </w:rPr>
        <w:t>распространяется на правоотноше</w:t>
      </w:r>
      <w:r w:rsidR="00AB5D33" w:rsidRPr="009C41A0">
        <w:rPr>
          <w:bCs/>
          <w:iCs/>
          <w:color w:val="000000" w:themeColor="text1"/>
          <w:sz w:val="28"/>
          <w:szCs w:val="28"/>
        </w:rPr>
        <w:t>ния, возникшие с 1 сентября 2020</w:t>
      </w:r>
      <w:r w:rsidR="00233A2B" w:rsidRPr="009C41A0">
        <w:rPr>
          <w:bCs/>
          <w:iCs/>
          <w:color w:val="000000" w:themeColor="text1"/>
          <w:sz w:val="28"/>
          <w:szCs w:val="28"/>
        </w:rPr>
        <w:t xml:space="preserve"> года.</w:t>
      </w:r>
    </w:p>
    <w:p w:rsidR="00D9386A" w:rsidRPr="009C41A0" w:rsidRDefault="00D9386A" w:rsidP="00D9386A">
      <w:pPr>
        <w:rPr>
          <w:color w:val="000000" w:themeColor="text1"/>
          <w:sz w:val="28"/>
          <w:szCs w:val="28"/>
        </w:rPr>
      </w:pPr>
    </w:p>
    <w:p w:rsidR="00D9386A" w:rsidRPr="009C41A0" w:rsidRDefault="00D9386A" w:rsidP="00D9386A">
      <w:pPr>
        <w:rPr>
          <w:color w:val="000000" w:themeColor="text1"/>
          <w:sz w:val="28"/>
          <w:szCs w:val="28"/>
        </w:rPr>
      </w:pPr>
    </w:p>
    <w:p w:rsidR="0065097A" w:rsidRPr="009C41A0" w:rsidRDefault="0065097A" w:rsidP="00D9386A">
      <w:pPr>
        <w:rPr>
          <w:color w:val="000000" w:themeColor="text1"/>
          <w:sz w:val="28"/>
          <w:szCs w:val="28"/>
        </w:rPr>
      </w:pPr>
      <w:proofErr w:type="gramStart"/>
      <w:r w:rsidRPr="009C41A0">
        <w:rPr>
          <w:color w:val="000000" w:themeColor="text1"/>
          <w:sz w:val="28"/>
          <w:szCs w:val="28"/>
        </w:rPr>
        <w:t>Исполняющий</w:t>
      </w:r>
      <w:proofErr w:type="gramEnd"/>
      <w:r w:rsidRPr="009C41A0">
        <w:rPr>
          <w:color w:val="000000" w:themeColor="text1"/>
          <w:sz w:val="28"/>
          <w:szCs w:val="28"/>
        </w:rPr>
        <w:t xml:space="preserve"> обязанности</w:t>
      </w:r>
    </w:p>
    <w:p w:rsidR="00C44B23" w:rsidRPr="009C41A0" w:rsidRDefault="0065097A" w:rsidP="00D9386A">
      <w:pPr>
        <w:rPr>
          <w:color w:val="000000" w:themeColor="text1"/>
          <w:sz w:val="28"/>
          <w:szCs w:val="28"/>
        </w:rPr>
      </w:pPr>
      <w:r w:rsidRPr="009C41A0">
        <w:rPr>
          <w:color w:val="000000" w:themeColor="text1"/>
          <w:sz w:val="28"/>
          <w:szCs w:val="28"/>
        </w:rPr>
        <w:t>м</w:t>
      </w:r>
      <w:r w:rsidR="00D9386A" w:rsidRPr="009C41A0">
        <w:rPr>
          <w:color w:val="000000" w:themeColor="text1"/>
          <w:sz w:val="28"/>
          <w:szCs w:val="28"/>
        </w:rPr>
        <w:t>эр</w:t>
      </w:r>
      <w:r w:rsidRPr="009C41A0">
        <w:rPr>
          <w:color w:val="000000" w:themeColor="text1"/>
          <w:sz w:val="28"/>
          <w:szCs w:val="28"/>
        </w:rPr>
        <w:t xml:space="preserve">а </w:t>
      </w:r>
      <w:r w:rsidR="00D9386A" w:rsidRPr="009C41A0">
        <w:rPr>
          <w:color w:val="000000" w:themeColor="text1"/>
          <w:sz w:val="28"/>
          <w:szCs w:val="28"/>
        </w:rPr>
        <w:t>городского округа муниципального</w:t>
      </w:r>
    </w:p>
    <w:p w:rsidR="00D9386A" w:rsidRPr="009C41A0" w:rsidRDefault="00D9386A" w:rsidP="00D9386A">
      <w:pPr>
        <w:rPr>
          <w:color w:val="000000" w:themeColor="text1"/>
          <w:sz w:val="28"/>
          <w:szCs w:val="28"/>
        </w:rPr>
      </w:pPr>
      <w:r w:rsidRPr="009C41A0">
        <w:rPr>
          <w:color w:val="000000" w:themeColor="text1"/>
          <w:sz w:val="28"/>
          <w:szCs w:val="28"/>
        </w:rPr>
        <w:t xml:space="preserve">образования «город Саянск»                        </w:t>
      </w:r>
      <w:r w:rsidR="002C0352" w:rsidRPr="009C41A0">
        <w:rPr>
          <w:color w:val="000000" w:themeColor="text1"/>
          <w:sz w:val="28"/>
          <w:szCs w:val="28"/>
        </w:rPr>
        <w:t xml:space="preserve">                           </w:t>
      </w:r>
      <w:r w:rsidRPr="009C41A0">
        <w:rPr>
          <w:color w:val="000000" w:themeColor="text1"/>
          <w:sz w:val="28"/>
          <w:szCs w:val="28"/>
        </w:rPr>
        <w:t xml:space="preserve">   </w:t>
      </w:r>
      <w:r w:rsidR="0065097A" w:rsidRPr="009C41A0">
        <w:rPr>
          <w:color w:val="000000" w:themeColor="text1"/>
          <w:sz w:val="28"/>
          <w:szCs w:val="28"/>
        </w:rPr>
        <w:t>А.В. Ермаков</w:t>
      </w:r>
    </w:p>
    <w:p w:rsidR="00D9386A" w:rsidRPr="009C41A0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2C0352" w:rsidRPr="009C41A0" w:rsidRDefault="002C0352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BB6F43" w:rsidRPr="009C41A0" w:rsidRDefault="00BB6F43" w:rsidP="00AB5D33">
      <w:pPr>
        <w:rPr>
          <w:color w:val="000000" w:themeColor="text1"/>
          <w:sz w:val="24"/>
          <w:szCs w:val="24"/>
        </w:rPr>
      </w:pPr>
    </w:p>
    <w:p w:rsidR="0049010F" w:rsidRPr="009C41A0" w:rsidRDefault="0049010F" w:rsidP="00AB5D33">
      <w:pPr>
        <w:rPr>
          <w:color w:val="000000" w:themeColor="text1"/>
          <w:sz w:val="24"/>
          <w:szCs w:val="24"/>
        </w:rPr>
      </w:pPr>
    </w:p>
    <w:p w:rsidR="0049010F" w:rsidRPr="009C41A0" w:rsidRDefault="0049010F" w:rsidP="00AB5D33">
      <w:pPr>
        <w:rPr>
          <w:color w:val="000000" w:themeColor="text1"/>
          <w:sz w:val="24"/>
          <w:szCs w:val="24"/>
        </w:rPr>
      </w:pPr>
    </w:p>
    <w:p w:rsidR="00835742" w:rsidRPr="009C41A0" w:rsidRDefault="00835742" w:rsidP="00AB5D33">
      <w:pPr>
        <w:rPr>
          <w:color w:val="000000" w:themeColor="text1"/>
          <w:sz w:val="24"/>
          <w:szCs w:val="24"/>
        </w:rPr>
      </w:pPr>
    </w:p>
    <w:p w:rsidR="00835742" w:rsidRPr="009C41A0" w:rsidRDefault="00835742" w:rsidP="00AB5D33">
      <w:pPr>
        <w:rPr>
          <w:color w:val="000000" w:themeColor="text1"/>
          <w:sz w:val="24"/>
          <w:szCs w:val="24"/>
        </w:rPr>
      </w:pPr>
    </w:p>
    <w:p w:rsidR="00D9386A" w:rsidRPr="009C41A0" w:rsidRDefault="00D9386A" w:rsidP="00AB5D33">
      <w:pPr>
        <w:rPr>
          <w:color w:val="000000" w:themeColor="text1"/>
          <w:sz w:val="24"/>
          <w:szCs w:val="24"/>
        </w:rPr>
      </w:pPr>
      <w:r w:rsidRPr="009C41A0">
        <w:rPr>
          <w:color w:val="000000" w:themeColor="text1"/>
          <w:sz w:val="24"/>
          <w:szCs w:val="24"/>
        </w:rPr>
        <w:t>Исп. Николаева Е.В.</w:t>
      </w:r>
    </w:p>
    <w:p w:rsidR="00D9386A" w:rsidRPr="009C41A0" w:rsidRDefault="00D9386A" w:rsidP="00AB5D33">
      <w:pPr>
        <w:rPr>
          <w:color w:val="000000" w:themeColor="text1"/>
          <w:sz w:val="24"/>
          <w:szCs w:val="24"/>
        </w:rPr>
      </w:pPr>
      <w:r w:rsidRPr="009C41A0">
        <w:rPr>
          <w:color w:val="000000" w:themeColor="text1"/>
          <w:sz w:val="24"/>
          <w:szCs w:val="24"/>
        </w:rPr>
        <w:t>тел. 5-68-25</w:t>
      </w:r>
    </w:p>
    <w:p w:rsidR="00D9386A" w:rsidRPr="009C41A0" w:rsidRDefault="00D9386A" w:rsidP="00D9386A">
      <w:pPr>
        <w:ind w:firstLine="708"/>
        <w:rPr>
          <w:color w:val="000000" w:themeColor="text1"/>
          <w:sz w:val="27"/>
          <w:szCs w:val="27"/>
        </w:rPr>
      </w:pPr>
    </w:p>
    <w:sectPr w:rsidR="00D9386A" w:rsidRPr="009C41A0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FD" w:rsidRDefault="00113FFD">
      <w:r>
        <w:separator/>
      </w:r>
    </w:p>
  </w:endnote>
  <w:endnote w:type="continuationSeparator" w:id="0">
    <w:p w:rsidR="00113FFD" w:rsidRDefault="0011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FD" w:rsidRDefault="00113FFD">
      <w:r>
        <w:separator/>
      </w:r>
    </w:p>
  </w:footnote>
  <w:footnote w:type="continuationSeparator" w:id="0">
    <w:p w:rsidR="00113FFD" w:rsidRDefault="0011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102729"/>
    <w:rsid w:val="001118D3"/>
    <w:rsid w:val="00113FFD"/>
    <w:rsid w:val="00133A4A"/>
    <w:rsid w:val="001A46E1"/>
    <w:rsid w:val="001C6AEC"/>
    <w:rsid w:val="001E339C"/>
    <w:rsid w:val="001E7EB5"/>
    <w:rsid w:val="00231AF6"/>
    <w:rsid w:val="00233A2B"/>
    <w:rsid w:val="002911F7"/>
    <w:rsid w:val="00291541"/>
    <w:rsid w:val="00297DBA"/>
    <w:rsid w:val="002A0BB7"/>
    <w:rsid w:val="002A3023"/>
    <w:rsid w:val="002B5672"/>
    <w:rsid w:val="002B5867"/>
    <w:rsid w:val="002B6D62"/>
    <w:rsid w:val="002C0352"/>
    <w:rsid w:val="002D4A12"/>
    <w:rsid w:val="00301D5D"/>
    <w:rsid w:val="00305F58"/>
    <w:rsid w:val="00317ACB"/>
    <w:rsid w:val="003304D6"/>
    <w:rsid w:val="00335FC8"/>
    <w:rsid w:val="003428F7"/>
    <w:rsid w:val="00345D8D"/>
    <w:rsid w:val="00386032"/>
    <w:rsid w:val="003B00B1"/>
    <w:rsid w:val="003C1D67"/>
    <w:rsid w:val="003D5676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9013E"/>
    <w:rsid w:val="0059027E"/>
    <w:rsid w:val="005954AC"/>
    <w:rsid w:val="005B233A"/>
    <w:rsid w:val="005B6507"/>
    <w:rsid w:val="005C080C"/>
    <w:rsid w:val="005E68DF"/>
    <w:rsid w:val="0062198F"/>
    <w:rsid w:val="0065097A"/>
    <w:rsid w:val="006A11DF"/>
    <w:rsid w:val="006B7B1F"/>
    <w:rsid w:val="006F7AFF"/>
    <w:rsid w:val="00701F89"/>
    <w:rsid w:val="0075184E"/>
    <w:rsid w:val="007659F2"/>
    <w:rsid w:val="00777940"/>
    <w:rsid w:val="00777CAB"/>
    <w:rsid w:val="00785110"/>
    <w:rsid w:val="00786C8F"/>
    <w:rsid w:val="007D5271"/>
    <w:rsid w:val="0080001C"/>
    <w:rsid w:val="00835742"/>
    <w:rsid w:val="00861E28"/>
    <w:rsid w:val="0086729D"/>
    <w:rsid w:val="00897653"/>
    <w:rsid w:val="008C20D3"/>
    <w:rsid w:val="00941325"/>
    <w:rsid w:val="00992766"/>
    <w:rsid w:val="00993EBC"/>
    <w:rsid w:val="009B15AB"/>
    <w:rsid w:val="009C09AD"/>
    <w:rsid w:val="009C41A0"/>
    <w:rsid w:val="009D1444"/>
    <w:rsid w:val="009E374B"/>
    <w:rsid w:val="009E775E"/>
    <w:rsid w:val="009F3F81"/>
    <w:rsid w:val="00A754CC"/>
    <w:rsid w:val="00A9189F"/>
    <w:rsid w:val="00AA305E"/>
    <w:rsid w:val="00AB322F"/>
    <w:rsid w:val="00AB5D33"/>
    <w:rsid w:val="00AF068D"/>
    <w:rsid w:val="00B12345"/>
    <w:rsid w:val="00B20733"/>
    <w:rsid w:val="00B235AC"/>
    <w:rsid w:val="00B27BC4"/>
    <w:rsid w:val="00B607DA"/>
    <w:rsid w:val="00B876F3"/>
    <w:rsid w:val="00BB6F43"/>
    <w:rsid w:val="00BC475F"/>
    <w:rsid w:val="00BD2112"/>
    <w:rsid w:val="00C44B23"/>
    <w:rsid w:val="00C463FD"/>
    <w:rsid w:val="00C55DA8"/>
    <w:rsid w:val="00C705BC"/>
    <w:rsid w:val="00C75F8C"/>
    <w:rsid w:val="00C82E07"/>
    <w:rsid w:val="00CA011B"/>
    <w:rsid w:val="00CB66E9"/>
    <w:rsid w:val="00CC127E"/>
    <w:rsid w:val="00CE220B"/>
    <w:rsid w:val="00D04BF6"/>
    <w:rsid w:val="00D21E99"/>
    <w:rsid w:val="00D51AFB"/>
    <w:rsid w:val="00D90F1A"/>
    <w:rsid w:val="00D918BF"/>
    <w:rsid w:val="00D9386A"/>
    <w:rsid w:val="00DB238B"/>
    <w:rsid w:val="00DC0090"/>
    <w:rsid w:val="00DC4187"/>
    <w:rsid w:val="00DD100F"/>
    <w:rsid w:val="00E001E4"/>
    <w:rsid w:val="00E45F26"/>
    <w:rsid w:val="00E75C76"/>
    <w:rsid w:val="00EA6AEB"/>
    <w:rsid w:val="00F1385B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5360-A5F9-4016-AA91-793DCBBF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2020-09-15T02:23:00Z</cp:lastPrinted>
  <dcterms:created xsi:type="dcterms:W3CDTF">2020-09-18T07:49:00Z</dcterms:created>
  <dcterms:modified xsi:type="dcterms:W3CDTF">2020-09-18T07:49:00Z</dcterms:modified>
</cp:coreProperties>
</file>