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0F5" w:rsidRDefault="005B70F5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5B70F5" w:rsidRDefault="005B70F5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5B70F5" w:rsidRDefault="005B70F5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5B70F5" w:rsidRDefault="005B70F5" w:rsidP="007F3498">
      <w:pPr>
        <w:ind w:right="1700"/>
        <w:jc w:val="center"/>
        <w:rPr>
          <w:sz w:val="24"/>
        </w:rPr>
      </w:pPr>
    </w:p>
    <w:p w:rsidR="005B70F5" w:rsidRDefault="005B70F5" w:rsidP="007F3498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5B70F5" w:rsidRDefault="005B70F5" w:rsidP="007F3498">
      <w:pPr>
        <w:jc w:val="center"/>
      </w:pPr>
    </w:p>
    <w:p w:rsidR="005B70F5" w:rsidRDefault="005B70F5" w:rsidP="007F349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405"/>
      </w:tblGrid>
      <w:tr w:rsidR="005B70F5" w:rsidTr="00655D6D">
        <w:trPr>
          <w:cantSplit/>
          <w:trHeight w:val="220"/>
        </w:trPr>
        <w:tc>
          <w:tcPr>
            <w:tcW w:w="534" w:type="dxa"/>
          </w:tcPr>
          <w:p w:rsidR="005B70F5" w:rsidRDefault="005B70F5" w:rsidP="007F349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70F5" w:rsidRPr="00DF0586" w:rsidRDefault="006C591A" w:rsidP="006C591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11.01.2021</w:t>
            </w:r>
          </w:p>
        </w:tc>
        <w:tc>
          <w:tcPr>
            <w:tcW w:w="449" w:type="dxa"/>
          </w:tcPr>
          <w:p w:rsidR="005B70F5" w:rsidRDefault="005B70F5" w:rsidP="007F3498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70F5" w:rsidRPr="00DF0586" w:rsidRDefault="006C591A" w:rsidP="00BC2112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110-37-4-21</w:t>
            </w:r>
          </w:p>
        </w:tc>
        <w:tc>
          <w:tcPr>
            <w:tcW w:w="405" w:type="dxa"/>
            <w:vMerge w:val="restart"/>
          </w:tcPr>
          <w:p w:rsidR="005B70F5" w:rsidRDefault="005B70F5" w:rsidP="007F3498"/>
        </w:tc>
      </w:tr>
      <w:tr w:rsidR="005B70F5" w:rsidTr="007F3498">
        <w:trPr>
          <w:cantSplit/>
          <w:trHeight w:val="220"/>
        </w:trPr>
        <w:tc>
          <w:tcPr>
            <w:tcW w:w="4528" w:type="dxa"/>
            <w:gridSpan w:val="4"/>
          </w:tcPr>
          <w:p w:rsidR="005B70F5" w:rsidRDefault="005B70F5" w:rsidP="007F34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405" w:type="dxa"/>
            <w:vMerge/>
            <w:vAlign w:val="center"/>
          </w:tcPr>
          <w:p w:rsidR="005B70F5" w:rsidRDefault="005B70F5" w:rsidP="007F3498"/>
        </w:tc>
      </w:tr>
    </w:tbl>
    <w:p w:rsidR="005B70F5" w:rsidRDefault="005B70F5" w:rsidP="007F3498">
      <w:pPr>
        <w:rPr>
          <w:sz w:val="18"/>
        </w:rPr>
      </w:pPr>
    </w:p>
    <w:tbl>
      <w:tblPr>
        <w:tblW w:w="0" w:type="auto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9900"/>
      </w:tblGrid>
      <w:tr w:rsidR="005B70F5" w:rsidTr="005340E0">
        <w:trPr>
          <w:cantSplit/>
        </w:trPr>
        <w:tc>
          <w:tcPr>
            <w:tcW w:w="141" w:type="dxa"/>
          </w:tcPr>
          <w:p w:rsidR="005B70F5" w:rsidRDefault="005B70F5" w:rsidP="007F3498">
            <w:pPr>
              <w:rPr>
                <w:noProof/>
                <w:sz w:val="18"/>
              </w:rPr>
            </w:pPr>
          </w:p>
        </w:tc>
        <w:tc>
          <w:tcPr>
            <w:tcW w:w="1418" w:type="dxa"/>
          </w:tcPr>
          <w:p w:rsidR="005B70F5" w:rsidRDefault="005B70F5" w:rsidP="007F34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5B70F5" w:rsidRDefault="005B70F5" w:rsidP="007F3498">
            <w:pPr>
              <w:rPr>
                <w:sz w:val="28"/>
              </w:rPr>
            </w:pPr>
            <w:r>
              <w:rPr>
                <w:sz w:val="28"/>
                <w:szCs w:val="28"/>
              </w:rPr>
              <w:sym w:font="Symbol" w:char="F0E9"/>
            </w:r>
          </w:p>
        </w:tc>
        <w:tc>
          <w:tcPr>
            <w:tcW w:w="9900" w:type="dxa"/>
          </w:tcPr>
          <w:p w:rsidR="005B70F5" w:rsidRPr="00856397" w:rsidRDefault="005B70F5" w:rsidP="00856397">
            <w:pPr>
              <w:jc w:val="both"/>
              <w:rPr>
                <w:sz w:val="24"/>
                <w:szCs w:val="24"/>
              </w:rPr>
            </w:pPr>
            <w:r w:rsidRPr="0094753E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</w:t>
            </w:r>
            <w:r w:rsidRPr="009475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утверждении проекта</w:t>
            </w:r>
            <w:r w:rsidRPr="001E6BCA">
              <w:rPr>
                <w:sz w:val="24"/>
                <w:szCs w:val="24"/>
              </w:rPr>
              <w:t xml:space="preserve"> межевания территории в целях размещения линейного объекта капитального строительства: «Участка напорного канализационного коллектора от главной канализационной насосной станции до реки Ока», расположенного: Российская Федерация, Иркутская область, муниципальное образование «город Саянск», от главной насосной станции (ГНС) до р. Ока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  <w:sym w:font="Symbol" w:char="F0F9"/>
            </w:r>
          </w:p>
        </w:tc>
      </w:tr>
    </w:tbl>
    <w:p w:rsidR="005B70F5" w:rsidRDefault="005B70F5" w:rsidP="00B421F4">
      <w:pPr>
        <w:spacing w:line="276" w:lineRule="auto"/>
        <w:ind w:firstLine="709"/>
        <w:jc w:val="both"/>
        <w:rPr>
          <w:sz w:val="26"/>
          <w:szCs w:val="26"/>
        </w:rPr>
      </w:pPr>
    </w:p>
    <w:p w:rsidR="005B70F5" w:rsidRPr="00856397" w:rsidRDefault="005B70F5" w:rsidP="00B421F4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со статьёй </w:t>
      </w:r>
      <w:r w:rsidRPr="00856397">
        <w:rPr>
          <w:sz w:val="26"/>
          <w:szCs w:val="26"/>
        </w:rPr>
        <w:t xml:space="preserve">46 Градостроительного кодекса Российской Федерации,  Федеральным законом от 06.10.2003 № 131-ФЗ «Об общих принципах организации местного самоуправления в Российской Федерации», с Генеральным планом городского округа муниципального образования «город Саянск», утвержденным решением Думы </w:t>
      </w:r>
      <w:proofErr w:type="gramStart"/>
      <w:r w:rsidRPr="00856397">
        <w:rPr>
          <w:sz w:val="26"/>
          <w:szCs w:val="26"/>
        </w:rPr>
        <w:t xml:space="preserve">городского округа муниципального образования «город Саянск» от 28.02.2008 </w:t>
      </w:r>
      <w:r>
        <w:rPr>
          <w:sz w:val="26"/>
          <w:szCs w:val="26"/>
        </w:rPr>
        <w:t xml:space="preserve">                       </w:t>
      </w:r>
      <w:r w:rsidRPr="00856397">
        <w:rPr>
          <w:sz w:val="26"/>
          <w:szCs w:val="26"/>
        </w:rPr>
        <w:t xml:space="preserve">№ 041-14-20, Правилами землепользования и застройки городского округа муниципального образования «город Саянск», утверждёнными решением Думы городского округа муниципального образования «город Саянск» VII созыва от 28.06.2018 № 71-67-18-37, руководствуясь Уставом муниципального образования «город Саянск», учитывая результаты публичных слушаний протокол и заключение от 25.12.2020 </w:t>
      </w:r>
      <w:r>
        <w:rPr>
          <w:sz w:val="26"/>
          <w:szCs w:val="26"/>
        </w:rPr>
        <w:t xml:space="preserve">              </w:t>
      </w:r>
      <w:r w:rsidRPr="00856397">
        <w:rPr>
          <w:sz w:val="26"/>
          <w:szCs w:val="26"/>
        </w:rPr>
        <w:t>№ 8-2020, администрация городского округа муниципального образования «город Саянск»</w:t>
      </w:r>
      <w:proofErr w:type="gramEnd"/>
    </w:p>
    <w:p w:rsidR="005B70F5" w:rsidRPr="00856397" w:rsidRDefault="005B70F5" w:rsidP="00D33E52">
      <w:pPr>
        <w:spacing w:line="276" w:lineRule="auto"/>
        <w:jc w:val="both"/>
        <w:rPr>
          <w:sz w:val="26"/>
          <w:szCs w:val="26"/>
        </w:rPr>
      </w:pPr>
      <w:r w:rsidRPr="00856397">
        <w:rPr>
          <w:sz w:val="26"/>
          <w:szCs w:val="26"/>
        </w:rPr>
        <w:t>ПОСТАНОВЛЯЕТ:</w:t>
      </w:r>
    </w:p>
    <w:p w:rsidR="005B70F5" w:rsidRPr="00856397" w:rsidRDefault="005B70F5" w:rsidP="00B421F4">
      <w:pPr>
        <w:spacing w:line="276" w:lineRule="auto"/>
        <w:ind w:firstLine="709"/>
        <w:jc w:val="both"/>
        <w:rPr>
          <w:sz w:val="26"/>
          <w:szCs w:val="26"/>
        </w:rPr>
      </w:pPr>
      <w:r w:rsidRPr="00856397">
        <w:rPr>
          <w:sz w:val="26"/>
          <w:szCs w:val="26"/>
        </w:rPr>
        <w:t>1. Утвердить проект межевания территории в целях размещения линейного объекта капитального строительства: «Участка напорного канализационного коллектора от главной канализационной насосной станции до реки Ока», расположенного: Российская Федерация, Иркутская область, муниципальное образование «город Саянск», от главной насосной станции (ГНС) до р. Ока (Приложение №1 – не приводится).</w:t>
      </w:r>
    </w:p>
    <w:p w:rsidR="005B70F5" w:rsidRPr="00856397" w:rsidRDefault="005B70F5" w:rsidP="00B421F4">
      <w:pPr>
        <w:spacing w:line="276" w:lineRule="auto"/>
        <w:ind w:firstLine="709"/>
        <w:jc w:val="both"/>
        <w:rPr>
          <w:sz w:val="26"/>
          <w:szCs w:val="26"/>
        </w:rPr>
      </w:pPr>
      <w:r w:rsidRPr="00856397">
        <w:rPr>
          <w:sz w:val="26"/>
          <w:szCs w:val="26"/>
        </w:rPr>
        <w:t>2. Опубликовать настоящее постановление в газете «Саянские зори» (за исключением приложения №1 к настоящему постановлению)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5B70F5" w:rsidRPr="00856397" w:rsidRDefault="005B70F5" w:rsidP="00B421F4">
      <w:pPr>
        <w:spacing w:line="276" w:lineRule="auto"/>
        <w:ind w:firstLine="709"/>
        <w:jc w:val="both"/>
        <w:rPr>
          <w:sz w:val="26"/>
          <w:szCs w:val="26"/>
        </w:rPr>
      </w:pPr>
      <w:r w:rsidRPr="00856397">
        <w:rPr>
          <w:sz w:val="26"/>
          <w:szCs w:val="26"/>
        </w:rPr>
        <w:t xml:space="preserve">3. </w:t>
      </w:r>
      <w:proofErr w:type="gramStart"/>
      <w:r w:rsidRPr="00856397">
        <w:rPr>
          <w:sz w:val="26"/>
          <w:szCs w:val="26"/>
        </w:rPr>
        <w:t>Контроль за</w:t>
      </w:r>
      <w:proofErr w:type="gramEnd"/>
      <w:r w:rsidRPr="00856397">
        <w:rPr>
          <w:sz w:val="26"/>
          <w:szCs w:val="26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</w:t>
      </w:r>
    </w:p>
    <w:p w:rsidR="005B70F5" w:rsidRPr="00856397" w:rsidRDefault="005B70F5" w:rsidP="00B421F4">
      <w:pPr>
        <w:spacing w:line="276" w:lineRule="auto"/>
        <w:ind w:firstLine="709"/>
        <w:jc w:val="both"/>
        <w:rPr>
          <w:sz w:val="26"/>
          <w:szCs w:val="26"/>
        </w:rPr>
      </w:pPr>
      <w:r w:rsidRPr="00856397">
        <w:rPr>
          <w:sz w:val="26"/>
          <w:szCs w:val="26"/>
        </w:rPr>
        <w:t>4. Настоящее постановление вступает в силу со дня его подписания.</w:t>
      </w:r>
    </w:p>
    <w:p w:rsidR="005B70F5" w:rsidRPr="00856397" w:rsidRDefault="005B70F5" w:rsidP="007F3498">
      <w:pPr>
        <w:rPr>
          <w:sz w:val="26"/>
          <w:szCs w:val="26"/>
        </w:rPr>
      </w:pPr>
    </w:p>
    <w:p w:rsidR="005B70F5" w:rsidRPr="00856397" w:rsidRDefault="005B70F5" w:rsidP="007F3498">
      <w:pPr>
        <w:rPr>
          <w:sz w:val="26"/>
          <w:szCs w:val="26"/>
        </w:rPr>
      </w:pPr>
    </w:p>
    <w:p w:rsidR="005B70F5" w:rsidRPr="00856397" w:rsidRDefault="005B70F5" w:rsidP="007F3498">
      <w:pPr>
        <w:rPr>
          <w:sz w:val="26"/>
          <w:szCs w:val="26"/>
        </w:rPr>
      </w:pPr>
      <w:r w:rsidRPr="00856397">
        <w:rPr>
          <w:sz w:val="26"/>
          <w:szCs w:val="26"/>
        </w:rPr>
        <w:t>Мэр городского округа муниципального</w:t>
      </w:r>
    </w:p>
    <w:p w:rsidR="005B70F5" w:rsidRPr="00856397" w:rsidRDefault="005B70F5" w:rsidP="00856397">
      <w:pPr>
        <w:tabs>
          <w:tab w:val="left" w:pos="7371"/>
        </w:tabs>
        <w:jc w:val="both"/>
        <w:rPr>
          <w:sz w:val="26"/>
          <w:szCs w:val="26"/>
        </w:rPr>
      </w:pPr>
      <w:r w:rsidRPr="00856397">
        <w:rPr>
          <w:sz w:val="26"/>
          <w:szCs w:val="26"/>
        </w:rPr>
        <w:t>образования «город Саянск»</w:t>
      </w:r>
      <w:r w:rsidRPr="00856397">
        <w:rPr>
          <w:sz w:val="26"/>
          <w:szCs w:val="26"/>
        </w:rPr>
        <w:tab/>
        <w:t>О.В. Боровский</w:t>
      </w:r>
    </w:p>
    <w:p w:rsidR="005B70F5" w:rsidRDefault="005B70F5" w:rsidP="00EE1824">
      <w:pPr>
        <w:rPr>
          <w:szCs w:val="24"/>
        </w:rPr>
      </w:pPr>
    </w:p>
    <w:p w:rsidR="005B70F5" w:rsidRDefault="005B70F5" w:rsidP="00EE1824">
      <w:pPr>
        <w:rPr>
          <w:szCs w:val="24"/>
        </w:rPr>
      </w:pPr>
      <w:r w:rsidRPr="006D2351">
        <w:rPr>
          <w:szCs w:val="24"/>
        </w:rPr>
        <w:t xml:space="preserve">исп. </w:t>
      </w:r>
      <w:r>
        <w:rPr>
          <w:szCs w:val="24"/>
        </w:rPr>
        <w:t xml:space="preserve">Северова Е.В. </w:t>
      </w:r>
      <w:r w:rsidRPr="006D2351">
        <w:rPr>
          <w:szCs w:val="24"/>
        </w:rPr>
        <w:t>тел. 5</w:t>
      </w:r>
      <w:r>
        <w:rPr>
          <w:szCs w:val="24"/>
        </w:rPr>
        <w:t>2421</w:t>
      </w:r>
      <w:bookmarkStart w:id="0" w:name="_GoBack"/>
      <w:bookmarkEnd w:id="0"/>
    </w:p>
    <w:sectPr w:rsidR="005B70F5" w:rsidSect="00856397">
      <w:pgSz w:w="11906" w:h="16838"/>
      <w:pgMar w:top="357" w:right="73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98"/>
    <w:rsid w:val="00023537"/>
    <w:rsid w:val="00024B6C"/>
    <w:rsid w:val="0002757D"/>
    <w:rsid w:val="000370CC"/>
    <w:rsid w:val="000A7D47"/>
    <w:rsid w:val="000B0D1D"/>
    <w:rsid w:val="000B642B"/>
    <w:rsid w:val="000D217F"/>
    <w:rsid w:val="000D2BD3"/>
    <w:rsid w:val="001011B5"/>
    <w:rsid w:val="001052C2"/>
    <w:rsid w:val="0010773A"/>
    <w:rsid w:val="00131BF0"/>
    <w:rsid w:val="00154DE0"/>
    <w:rsid w:val="00161E5F"/>
    <w:rsid w:val="00185357"/>
    <w:rsid w:val="00185368"/>
    <w:rsid w:val="0019482F"/>
    <w:rsid w:val="001964CA"/>
    <w:rsid w:val="001A6B91"/>
    <w:rsid w:val="001C1D98"/>
    <w:rsid w:val="001C6ACB"/>
    <w:rsid w:val="001E212D"/>
    <w:rsid w:val="001E6BCA"/>
    <w:rsid w:val="001F1FEA"/>
    <w:rsid w:val="00205F77"/>
    <w:rsid w:val="0021262D"/>
    <w:rsid w:val="002143A3"/>
    <w:rsid w:val="0021698A"/>
    <w:rsid w:val="002349F8"/>
    <w:rsid w:val="00236553"/>
    <w:rsid w:val="002366FE"/>
    <w:rsid w:val="002426D4"/>
    <w:rsid w:val="0025089D"/>
    <w:rsid w:val="00272F0F"/>
    <w:rsid w:val="00275FFD"/>
    <w:rsid w:val="002A443D"/>
    <w:rsid w:val="002A7855"/>
    <w:rsid w:val="00306AFB"/>
    <w:rsid w:val="00315CA3"/>
    <w:rsid w:val="00324DA5"/>
    <w:rsid w:val="00325942"/>
    <w:rsid w:val="003319A6"/>
    <w:rsid w:val="00333486"/>
    <w:rsid w:val="0034139E"/>
    <w:rsid w:val="003414DA"/>
    <w:rsid w:val="00342CC2"/>
    <w:rsid w:val="00346DD8"/>
    <w:rsid w:val="003473DB"/>
    <w:rsid w:val="003628C6"/>
    <w:rsid w:val="00365DAA"/>
    <w:rsid w:val="003673CF"/>
    <w:rsid w:val="003712BA"/>
    <w:rsid w:val="00372CBD"/>
    <w:rsid w:val="003866C2"/>
    <w:rsid w:val="003C012D"/>
    <w:rsid w:val="003C630A"/>
    <w:rsid w:val="003D5779"/>
    <w:rsid w:val="003D75C1"/>
    <w:rsid w:val="003E2656"/>
    <w:rsid w:val="003E3833"/>
    <w:rsid w:val="003E5240"/>
    <w:rsid w:val="003F73E0"/>
    <w:rsid w:val="004115A8"/>
    <w:rsid w:val="00431807"/>
    <w:rsid w:val="004407B5"/>
    <w:rsid w:val="0044231F"/>
    <w:rsid w:val="00445A97"/>
    <w:rsid w:val="0046754B"/>
    <w:rsid w:val="00483A0B"/>
    <w:rsid w:val="0048792C"/>
    <w:rsid w:val="00493E32"/>
    <w:rsid w:val="004A1763"/>
    <w:rsid w:val="004A7718"/>
    <w:rsid w:val="004D5104"/>
    <w:rsid w:val="004E2274"/>
    <w:rsid w:val="005340E0"/>
    <w:rsid w:val="00544D73"/>
    <w:rsid w:val="00545233"/>
    <w:rsid w:val="0056355B"/>
    <w:rsid w:val="00564891"/>
    <w:rsid w:val="005652CB"/>
    <w:rsid w:val="00574CAB"/>
    <w:rsid w:val="0058266D"/>
    <w:rsid w:val="0059060F"/>
    <w:rsid w:val="005B70F5"/>
    <w:rsid w:val="005E16C7"/>
    <w:rsid w:val="0062723A"/>
    <w:rsid w:val="006279D4"/>
    <w:rsid w:val="00627AB9"/>
    <w:rsid w:val="00627D4D"/>
    <w:rsid w:val="00631C3C"/>
    <w:rsid w:val="006367BD"/>
    <w:rsid w:val="0064150B"/>
    <w:rsid w:val="0064270C"/>
    <w:rsid w:val="00655D6D"/>
    <w:rsid w:val="00670102"/>
    <w:rsid w:val="00670464"/>
    <w:rsid w:val="00670B26"/>
    <w:rsid w:val="006712B0"/>
    <w:rsid w:val="00675B44"/>
    <w:rsid w:val="00680CA4"/>
    <w:rsid w:val="006B6E0B"/>
    <w:rsid w:val="006C591A"/>
    <w:rsid w:val="006D2351"/>
    <w:rsid w:val="006D30AF"/>
    <w:rsid w:val="006D3D0E"/>
    <w:rsid w:val="006D4923"/>
    <w:rsid w:val="006F1BC0"/>
    <w:rsid w:val="00703B02"/>
    <w:rsid w:val="00704F84"/>
    <w:rsid w:val="007277E2"/>
    <w:rsid w:val="007450B5"/>
    <w:rsid w:val="007933E6"/>
    <w:rsid w:val="007A0282"/>
    <w:rsid w:val="007C4B3F"/>
    <w:rsid w:val="007F2C31"/>
    <w:rsid w:val="007F3498"/>
    <w:rsid w:val="007F53DC"/>
    <w:rsid w:val="00810C7C"/>
    <w:rsid w:val="00823E9E"/>
    <w:rsid w:val="00853B5B"/>
    <w:rsid w:val="00856397"/>
    <w:rsid w:val="00870EC6"/>
    <w:rsid w:val="00874A5E"/>
    <w:rsid w:val="0087633A"/>
    <w:rsid w:val="00881BEB"/>
    <w:rsid w:val="00885FED"/>
    <w:rsid w:val="00897EE9"/>
    <w:rsid w:val="008A1075"/>
    <w:rsid w:val="008C260A"/>
    <w:rsid w:val="008E67DD"/>
    <w:rsid w:val="008F48D7"/>
    <w:rsid w:val="00915D02"/>
    <w:rsid w:val="009203AB"/>
    <w:rsid w:val="00922F7A"/>
    <w:rsid w:val="00930384"/>
    <w:rsid w:val="00942019"/>
    <w:rsid w:val="0094753E"/>
    <w:rsid w:val="009640DF"/>
    <w:rsid w:val="00971E29"/>
    <w:rsid w:val="009B1CA3"/>
    <w:rsid w:val="009D68DC"/>
    <w:rsid w:val="009F0113"/>
    <w:rsid w:val="009F7B0E"/>
    <w:rsid w:val="00A229B7"/>
    <w:rsid w:val="00A54FD1"/>
    <w:rsid w:val="00A748C8"/>
    <w:rsid w:val="00A90202"/>
    <w:rsid w:val="00AA3DBF"/>
    <w:rsid w:val="00AB33CE"/>
    <w:rsid w:val="00AD3698"/>
    <w:rsid w:val="00AF3C0E"/>
    <w:rsid w:val="00B01A08"/>
    <w:rsid w:val="00B03D2C"/>
    <w:rsid w:val="00B12705"/>
    <w:rsid w:val="00B14AF3"/>
    <w:rsid w:val="00B421F4"/>
    <w:rsid w:val="00B63C1D"/>
    <w:rsid w:val="00B70396"/>
    <w:rsid w:val="00B71C98"/>
    <w:rsid w:val="00B76127"/>
    <w:rsid w:val="00B76130"/>
    <w:rsid w:val="00B82B96"/>
    <w:rsid w:val="00B830EA"/>
    <w:rsid w:val="00B91FEA"/>
    <w:rsid w:val="00B94D8F"/>
    <w:rsid w:val="00BA0550"/>
    <w:rsid w:val="00BB1977"/>
    <w:rsid w:val="00BB50C0"/>
    <w:rsid w:val="00BB6FD9"/>
    <w:rsid w:val="00BC2112"/>
    <w:rsid w:val="00BE4BD1"/>
    <w:rsid w:val="00C02149"/>
    <w:rsid w:val="00C05922"/>
    <w:rsid w:val="00C228C9"/>
    <w:rsid w:val="00C254D8"/>
    <w:rsid w:val="00C261F4"/>
    <w:rsid w:val="00C32BEE"/>
    <w:rsid w:val="00C3336C"/>
    <w:rsid w:val="00C47D8E"/>
    <w:rsid w:val="00C65EC0"/>
    <w:rsid w:val="00C716D9"/>
    <w:rsid w:val="00C82C20"/>
    <w:rsid w:val="00C92AA0"/>
    <w:rsid w:val="00CC3E6F"/>
    <w:rsid w:val="00D07724"/>
    <w:rsid w:val="00D31FDD"/>
    <w:rsid w:val="00D33E52"/>
    <w:rsid w:val="00D41627"/>
    <w:rsid w:val="00D460B3"/>
    <w:rsid w:val="00D80FD8"/>
    <w:rsid w:val="00D879F0"/>
    <w:rsid w:val="00D97FAD"/>
    <w:rsid w:val="00DC4BF1"/>
    <w:rsid w:val="00DF0586"/>
    <w:rsid w:val="00E063F1"/>
    <w:rsid w:val="00E20A0D"/>
    <w:rsid w:val="00E44B38"/>
    <w:rsid w:val="00E53526"/>
    <w:rsid w:val="00E60CC4"/>
    <w:rsid w:val="00E63E6D"/>
    <w:rsid w:val="00E765BC"/>
    <w:rsid w:val="00E771E1"/>
    <w:rsid w:val="00EA0093"/>
    <w:rsid w:val="00EB7B5B"/>
    <w:rsid w:val="00EC1686"/>
    <w:rsid w:val="00EC2376"/>
    <w:rsid w:val="00EC75E8"/>
    <w:rsid w:val="00EE1824"/>
    <w:rsid w:val="00EE432D"/>
    <w:rsid w:val="00EF5B2B"/>
    <w:rsid w:val="00EF7308"/>
    <w:rsid w:val="00F00E2A"/>
    <w:rsid w:val="00F66FB8"/>
    <w:rsid w:val="00F71482"/>
    <w:rsid w:val="00F72DB9"/>
    <w:rsid w:val="00F76857"/>
    <w:rsid w:val="00F833FD"/>
    <w:rsid w:val="00F83D33"/>
    <w:rsid w:val="00F86F87"/>
    <w:rsid w:val="00F930FD"/>
    <w:rsid w:val="00F94393"/>
    <w:rsid w:val="00FB1DFC"/>
    <w:rsid w:val="00FC01EA"/>
    <w:rsid w:val="00FC163D"/>
    <w:rsid w:val="00FD5177"/>
    <w:rsid w:val="00FE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9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91FE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8C260A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91FEA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7F34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214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9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91FE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8C260A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91FEA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7F34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214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2278</Characters>
  <Application>Microsoft Office Word</Application>
  <DocSecurity>0</DocSecurity>
  <Lines>18</Lines>
  <Paragraphs>5</Paragraphs>
  <ScaleCrop>false</ScaleCrop>
  <Company>RePack by SPecialiST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2020-12-22T05:49:00Z</cp:lastPrinted>
  <dcterms:created xsi:type="dcterms:W3CDTF">2021-01-11T08:07:00Z</dcterms:created>
  <dcterms:modified xsi:type="dcterms:W3CDTF">2021-01-11T08:07:00Z</dcterms:modified>
</cp:coreProperties>
</file>