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14" w:rsidRPr="00D85437" w:rsidRDefault="00981754" w:rsidP="006F5A14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-620694</wp:posOffset>
            </wp:positionH>
            <wp:positionV relativeFrom="paragraph">
              <wp:posOffset>-482488</wp:posOffset>
            </wp:positionV>
            <wp:extent cx="7812517" cy="10703859"/>
            <wp:effectExtent l="19050" t="0" r="0" b="0"/>
            <wp:wrapNone/>
            <wp:docPr id="4" name="Рисунок 0" descr="фон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фон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517" cy="10703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5A14"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4pt;height:48.3pt" o:ole="">
            <v:imagedata r:id="rId6" o:title="" cropbottom="25894f"/>
          </v:shape>
          <o:OLEObject Type="Embed" ProgID="CorelDraw.Graphic.16" ShapeID="_x0000_i1025" DrawAspect="Content" ObjectID="_1674277807" r:id="rId7"/>
        </w:object>
      </w:r>
    </w:p>
    <w:p w:rsidR="006F5A14" w:rsidRPr="00635214" w:rsidRDefault="006F5A14" w:rsidP="006F5A14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  <w:r>
        <w:rPr>
          <w:b/>
          <w:color w:val="1F497D"/>
          <w:sz w:val="28"/>
          <w:szCs w:val="28"/>
        </w:rPr>
        <w:tab/>
      </w:r>
      <w:r w:rsidRPr="00635214">
        <w:rPr>
          <w:rFonts w:ascii="Times New Roman" w:hAnsi="Times New Roman"/>
          <w:b/>
          <w:color w:val="0070C0"/>
          <w:sz w:val="32"/>
          <w:szCs w:val="32"/>
        </w:rPr>
        <w:t>ОГКУ ЦЗН города Саянска  информирует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7195"/>
      </w:tblGrid>
      <w:tr w:rsidR="006F5A14" w:rsidRPr="006F5A14" w:rsidTr="00341E06">
        <w:trPr>
          <w:trHeight w:val="1962"/>
        </w:trPr>
        <w:tc>
          <w:tcPr>
            <w:tcW w:w="2376" w:type="dxa"/>
          </w:tcPr>
          <w:p w:rsidR="006F5A14" w:rsidRPr="006F5A14" w:rsidRDefault="006F5A14" w:rsidP="006F5A14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7195" w:type="dxa"/>
          </w:tcPr>
          <w:p w:rsidR="006F5A14" w:rsidRDefault="006F5A14" w:rsidP="006F5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5C4" w:rsidRDefault="00F855C4" w:rsidP="007C265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F855C4" w:rsidRDefault="00F855C4" w:rsidP="007C265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CA6EC0" w:rsidRPr="00F855C4" w:rsidRDefault="004667D2" w:rsidP="007C26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Кому нужна профориентация?</w:t>
            </w:r>
          </w:p>
          <w:p w:rsidR="00CA6EC0" w:rsidRPr="006F5A14" w:rsidRDefault="00CA6EC0" w:rsidP="00341E06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</w:tbl>
    <w:p w:rsidR="0045028A" w:rsidRDefault="004667D2" w:rsidP="007C265C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0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Существует ошибочное предположение, что профориентация нужна только подросткам. Хотя сменить сферу профессиональной деятельности можно в любом возрасте. </w:t>
      </w:r>
    </w:p>
    <w:p w:rsidR="007C265C" w:rsidRPr="003701A7" w:rsidRDefault="004667D2" w:rsidP="007C265C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01A7">
        <w:rPr>
          <w:rFonts w:ascii="Times New Roman" w:hAnsi="Times New Roman" w:cs="Times New Roman"/>
          <w:color w:val="000000" w:themeColor="text1"/>
          <w:sz w:val="28"/>
          <w:szCs w:val="28"/>
        </w:rPr>
        <w:t>В настоящее время успешны те люди, которые научились мобильно перестраиваться в условиях современного рынка труда. При этом</w:t>
      </w:r>
      <w:proofErr w:type="gramStart"/>
      <w:r w:rsidR="00136CBD" w:rsidRPr="003701A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370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порой взрослому человеку бывает трудно определить самому, где он может быть полезен, кроме той сферы в которой он проработал много лет.</w:t>
      </w:r>
    </w:p>
    <w:p w:rsidR="00136CBD" w:rsidRPr="003701A7" w:rsidRDefault="00136CBD" w:rsidP="007C265C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6CBD" w:rsidRPr="003701A7" w:rsidRDefault="004667D2" w:rsidP="00912BBC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01A7">
        <w:rPr>
          <w:rFonts w:ascii="Times New Roman" w:hAnsi="Times New Roman" w:cs="Times New Roman"/>
          <w:color w:val="000000" w:themeColor="text1"/>
          <w:sz w:val="28"/>
          <w:szCs w:val="28"/>
        </w:rPr>
        <w:t>Профориентация необходима:</w:t>
      </w:r>
    </w:p>
    <w:p w:rsidR="004667D2" w:rsidRPr="003701A7" w:rsidRDefault="00136CBD" w:rsidP="004667D2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01A7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4667D2" w:rsidRPr="003701A7">
        <w:rPr>
          <w:rFonts w:ascii="Times New Roman" w:hAnsi="Times New Roman" w:cs="Times New Roman"/>
          <w:color w:val="000000" w:themeColor="text1"/>
          <w:sz w:val="28"/>
          <w:szCs w:val="28"/>
        </w:rPr>
        <w:t>ра</w:t>
      </w:r>
      <w:r w:rsidRPr="003701A7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="004667D2" w:rsidRPr="003701A7">
        <w:rPr>
          <w:rFonts w:ascii="Times New Roman" w:hAnsi="Times New Roman" w:cs="Times New Roman"/>
          <w:color w:val="000000" w:themeColor="text1"/>
          <w:sz w:val="28"/>
          <w:szCs w:val="28"/>
        </w:rPr>
        <w:t>данам, проработавшим много лет в одной должности, сфере деятельности</w:t>
      </w:r>
    </w:p>
    <w:p w:rsidR="004667D2" w:rsidRPr="003701A7" w:rsidRDefault="00136CBD" w:rsidP="004667D2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01A7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="004667D2" w:rsidRPr="003701A7">
        <w:rPr>
          <w:rFonts w:ascii="Times New Roman" w:hAnsi="Times New Roman" w:cs="Times New Roman"/>
          <w:color w:val="000000" w:themeColor="text1"/>
          <w:sz w:val="28"/>
          <w:szCs w:val="28"/>
        </w:rPr>
        <w:t>енщинам, находящимся в отпуске по уходу за ребенком до достижения им возраста 3-х лет, желающим сменить сферу деятельности</w:t>
      </w:r>
    </w:p>
    <w:p w:rsidR="00136CBD" w:rsidRPr="003701A7" w:rsidRDefault="00136CBD" w:rsidP="004667D2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01A7">
        <w:rPr>
          <w:rFonts w:ascii="Times New Roman" w:hAnsi="Times New Roman" w:cs="Times New Roman"/>
          <w:color w:val="000000" w:themeColor="text1"/>
          <w:sz w:val="28"/>
          <w:szCs w:val="28"/>
        </w:rPr>
        <w:t>лицам</w:t>
      </w:r>
      <w:r w:rsidR="004667D2" w:rsidRPr="00370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предпенсионного и пенсионного возраста, желающими продолжить трудовую деятельность</w:t>
      </w:r>
    </w:p>
    <w:p w:rsidR="00136CBD" w:rsidRPr="003701A7" w:rsidRDefault="00136CBD" w:rsidP="004667D2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01A7">
        <w:rPr>
          <w:rFonts w:ascii="Times New Roman" w:hAnsi="Times New Roman" w:cs="Times New Roman"/>
          <w:color w:val="000000" w:themeColor="text1"/>
          <w:sz w:val="28"/>
          <w:szCs w:val="28"/>
        </w:rPr>
        <w:t>гражданам с ограниченными возможностями здоровья, имею</w:t>
      </w:r>
      <w:r w:rsidR="00912BBC" w:rsidRPr="003701A7">
        <w:rPr>
          <w:rFonts w:ascii="Times New Roman" w:hAnsi="Times New Roman" w:cs="Times New Roman"/>
          <w:color w:val="000000" w:themeColor="text1"/>
          <w:sz w:val="28"/>
          <w:szCs w:val="28"/>
        </w:rPr>
        <w:t>щими противопоказания к определен</w:t>
      </w:r>
      <w:r w:rsidRPr="003701A7">
        <w:rPr>
          <w:rFonts w:ascii="Times New Roman" w:hAnsi="Times New Roman" w:cs="Times New Roman"/>
          <w:color w:val="000000" w:themeColor="text1"/>
          <w:sz w:val="28"/>
          <w:szCs w:val="28"/>
        </w:rPr>
        <w:t>ному виду трудовой деятельности</w:t>
      </w:r>
    </w:p>
    <w:p w:rsidR="004667D2" w:rsidRPr="003701A7" w:rsidRDefault="00136CBD" w:rsidP="004667D2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01A7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представителям профессий</w:t>
      </w:r>
      <w:r w:rsidR="004667D2" w:rsidRPr="00370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028A">
        <w:rPr>
          <w:rFonts w:ascii="Times New Roman" w:hAnsi="Times New Roman" w:cs="Times New Roman"/>
          <w:color w:val="000000" w:themeColor="text1"/>
          <w:sz w:val="28"/>
          <w:szCs w:val="28"/>
        </w:rPr>
        <w:t>менее востребованных на рынке труда</w:t>
      </w:r>
    </w:p>
    <w:p w:rsidR="00136CBD" w:rsidRPr="003701A7" w:rsidRDefault="00136CBD" w:rsidP="005C612C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701A7">
        <w:rPr>
          <w:rFonts w:ascii="Times New Roman" w:hAnsi="Times New Roman" w:cs="Times New Roman"/>
          <w:color w:val="000000" w:themeColor="text1"/>
          <w:sz w:val="28"/>
          <w:szCs w:val="28"/>
        </w:rPr>
        <w:t>выпускниками</w:t>
      </w:r>
      <w:r w:rsidR="00912BBC" w:rsidRPr="00370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0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СУЗОВ, </w:t>
      </w:r>
      <w:proofErr w:type="gramStart"/>
      <w:r w:rsidRPr="003701A7">
        <w:rPr>
          <w:rFonts w:ascii="Times New Roman" w:hAnsi="Times New Roman" w:cs="Times New Roman"/>
          <w:color w:val="000000" w:themeColor="text1"/>
          <w:sz w:val="28"/>
          <w:szCs w:val="28"/>
        </w:rPr>
        <w:t>планирующим</w:t>
      </w:r>
      <w:proofErr w:type="gramEnd"/>
      <w:r w:rsidRPr="00370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продолжить профессиональное обучение</w:t>
      </w:r>
      <w:r w:rsidR="00B96EB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12BBC" w:rsidRPr="003701A7" w:rsidRDefault="00912BBC" w:rsidP="00912BBC">
      <w:pPr>
        <w:pStyle w:val="a8"/>
        <w:spacing w:after="0" w:line="240" w:lineRule="auto"/>
        <w:ind w:left="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2BBC" w:rsidRDefault="00912BBC" w:rsidP="00912BBC">
      <w:pPr>
        <w:pStyle w:val="a8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Государственную услугу по профессиональной ориентации можно получить в Центре занятости населения по адресу:</w:t>
      </w:r>
    </w:p>
    <w:p w:rsidR="00912BBC" w:rsidRPr="00136CBD" w:rsidRDefault="00912BBC" w:rsidP="00912BBC">
      <w:pPr>
        <w:pStyle w:val="a8"/>
        <w:spacing w:after="0" w:line="240" w:lineRule="auto"/>
        <w:ind w:left="284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аянск,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B96E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Юбилейный, дом 19-1,каб. № 4</w:t>
      </w:r>
    </w:p>
    <w:p w:rsidR="00136CBD" w:rsidRDefault="00136CBD" w:rsidP="00912BBC">
      <w:pPr>
        <w:pStyle w:val="a8"/>
        <w:spacing w:after="0" w:line="240" w:lineRule="auto"/>
        <w:ind w:left="108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12BBC" w:rsidRDefault="00912BBC" w:rsidP="00912BB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12BBC" w:rsidRPr="00912BBC" w:rsidRDefault="00585F5E" w:rsidP="00912BBC">
      <w:pPr>
        <w:spacing w:after="0"/>
        <w:jc w:val="center"/>
        <w:rPr>
          <w:rFonts w:ascii="Times New Roman" w:hAnsi="Times New Roman"/>
          <w:sz w:val="36"/>
          <w:szCs w:val="36"/>
        </w:rPr>
      </w:pPr>
      <w:r w:rsidRPr="00912BBC">
        <w:rPr>
          <w:rFonts w:ascii="Times New Roman" w:hAnsi="Times New Roman"/>
          <w:sz w:val="36"/>
          <w:szCs w:val="36"/>
        </w:rPr>
        <w:t xml:space="preserve">Дополнительная информация по телефонам: </w:t>
      </w:r>
    </w:p>
    <w:p w:rsidR="00F855C4" w:rsidRPr="00912BBC" w:rsidRDefault="00585F5E" w:rsidP="00912BBC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912BBC">
        <w:rPr>
          <w:rFonts w:ascii="Times New Roman" w:hAnsi="Times New Roman"/>
          <w:b/>
          <w:sz w:val="36"/>
          <w:szCs w:val="36"/>
        </w:rPr>
        <w:t xml:space="preserve">8 (39553)54040, </w:t>
      </w:r>
      <w:r w:rsidR="00F855C4" w:rsidRPr="00912BBC">
        <w:rPr>
          <w:rFonts w:ascii="Times New Roman" w:hAnsi="Times New Roman"/>
          <w:b/>
          <w:sz w:val="36"/>
          <w:szCs w:val="36"/>
        </w:rPr>
        <w:t>89588509933</w:t>
      </w:r>
      <w:r w:rsidR="00912BBC" w:rsidRPr="00912BBC">
        <w:rPr>
          <w:rFonts w:ascii="Times New Roman" w:hAnsi="Times New Roman"/>
          <w:b/>
          <w:sz w:val="36"/>
          <w:szCs w:val="36"/>
        </w:rPr>
        <w:t>, 89915421155</w:t>
      </w:r>
    </w:p>
    <w:p w:rsidR="006F5A14" w:rsidRPr="00585F5E" w:rsidRDefault="00981754" w:rsidP="009A3DB9">
      <w:pPr>
        <w:jc w:val="center"/>
        <w:rPr>
          <w:rFonts w:ascii="Times New Roman" w:hAnsi="Times New Roman" w:cs="Times New Roman"/>
          <w:sz w:val="24"/>
          <w:szCs w:val="24"/>
        </w:rPr>
      </w:pPr>
      <w:r w:rsidRPr="00585F5E">
        <w:rPr>
          <w:rFonts w:ascii="Times New Roman" w:eastAsia="Calibri" w:hAnsi="Times New Roman" w:cs="Times New Roman"/>
          <w:b/>
          <w:sz w:val="24"/>
          <w:szCs w:val="24"/>
        </w:rPr>
        <w:t>Специалисты Центра занятости всегда на связи и готовы ответить Вам!</w:t>
      </w:r>
    </w:p>
    <w:sectPr w:rsidR="006F5A14" w:rsidRPr="00585F5E" w:rsidSect="00912BBC">
      <w:pgSz w:w="11906" w:h="16838"/>
      <w:pgMar w:top="709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A6EBA"/>
    <w:multiLevelType w:val="hybridMultilevel"/>
    <w:tmpl w:val="31A63E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F5A14"/>
    <w:rsid w:val="00136CBD"/>
    <w:rsid w:val="00273D74"/>
    <w:rsid w:val="002D3983"/>
    <w:rsid w:val="00341E06"/>
    <w:rsid w:val="003701A7"/>
    <w:rsid w:val="0045028A"/>
    <w:rsid w:val="004667D2"/>
    <w:rsid w:val="00487D8E"/>
    <w:rsid w:val="004C6B9E"/>
    <w:rsid w:val="00530365"/>
    <w:rsid w:val="00585F5E"/>
    <w:rsid w:val="005C612C"/>
    <w:rsid w:val="005E792E"/>
    <w:rsid w:val="006F5A14"/>
    <w:rsid w:val="00791AAA"/>
    <w:rsid w:val="007C265C"/>
    <w:rsid w:val="008D39DF"/>
    <w:rsid w:val="008D6F9B"/>
    <w:rsid w:val="00912BBC"/>
    <w:rsid w:val="00981754"/>
    <w:rsid w:val="00993E63"/>
    <w:rsid w:val="009A3DB9"/>
    <w:rsid w:val="009C40E8"/>
    <w:rsid w:val="009D3C26"/>
    <w:rsid w:val="00A972AA"/>
    <w:rsid w:val="00B96EBA"/>
    <w:rsid w:val="00CA6EC0"/>
    <w:rsid w:val="00DF1E11"/>
    <w:rsid w:val="00E22F9B"/>
    <w:rsid w:val="00E44CE7"/>
    <w:rsid w:val="00ED56CA"/>
    <w:rsid w:val="00F85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2020-12-24T08:58:00Z</cp:lastPrinted>
  <dcterms:created xsi:type="dcterms:W3CDTF">2020-12-24T08:25:00Z</dcterms:created>
  <dcterms:modified xsi:type="dcterms:W3CDTF">2021-02-08T00:24:00Z</dcterms:modified>
</cp:coreProperties>
</file>