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4968671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824EE5" w:rsidRPr="00824EE5" w:rsidRDefault="00824EE5" w:rsidP="0082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EE5">
        <w:rPr>
          <w:rFonts w:ascii="Times New Roman" w:hAnsi="Times New Roman" w:cs="Times New Roman"/>
          <w:b/>
          <w:sz w:val="28"/>
          <w:szCs w:val="28"/>
        </w:rPr>
        <w:t>Трудоустройство несовершеннолетних граждан</w:t>
      </w:r>
    </w:p>
    <w:p w:rsidR="00824EE5" w:rsidRDefault="00824EE5" w:rsidP="00824E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EE5" w:rsidRPr="00824EE5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824EE5">
        <w:rPr>
          <w:rFonts w:ascii="Times New Roman" w:hAnsi="Times New Roman" w:cs="Times New Roman"/>
          <w:sz w:val="24"/>
          <w:szCs w:val="24"/>
        </w:rPr>
        <w:t xml:space="preserve"> </w:t>
      </w:r>
      <w:r w:rsidRPr="00824EE5">
        <w:rPr>
          <w:rFonts w:ascii="Times New Roman" w:hAnsi="Times New Roman" w:cs="Times New Roman"/>
          <w:color w:val="262626"/>
          <w:sz w:val="24"/>
          <w:szCs w:val="24"/>
        </w:rPr>
        <w:t xml:space="preserve">Занятость подростков в свободное от учебы время — одна из наиболее важных задач, стоящих перед службой занятости. Первичная социально-трудовая адаптация подростков способствует знакомству молодежи с рабочими профессиями, приобщению к полезному труду, а также получению первых профессиональных навыков. Доход трудоустроенных несовершеннолетних состоит из суммы заработной платы, выплачиваемой работодателем (из расчета не ниже минимального </w:t>
      </w:r>
      <w:proofErr w:type="gramStart"/>
      <w:r w:rsidRPr="00824EE5">
        <w:rPr>
          <w:rFonts w:ascii="Times New Roman" w:hAnsi="Times New Roman" w:cs="Times New Roman"/>
          <w:color w:val="262626"/>
          <w:sz w:val="24"/>
          <w:szCs w:val="24"/>
        </w:rPr>
        <w:t>размера оплаты труда</w:t>
      </w:r>
      <w:proofErr w:type="gramEnd"/>
      <w:r w:rsidRPr="00824EE5">
        <w:rPr>
          <w:rFonts w:ascii="Times New Roman" w:hAnsi="Times New Roman" w:cs="Times New Roman"/>
          <w:color w:val="262626"/>
          <w:sz w:val="24"/>
          <w:szCs w:val="24"/>
        </w:rPr>
        <w:t>) и материальной поддержки.</w:t>
      </w:r>
    </w:p>
    <w:p w:rsidR="00824EE5" w:rsidRPr="00824EE5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</w:rPr>
      </w:pPr>
      <w:r w:rsidRPr="00824EE5">
        <w:rPr>
          <w:color w:val="262626"/>
        </w:rPr>
        <w:t>Первоочередным правом трудоустройства пользуются несовершеннолетние из малообеспеченных и многодетных семей, из семей безработных граждан, дети инвалиды, дети-сироты и воспитанники детских домов, а также подростки, состоящие на учете в КДН, которые склонны к правонарушениям. </w:t>
      </w:r>
    </w:p>
    <w:p w:rsidR="00824EE5" w:rsidRPr="00824EE5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</w:rPr>
      </w:pPr>
      <w:r w:rsidRPr="00824EE5">
        <w:rPr>
          <w:color w:val="262626"/>
        </w:rPr>
        <w:t>Временная занятость сплачивает подростков, помогает им приобрести уверенность в себе, прививает и увеличивает интерес к трудовой деятельности.</w:t>
      </w:r>
    </w:p>
    <w:p w:rsidR="00824EE5" w:rsidRPr="00824EE5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</w:rPr>
      </w:pPr>
      <w:proofErr w:type="gramStart"/>
      <w:r w:rsidRPr="00824EE5">
        <w:rPr>
          <w:color w:val="262626"/>
        </w:rPr>
        <w:t xml:space="preserve">Работодатели, </w:t>
      </w:r>
      <w:r w:rsidR="0037512D">
        <w:rPr>
          <w:color w:val="262626"/>
        </w:rPr>
        <w:t xml:space="preserve">заинтересованные в организации временных рабочих мест для трудоустройства </w:t>
      </w:r>
      <w:r w:rsidRPr="00824EE5">
        <w:rPr>
          <w:color w:val="262626"/>
        </w:rPr>
        <w:t xml:space="preserve">молодежи в свободное от учебы время, </w:t>
      </w:r>
      <w:r w:rsidR="0037512D">
        <w:rPr>
          <w:color w:val="262626"/>
        </w:rPr>
        <w:t xml:space="preserve">могут </w:t>
      </w:r>
      <w:r w:rsidRPr="00824EE5">
        <w:rPr>
          <w:color w:val="262626"/>
        </w:rPr>
        <w:t>заключ</w:t>
      </w:r>
      <w:r w:rsidR="0037512D">
        <w:rPr>
          <w:color w:val="262626"/>
        </w:rPr>
        <w:t>ить</w:t>
      </w:r>
      <w:r w:rsidRPr="00824EE5">
        <w:rPr>
          <w:color w:val="262626"/>
        </w:rPr>
        <w:t xml:space="preserve"> с центром занятости населения договор о совместной деятельности, в котором стороны оговаривают виды трудовой деятельности, условия совместного финансирования создаваемого рабочего места для граждан в возрасте от 14 до 18 лет, сроки действия договора и иные условия в</w:t>
      </w:r>
      <w:proofErr w:type="gramEnd"/>
      <w:r w:rsidRPr="00824EE5">
        <w:rPr>
          <w:color w:val="262626"/>
        </w:rPr>
        <w:t xml:space="preserve"> строгом </w:t>
      </w:r>
      <w:proofErr w:type="gramStart"/>
      <w:r w:rsidRPr="00824EE5">
        <w:rPr>
          <w:color w:val="262626"/>
        </w:rPr>
        <w:t>соответствии</w:t>
      </w:r>
      <w:proofErr w:type="gramEnd"/>
      <w:r w:rsidRPr="00824EE5">
        <w:rPr>
          <w:color w:val="262626"/>
        </w:rPr>
        <w:t xml:space="preserve"> с Трудовым Кодексом РФ.</w:t>
      </w:r>
    </w:p>
    <w:p w:rsidR="00824EE5" w:rsidRPr="00824EE5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EE5">
        <w:rPr>
          <w:rFonts w:ascii="Times New Roman" w:hAnsi="Times New Roman" w:cs="Times New Roman"/>
          <w:sz w:val="24"/>
          <w:szCs w:val="24"/>
        </w:rPr>
        <w:t>Целью реализации меропри</w:t>
      </w:r>
      <w:r w:rsidRPr="00824EE5">
        <w:rPr>
          <w:rFonts w:ascii="Times New Roman" w:hAnsi="Times New Roman" w:cs="Times New Roman"/>
          <w:sz w:val="24"/>
          <w:szCs w:val="24"/>
        </w:rPr>
        <w:softHyphen/>
        <w:t>ятий по организации занятости школьников является профилак</w:t>
      </w:r>
      <w:r w:rsidRPr="00824EE5">
        <w:rPr>
          <w:rFonts w:ascii="Times New Roman" w:hAnsi="Times New Roman" w:cs="Times New Roman"/>
          <w:sz w:val="24"/>
          <w:szCs w:val="24"/>
        </w:rPr>
        <w:softHyphen/>
        <w:t>тика детской преступности и пра</w:t>
      </w:r>
      <w:r w:rsidRPr="00824EE5">
        <w:rPr>
          <w:rFonts w:ascii="Times New Roman" w:hAnsi="Times New Roman" w:cs="Times New Roman"/>
          <w:sz w:val="24"/>
          <w:szCs w:val="24"/>
        </w:rPr>
        <w:softHyphen/>
        <w:t>вонарушений, умение подростков ориентиро</w:t>
      </w:r>
      <w:r w:rsidRPr="00824EE5">
        <w:rPr>
          <w:rFonts w:ascii="Times New Roman" w:hAnsi="Times New Roman" w:cs="Times New Roman"/>
          <w:sz w:val="24"/>
          <w:szCs w:val="24"/>
        </w:rPr>
        <w:softHyphen/>
        <w:t xml:space="preserve">ваться в условиях современного рынка труда. </w:t>
      </w:r>
    </w:p>
    <w:p w:rsidR="00824EE5" w:rsidRDefault="00824EE5" w:rsidP="00824E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EE5" w:rsidRPr="00824EE5" w:rsidRDefault="00824EE5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ую 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информаци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>ю можно получить в центре занятости населения по городу Саянску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8 (39553)54040, 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8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958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850-99-33,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8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>991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>542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455C6D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824EE5">
        <w:rPr>
          <w:rFonts w:ascii="Times New Roman" w:hAnsi="Times New Roman" w:cs="Times New Roman"/>
          <w:b/>
          <w:color w:val="FF0000"/>
          <w:sz w:val="24"/>
          <w:szCs w:val="24"/>
        </w:rPr>
        <w:t>55</w:t>
      </w:r>
    </w:p>
    <w:p w:rsidR="00824EE5" w:rsidRPr="00824EE5" w:rsidRDefault="00824EE5" w:rsidP="00824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EE5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824EE5" w:rsidRDefault="00824EE5" w:rsidP="00824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487" w:rsidRPr="00BE78B6" w:rsidRDefault="00EC7487" w:rsidP="00824EE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EC7487" w:rsidRPr="00BE78B6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3CC2"/>
    <w:rsid w:val="000306E2"/>
    <w:rsid w:val="000517AA"/>
    <w:rsid w:val="00067F89"/>
    <w:rsid w:val="0009489D"/>
    <w:rsid w:val="00136CBD"/>
    <w:rsid w:val="0017557C"/>
    <w:rsid w:val="00186DEB"/>
    <w:rsid w:val="002A41CE"/>
    <w:rsid w:val="002C533A"/>
    <w:rsid w:val="002D3983"/>
    <w:rsid w:val="002E69CD"/>
    <w:rsid w:val="00310332"/>
    <w:rsid w:val="00341E06"/>
    <w:rsid w:val="0037512D"/>
    <w:rsid w:val="0041313C"/>
    <w:rsid w:val="00447C93"/>
    <w:rsid w:val="00455C6D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E43A7"/>
    <w:rsid w:val="00824EE5"/>
    <w:rsid w:val="008D39DF"/>
    <w:rsid w:val="008E54C0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37BC3"/>
    <w:rsid w:val="00BE78B6"/>
    <w:rsid w:val="00CA6EC0"/>
    <w:rsid w:val="00CC4A67"/>
    <w:rsid w:val="00CD1542"/>
    <w:rsid w:val="00CF1FAD"/>
    <w:rsid w:val="00D13664"/>
    <w:rsid w:val="00D429C5"/>
    <w:rsid w:val="00DD654F"/>
    <w:rsid w:val="00DF1E11"/>
    <w:rsid w:val="00E012FA"/>
    <w:rsid w:val="00E25012"/>
    <w:rsid w:val="00E44CE7"/>
    <w:rsid w:val="00E70552"/>
    <w:rsid w:val="00EC7487"/>
    <w:rsid w:val="00ED56CA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DE48E-3C40-45C1-AE39-83E71B87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2021-01-27T03:27:00Z</cp:lastPrinted>
  <dcterms:created xsi:type="dcterms:W3CDTF">2021-01-27T03:25:00Z</dcterms:created>
  <dcterms:modified xsi:type="dcterms:W3CDTF">2021-02-16T00:18:00Z</dcterms:modified>
</cp:coreProperties>
</file>