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981754" w:rsidP="006F5A14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-902894</wp:posOffset>
            </wp:positionH>
            <wp:positionV relativeFrom="paragraph">
              <wp:posOffset>-551143</wp:posOffset>
            </wp:positionV>
            <wp:extent cx="7812517" cy="10703859"/>
            <wp:effectExtent l="19050" t="0" r="0" b="0"/>
            <wp:wrapNone/>
            <wp:docPr id="4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517" cy="1070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7" o:title="" cropbottom="25894f"/>
          </v:shape>
          <o:OLEObject Type="Embed" ProgID="CorelDraw.Graphic.16" ShapeID="_x0000_i1025" DrawAspect="Content" ObjectID="_1676178295" r:id="rId8"/>
        </w:object>
      </w:r>
    </w:p>
    <w:p w:rsidR="006F5A14" w:rsidRPr="006352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>
        <w:rPr>
          <w:b/>
          <w:color w:val="1F497D"/>
          <w:sz w:val="28"/>
          <w:szCs w:val="28"/>
        </w:rPr>
        <w:tab/>
      </w: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p w:rsidR="00D67B36" w:rsidRDefault="00B81EFE" w:rsidP="00B81EF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СОДЕЙСТВИЕ В ТРУДОУСТРОЙСТВЕ НЕЗАНЯТЫХ ИНВАЛИДОВ</w:t>
      </w:r>
    </w:p>
    <w:p w:rsidR="00B81EFE" w:rsidRDefault="00D67B36" w:rsidP="00B81EFE">
      <w:pPr>
        <w:spacing w:before="100" w:beforeAutospacing="1"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67B36" w:rsidRPr="00B43DE2" w:rsidRDefault="00D67B36" w:rsidP="00B81EFE">
      <w:pPr>
        <w:spacing w:before="100" w:beforeAutospacing="1"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B43DE2">
        <w:rPr>
          <w:rFonts w:ascii="Times New Roman" w:hAnsi="Times New Roman"/>
          <w:sz w:val="24"/>
          <w:szCs w:val="24"/>
        </w:rPr>
        <w:t xml:space="preserve">Обеспечение эффективной занятости инвалидов – одно из главных условий их успешной профессиональной реабилитации и интеграции в общество. </w:t>
      </w:r>
    </w:p>
    <w:p w:rsidR="00D67B36" w:rsidRPr="00B43DE2" w:rsidRDefault="00C904CC" w:rsidP="00B81EF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67B36" w:rsidRPr="00B43DE2">
        <w:rPr>
          <w:rFonts w:ascii="Times New Roman" w:hAnsi="Times New Roman"/>
          <w:sz w:val="24"/>
          <w:szCs w:val="24"/>
        </w:rPr>
        <w:t xml:space="preserve">В Иркутской области реализуется Ведомственная целевая программа "Содействие в трудоустройстве незанятых инвалидов, многодетных родителей, родителей, воспитывающих детей-инвалидов, на оборудованные (оснащенные) для них рабочие места в Иркутской области" на 2019 - 2024 годы (далее – программа). В программе могут принять участие </w:t>
      </w:r>
      <w:r w:rsidR="00D67B36" w:rsidRPr="00B43DE2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юридические лица (за исключением государственных (муниципальных) учреждений) и индивидуальные предприниматели, осуществляющие свою деятельность на территории Иркутской области.</w:t>
      </w:r>
    </w:p>
    <w:p w:rsidR="00D67B36" w:rsidRDefault="00D67B36" w:rsidP="00B81E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3DE2">
        <w:rPr>
          <w:rFonts w:ascii="Times New Roman" w:hAnsi="Times New Roman"/>
          <w:sz w:val="24"/>
          <w:szCs w:val="24"/>
        </w:rPr>
        <w:t>В рамках данной программы работодателю возмещаются  расходы на приобретение, монтаж и установку оборудования для оснащения (оборудования) рабочего места для трудоустройства незанятых  инвалидов</w:t>
      </w:r>
      <w:r>
        <w:rPr>
          <w:rFonts w:ascii="Times New Roman" w:hAnsi="Times New Roman"/>
          <w:sz w:val="24"/>
          <w:szCs w:val="24"/>
        </w:rPr>
        <w:t xml:space="preserve"> в размере</w:t>
      </w:r>
      <w:r w:rsidRPr="00B43DE2">
        <w:rPr>
          <w:rFonts w:ascii="Times New Roman" w:hAnsi="Times New Roman"/>
          <w:sz w:val="24"/>
          <w:szCs w:val="24"/>
        </w:rPr>
        <w:t xml:space="preserve">: </w:t>
      </w:r>
      <w:r w:rsidRPr="00B43DE2">
        <w:rPr>
          <w:rFonts w:ascii="Times New Roman" w:eastAsia="Times New Roman" w:hAnsi="Times New Roman"/>
          <w:sz w:val="24"/>
          <w:szCs w:val="24"/>
          <w:lang w:eastAsia="ru-RU"/>
        </w:rPr>
        <w:t>I группа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инвалидности</w:t>
      </w:r>
      <w:r w:rsidRPr="00B43DE2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более </w:t>
      </w:r>
      <w:r w:rsidRPr="00B43DE2">
        <w:rPr>
          <w:rFonts w:ascii="Times New Roman" w:eastAsia="Times New Roman" w:hAnsi="Times New Roman"/>
          <w:sz w:val="24"/>
          <w:szCs w:val="24"/>
          <w:lang w:eastAsia="ru-RU"/>
        </w:rPr>
        <w:t xml:space="preserve">100 000 рублей, II группа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инвалидности </w:t>
      </w:r>
      <w:r w:rsidRPr="00B43DE2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более </w:t>
      </w:r>
      <w:r w:rsidRPr="00B43DE2">
        <w:rPr>
          <w:rFonts w:ascii="Times New Roman" w:eastAsia="Times New Roman" w:hAnsi="Times New Roman"/>
          <w:sz w:val="24"/>
          <w:szCs w:val="24"/>
          <w:lang w:eastAsia="ru-RU"/>
        </w:rPr>
        <w:t>72 000 рублей, III группа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инвалидности </w:t>
      </w:r>
      <w:r w:rsidRPr="00B43DE2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43D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более </w:t>
      </w:r>
      <w:r w:rsidRPr="00B43DE2">
        <w:rPr>
          <w:rFonts w:ascii="Times New Roman" w:eastAsia="Times New Roman" w:hAnsi="Times New Roman"/>
          <w:sz w:val="24"/>
          <w:szCs w:val="24"/>
          <w:lang w:eastAsia="ru-RU"/>
        </w:rPr>
        <w:t>65 000 рублей.</w:t>
      </w:r>
    </w:p>
    <w:p w:rsidR="00D67B36" w:rsidRDefault="00D67B36" w:rsidP="00B81E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ОГКУ ЦЗН города Саянска приглашает к участию в программе  работодателей.</w:t>
      </w:r>
    </w:p>
    <w:p w:rsidR="002E69CD" w:rsidRDefault="002E69CD" w:rsidP="002E69CD">
      <w:pPr>
        <w:jc w:val="center"/>
        <w:rPr>
          <w:rFonts w:ascii="Times New Roman" w:hAnsi="Times New Roman"/>
          <w:sz w:val="24"/>
          <w:szCs w:val="24"/>
        </w:rPr>
      </w:pPr>
    </w:p>
    <w:p w:rsidR="002E69CD" w:rsidRPr="009C63F3" w:rsidRDefault="002E69CD" w:rsidP="002E69CD">
      <w:pPr>
        <w:jc w:val="center"/>
        <w:rPr>
          <w:rFonts w:ascii="Times New Roman" w:hAnsi="Times New Roman"/>
          <w:color w:val="FF0000"/>
          <w:sz w:val="24"/>
          <w:szCs w:val="24"/>
        </w:rPr>
      </w:pPr>
      <w:r w:rsidRPr="009C63F3">
        <w:rPr>
          <w:rFonts w:ascii="Times New Roman" w:hAnsi="Times New Roman"/>
          <w:color w:val="FF0000"/>
          <w:sz w:val="24"/>
          <w:szCs w:val="24"/>
        </w:rPr>
        <w:t>Дополнительн</w:t>
      </w:r>
      <w:r w:rsidR="009C63F3" w:rsidRPr="009C63F3">
        <w:rPr>
          <w:rFonts w:ascii="Times New Roman" w:hAnsi="Times New Roman"/>
          <w:color w:val="FF0000"/>
          <w:sz w:val="24"/>
          <w:szCs w:val="24"/>
        </w:rPr>
        <w:t xml:space="preserve">ую </w:t>
      </w:r>
      <w:r w:rsidRPr="009C63F3">
        <w:rPr>
          <w:rFonts w:ascii="Times New Roman" w:hAnsi="Times New Roman"/>
          <w:color w:val="FF0000"/>
          <w:sz w:val="24"/>
          <w:szCs w:val="24"/>
        </w:rPr>
        <w:t>информаци</w:t>
      </w:r>
      <w:r w:rsidR="009C63F3" w:rsidRPr="009C63F3">
        <w:rPr>
          <w:rFonts w:ascii="Times New Roman" w:hAnsi="Times New Roman"/>
          <w:color w:val="FF0000"/>
          <w:sz w:val="24"/>
          <w:szCs w:val="24"/>
        </w:rPr>
        <w:t>ю можно получить в Центре занятости населения города Саянска</w:t>
      </w:r>
      <w:r w:rsidRPr="009C63F3">
        <w:rPr>
          <w:rFonts w:ascii="Times New Roman" w:hAnsi="Times New Roman"/>
          <w:color w:val="FF0000"/>
          <w:sz w:val="24"/>
          <w:szCs w:val="24"/>
        </w:rPr>
        <w:t xml:space="preserve"> по телефонам: 8 (39553)54040, 89588509933</w:t>
      </w:r>
    </w:p>
    <w:p w:rsidR="002E69CD" w:rsidRDefault="002E69CD" w:rsidP="002E69CD">
      <w:pPr>
        <w:pStyle w:val="a9"/>
        <w:shd w:val="clear" w:color="auto" w:fill="FFFFFF"/>
        <w:spacing w:before="150" w:beforeAutospacing="0" w:after="150" w:afterAutospacing="0" w:line="300" w:lineRule="atLeast"/>
        <w:ind w:firstLine="708"/>
        <w:jc w:val="both"/>
        <w:rPr>
          <w:color w:val="3B3B3B"/>
        </w:rPr>
      </w:pPr>
    </w:p>
    <w:p w:rsidR="006F5A14" w:rsidRPr="00585F5E" w:rsidRDefault="00981754" w:rsidP="009A3DB9">
      <w:pPr>
        <w:jc w:val="center"/>
        <w:rPr>
          <w:rFonts w:ascii="Times New Roman" w:hAnsi="Times New Roman" w:cs="Times New Roman"/>
          <w:sz w:val="24"/>
          <w:szCs w:val="24"/>
        </w:rPr>
      </w:pPr>
      <w:r w:rsidRPr="00585F5E">
        <w:rPr>
          <w:rFonts w:ascii="Times New Roman" w:eastAsia="Calibri" w:hAnsi="Times New Roman" w:cs="Times New Roman"/>
          <w:b/>
          <w:sz w:val="24"/>
          <w:szCs w:val="24"/>
        </w:rPr>
        <w:t>Специалисты Центра занятости всегда на связи и готовы ответить Вам!</w:t>
      </w:r>
    </w:p>
    <w:sectPr w:rsidR="006F5A14" w:rsidRPr="00585F5E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8E36D1"/>
    <w:multiLevelType w:val="multilevel"/>
    <w:tmpl w:val="3AFC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013A8"/>
    <w:rsid w:val="000306E2"/>
    <w:rsid w:val="000517AA"/>
    <w:rsid w:val="00136CBD"/>
    <w:rsid w:val="002D3983"/>
    <w:rsid w:val="002E69CD"/>
    <w:rsid w:val="00341E06"/>
    <w:rsid w:val="00386DC3"/>
    <w:rsid w:val="00390E52"/>
    <w:rsid w:val="00447C93"/>
    <w:rsid w:val="004667D2"/>
    <w:rsid w:val="00487D8E"/>
    <w:rsid w:val="004C6B9E"/>
    <w:rsid w:val="004F3412"/>
    <w:rsid w:val="00501464"/>
    <w:rsid w:val="00530365"/>
    <w:rsid w:val="00585F5E"/>
    <w:rsid w:val="005D14F5"/>
    <w:rsid w:val="005E37E9"/>
    <w:rsid w:val="005E792E"/>
    <w:rsid w:val="0061478E"/>
    <w:rsid w:val="006F0854"/>
    <w:rsid w:val="006F5A14"/>
    <w:rsid w:val="007C265C"/>
    <w:rsid w:val="008D39DF"/>
    <w:rsid w:val="00981754"/>
    <w:rsid w:val="009A3DB9"/>
    <w:rsid w:val="009C40E8"/>
    <w:rsid w:val="009C63F3"/>
    <w:rsid w:val="009D3C26"/>
    <w:rsid w:val="00A009FE"/>
    <w:rsid w:val="00A972AA"/>
    <w:rsid w:val="00AB1CF0"/>
    <w:rsid w:val="00AD7793"/>
    <w:rsid w:val="00AF6D83"/>
    <w:rsid w:val="00B37BC3"/>
    <w:rsid w:val="00B81EFE"/>
    <w:rsid w:val="00C15ED5"/>
    <w:rsid w:val="00C40E07"/>
    <w:rsid w:val="00C904CC"/>
    <w:rsid w:val="00CA6EC0"/>
    <w:rsid w:val="00CF1FAD"/>
    <w:rsid w:val="00D67B36"/>
    <w:rsid w:val="00DD654F"/>
    <w:rsid w:val="00DF1E11"/>
    <w:rsid w:val="00E25012"/>
    <w:rsid w:val="00E44CE7"/>
    <w:rsid w:val="00E45723"/>
    <w:rsid w:val="00E70552"/>
    <w:rsid w:val="00ED56CA"/>
    <w:rsid w:val="00F60C9A"/>
    <w:rsid w:val="00F8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C09AF-91E5-499B-9B9C-200B48578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2021-03-02T00:18:00Z</cp:lastPrinted>
  <dcterms:created xsi:type="dcterms:W3CDTF">2021-03-02T00:19:00Z</dcterms:created>
  <dcterms:modified xsi:type="dcterms:W3CDTF">2021-03-02T00:19:00Z</dcterms:modified>
</cp:coreProperties>
</file>