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70" w:rsidRDefault="00BE5270" w:rsidP="00D90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5" o:title="" cropbottom="25894f"/>
          </v:shape>
          <o:OLEObject Type="Embed" ProgID="CorelDraw.Graphic.16" ShapeID="_x0000_i1025" DrawAspect="Content" ObjectID="_1699178106" r:id="rId6"/>
        </w:object>
      </w:r>
    </w:p>
    <w:p w:rsidR="007E07C4" w:rsidRDefault="00BE5270" w:rsidP="007E07C4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  <w:r w:rsidR="007E07C4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bookmarkStart w:id="0" w:name="dst100440"/>
      <w:bookmarkEnd w:id="0"/>
    </w:p>
    <w:p w:rsidR="00AA0173" w:rsidRDefault="00AA0173" w:rsidP="007106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718" w:rsidRDefault="00DD7E8F" w:rsidP="00C541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E8F">
        <w:rPr>
          <w:rFonts w:ascii="Times New Roman" w:hAnsi="Times New Roman" w:cs="Times New Roman"/>
          <w:b/>
          <w:bCs/>
          <w:sz w:val="28"/>
          <w:szCs w:val="28"/>
        </w:rPr>
        <w:t>Организация стажировок для молодых специалистов</w:t>
      </w:r>
    </w:p>
    <w:p w:rsidR="00DD7E8F" w:rsidRPr="00C541CF" w:rsidRDefault="00DD7E8F" w:rsidP="00C541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1CF" w:rsidRDefault="00C541CF" w:rsidP="00C54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016A1" w:rsidRPr="00C541CF">
        <w:rPr>
          <w:rFonts w:ascii="Times New Roman" w:hAnsi="Times New Roman" w:cs="Times New Roman"/>
          <w:sz w:val="24"/>
          <w:szCs w:val="24"/>
        </w:rPr>
        <w:t xml:space="preserve">За 10 месяцев 2021 года в Центр занятости </w:t>
      </w:r>
      <w:r w:rsidRPr="00C541CF">
        <w:rPr>
          <w:rFonts w:ascii="Times New Roman" w:hAnsi="Times New Roman" w:cs="Times New Roman"/>
          <w:sz w:val="24"/>
          <w:szCs w:val="24"/>
        </w:rPr>
        <w:t xml:space="preserve">населения города Саянска </w:t>
      </w:r>
      <w:r w:rsidR="004016A1" w:rsidRPr="00C541CF">
        <w:rPr>
          <w:rFonts w:ascii="Times New Roman" w:hAnsi="Times New Roman" w:cs="Times New Roman"/>
          <w:sz w:val="24"/>
          <w:szCs w:val="24"/>
        </w:rPr>
        <w:t xml:space="preserve">в поисках </w:t>
      </w:r>
      <w:r>
        <w:rPr>
          <w:rFonts w:ascii="Times New Roman" w:hAnsi="Times New Roman" w:cs="Times New Roman"/>
          <w:sz w:val="24"/>
          <w:szCs w:val="24"/>
        </w:rPr>
        <w:t xml:space="preserve">подходящей </w:t>
      </w:r>
      <w:r w:rsidR="004016A1" w:rsidRPr="00C541CF">
        <w:rPr>
          <w:rFonts w:ascii="Times New Roman" w:hAnsi="Times New Roman" w:cs="Times New Roman"/>
          <w:sz w:val="24"/>
          <w:szCs w:val="24"/>
        </w:rPr>
        <w:t xml:space="preserve">работы обратилось </w:t>
      </w:r>
      <w:r>
        <w:rPr>
          <w:rFonts w:ascii="Times New Roman" w:hAnsi="Times New Roman" w:cs="Times New Roman"/>
          <w:sz w:val="24"/>
          <w:szCs w:val="24"/>
        </w:rPr>
        <w:t xml:space="preserve"> 992 жителя</w:t>
      </w:r>
      <w:r w:rsidR="004016A1" w:rsidRPr="00C541CF"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C541CF">
        <w:rPr>
          <w:rFonts w:ascii="Times New Roman" w:hAnsi="Times New Roman" w:cs="Times New Roman"/>
          <w:sz w:val="24"/>
          <w:szCs w:val="24"/>
        </w:rPr>
        <w:t>Саянска</w:t>
      </w:r>
      <w:r w:rsidR="004016A1" w:rsidRPr="00C541CF">
        <w:rPr>
          <w:rFonts w:ascii="Times New Roman" w:hAnsi="Times New Roman" w:cs="Times New Roman"/>
          <w:sz w:val="24"/>
          <w:szCs w:val="24"/>
        </w:rPr>
        <w:t>, из них признан</w:t>
      </w:r>
      <w:r w:rsidR="000D2B23">
        <w:rPr>
          <w:rFonts w:ascii="Times New Roman" w:hAnsi="Times New Roman" w:cs="Times New Roman"/>
          <w:sz w:val="24"/>
          <w:szCs w:val="24"/>
        </w:rPr>
        <w:t>о</w:t>
      </w:r>
      <w:r w:rsidR="004016A1" w:rsidRPr="00C541CF">
        <w:rPr>
          <w:rFonts w:ascii="Times New Roman" w:hAnsi="Times New Roman" w:cs="Times New Roman"/>
          <w:sz w:val="24"/>
          <w:szCs w:val="24"/>
        </w:rPr>
        <w:t xml:space="preserve"> безработными </w:t>
      </w:r>
      <w:r>
        <w:rPr>
          <w:rFonts w:ascii="Times New Roman" w:hAnsi="Times New Roman" w:cs="Times New Roman"/>
          <w:sz w:val="24"/>
          <w:szCs w:val="24"/>
        </w:rPr>
        <w:t xml:space="preserve">419 </w:t>
      </w:r>
      <w:r w:rsidR="004016A1" w:rsidRPr="00C541CF">
        <w:rPr>
          <w:rFonts w:ascii="Times New Roman" w:hAnsi="Times New Roman" w:cs="Times New Roman"/>
          <w:sz w:val="24"/>
          <w:szCs w:val="24"/>
        </w:rPr>
        <w:t>человек.</w:t>
      </w:r>
      <w:r w:rsidRPr="00C54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1CF" w:rsidRPr="00C541CF" w:rsidRDefault="004016A1" w:rsidP="00C54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1CF">
        <w:rPr>
          <w:rFonts w:ascii="Times New Roman" w:hAnsi="Times New Roman" w:cs="Times New Roman"/>
          <w:sz w:val="24"/>
          <w:szCs w:val="24"/>
        </w:rPr>
        <w:t xml:space="preserve">Министерство труда и занятости Иркутской области через службы занятости </w:t>
      </w:r>
      <w:r w:rsidR="00C541CF" w:rsidRPr="00C541CF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Pr="00C541CF">
        <w:rPr>
          <w:rFonts w:ascii="Times New Roman" w:hAnsi="Times New Roman" w:cs="Times New Roman"/>
          <w:sz w:val="24"/>
          <w:szCs w:val="24"/>
        </w:rPr>
        <w:t>реализует целый ряд программ оказания помощи гражданам в профориентации, адаптации и содействи</w:t>
      </w:r>
      <w:r w:rsidR="000D2B23">
        <w:rPr>
          <w:rFonts w:ascii="Times New Roman" w:hAnsi="Times New Roman" w:cs="Times New Roman"/>
          <w:sz w:val="24"/>
          <w:szCs w:val="24"/>
        </w:rPr>
        <w:t>и</w:t>
      </w:r>
      <w:r w:rsidRPr="00C541CF">
        <w:rPr>
          <w:rFonts w:ascii="Times New Roman" w:hAnsi="Times New Roman" w:cs="Times New Roman"/>
          <w:sz w:val="24"/>
          <w:szCs w:val="24"/>
        </w:rPr>
        <w:t xml:space="preserve"> в трудоустройстве.</w:t>
      </w:r>
      <w:r w:rsidR="00C541CF" w:rsidRPr="00C54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1CF" w:rsidRPr="00C541CF" w:rsidRDefault="004016A1" w:rsidP="00C54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1CF">
        <w:rPr>
          <w:rFonts w:ascii="Times New Roman" w:hAnsi="Times New Roman" w:cs="Times New Roman"/>
          <w:sz w:val="24"/>
          <w:szCs w:val="24"/>
        </w:rPr>
        <w:t>Одной из программ, направленной на адаптацию молодых специалистов в обществе, является программа стажировки выпускников образовательных учреждений.</w:t>
      </w:r>
      <w:r w:rsidR="00C541CF" w:rsidRPr="00C54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1CF" w:rsidRPr="00C541CF" w:rsidRDefault="004016A1" w:rsidP="00C54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1CF">
        <w:rPr>
          <w:rFonts w:ascii="Times New Roman" w:hAnsi="Times New Roman" w:cs="Times New Roman"/>
          <w:sz w:val="24"/>
          <w:szCs w:val="24"/>
        </w:rPr>
        <w:t xml:space="preserve">В результате участия в программе выпускник получает не только необходимый для трудоустройства опыт, но и заработную плату и </w:t>
      </w:r>
      <w:r w:rsidR="000D2B23">
        <w:rPr>
          <w:rFonts w:ascii="Times New Roman" w:hAnsi="Times New Roman" w:cs="Times New Roman"/>
          <w:sz w:val="24"/>
          <w:szCs w:val="24"/>
        </w:rPr>
        <w:t>официальное трудоустройство, обеспечивающее получение всех социальных гарантий, предусмотренных действующим законодательством</w:t>
      </w:r>
      <w:r w:rsidRPr="00C541CF">
        <w:rPr>
          <w:rFonts w:ascii="Times New Roman" w:hAnsi="Times New Roman" w:cs="Times New Roman"/>
          <w:sz w:val="24"/>
          <w:szCs w:val="24"/>
        </w:rPr>
        <w:t>, а работодатель может оценить возможности, профессионализм молодого специалиста и получить поддержку государства на оплату труда наставника и стажера.</w:t>
      </w:r>
    </w:p>
    <w:p w:rsidR="00C541CF" w:rsidRPr="00C541CF" w:rsidRDefault="004016A1" w:rsidP="00C54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1CF">
        <w:rPr>
          <w:rFonts w:ascii="Times New Roman" w:hAnsi="Times New Roman" w:cs="Times New Roman"/>
          <w:sz w:val="24"/>
          <w:szCs w:val="24"/>
        </w:rPr>
        <w:t>Зачастую после окончания стажировки выпускникам предлагается постоянная работа по месту ее прохождения, а также повышается шанс трудоустройства на других предприятиях.</w:t>
      </w:r>
    </w:p>
    <w:p w:rsidR="00C541CF" w:rsidRPr="00C541CF" w:rsidRDefault="004016A1" w:rsidP="00C54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1CF">
        <w:rPr>
          <w:rFonts w:ascii="Times New Roman" w:hAnsi="Times New Roman" w:cs="Times New Roman"/>
          <w:sz w:val="24"/>
          <w:szCs w:val="24"/>
        </w:rPr>
        <w:t xml:space="preserve">Из </w:t>
      </w:r>
      <w:r w:rsidR="0056296F">
        <w:rPr>
          <w:rFonts w:ascii="Times New Roman" w:hAnsi="Times New Roman" w:cs="Times New Roman"/>
          <w:sz w:val="24"/>
          <w:szCs w:val="24"/>
        </w:rPr>
        <w:t>48</w:t>
      </w:r>
      <w:r w:rsidRPr="00C541CF">
        <w:rPr>
          <w:rFonts w:ascii="Times New Roman" w:hAnsi="Times New Roman" w:cs="Times New Roman"/>
          <w:sz w:val="24"/>
          <w:szCs w:val="24"/>
        </w:rPr>
        <w:t xml:space="preserve"> обратившихся к нам в 2021 году молодых специалистов, </w:t>
      </w:r>
      <w:r w:rsidR="0056296F">
        <w:rPr>
          <w:rFonts w:ascii="Times New Roman" w:hAnsi="Times New Roman" w:cs="Times New Roman"/>
          <w:sz w:val="24"/>
          <w:szCs w:val="24"/>
        </w:rPr>
        <w:t>12</w:t>
      </w:r>
      <w:r w:rsidRPr="00C541CF">
        <w:rPr>
          <w:rFonts w:ascii="Times New Roman" w:hAnsi="Times New Roman" w:cs="Times New Roman"/>
          <w:sz w:val="24"/>
          <w:szCs w:val="24"/>
        </w:rPr>
        <w:t xml:space="preserve"> направлены </w:t>
      </w:r>
      <w:r w:rsidR="000D2B23">
        <w:rPr>
          <w:rFonts w:ascii="Times New Roman" w:hAnsi="Times New Roman" w:cs="Times New Roman"/>
          <w:sz w:val="24"/>
          <w:szCs w:val="24"/>
        </w:rPr>
        <w:t xml:space="preserve">для прохождения </w:t>
      </w:r>
      <w:r w:rsidRPr="00C541CF">
        <w:rPr>
          <w:rFonts w:ascii="Times New Roman" w:hAnsi="Times New Roman" w:cs="Times New Roman"/>
          <w:sz w:val="24"/>
          <w:szCs w:val="24"/>
        </w:rPr>
        <w:t>стажировк</w:t>
      </w:r>
      <w:r w:rsidR="000D2B23">
        <w:rPr>
          <w:rFonts w:ascii="Times New Roman" w:hAnsi="Times New Roman" w:cs="Times New Roman"/>
          <w:sz w:val="24"/>
          <w:szCs w:val="24"/>
        </w:rPr>
        <w:t>и на предприятия города</w:t>
      </w:r>
      <w:r w:rsidRPr="00C541CF">
        <w:rPr>
          <w:rFonts w:ascii="Times New Roman" w:hAnsi="Times New Roman" w:cs="Times New Roman"/>
          <w:sz w:val="24"/>
          <w:szCs w:val="24"/>
        </w:rPr>
        <w:t xml:space="preserve"> и успешно ее прошли, </w:t>
      </w:r>
      <w:r w:rsidR="0056296F">
        <w:rPr>
          <w:rFonts w:ascii="Times New Roman" w:hAnsi="Times New Roman" w:cs="Times New Roman"/>
          <w:sz w:val="24"/>
          <w:szCs w:val="24"/>
        </w:rPr>
        <w:t>из них 8</w:t>
      </w:r>
      <w:r w:rsidRPr="00C541CF">
        <w:rPr>
          <w:rFonts w:ascii="Times New Roman" w:hAnsi="Times New Roman" w:cs="Times New Roman"/>
          <w:sz w:val="24"/>
          <w:szCs w:val="24"/>
        </w:rPr>
        <w:t xml:space="preserve"> – по направлению службы занятости устроены на постоянные рабочие места.</w:t>
      </w:r>
    </w:p>
    <w:p w:rsidR="00C541CF" w:rsidRDefault="00C541CF" w:rsidP="00C541C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541CF" w:rsidRDefault="00C541CF" w:rsidP="00C541CF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572F9" w:rsidRDefault="006572F9" w:rsidP="00C541CF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541CF" w:rsidRDefault="00C541CF" w:rsidP="00C541CF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A0173" w:rsidRPr="00C541CF" w:rsidRDefault="00AA0173" w:rsidP="00C541CF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541CF">
        <w:rPr>
          <w:rFonts w:ascii="Times New Roman" w:hAnsi="Times New Roman" w:cs="Times New Roman"/>
          <w:color w:val="FF0000"/>
          <w:sz w:val="24"/>
          <w:szCs w:val="24"/>
        </w:rPr>
        <w:t>За дополнительной информацией можно обратиться</w:t>
      </w:r>
    </w:p>
    <w:p w:rsidR="00AA0173" w:rsidRPr="00C541CF" w:rsidRDefault="00AA0173" w:rsidP="00C541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41CF">
        <w:rPr>
          <w:rFonts w:ascii="Times New Roman" w:hAnsi="Times New Roman" w:cs="Times New Roman"/>
          <w:color w:val="FF0000"/>
          <w:sz w:val="24"/>
          <w:szCs w:val="24"/>
        </w:rPr>
        <w:t xml:space="preserve">в Центр занятости населения города Саянска по адресу:  </w:t>
      </w:r>
      <w:proofErr w:type="spellStart"/>
      <w:r w:rsidRPr="00C541CF">
        <w:rPr>
          <w:rFonts w:ascii="Times New Roman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C541CF">
        <w:rPr>
          <w:rFonts w:ascii="Times New Roman" w:hAnsi="Times New Roman" w:cs="Times New Roman"/>
          <w:b/>
          <w:color w:val="FF0000"/>
          <w:sz w:val="24"/>
          <w:szCs w:val="24"/>
        </w:rPr>
        <w:t>. Юбилейный, дом 19</w:t>
      </w:r>
    </w:p>
    <w:p w:rsidR="00AA0173" w:rsidRPr="00C541CF" w:rsidRDefault="00AA0173" w:rsidP="00C541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41CF">
        <w:rPr>
          <w:rFonts w:ascii="Times New Roman" w:hAnsi="Times New Roman" w:cs="Times New Roman"/>
          <w:b/>
          <w:color w:val="FF0000"/>
          <w:sz w:val="24"/>
          <w:szCs w:val="24"/>
        </w:rPr>
        <w:t>Телефон: 8(39553)54040, 89588509933, 89915421155</w:t>
      </w:r>
    </w:p>
    <w:p w:rsidR="00AA0173" w:rsidRPr="00C541CF" w:rsidRDefault="00AA0173" w:rsidP="00C541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C541CF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C541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 +79588509933, </w:t>
      </w:r>
      <w:proofErr w:type="spellStart"/>
      <w:r w:rsidRPr="00C541CF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C541CF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C541CF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C541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C541C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C541CF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C541C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C541CF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C541C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C541C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C541CF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C541CF" w:rsidRPr="00C541CF" w:rsidRDefault="00C541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C541CF" w:rsidRPr="00C541CF" w:rsidSect="00AD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8A0"/>
    <w:multiLevelType w:val="hybridMultilevel"/>
    <w:tmpl w:val="F996940C"/>
    <w:lvl w:ilvl="0" w:tplc="B33A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59D"/>
    <w:rsid w:val="00076741"/>
    <w:rsid w:val="000D2B23"/>
    <w:rsid w:val="00112CF3"/>
    <w:rsid w:val="00114AF4"/>
    <w:rsid w:val="004016A1"/>
    <w:rsid w:val="004256B4"/>
    <w:rsid w:val="00460B9D"/>
    <w:rsid w:val="00473396"/>
    <w:rsid w:val="004D3016"/>
    <w:rsid w:val="0056296F"/>
    <w:rsid w:val="005D6718"/>
    <w:rsid w:val="005E7DB8"/>
    <w:rsid w:val="006572F9"/>
    <w:rsid w:val="00710638"/>
    <w:rsid w:val="007E07C4"/>
    <w:rsid w:val="0090045A"/>
    <w:rsid w:val="00A21AC9"/>
    <w:rsid w:val="00AA0173"/>
    <w:rsid w:val="00AD1B15"/>
    <w:rsid w:val="00B04F59"/>
    <w:rsid w:val="00B919BB"/>
    <w:rsid w:val="00BE5270"/>
    <w:rsid w:val="00C541CF"/>
    <w:rsid w:val="00D9059D"/>
    <w:rsid w:val="00DD7E8F"/>
    <w:rsid w:val="00EA644F"/>
    <w:rsid w:val="00F356CC"/>
    <w:rsid w:val="00F74437"/>
    <w:rsid w:val="00F9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900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2021-11-23T05:09:00Z</dcterms:created>
  <dcterms:modified xsi:type="dcterms:W3CDTF">2021-11-23T05:09:00Z</dcterms:modified>
</cp:coreProperties>
</file>