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A14" w:rsidRPr="00D85437" w:rsidRDefault="00981754" w:rsidP="004941B1">
      <w:pPr>
        <w:tabs>
          <w:tab w:val="left" w:pos="284"/>
          <w:tab w:val="left" w:pos="1560"/>
        </w:tabs>
        <w:jc w:val="center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-601681</wp:posOffset>
            </wp:positionH>
            <wp:positionV relativeFrom="paragraph">
              <wp:posOffset>-518870</wp:posOffset>
            </wp:positionV>
            <wp:extent cx="7812517" cy="10768405"/>
            <wp:effectExtent l="19050" t="0" r="0" b="0"/>
            <wp:wrapNone/>
            <wp:docPr id="4" name="Рисунок 0" descr="фон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фон-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2517" cy="10768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F5A14" w:rsidRPr="00D85437">
        <w:rPr>
          <w:sz w:val="20"/>
          <w:szCs w:val="20"/>
        </w:rPr>
        <w:object w:dxaOrig="3877" w:dyaOrig="7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6.4pt;height:48.3pt" o:ole="">
            <v:imagedata r:id="rId7" o:title="" cropbottom="25894f"/>
          </v:shape>
          <o:OLEObject Type="Embed" ProgID="CorelDraw.Graphic.16" ShapeID="_x0000_i1025" DrawAspect="Content" ObjectID="_1697954545" r:id="rId8"/>
        </w:object>
      </w:r>
    </w:p>
    <w:p w:rsidR="006F5A14" w:rsidRPr="00635214" w:rsidRDefault="006F5A14" w:rsidP="006F5A14">
      <w:pPr>
        <w:spacing w:after="0" w:line="240" w:lineRule="auto"/>
        <w:jc w:val="center"/>
        <w:rPr>
          <w:rFonts w:ascii="Times New Roman" w:hAnsi="Times New Roman"/>
          <w:b/>
          <w:color w:val="0070C0"/>
          <w:sz w:val="32"/>
          <w:szCs w:val="32"/>
        </w:rPr>
      </w:pPr>
      <w:r>
        <w:rPr>
          <w:b/>
          <w:color w:val="1F497D"/>
          <w:sz w:val="28"/>
          <w:szCs w:val="28"/>
        </w:rPr>
        <w:tab/>
      </w:r>
      <w:r w:rsidRPr="00635214">
        <w:rPr>
          <w:rFonts w:ascii="Times New Roman" w:hAnsi="Times New Roman"/>
          <w:b/>
          <w:color w:val="0070C0"/>
          <w:sz w:val="32"/>
          <w:szCs w:val="32"/>
        </w:rPr>
        <w:t>ОГКУ ЦЗН города Саянска  информирует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9"/>
        <w:gridCol w:w="9447"/>
      </w:tblGrid>
      <w:tr w:rsidR="006F5A14" w:rsidRPr="004941B1" w:rsidTr="004941B1">
        <w:trPr>
          <w:trHeight w:val="1504"/>
        </w:trPr>
        <w:tc>
          <w:tcPr>
            <w:tcW w:w="249" w:type="dxa"/>
          </w:tcPr>
          <w:p w:rsidR="006F5A14" w:rsidRPr="004941B1" w:rsidRDefault="006F5A14" w:rsidP="004941B1">
            <w:pPr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9447" w:type="dxa"/>
          </w:tcPr>
          <w:p w:rsidR="006F5A14" w:rsidRPr="004941B1" w:rsidRDefault="006F5A14" w:rsidP="004941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5041" w:rsidRPr="004941B1" w:rsidRDefault="006A5041" w:rsidP="004941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1B1">
              <w:rPr>
                <w:rFonts w:ascii="Times New Roman" w:hAnsi="Times New Roman" w:cs="Times New Roman"/>
                <w:b/>
                <w:sz w:val="24"/>
                <w:szCs w:val="24"/>
              </w:rPr>
              <w:t>ПРИЧИНЫ СНЯТИЯ С УЧЕТА БЕЗРАБОТНЫХ</w:t>
            </w:r>
          </w:p>
          <w:p w:rsidR="00DD654F" w:rsidRPr="004941B1" w:rsidRDefault="00DD654F" w:rsidP="004941B1">
            <w:pPr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  <w:p w:rsidR="00E25012" w:rsidRPr="004941B1" w:rsidRDefault="006A5041" w:rsidP="004941B1">
            <w:pPr>
              <w:jc w:val="center"/>
              <w:rPr>
                <w:rFonts w:ascii="Times New Roman" w:hAnsi="Times New Roman" w:cs="Times New Roman"/>
                <w:i/>
                <w:color w:val="0070C0"/>
                <w:sz w:val="24"/>
                <w:szCs w:val="24"/>
                <w:u w:val="single"/>
              </w:rPr>
            </w:pPr>
            <w:r w:rsidRPr="004941B1"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</w:rPr>
              <w:t>Выплата пособия по безработице прекращается с одновременным</w:t>
            </w:r>
            <w:r w:rsidR="004941B1" w:rsidRPr="004941B1"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</w:rPr>
              <w:t xml:space="preserve"> с</w:t>
            </w:r>
            <w:r w:rsidRPr="004941B1"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</w:rPr>
              <w:t>нятием с учета в качестве безработного в случаях:</w:t>
            </w:r>
          </w:p>
        </w:tc>
      </w:tr>
    </w:tbl>
    <w:p w:rsidR="006A5041" w:rsidRPr="004941B1" w:rsidRDefault="006A5041" w:rsidP="004941B1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941B1">
        <w:rPr>
          <w:rFonts w:ascii="Times New Roman" w:hAnsi="Times New Roman" w:cs="Times New Roman"/>
          <w:sz w:val="24"/>
          <w:szCs w:val="24"/>
        </w:rPr>
        <w:t>признания гражданина занятым по основаниям, предусмотренным в статье 2 Закона о занятости населения в Российской Федерации, а именно:</w:t>
      </w:r>
      <w:proofErr w:type="gramEnd"/>
    </w:p>
    <w:p w:rsidR="006A5041" w:rsidRPr="004941B1" w:rsidRDefault="006A5041" w:rsidP="004941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1B1">
        <w:rPr>
          <w:rFonts w:ascii="Times New Roman" w:hAnsi="Times New Roman" w:cs="Times New Roman"/>
          <w:sz w:val="24"/>
          <w:szCs w:val="24"/>
        </w:rPr>
        <w:t>- работающие по трудовому договору, в том числе выполняющие работу за вознаграждение на условиях полного либо неполного рабочего времени, а также имеющие иную оплачиваемую работу (службу), включая сезонные, временные работы;</w:t>
      </w:r>
    </w:p>
    <w:p w:rsidR="006A5041" w:rsidRPr="004941B1" w:rsidRDefault="004941B1" w:rsidP="004941B1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1B1">
        <w:rPr>
          <w:rFonts w:ascii="Times New Roman" w:hAnsi="Times New Roman" w:cs="Times New Roman"/>
          <w:sz w:val="24"/>
          <w:szCs w:val="24"/>
        </w:rPr>
        <w:t xml:space="preserve">- </w:t>
      </w:r>
      <w:r w:rsidR="006A5041" w:rsidRPr="004941B1">
        <w:rPr>
          <w:rFonts w:ascii="Times New Roman" w:hAnsi="Times New Roman" w:cs="Times New Roman"/>
          <w:sz w:val="24"/>
          <w:szCs w:val="24"/>
        </w:rPr>
        <w:t>зарегистрированные в установленном </w:t>
      </w:r>
      <w:hyperlink r:id="rId9" w:anchor="dst0" w:history="1">
        <w:r w:rsidR="006A5041" w:rsidRPr="004941B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порядке</w:t>
        </w:r>
      </w:hyperlink>
      <w:r w:rsidR="006A5041" w:rsidRPr="004941B1">
        <w:rPr>
          <w:rFonts w:ascii="Times New Roman" w:hAnsi="Times New Roman" w:cs="Times New Roman"/>
          <w:sz w:val="24"/>
          <w:szCs w:val="24"/>
        </w:rPr>
        <w:t> в качестве индивидуальных предпринимателей, а также нотариусы, занимающиеся частной практикой, адвокаты, учредившие адвокатские кабинеты, и иные лица, чья профессиональная деятельность в соответствии с федеральными законами подлежит государственной регистрации и (или) лицензированию (далее - индивидуальные предприниматели);</w:t>
      </w:r>
    </w:p>
    <w:p w:rsidR="006A5041" w:rsidRPr="004941B1" w:rsidRDefault="006A5041" w:rsidP="004941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1B1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4941B1">
        <w:rPr>
          <w:rFonts w:ascii="Times New Roman" w:hAnsi="Times New Roman" w:cs="Times New Roman"/>
          <w:sz w:val="24"/>
          <w:szCs w:val="24"/>
        </w:rPr>
        <w:t>занятые</w:t>
      </w:r>
      <w:proofErr w:type="gramEnd"/>
      <w:r w:rsidRPr="004941B1">
        <w:rPr>
          <w:rFonts w:ascii="Times New Roman" w:hAnsi="Times New Roman" w:cs="Times New Roman"/>
          <w:sz w:val="24"/>
          <w:szCs w:val="24"/>
        </w:rPr>
        <w:t xml:space="preserve"> в подсобных промыслах и реализующие продукцию по договорам;</w:t>
      </w:r>
    </w:p>
    <w:p w:rsidR="006A5041" w:rsidRPr="004941B1" w:rsidRDefault="006A5041" w:rsidP="004941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dst100617"/>
      <w:bookmarkEnd w:id="0"/>
      <w:r w:rsidRPr="004941B1">
        <w:rPr>
          <w:rFonts w:ascii="Times New Roman" w:hAnsi="Times New Roman" w:cs="Times New Roman"/>
          <w:sz w:val="24"/>
          <w:szCs w:val="24"/>
        </w:rPr>
        <w:t>- выполняющие работы по договорам гражданско-правового характера, предметами которых являются выполнение работ и оказание услуг, авторским договорам, а также являющиеся членами производственных кооперативов (артелей);</w:t>
      </w:r>
    </w:p>
    <w:p w:rsidR="006A5041" w:rsidRPr="004941B1" w:rsidRDefault="006A5041" w:rsidP="004941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1B1">
        <w:rPr>
          <w:rFonts w:ascii="Times New Roman" w:hAnsi="Times New Roman" w:cs="Times New Roman"/>
          <w:sz w:val="24"/>
          <w:szCs w:val="24"/>
        </w:rPr>
        <w:t>- избранные, назначенные или утвержденные на оплачиваемую должность;</w:t>
      </w:r>
    </w:p>
    <w:p w:rsidR="006A5041" w:rsidRPr="004941B1" w:rsidRDefault="00AD2CF1" w:rsidP="004941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dst663"/>
      <w:bookmarkEnd w:id="1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A5041" w:rsidRPr="004941B1">
        <w:rPr>
          <w:rFonts w:ascii="Times New Roman" w:hAnsi="Times New Roman" w:cs="Times New Roman"/>
          <w:sz w:val="24"/>
          <w:szCs w:val="24"/>
        </w:rPr>
        <w:t>проходящие военную службу, альтернативную гражданскую службу, а также службу в органах внутренних дел, Государственной противопожарной службе, учреждениях и органах уголовно-исполнительной системы, органах принудительного исполнения Российской Федерации;</w:t>
      </w:r>
    </w:p>
    <w:p w:rsidR="006A5041" w:rsidRPr="004941B1" w:rsidRDefault="006A5041" w:rsidP="004941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1B1">
        <w:rPr>
          <w:rFonts w:ascii="Times New Roman" w:hAnsi="Times New Roman" w:cs="Times New Roman"/>
          <w:sz w:val="24"/>
          <w:szCs w:val="24"/>
        </w:rPr>
        <w:t xml:space="preserve">- </w:t>
      </w:r>
      <w:r w:rsidR="00AD2CF1" w:rsidRPr="00AD2CF1">
        <w:rPr>
          <w:rFonts w:ascii="Times New Roman" w:hAnsi="Times New Roman" w:cs="Times New Roman"/>
          <w:sz w:val="24"/>
          <w:szCs w:val="24"/>
        </w:rPr>
        <w:t xml:space="preserve">обучающиеся по очной форме обучения в организациях, осуществляющих образовательную деятельность, за исключением </w:t>
      </w:r>
      <w:proofErr w:type="gramStart"/>
      <w:r w:rsidR="00AD2CF1" w:rsidRPr="00AD2CF1">
        <w:rPr>
          <w:rFonts w:ascii="Times New Roman" w:hAnsi="Times New Roman" w:cs="Times New Roman"/>
          <w:sz w:val="24"/>
          <w:szCs w:val="24"/>
        </w:rPr>
        <w:t>обучения по направлению</w:t>
      </w:r>
      <w:proofErr w:type="gramEnd"/>
      <w:r w:rsidR="00AD2CF1" w:rsidRPr="00AD2CF1">
        <w:rPr>
          <w:rFonts w:ascii="Times New Roman" w:hAnsi="Times New Roman" w:cs="Times New Roman"/>
          <w:sz w:val="24"/>
          <w:szCs w:val="24"/>
        </w:rPr>
        <w:t xml:space="preserve"> государственной службы занятости населения</w:t>
      </w:r>
      <w:r w:rsidRPr="004941B1">
        <w:rPr>
          <w:rFonts w:ascii="Times New Roman" w:hAnsi="Times New Roman" w:cs="Times New Roman"/>
          <w:sz w:val="24"/>
          <w:szCs w:val="24"/>
        </w:rPr>
        <w:t>);</w:t>
      </w:r>
    </w:p>
    <w:p w:rsidR="006A5041" w:rsidRPr="004941B1" w:rsidRDefault="006A5041" w:rsidP="004941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1B1">
        <w:rPr>
          <w:rFonts w:ascii="Times New Roman" w:hAnsi="Times New Roman" w:cs="Times New Roman"/>
          <w:sz w:val="24"/>
          <w:szCs w:val="24"/>
        </w:rPr>
        <w:t>- временно отсутствующие на рабочем месте в связи с нетрудоспособностью, отпуском, переподготовкой, повышением квалификации, приостановкой производства, вызванной забастовкой, призывом на военные сборы, привлечением к мероприятиям, связанным с подготовкой к военной службе (альтернативной гражданской службе), исполнением других государственных обязанностей или иными уважительными причинами;</w:t>
      </w:r>
    </w:p>
    <w:p w:rsidR="006A5041" w:rsidRDefault="006A5041" w:rsidP="004941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941B1">
        <w:rPr>
          <w:rFonts w:ascii="Times New Roman" w:hAnsi="Times New Roman" w:cs="Times New Roman"/>
          <w:sz w:val="24"/>
          <w:szCs w:val="24"/>
        </w:rPr>
        <w:t>- являющиеся учредителями (участниками) организаций, за исключением учредителей (участников) некоммерческих организаций, организационно-правовая форма которых не предполагает права учредителей (участников) на получение дохода от деятельности этих организаций, включая членов товариществ собственников жилья, а также членов жилищных, жилищно-строительных, гаражных кооперативов и иных специализированных потребительских кооперативов, создаваемых в целях удовлетворения потребностей граждан, которые не получают доход от их деятельности;</w:t>
      </w:r>
      <w:proofErr w:type="gramEnd"/>
    </w:p>
    <w:p w:rsidR="00AD2CF1" w:rsidRDefault="00AD2CF1" w:rsidP="004941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2CF1">
        <w:rPr>
          <w:rFonts w:ascii="Times New Roman" w:hAnsi="Times New Roman" w:cs="Times New Roman"/>
          <w:sz w:val="24"/>
          <w:szCs w:val="24"/>
        </w:rPr>
        <w:t>являющиеся членами крестьянского (фермерского) хозяйства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A5041" w:rsidRPr="004941B1" w:rsidRDefault="006A5041" w:rsidP="004941B1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941B1">
        <w:rPr>
          <w:rFonts w:ascii="Times New Roman" w:hAnsi="Times New Roman" w:cs="Times New Roman"/>
          <w:sz w:val="24"/>
          <w:szCs w:val="24"/>
        </w:rPr>
        <w:t>длительной (более месяца) неявки безработного в органы службы занятости без уважительных причин;</w:t>
      </w:r>
    </w:p>
    <w:p w:rsidR="006A5041" w:rsidRPr="004941B1" w:rsidRDefault="006A5041" w:rsidP="004941B1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941B1">
        <w:rPr>
          <w:rFonts w:ascii="Times New Roman" w:hAnsi="Times New Roman" w:cs="Times New Roman"/>
          <w:sz w:val="24"/>
          <w:szCs w:val="24"/>
        </w:rPr>
        <w:t>переезда безработного в другую местность;</w:t>
      </w:r>
    </w:p>
    <w:p w:rsidR="006A5041" w:rsidRPr="004941B1" w:rsidRDefault="006A5041" w:rsidP="004941B1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941B1">
        <w:rPr>
          <w:rFonts w:ascii="Times New Roman" w:hAnsi="Times New Roman" w:cs="Times New Roman"/>
          <w:sz w:val="24"/>
          <w:szCs w:val="24"/>
        </w:rPr>
        <w:t>попытки получения либо получения пособия по безработице обманным путем;</w:t>
      </w:r>
    </w:p>
    <w:p w:rsidR="006A5041" w:rsidRPr="004941B1" w:rsidRDefault="006A5041" w:rsidP="004941B1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941B1">
        <w:rPr>
          <w:rFonts w:ascii="Times New Roman" w:hAnsi="Times New Roman" w:cs="Times New Roman"/>
          <w:sz w:val="24"/>
          <w:szCs w:val="24"/>
        </w:rPr>
        <w:t>осуждения лица, получающего пособие по безработице, к исправительным работам, а также к наказанию в виде лишения свободы;</w:t>
      </w:r>
    </w:p>
    <w:p w:rsidR="006A5041" w:rsidRPr="004941B1" w:rsidRDefault="006A5041" w:rsidP="004941B1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941B1">
        <w:rPr>
          <w:rFonts w:ascii="Times New Roman" w:hAnsi="Times New Roman" w:cs="Times New Roman"/>
          <w:sz w:val="24"/>
          <w:szCs w:val="24"/>
        </w:rPr>
        <w:t xml:space="preserve">назначения пенсии, предусмотренной пунктом 2 статьи 32 Закона о занятости населения в Российской Федерации, либо назначения трудовой пенсии по старости, в том числе досрочного назначения трудовой пенсии по старости (части трудовой пенсии по старости), </w:t>
      </w:r>
      <w:r w:rsidRPr="004941B1">
        <w:rPr>
          <w:rFonts w:ascii="Times New Roman" w:hAnsi="Times New Roman" w:cs="Times New Roman"/>
          <w:sz w:val="24"/>
          <w:szCs w:val="24"/>
        </w:rPr>
        <w:lastRenderedPageBreak/>
        <w:t>либо назначения пенсии по старости или пенсии за выслугу лет по государственному пенсионному обеспечению;</w:t>
      </w:r>
    </w:p>
    <w:p w:rsidR="006A5041" w:rsidRPr="004941B1" w:rsidRDefault="006A5041" w:rsidP="004941B1">
      <w:pPr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941B1">
        <w:rPr>
          <w:rFonts w:ascii="Times New Roman" w:hAnsi="Times New Roman" w:cs="Times New Roman"/>
          <w:sz w:val="24"/>
          <w:szCs w:val="24"/>
        </w:rPr>
        <w:t>отказа от посредничества органов службы занятости (по личному письменному заявлению гражданина);</w:t>
      </w:r>
    </w:p>
    <w:p w:rsidR="006A5041" w:rsidRPr="004941B1" w:rsidRDefault="006A5041" w:rsidP="004941B1">
      <w:pPr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941B1">
        <w:rPr>
          <w:rFonts w:ascii="Times New Roman" w:hAnsi="Times New Roman" w:cs="Times New Roman"/>
          <w:sz w:val="24"/>
          <w:szCs w:val="24"/>
        </w:rPr>
        <w:t>смерти безработного.</w:t>
      </w:r>
    </w:p>
    <w:p w:rsidR="006A5041" w:rsidRPr="004941B1" w:rsidRDefault="006A5041" w:rsidP="004941B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941B1" w:rsidRPr="004941B1" w:rsidRDefault="004941B1" w:rsidP="004941B1">
      <w:pPr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4941B1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За дополнительной информацией можно обратиться  </w:t>
      </w:r>
    </w:p>
    <w:p w:rsidR="004941B1" w:rsidRPr="004941B1" w:rsidRDefault="004941B1" w:rsidP="004941B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 w:rsidRPr="004941B1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в Центр занятости населения города Саянска по адресу:  </w:t>
      </w:r>
      <w:proofErr w:type="spellStart"/>
      <w:r w:rsidRPr="004941B1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мкр</w:t>
      </w:r>
      <w:proofErr w:type="spellEnd"/>
      <w:r w:rsidRPr="004941B1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. Юбилейный, дом 19</w:t>
      </w:r>
    </w:p>
    <w:p w:rsidR="004941B1" w:rsidRPr="004941B1" w:rsidRDefault="004941B1" w:rsidP="004941B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 w:rsidRPr="004941B1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Телефон: 8(39553)54040, 89588509933, 89915421155</w:t>
      </w:r>
    </w:p>
    <w:p w:rsidR="004941B1" w:rsidRPr="004941B1" w:rsidRDefault="004941B1" w:rsidP="004941B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proofErr w:type="spellStart"/>
      <w:r w:rsidRPr="004941B1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Viber</w:t>
      </w:r>
      <w:proofErr w:type="spellEnd"/>
      <w:r w:rsidRPr="004941B1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 +79588509933, </w:t>
      </w:r>
      <w:proofErr w:type="spellStart"/>
      <w:r w:rsidRPr="004941B1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эл</w:t>
      </w:r>
      <w:proofErr w:type="gramStart"/>
      <w:r w:rsidRPr="004941B1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.п</w:t>
      </w:r>
      <w:proofErr w:type="gramEnd"/>
      <w:r w:rsidRPr="004941B1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очта</w:t>
      </w:r>
      <w:proofErr w:type="spellEnd"/>
      <w:r w:rsidRPr="004941B1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: </w:t>
      </w:r>
      <w:proofErr w:type="spellStart"/>
      <w:r w:rsidRPr="004941B1">
        <w:rPr>
          <w:rFonts w:ascii="Times New Roman" w:eastAsia="Calibri" w:hAnsi="Times New Roman" w:cs="Times New Roman"/>
          <w:b/>
          <w:color w:val="FF0000"/>
          <w:sz w:val="24"/>
          <w:szCs w:val="24"/>
          <w:lang w:val="en-US"/>
        </w:rPr>
        <w:t>czn</w:t>
      </w:r>
      <w:proofErr w:type="spellEnd"/>
      <w:r w:rsidRPr="004941B1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_</w:t>
      </w:r>
      <w:proofErr w:type="spellStart"/>
      <w:r w:rsidRPr="004941B1">
        <w:rPr>
          <w:rFonts w:ascii="Times New Roman" w:eastAsia="Calibri" w:hAnsi="Times New Roman" w:cs="Times New Roman"/>
          <w:b/>
          <w:color w:val="FF0000"/>
          <w:sz w:val="24"/>
          <w:szCs w:val="24"/>
          <w:lang w:val="en-US"/>
        </w:rPr>
        <w:t>sayansk</w:t>
      </w:r>
      <w:proofErr w:type="spellEnd"/>
      <w:r w:rsidRPr="004941B1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@</w:t>
      </w:r>
      <w:r w:rsidRPr="004941B1">
        <w:rPr>
          <w:rFonts w:ascii="Times New Roman" w:eastAsia="Calibri" w:hAnsi="Times New Roman" w:cs="Times New Roman"/>
          <w:b/>
          <w:color w:val="FF0000"/>
          <w:sz w:val="24"/>
          <w:szCs w:val="24"/>
          <w:lang w:val="en-US"/>
        </w:rPr>
        <w:t>mail</w:t>
      </w:r>
      <w:r w:rsidRPr="004941B1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.</w:t>
      </w:r>
      <w:proofErr w:type="spellStart"/>
      <w:r w:rsidRPr="004941B1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ru</w:t>
      </w:r>
      <w:proofErr w:type="spellEnd"/>
    </w:p>
    <w:p w:rsidR="004941B1" w:rsidRPr="004941B1" w:rsidRDefault="004941B1" w:rsidP="004941B1">
      <w:pPr>
        <w:tabs>
          <w:tab w:val="num" w:pos="-187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6F5A14" w:rsidRPr="004941B1" w:rsidRDefault="006F5A14" w:rsidP="004941B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6F5A14" w:rsidRPr="004941B1" w:rsidSect="005E37E9">
      <w:pgSz w:w="11906" w:h="16838"/>
      <w:pgMar w:top="851" w:right="850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B32AB"/>
    <w:multiLevelType w:val="multilevel"/>
    <w:tmpl w:val="127C7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AA6EBA"/>
    <w:multiLevelType w:val="hybridMultilevel"/>
    <w:tmpl w:val="3AD67C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7EE43D7"/>
    <w:multiLevelType w:val="multilevel"/>
    <w:tmpl w:val="B17A43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50AF05EC"/>
    <w:multiLevelType w:val="hybridMultilevel"/>
    <w:tmpl w:val="BB3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F22730"/>
    <w:multiLevelType w:val="hybridMultilevel"/>
    <w:tmpl w:val="099E74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6F5A14"/>
    <w:rsid w:val="000013A8"/>
    <w:rsid w:val="000306E2"/>
    <w:rsid w:val="000517AA"/>
    <w:rsid w:val="00096F67"/>
    <w:rsid w:val="000A3900"/>
    <w:rsid w:val="000F32D7"/>
    <w:rsid w:val="00136CBD"/>
    <w:rsid w:val="002D3983"/>
    <w:rsid w:val="002E69CD"/>
    <w:rsid w:val="00341E06"/>
    <w:rsid w:val="00447C93"/>
    <w:rsid w:val="004667D2"/>
    <w:rsid w:val="00487D8E"/>
    <w:rsid w:val="004941B1"/>
    <w:rsid w:val="004A141E"/>
    <w:rsid w:val="004C6B9E"/>
    <w:rsid w:val="004F3412"/>
    <w:rsid w:val="00501464"/>
    <w:rsid w:val="00530365"/>
    <w:rsid w:val="00585F5E"/>
    <w:rsid w:val="005D14F5"/>
    <w:rsid w:val="005E37E9"/>
    <w:rsid w:val="005E792E"/>
    <w:rsid w:val="00627F43"/>
    <w:rsid w:val="006A5041"/>
    <w:rsid w:val="006F0854"/>
    <w:rsid w:val="006F5A14"/>
    <w:rsid w:val="007C265C"/>
    <w:rsid w:val="008A42F6"/>
    <w:rsid w:val="008D39DF"/>
    <w:rsid w:val="00981754"/>
    <w:rsid w:val="009A3DB9"/>
    <w:rsid w:val="009C40E8"/>
    <w:rsid w:val="009D3C26"/>
    <w:rsid w:val="009E1DE0"/>
    <w:rsid w:val="00A009FE"/>
    <w:rsid w:val="00A972AA"/>
    <w:rsid w:val="00AB1CF0"/>
    <w:rsid w:val="00AC772C"/>
    <w:rsid w:val="00AD2CF1"/>
    <w:rsid w:val="00AD7793"/>
    <w:rsid w:val="00AF6D83"/>
    <w:rsid w:val="00B37BC3"/>
    <w:rsid w:val="00BB09C3"/>
    <w:rsid w:val="00BD2212"/>
    <w:rsid w:val="00CA6EC0"/>
    <w:rsid w:val="00CF1FAD"/>
    <w:rsid w:val="00DD654F"/>
    <w:rsid w:val="00DF1E11"/>
    <w:rsid w:val="00E25012"/>
    <w:rsid w:val="00E44CE7"/>
    <w:rsid w:val="00E70552"/>
    <w:rsid w:val="00ED56CA"/>
    <w:rsid w:val="00F60C9A"/>
    <w:rsid w:val="00F85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E1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F5A14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6F5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5A1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F5A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6F5A1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341E06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2E6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80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19720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9DA84F-F2D6-4850-8F20-02B04A82D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575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2021-11-09T01:08:00Z</cp:lastPrinted>
  <dcterms:created xsi:type="dcterms:W3CDTF">2020-09-29T08:47:00Z</dcterms:created>
  <dcterms:modified xsi:type="dcterms:W3CDTF">2021-11-09T01:16:00Z</dcterms:modified>
</cp:coreProperties>
</file>