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14" w:rsidRPr="00D85437" w:rsidRDefault="00981754" w:rsidP="006F5A14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-902894</wp:posOffset>
            </wp:positionH>
            <wp:positionV relativeFrom="paragraph">
              <wp:posOffset>-551143</wp:posOffset>
            </wp:positionV>
            <wp:extent cx="7812517" cy="10703859"/>
            <wp:effectExtent l="19050" t="0" r="0" b="0"/>
            <wp:wrapNone/>
            <wp:docPr id="4" name="Рисунок 0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н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517" cy="1070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A14"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4pt;height:48.3pt" o:ole="">
            <v:imagedata r:id="rId6" o:title="" cropbottom="25894f"/>
          </v:shape>
          <o:OLEObject Type="Embed" ProgID="CorelDraw.Graphic.16" ShapeID="_x0000_i1025" DrawAspect="Content" ObjectID="_1701152699" r:id="rId7"/>
        </w:object>
      </w:r>
    </w:p>
    <w:p w:rsidR="006F5A14" w:rsidRPr="00635214" w:rsidRDefault="006F5A14" w:rsidP="006F5A14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b/>
          <w:color w:val="1F497D"/>
          <w:sz w:val="28"/>
          <w:szCs w:val="28"/>
        </w:rPr>
        <w:tab/>
      </w:r>
      <w:r w:rsidRPr="00635214">
        <w:rPr>
          <w:rFonts w:ascii="Times New Roman" w:hAnsi="Times New Roman"/>
          <w:b/>
          <w:color w:val="0070C0"/>
          <w:sz w:val="32"/>
          <w:szCs w:val="32"/>
        </w:rPr>
        <w:t>ОГКУ ЦЗН города Саянска  информирует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298"/>
      </w:tblGrid>
      <w:tr w:rsidR="006F5A14" w:rsidRPr="00501464" w:rsidTr="008848A2">
        <w:trPr>
          <w:trHeight w:val="1471"/>
        </w:trPr>
        <w:tc>
          <w:tcPr>
            <w:tcW w:w="1384" w:type="dxa"/>
          </w:tcPr>
          <w:p w:rsidR="006F5A14" w:rsidRPr="00501464" w:rsidRDefault="006F5A14" w:rsidP="006F5A1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298" w:type="dxa"/>
          </w:tcPr>
          <w:p w:rsidR="006F5A14" w:rsidRPr="00501464" w:rsidRDefault="006F5A14" w:rsidP="006F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CD" w:rsidRPr="0003629F" w:rsidRDefault="00F86BCD" w:rsidP="0003629F">
            <w:pPr>
              <w:pStyle w:val="1"/>
              <w:shd w:val="clear" w:color="auto" w:fill="FFFFFF"/>
              <w:spacing w:before="0" w:beforeAutospacing="0" w:after="0" w:afterAutospacing="0" w:line="508" w:lineRule="atLeast"/>
              <w:jc w:val="center"/>
              <w:outlineLvl w:val="0"/>
              <w:rPr>
                <w:bCs w:val="0"/>
                <w:color w:val="000000"/>
                <w:sz w:val="28"/>
                <w:szCs w:val="28"/>
              </w:rPr>
            </w:pPr>
            <w:r w:rsidRPr="0003629F">
              <w:rPr>
                <w:bCs w:val="0"/>
                <w:color w:val="000000"/>
                <w:sz w:val="28"/>
                <w:szCs w:val="28"/>
              </w:rPr>
              <w:t>Как сняться с учета в службе занятости при трудоустройстве?</w:t>
            </w:r>
          </w:p>
          <w:p w:rsidR="00AD7793" w:rsidRPr="00501464" w:rsidRDefault="00AD7793" w:rsidP="00341E06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05"/>
        <w:gridCol w:w="6452"/>
      </w:tblGrid>
      <w:tr w:rsidR="00F86BCD" w:rsidTr="00F86BCD">
        <w:tc>
          <w:tcPr>
            <w:tcW w:w="0" w:type="auto"/>
            <w:tcMar>
              <w:top w:w="119" w:type="dxa"/>
              <w:left w:w="0" w:type="dxa"/>
              <w:bottom w:w="119" w:type="dxa"/>
              <w:right w:w="119" w:type="dxa"/>
            </w:tcMar>
            <w:vAlign w:val="center"/>
            <w:hideMark/>
          </w:tcPr>
          <w:p w:rsidR="0018324A" w:rsidRDefault="0018324A"/>
        </w:tc>
        <w:tc>
          <w:tcPr>
            <w:tcW w:w="0" w:type="auto"/>
            <w:tcMar>
              <w:top w:w="119" w:type="dxa"/>
              <w:left w:w="119" w:type="dxa"/>
              <w:bottom w:w="119" w:type="dxa"/>
              <w:right w:w="119" w:type="dxa"/>
            </w:tcMar>
            <w:vAlign w:val="center"/>
            <w:hideMark/>
          </w:tcPr>
          <w:p w:rsidR="00F86BCD" w:rsidRDefault="00F86BCD">
            <w:pPr>
              <w:jc w:val="right"/>
            </w:pPr>
          </w:p>
        </w:tc>
      </w:tr>
    </w:tbl>
    <w:p w:rsidR="0003629F" w:rsidRPr="003027E9" w:rsidRDefault="0003629F" w:rsidP="003027E9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27E9">
        <w:rPr>
          <w:sz w:val="28"/>
          <w:szCs w:val="28"/>
        </w:rPr>
        <w:t xml:space="preserve">Чтобы </w:t>
      </w:r>
      <w:r w:rsidR="00F86BCD" w:rsidRPr="003027E9">
        <w:rPr>
          <w:sz w:val="28"/>
          <w:szCs w:val="28"/>
        </w:rPr>
        <w:t>сняться с учета в службе занятости насел</w:t>
      </w:r>
      <w:r w:rsidRPr="003027E9">
        <w:rPr>
          <w:sz w:val="28"/>
          <w:szCs w:val="28"/>
        </w:rPr>
        <w:t xml:space="preserve">ения по причине трудоустройства </w:t>
      </w:r>
      <w:r w:rsidR="00F86BCD" w:rsidRPr="003027E9">
        <w:rPr>
          <w:sz w:val="28"/>
          <w:szCs w:val="28"/>
        </w:rPr>
        <w:t xml:space="preserve"> необходимо </w:t>
      </w:r>
      <w:proofErr w:type="gramStart"/>
      <w:r w:rsidR="00F86BCD" w:rsidRPr="003027E9">
        <w:rPr>
          <w:sz w:val="28"/>
          <w:szCs w:val="28"/>
        </w:rPr>
        <w:t>предоставить документ</w:t>
      </w:r>
      <w:proofErr w:type="gramEnd"/>
      <w:r w:rsidR="00F86BCD" w:rsidRPr="003027E9">
        <w:rPr>
          <w:sz w:val="28"/>
          <w:szCs w:val="28"/>
        </w:rPr>
        <w:t xml:space="preserve">, подтверждающий трудоустройство (приказ или запись в трудовой книжке). </w:t>
      </w:r>
    </w:p>
    <w:p w:rsidR="00D84950" w:rsidRPr="003027E9" w:rsidRDefault="00F86BCD" w:rsidP="003027E9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27E9">
        <w:rPr>
          <w:sz w:val="28"/>
          <w:szCs w:val="28"/>
        </w:rPr>
        <w:t xml:space="preserve">Сделать это можно двумя способами: </w:t>
      </w:r>
      <w:r w:rsidR="0003629F" w:rsidRPr="003027E9">
        <w:rPr>
          <w:sz w:val="28"/>
          <w:szCs w:val="28"/>
        </w:rPr>
        <w:t>передать информацию лично</w:t>
      </w:r>
      <w:r w:rsidR="00D84950" w:rsidRPr="003027E9">
        <w:rPr>
          <w:sz w:val="28"/>
          <w:szCs w:val="28"/>
        </w:rPr>
        <w:t xml:space="preserve"> специалисту центра занятости </w:t>
      </w:r>
      <w:r w:rsidR="0003629F" w:rsidRPr="003027E9">
        <w:rPr>
          <w:sz w:val="28"/>
          <w:szCs w:val="28"/>
        </w:rPr>
        <w:t>с соблюдением санитарно-эпидемиологических правил</w:t>
      </w:r>
      <w:r w:rsidR="00D84950" w:rsidRPr="003027E9">
        <w:rPr>
          <w:sz w:val="28"/>
          <w:szCs w:val="28"/>
        </w:rPr>
        <w:t xml:space="preserve">, установленных  в связи с распространением </w:t>
      </w:r>
      <w:proofErr w:type="spellStart"/>
      <w:r w:rsidR="00D84950" w:rsidRPr="003027E9">
        <w:rPr>
          <w:sz w:val="28"/>
          <w:szCs w:val="28"/>
        </w:rPr>
        <w:t>коронавирусной</w:t>
      </w:r>
      <w:proofErr w:type="spellEnd"/>
      <w:r w:rsidR="00D84950" w:rsidRPr="003027E9">
        <w:rPr>
          <w:sz w:val="28"/>
          <w:szCs w:val="28"/>
        </w:rPr>
        <w:t xml:space="preserve"> инфекции, предварительно позвонив на телефоны «горячей линии» центра занятости</w:t>
      </w:r>
      <w:r w:rsidR="0003629F" w:rsidRPr="003027E9">
        <w:rPr>
          <w:sz w:val="28"/>
          <w:szCs w:val="28"/>
        </w:rPr>
        <w:t xml:space="preserve"> либо </w:t>
      </w:r>
      <w:r w:rsidRPr="003027E9">
        <w:rPr>
          <w:sz w:val="28"/>
          <w:szCs w:val="28"/>
        </w:rPr>
        <w:t>отправить информацию на</w:t>
      </w:r>
      <w:r w:rsidR="0003629F" w:rsidRPr="003027E9">
        <w:rPr>
          <w:sz w:val="28"/>
          <w:szCs w:val="28"/>
        </w:rPr>
        <w:t xml:space="preserve"> </w:t>
      </w:r>
      <w:r w:rsidRPr="003027E9">
        <w:rPr>
          <w:sz w:val="28"/>
          <w:szCs w:val="28"/>
        </w:rPr>
        <w:t> </w:t>
      </w:r>
      <w:hyperlink r:id="rId8" w:history="1">
        <w:r w:rsidRPr="003027E9">
          <w:rPr>
            <w:rStyle w:val="a7"/>
            <w:color w:val="auto"/>
            <w:sz w:val="28"/>
            <w:szCs w:val="28"/>
            <w:u w:val="none"/>
          </w:rPr>
          <w:t>электронную почту </w:t>
        </w:r>
      </w:hyperlink>
      <w:r w:rsidR="0003629F" w:rsidRPr="003027E9">
        <w:rPr>
          <w:sz w:val="28"/>
          <w:szCs w:val="28"/>
        </w:rPr>
        <w:t xml:space="preserve"> </w:t>
      </w:r>
      <w:r w:rsidR="008848A2">
        <w:rPr>
          <w:sz w:val="28"/>
          <w:szCs w:val="28"/>
        </w:rPr>
        <w:t>центра занятости населения</w:t>
      </w:r>
      <w:r w:rsidRPr="003027E9">
        <w:rPr>
          <w:sz w:val="28"/>
          <w:szCs w:val="28"/>
        </w:rPr>
        <w:t xml:space="preserve">. </w:t>
      </w:r>
    </w:p>
    <w:p w:rsidR="00F86BCD" w:rsidRPr="003027E9" w:rsidRDefault="00F86BCD" w:rsidP="003027E9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27E9">
        <w:rPr>
          <w:sz w:val="28"/>
          <w:szCs w:val="28"/>
        </w:rPr>
        <w:t>В теме электронного письма укажите ФИО безработного и дату трудоустройства. Далее необходимо по телефону «горячей линии» уточнить, получено ли электронное письмо.</w:t>
      </w:r>
    </w:p>
    <w:p w:rsidR="00F86BCD" w:rsidRPr="003027E9" w:rsidRDefault="00F86BCD" w:rsidP="003027E9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27E9">
        <w:rPr>
          <w:sz w:val="28"/>
          <w:szCs w:val="28"/>
        </w:rPr>
        <w:t xml:space="preserve">Рекомендуем </w:t>
      </w:r>
      <w:proofErr w:type="gramStart"/>
      <w:r w:rsidRPr="003027E9">
        <w:rPr>
          <w:sz w:val="28"/>
          <w:szCs w:val="28"/>
        </w:rPr>
        <w:t>предоставить документ</w:t>
      </w:r>
      <w:proofErr w:type="gramEnd"/>
      <w:r w:rsidRPr="003027E9">
        <w:rPr>
          <w:sz w:val="28"/>
          <w:szCs w:val="28"/>
        </w:rPr>
        <w:t xml:space="preserve"> в кратчайшие сроки во избежание п</w:t>
      </w:r>
      <w:r w:rsidR="00D84950" w:rsidRPr="003027E9">
        <w:rPr>
          <w:sz w:val="28"/>
          <w:szCs w:val="28"/>
        </w:rPr>
        <w:t>ереплаты пособия по безработице.</w:t>
      </w:r>
    </w:p>
    <w:p w:rsidR="0003629F" w:rsidRPr="003027E9" w:rsidRDefault="0003629F" w:rsidP="003027E9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B3B3B"/>
          <w:sz w:val="28"/>
          <w:szCs w:val="28"/>
        </w:rPr>
      </w:pPr>
    </w:p>
    <w:p w:rsidR="0003629F" w:rsidRDefault="0003629F" w:rsidP="0003629F">
      <w:pPr>
        <w:pStyle w:val="a9"/>
        <w:shd w:val="clear" w:color="auto" w:fill="FFFFFF"/>
        <w:spacing w:before="0" w:beforeAutospacing="0" w:after="0" w:afterAutospacing="0" w:line="339" w:lineRule="atLeast"/>
        <w:ind w:firstLine="708"/>
        <w:jc w:val="both"/>
        <w:rPr>
          <w:color w:val="3B3B3B"/>
        </w:rPr>
      </w:pPr>
    </w:p>
    <w:p w:rsidR="003027E9" w:rsidRDefault="003027E9" w:rsidP="003027E9">
      <w:pPr>
        <w:spacing w:after="0"/>
        <w:ind w:left="36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027E9">
        <w:rPr>
          <w:rFonts w:ascii="Times New Roman" w:hAnsi="Times New Roman"/>
          <w:color w:val="000000"/>
          <w:sz w:val="28"/>
          <w:szCs w:val="28"/>
        </w:rPr>
        <w:t>Дополнительную информацию можно получить в Центре занятости населения  города Саянска</w:t>
      </w:r>
      <w:r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Pr="003027E9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3027E9">
        <w:rPr>
          <w:rFonts w:ascii="Times New Roman" w:hAnsi="Times New Roman"/>
          <w:b/>
          <w:color w:val="002060"/>
          <w:sz w:val="28"/>
          <w:szCs w:val="28"/>
        </w:rPr>
        <w:t>мкр</w:t>
      </w:r>
      <w:proofErr w:type="spellEnd"/>
      <w:r w:rsidRPr="003027E9">
        <w:rPr>
          <w:rFonts w:ascii="Times New Roman" w:hAnsi="Times New Roman"/>
          <w:b/>
          <w:color w:val="002060"/>
          <w:sz w:val="28"/>
          <w:szCs w:val="28"/>
        </w:rPr>
        <w:t>.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3027E9">
        <w:rPr>
          <w:rFonts w:ascii="Times New Roman" w:hAnsi="Times New Roman"/>
          <w:b/>
          <w:color w:val="002060"/>
          <w:sz w:val="28"/>
          <w:szCs w:val="28"/>
        </w:rPr>
        <w:t xml:space="preserve">Юбилейный, дом 19. </w:t>
      </w:r>
    </w:p>
    <w:p w:rsidR="003027E9" w:rsidRPr="003027E9" w:rsidRDefault="003027E9" w:rsidP="003027E9">
      <w:pPr>
        <w:spacing w:after="0"/>
        <w:ind w:left="360"/>
        <w:jc w:val="center"/>
        <w:rPr>
          <w:rFonts w:ascii="Times New Roman" w:hAnsi="Times New Roman"/>
          <w:color w:val="0070C0"/>
          <w:sz w:val="28"/>
          <w:szCs w:val="28"/>
        </w:rPr>
      </w:pPr>
      <w:r w:rsidRPr="003027E9">
        <w:rPr>
          <w:rFonts w:ascii="Times New Roman" w:hAnsi="Times New Roman"/>
          <w:b/>
          <w:color w:val="002060"/>
          <w:sz w:val="28"/>
          <w:szCs w:val="28"/>
        </w:rPr>
        <w:t>Телефон: 8(39553)54040,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3027E9">
        <w:rPr>
          <w:rFonts w:ascii="Times New Roman" w:hAnsi="Times New Roman"/>
          <w:b/>
          <w:color w:val="002060"/>
          <w:sz w:val="28"/>
          <w:szCs w:val="28"/>
        </w:rPr>
        <w:t>89588509933, 89915421155</w:t>
      </w:r>
    </w:p>
    <w:p w:rsidR="003027E9" w:rsidRPr="003027E9" w:rsidRDefault="003027E9" w:rsidP="003027E9">
      <w:pPr>
        <w:spacing w:after="0"/>
        <w:ind w:left="360"/>
        <w:jc w:val="center"/>
        <w:rPr>
          <w:rStyle w:val="fontstyle01"/>
          <w:rFonts w:ascii="Times New Roman" w:hAnsi="Times New Roman"/>
          <w:color w:val="FF0000"/>
        </w:rPr>
      </w:pPr>
      <w:proofErr w:type="spellStart"/>
      <w:r w:rsidRPr="003027E9">
        <w:rPr>
          <w:rFonts w:ascii="Times New Roman" w:hAnsi="Times New Roman"/>
          <w:b/>
          <w:color w:val="002060"/>
          <w:sz w:val="28"/>
          <w:szCs w:val="28"/>
        </w:rPr>
        <w:t>Viber</w:t>
      </w:r>
      <w:proofErr w:type="spellEnd"/>
      <w:r w:rsidRPr="003027E9">
        <w:rPr>
          <w:rFonts w:ascii="Times New Roman" w:hAnsi="Times New Roman"/>
          <w:b/>
          <w:color w:val="002060"/>
          <w:sz w:val="28"/>
          <w:szCs w:val="28"/>
        </w:rPr>
        <w:t xml:space="preserve"> +79588509933, </w:t>
      </w:r>
      <w:proofErr w:type="spellStart"/>
      <w:r w:rsidRPr="003027E9">
        <w:rPr>
          <w:rFonts w:ascii="Times New Roman" w:hAnsi="Times New Roman"/>
          <w:b/>
          <w:color w:val="002060"/>
          <w:sz w:val="28"/>
          <w:szCs w:val="28"/>
        </w:rPr>
        <w:t>эл.почта</w:t>
      </w:r>
      <w:proofErr w:type="spellEnd"/>
      <w:r w:rsidRPr="003027E9">
        <w:rPr>
          <w:rFonts w:ascii="Times New Roman" w:hAnsi="Times New Roman"/>
          <w:b/>
          <w:color w:val="002060"/>
          <w:sz w:val="28"/>
          <w:szCs w:val="28"/>
        </w:rPr>
        <w:t xml:space="preserve"> : </w:t>
      </w:r>
      <w:proofErr w:type="spellStart"/>
      <w:r w:rsidRPr="003027E9">
        <w:rPr>
          <w:rFonts w:ascii="Times New Roman" w:hAnsi="Times New Roman"/>
          <w:b/>
          <w:color w:val="002060"/>
          <w:sz w:val="28"/>
          <w:szCs w:val="28"/>
          <w:lang w:val="en-US"/>
        </w:rPr>
        <w:t>czn</w:t>
      </w:r>
      <w:proofErr w:type="spellEnd"/>
      <w:r w:rsidRPr="003027E9">
        <w:rPr>
          <w:rFonts w:ascii="Times New Roman" w:hAnsi="Times New Roman"/>
          <w:b/>
          <w:color w:val="002060"/>
          <w:sz w:val="28"/>
          <w:szCs w:val="28"/>
        </w:rPr>
        <w:t>_</w:t>
      </w:r>
      <w:proofErr w:type="spellStart"/>
      <w:r w:rsidRPr="003027E9">
        <w:rPr>
          <w:rFonts w:ascii="Times New Roman" w:hAnsi="Times New Roman"/>
          <w:b/>
          <w:color w:val="002060"/>
          <w:sz w:val="28"/>
          <w:szCs w:val="28"/>
          <w:lang w:val="en-US"/>
        </w:rPr>
        <w:t>sayansk</w:t>
      </w:r>
      <w:proofErr w:type="spellEnd"/>
      <w:r w:rsidRPr="003027E9">
        <w:rPr>
          <w:rFonts w:ascii="Times New Roman" w:hAnsi="Times New Roman"/>
          <w:b/>
          <w:color w:val="002060"/>
          <w:sz w:val="28"/>
          <w:szCs w:val="28"/>
        </w:rPr>
        <w:t>@</w:t>
      </w:r>
      <w:r w:rsidRPr="003027E9">
        <w:rPr>
          <w:rFonts w:ascii="Times New Roman" w:hAnsi="Times New Roman"/>
          <w:b/>
          <w:color w:val="002060"/>
          <w:sz w:val="28"/>
          <w:szCs w:val="28"/>
          <w:lang w:val="en-US"/>
        </w:rPr>
        <w:t>mail</w:t>
      </w:r>
      <w:r w:rsidRPr="003027E9">
        <w:rPr>
          <w:rFonts w:ascii="Times New Roman" w:hAnsi="Times New Roman"/>
          <w:b/>
          <w:color w:val="002060"/>
          <w:sz w:val="28"/>
          <w:szCs w:val="28"/>
        </w:rPr>
        <w:t>.</w:t>
      </w:r>
      <w:proofErr w:type="spellStart"/>
      <w:r w:rsidRPr="003027E9">
        <w:rPr>
          <w:rFonts w:ascii="Times New Roman" w:hAnsi="Times New Roman"/>
          <w:b/>
          <w:color w:val="002060"/>
          <w:sz w:val="28"/>
          <w:szCs w:val="28"/>
        </w:rPr>
        <w:t>ru</w:t>
      </w:r>
      <w:proofErr w:type="spellEnd"/>
    </w:p>
    <w:p w:rsidR="006F5A14" w:rsidRPr="003027E9" w:rsidRDefault="006F5A14" w:rsidP="003027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5A14" w:rsidRPr="003027E9" w:rsidSect="005E37E9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6EBA"/>
    <w:multiLevelType w:val="hybridMultilevel"/>
    <w:tmpl w:val="3AD6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EE43D7"/>
    <w:multiLevelType w:val="multilevel"/>
    <w:tmpl w:val="B17A4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0AF05EC"/>
    <w:multiLevelType w:val="hybridMultilevel"/>
    <w:tmpl w:val="BB3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22730"/>
    <w:multiLevelType w:val="hybridMultilevel"/>
    <w:tmpl w:val="099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5A14"/>
    <w:rsid w:val="000306E2"/>
    <w:rsid w:val="0003629F"/>
    <w:rsid w:val="000517AA"/>
    <w:rsid w:val="00136CBD"/>
    <w:rsid w:val="0018324A"/>
    <w:rsid w:val="002337FA"/>
    <w:rsid w:val="002D3983"/>
    <w:rsid w:val="003027E9"/>
    <w:rsid w:val="00341E06"/>
    <w:rsid w:val="004667D2"/>
    <w:rsid w:val="00487D8E"/>
    <w:rsid w:val="004C6B9E"/>
    <w:rsid w:val="00501464"/>
    <w:rsid w:val="00530365"/>
    <w:rsid w:val="00585F5E"/>
    <w:rsid w:val="005E37E9"/>
    <w:rsid w:val="005E792E"/>
    <w:rsid w:val="006A67F5"/>
    <w:rsid w:val="006F0854"/>
    <w:rsid w:val="006F5A14"/>
    <w:rsid w:val="007C265C"/>
    <w:rsid w:val="007D101A"/>
    <w:rsid w:val="008848A2"/>
    <w:rsid w:val="008D39DF"/>
    <w:rsid w:val="00981754"/>
    <w:rsid w:val="009A3DB9"/>
    <w:rsid w:val="009C40E8"/>
    <w:rsid w:val="009D3C26"/>
    <w:rsid w:val="00A009FE"/>
    <w:rsid w:val="00A972AA"/>
    <w:rsid w:val="00AD7793"/>
    <w:rsid w:val="00AF6D83"/>
    <w:rsid w:val="00CA6EC0"/>
    <w:rsid w:val="00D84950"/>
    <w:rsid w:val="00DF1E11"/>
    <w:rsid w:val="00E44CE7"/>
    <w:rsid w:val="00E70552"/>
    <w:rsid w:val="00ED56CA"/>
    <w:rsid w:val="00F855C4"/>
    <w:rsid w:val="00F8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11"/>
  </w:style>
  <w:style w:type="paragraph" w:styleId="1">
    <w:name w:val="heading 1"/>
    <w:basedOn w:val="a"/>
    <w:link w:val="10"/>
    <w:uiPriority w:val="9"/>
    <w:qFormat/>
    <w:rsid w:val="00F86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A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5A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41E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6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F8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027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czn.ru/about/predstoyashchie-sobytiya/postanovka-na-registratsionnyi-uche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2021-12-16T01:39:00Z</cp:lastPrinted>
  <dcterms:created xsi:type="dcterms:W3CDTF">2020-10-28T06:36:00Z</dcterms:created>
  <dcterms:modified xsi:type="dcterms:W3CDTF">2021-12-16T01:39:00Z</dcterms:modified>
</cp:coreProperties>
</file>