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D2CD4">
            <w:pPr>
              <w:rPr>
                <w:sz w:val="24"/>
              </w:rPr>
            </w:pPr>
            <w:r>
              <w:rPr>
                <w:sz w:val="24"/>
              </w:rPr>
              <w:t>26.04.2021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D2CD4">
            <w:pPr>
              <w:rPr>
                <w:sz w:val="24"/>
              </w:rPr>
            </w:pPr>
            <w:r>
              <w:rPr>
                <w:sz w:val="24"/>
              </w:rPr>
              <w:t>110-37-515-21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оперативного штаба на период установления особого противопожарного режима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Pr="00423C65" w:rsidRDefault="00F66C1F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    </w:t>
      </w:r>
      <w:proofErr w:type="gramStart"/>
      <w:r w:rsidRPr="00423C65">
        <w:rPr>
          <w:sz w:val="28"/>
          <w:szCs w:val="28"/>
        </w:rPr>
        <w:t xml:space="preserve">В связи </w:t>
      </w:r>
      <w:r w:rsidR="00210980" w:rsidRPr="00423C65">
        <w:rPr>
          <w:sz w:val="28"/>
          <w:szCs w:val="28"/>
        </w:rPr>
        <w:t>с наступлением периода особой пожарной опасности, связанной с прогнозом неблагоприятных метеорологических явлений и</w:t>
      </w:r>
      <w:r w:rsidR="006503E2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в целях обеспечения безопасности жизнедеятельности населения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Федерального закона от 21 декабря 1994 года №</w:t>
      </w:r>
      <w:r w:rsidR="0086443C">
        <w:rPr>
          <w:sz w:val="28"/>
          <w:szCs w:val="28"/>
        </w:rPr>
        <w:t xml:space="preserve"> </w:t>
      </w:r>
      <w:r w:rsidR="00E94EA3" w:rsidRPr="00423C65">
        <w:rPr>
          <w:sz w:val="28"/>
          <w:szCs w:val="28"/>
        </w:rPr>
        <w:t>69-ФЗ «О пожарной безопасности</w:t>
      </w:r>
      <w:r w:rsidR="00E33243" w:rsidRPr="00423C65">
        <w:rPr>
          <w:sz w:val="28"/>
          <w:szCs w:val="28"/>
        </w:rPr>
        <w:t>», статьей 20 Закона Иркутской области от 7 октября 2008 года №</w:t>
      </w:r>
      <w:r w:rsidR="0086443C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78-оз «О пожарной безопасности в Иркутской области</w:t>
      </w:r>
      <w:r w:rsidR="00673EED">
        <w:rPr>
          <w:sz w:val="28"/>
          <w:szCs w:val="28"/>
        </w:rPr>
        <w:t xml:space="preserve">», </w:t>
      </w:r>
      <w:r w:rsidR="00E33243" w:rsidRPr="00673EED">
        <w:rPr>
          <w:sz w:val="28"/>
          <w:szCs w:val="28"/>
        </w:rPr>
        <w:t>постановлением Правительства Иркутской облас</w:t>
      </w:r>
      <w:r w:rsidR="007A361E" w:rsidRPr="00673EED">
        <w:rPr>
          <w:sz w:val="28"/>
          <w:szCs w:val="28"/>
        </w:rPr>
        <w:t>ти</w:t>
      </w:r>
      <w:proofErr w:type="gramEnd"/>
      <w:r w:rsidR="007A361E" w:rsidRPr="00673EED">
        <w:rPr>
          <w:sz w:val="28"/>
          <w:szCs w:val="28"/>
        </w:rPr>
        <w:t xml:space="preserve"> от </w:t>
      </w:r>
      <w:r w:rsidR="00F54E47" w:rsidRPr="00F54E47">
        <w:rPr>
          <w:sz w:val="28"/>
          <w:szCs w:val="28"/>
        </w:rPr>
        <w:t>23</w:t>
      </w:r>
      <w:r w:rsidR="007A361E" w:rsidRPr="00F54E47">
        <w:rPr>
          <w:sz w:val="28"/>
          <w:szCs w:val="28"/>
        </w:rPr>
        <w:t xml:space="preserve"> апреля 20</w:t>
      </w:r>
      <w:r w:rsidR="0086443C" w:rsidRPr="00F54E47">
        <w:rPr>
          <w:sz w:val="28"/>
          <w:szCs w:val="28"/>
        </w:rPr>
        <w:t>21</w:t>
      </w:r>
      <w:r w:rsidR="009F1686" w:rsidRPr="00F54E47">
        <w:rPr>
          <w:sz w:val="28"/>
          <w:szCs w:val="28"/>
        </w:rPr>
        <w:t xml:space="preserve"> го</w:t>
      </w:r>
      <w:r w:rsidR="00210980" w:rsidRPr="00F54E47">
        <w:rPr>
          <w:sz w:val="28"/>
          <w:szCs w:val="28"/>
        </w:rPr>
        <w:t>да №</w:t>
      </w:r>
      <w:r w:rsidR="00F223F0" w:rsidRPr="00F54E47">
        <w:rPr>
          <w:sz w:val="28"/>
          <w:szCs w:val="28"/>
        </w:rPr>
        <w:t xml:space="preserve"> 2</w:t>
      </w:r>
      <w:r w:rsidR="00F54E47" w:rsidRPr="00F54E47">
        <w:rPr>
          <w:sz w:val="28"/>
          <w:szCs w:val="28"/>
        </w:rPr>
        <w:t>8</w:t>
      </w:r>
      <w:r w:rsidR="00F223F0" w:rsidRPr="00F54E47">
        <w:rPr>
          <w:sz w:val="28"/>
          <w:szCs w:val="28"/>
        </w:rPr>
        <w:t>7</w:t>
      </w:r>
      <w:r w:rsidR="00E33243" w:rsidRPr="00F54E47">
        <w:rPr>
          <w:sz w:val="28"/>
          <w:szCs w:val="28"/>
        </w:rPr>
        <w:t>-пп «Об установлении на территории Иркутской области особого противопожарного режима»,</w:t>
      </w:r>
      <w:r w:rsidR="00E33243" w:rsidRPr="00423C65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423C65" w:rsidRDefault="00DD5468" w:rsidP="006F6609">
      <w:pPr>
        <w:tabs>
          <w:tab w:val="left" w:pos="3820"/>
        </w:tabs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210980" w:rsidRPr="00673EED">
        <w:rPr>
          <w:sz w:val="28"/>
          <w:szCs w:val="28"/>
        </w:rPr>
        <w:t xml:space="preserve">режима </w:t>
      </w:r>
      <w:r w:rsidR="00210689" w:rsidRPr="00673EED">
        <w:rPr>
          <w:sz w:val="28"/>
          <w:szCs w:val="28"/>
        </w:rPr>
        <w:t xml:space="preserve">с 08.00 часов </w:t>
      </w:r>
      <w:r w:rsidR="0086443C">
        <w:rPr>
          <w:sz w:val="28"/>
          <w:szCs w:val="28"/>
        </w:rPr>
        <w:t>01</w:t>
      </w:r>
      <w:r w:rsidR="00210689" w:rsidRPr="00673EED">
        <w:rPr>
          <w:sz w:val="28"/>
          <w:szCs w:val="28"/>
        </w:rPr>
        <w:t xml:space="preserve"> </w:t>
      </w:r>
      <w:r w:rsidR="0086443C">
        <w:rPr>
          <w:sz w:val="28"/>
          <w:szCs w:val="28"/>
        </w:rPr>
        <w:t>ма</w:t>
      </w:r>
      <w:r w:rsidR="00210689" w:rsidRPr="00673EED">
        <w:rPr>
          <w:sz w:val="28"/>
          <w:szCs w:val="28"/>
        </w:rPr>
        <w:t>я 20</w:t>
      </w:r>
      <w:r w:rsidR="004753B4">
        <w:rPr>
          <w:sz w:val="28"/>
          <w:szCs w:val="28"/>
        </w:rPr>
        <w:t>21</w:t>
      </w:r>
      <w:r w:rsidR="00D6734B" w:rsidRPr="00673EED">
        <w:rPr>
          <w:sz w:val="28"/>
          <w:szCs w:val="28"/>
        </w:rPr>
        <w:t xml:space="preserve"> года до 08.00 ча</w:t>
      </w:r>
      <w:r w:rsidR="00210980" w:rsidRPr="00673EED">
        <w:rPr>
          <w:sz w:val="28"/>
          <w:szCs w:val="28"/>
        </w:rPr>
        <w:t xml:space="preserve">сов </w:t>
      </w:r>
      <w:r w:rsidR="00210980" w:rsidRPr="00F54E47">
        <w:rPr>
          <w:sz w:val="28"/>
          <w:szCs w:val="28"/>
        </w:rPr>
        <w:t>1</w:t>
      </w:r>
      <w:r w:rsidR="00673EED" w:rsidRPr="00F54E47">
        <w:rPr>
          <w:sz w:val="28"/>
          <w:szCs w:val="28"/>
        </w:rPr>
        <w:t>5</w:t>
      </w:r>
      <w:r w:rsidR="00210980" w:rsidRPr="00F54E47">
        <w:rPr>
          <w:sz w:val="28"/>
          <w:szCs w:val="28"/>
        </w:rPr>
        <w:t xml:space="preserve"> июня</w:t>
      </w:r>
      <w:r w:rsidR="00210689" w:rsidRPr="00F54E47">
        <w:rPr>
          <w:sz w:val="28"/>
          <w:szCs w:val="28"/>
        </w:rPr>
        <w:t xml:space="preserve"> 20</w:t>
      </w:r>
      <w:r w:rsidR="004753B4" w:rsidRPr="00F54E47">
        <w:rPr>
          <w:sz w:val="28"/>
          <w:szCs w:val="28"/>
        </w:rPr>
        <w:t>21</w:t>
      </w:r>
      <w:r w:rsidRPr="00F54E47">
        <w:rPr>
          <w:sz w:val="28"/>
          <w:szCs w:val="28"/>
        </w:rPr>
        <w:t xml:space="preserve"> г</w:t>
      </w:r>
      <w:r w:rsidRPr="00673EED">
        <w:rPr>
          <w:sz w:val="28"/>
          <w:szCs w:val="28"/>
        </w:rPr>
        <w:t>ода в составе:</w:t>
      </w:r>
    </w:p>
    <w:p w:rsidR="009C3812" w:rsidRPr="00423C65" w:rsidRDefault="009C3812" w:rsidP="006F6609">
      <w:pPr>
        <w:ind w:firstLine="709"/>
        <w:jc w:val="both"/>
        <w:rPr>
          <w:sz w:val="28"/>
          <w:szCs w:val="28"/>
        </w:rPr>
      </w:pPr>
      <w:r w:rsidRPr="00F223F0"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руководитель штаба - </w:t>
      </w:r>
      <w:r w:rsidRPr="00F223F0">
        <w:rPr>
          <w:sz w:val="28"/>
          <w:szCs w:val="28"/>
        </w:rPr>
        <w:t>Боровский Олег Валерьевич – мэр городского округа муниципального</w:t>
      </w:r>
      <w:r w:rsidR="0086443C">
        <w:rPr>
          <w:sz w:val="28"/>
          <w:szCs w:val="28"/>
        </w:rPr>
        <w:t xml:space="preserve"> образования «город Саянск»</w:t>
      </w:r>
      <w:r w:rsidRPr="00423C65">
        <w:rPr>
          <w:sz w:val="28"/>
          <w:szCs w:val="28"/>
        </w:rPr>
        <w:t>;</w:t>
      </w:r>
    </w:p>
    <w:p w:rsidR="00E33243" w:rsidRDefault="00B7218C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заместитель руководителя штаба - </w:t>
      </w:r>
      <w:r>
        <w:rPr>
          <w:sz w:val="28"/>
          <w:szCs w:val="28"/>
        </w:rPr>
        <w:t>Данилова Мария Федоровна</w:t>
      </w:r>
      <w:r w:rsidR="00E33243" w:rsidRPr="00423C65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23C65">
        <w:rPr>
          <w:sz w:val="28"/>
          <w:szCs w:val="28"/>
        </w:rPr>
        <w:t>рта и связи</w:t>
      </w:r>
      <w:r w:rsidR="0086443C">
        <w:rPr>
          <w:sz w:val="28"/>
          <w:szCs w:val="28"/>
        </w:rPr>
        <w:t>.</w:t>
      </w:r>
    </w:p>
    <w:p w:rsidR="0086443C" w:rsidRPr="00423C65" w:rsidRDefault="0086443C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p w:rsidR="00F66C1F" w:rsidRPr="00423C65" w:rsidRDefault="00B7218C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3B4">
        <w:rPr>
          <w:sz w:val="28"/>
          <w:szCs w:val="28"/>
        </w:rPr>
        <w:t>Егорова Наталья Викторовна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23C65" w:rsidRDefault="00B7218C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753B4">
        <w:rPr>
          <w:sz w:val="28"/>
          <w:szCs w:val="28"/>
        </w:rPr>
        <w:t>Мелкоступов</w:t>
      </w:r>
      <w:proofErr w:type="spellEnd"/>
      <w:r w:rsidR="004753B4">
        <w:rPr>
          <w:sz w:val="28"/>
          <w:szCs w:val="28"/>
        </w:rPr>
        <w:t xml:space="preserve"> Дмитрий Дмитриевич</w:t>
      </w:r>
      <w:r w:rsidR="009C3812" w:rsidRPr="00423C65">
        <w:rPr>
          <w:sz w:val="28"/>
          <w:szCs w:val="28"/>
        </w:rPr>
        <w:t xml:space="preserve"> – </w:t>
      </w:r>
      <w:r w:rsidR="004753B4">
        <w:rPr>
          <w:sz w:val="28"/>
          <w:szCs w:val="28"/>
        </w:rPr>
        <w:t xml:space="preserve">директор </w:t>
      </w:r>
      <w:r w:rsidR="0086443C">
        <w:rPr>
          <w:sz w:val="28"/>
          <w:szCs w:val="28"/>
        </w:rPr>
        <w:t xml:space="preserve">муниципального казенного учреждения «Единая дежурно-диспетчерская служба города Саянска» (далее - </w:t>
      </w:r>
      <w:r w:rsidR="004753B4">
        <w:rPr>
          <w:sz w:val="28"/>
          <w:szCs w:val="28"/>
        </w:rPr>
        <w:t xml:space="preserve">МКУ «ЕДДС </w:t>
      </w:r>
      <w:r w:rsidR="009C3812" w:rsidRPr="00423C65">
        <w:rPr>
          <w:sz w:val="28"/>
          <w:szCs w:val="28"/>
        </w:rPr>
        <w:t>город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 xml:space="preserve"> Саянск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>»</w:t>
      </w:r>
      <w:r w:rsidR="0086443C">
        <w:rPr>
          <w:sz w:val="28"/>
          <w:szCs w:val="28"/>
        </w:rPr>
        <w:t>)</w:t>
      </w:r>
      <w:r w:rsidR="009C3812" w:rsidRPr="00423C65">
        <w:rPr>
          <w:sz w:val="28"/>
          <w:szCs w:val="28"/>
        </w:rPr>
        <w:t>;</w:t>
      </w:r>
    </w:p>
    <w:p w:rsidR="00E33243" w:rsidRPr="00423C65" w:rsidRDefault="00210689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Чикулаева</w:t>
      </w:r>
      <w:proofErr w:type="spellEnd"/>
      <w:r>
        <w:rPr>
          <w:sz w:val="28"/>
          <w:szCs w:val="28"/>
        </w:rPr>
        <w:t xml:space="preserve"> Татьяна Олеговна – начальник</w:t>
      </w:r>
      <w:r w:rsidR="00E33243" w:rsidRPr="00423C65">
        <w:rPr>
          <w:sz w:val="28"/>
          <w:szCs w:val="28"/>
        </w:rPr>
        <w:t xml:space="preserve"> отдела надзорной деятельности</w:t>
      </w:r>
      <w:r w:rsidR="00D66C0D" w:rsidRPr="00423C65">
        <w:rPr>
          <w:sz w:val="28"/>
          <w:szCs w:val="28"/>
        </w:rPr>
        <w:t xml:space="preserve"> и профилактической работы</w:t>
      </w:r>
      <w:r w:rsidR="00E33243" w:rsidRPr="00423C65">
        <w:rPr>
          <w:sz w:val="28"/>
          <w:szCs w:val="28"/>
        </w:rPr>
        <w:t xml:space="preserve"> по г.Саянск, </w:t>
      </w:r>
      <w:proofErr w:type="spellStart"/>
      <w:r w:rsidR="00E33243" w:rsidRPr="00423C65">
        <w:rPr>
          <w:sz w:val="28"/>
          <w:szCs w:val="28"/>
        </w:rPr>
        <w:t>г</w:t>
      </w:r>
      <w:proofErr w:type="gramStart"/>
      <w:r w:rsidR="00E33243" w:rsidRPr="00423C65">
        <w:rPr>
          <w:sz w:val="28"/>
          <w:szCs w:val="28"/>
        </w:rPr>
        <w:t>.З</w:t>
      </w:r>
      <w:proofErr w:type="gramEnd"/>
      <w:r w:rsidR="00E33243" w:rsidRPr="00423C65">
        <w:rPr>
          <w:sz w:val="28"/>
          <w:szCs w:val="28"/>
        </w:rPr>
        <w:t>има</w:t>
      </w:r>
      <w:proofErr w:type="spellEnd"/>
      <w:r w:rsidR="0092776C">
        <w:rPr>
          <w:sz w:val="28"/>
          <w:szCs w:val="28"/>
        </w:rPr>
        <w:t xml:space="preserve">, </w:t>
      </w:r>
      <w:proofErr w:type="spellStart"/>
      <w:r w:rsidR="00E33243" w:rsidRPr="00423C65">
        <w:rPr>
          <w:sz w:val="28"/>
          <w:szCs w:val="28"/>
        </w:rPr>
        <w:t>Зиминскому</w:t>
      </w:r>
      <w:proofErr w:type="spellEnd"/>
      <w:r w:rsidR="00E33243" w:rsidRPr="00423C65">
        <w:rPr>
          <w:sz w:val="28"/>
          <w:szCs w:val="28"/>
        </w:rPr>
        <w:t xml:space="preserve"> </w:t>
      </w:r>
      <w:r w:rsidR="0092776C">
        <w:rPr>
          <w:sz w:val="28"/>
          <w:szCs w:val="28"/>
        </w:rPr>
        <w:t xml:space="preserve">и </w:t>
      </w:r>
      <w:proofErr w:type="spellStart"/>
      <w:r w:rsidR="0092776C">
        <w:rPr>
          <w:sz w:val="28"/>
          <w:szCs w:val="28"/>
        </w:rPr>
        <w:t>Усть-Удинскому</w:t>
      </w:r>
      <w:proofErr w:type="spellEnd"/>
      <w:r w:rsidR="0092776C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району (по согласованию);</w:t>
      </w:r>
    </w:p>
    <w:p w:rsidR="00E33243" w:rsidRPr="00423C65" w:rsidRDefault="00D6734B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</w:t>
      </w:r>
      <w:proofErr w:type="spellStart"/>
      <w:r w:rsidR="004753B4">
        <w:rPr>
          <w:sz w:val="28"/>
          <w:szCs w:val="28"/>
        </w:rPr>
        <w:t>Ильюшонок</w:t>
      </w:r>
      <w:proofErr w:type="spellEnd"/>
      <w:r w:rsidR="004753B4">
        <w:rPr>
          <w:sz w:val="28"/>
          <w:szCs w:val="28"/>
        </w:rPr>
        <w:t xml:space="preserve"> Артем Владимирович</w:t>
      </w:r>
      <w:r w:rsidR="002B63A6" w:rsidRPr="00423C65">
        <w:rPr>
          <w:sz w:val="28"/>
          <w:szCs w:val="28"/>
        </w:rPr>
        <w:t xml:space="preserve"> –</w:t>
      </w:r>
      <w:r w:rsidRPr="00423C65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 xml:space="preserve">исполняющий обязанности </w:t>
      </w:r>
      <w:r w:rsidR="00E33243" w:rsidRPr="00423C65">
        <w:rPr>
          <w:sz w:val="28"/>
          <w:szCs w:val="28"/>
        </w:rPr>
        <w:t>начальник</w:t>
      </w:r>
      <w:r w:rsidR="004753B4">
        <w:rPr>
          <w:sz w:val="28"/>
          <w:szCs w:val="28"/>
        </w:rPr>
        <w:t>а</w:t>
      </w:r>
      <w:r w:rsidR="00E33243" w:rsidRPr="00423C65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>6 пожарно-спасательного отряда</w:t>
      </w:r>
      <w:r w:rsidR="00E33243" w:rsidRPr="00423C65">
        <w:rPr>
          <w:sz w:val="28"/>
          <w:szCs w:val="28"/>
        </w:rPr>
        <w:t xml:space="preserve"> федеральной противопожарной службы </w:t>
      </w:r>
      <w:r w:rsidR="004753B4">
        <w:rPr>
          <w:sz w:val="28"/>
          <w:szCs w:val="28"/>
        </w:rPr>
        <w:t xml:space="preserve">ГУ МЧС России </w:t>
      </w:r>
      <w:r w:rsidR="00E33243" w:rsidRPr="00423C65">
        <w:rPr>
          <w:sz w:val="28"/>
          <w:szCs w:val="28"/>
        </w:rPr>
        <w:t>по Иркутской области (по согласованию);</w:t>
      </w:r>
    </w:p>
    <w:p w:rsidR="00E33243" w:rsidRPr="00423C65" w:rsidRDefault="00E42C2D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210689">
        <w:rPr>
          <w:sz w:val="28"/>
          <w:szCs w:val="28"/>
        </w:rPr>
        <w:t xml:space="preserve"> - </w:t>
      </w:r>
      <w:r w:rsidR="00E33243" w:rsidRPr="00423C65">
        <w:rPr>
          <w:sz w:val="28"/>
          <w:szCs w:val="28"/>
        </w:rPr>
        <w:t xml:space="preserve"> начальник отдела полиции (дислокация г.Саянск)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210689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Батухтин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Нинелевич</w:t>
      </w:r>
      <w:proofErr w:type="spellEnd"/>
      <w:r w:rsidR="00423C65" w:rsidRPr="00423C65">
        <w:rPr>
          <w:sz w:val="28"/>
          <w:szCs w:val="28"/>
        </w:rPr>
        <w:t xml:space="preserve"> –</w:t>
      </w:r>
      <w:r w:rsidR="008E3504">
        <w:rPr>
          <w:sz w:val="28"/>
          <w:szCs w:val="28"/>
        </w:rPr>
        <w:t xml:space="preserve"> Н</w:t>
      </w:r>
      <w:r w:rsidR="00423C65" w:rsidRPr="00423C65">
        <w:rPr>
          <w:sz w:val="28"/>
          <w:szCs w:val="28"/>
        </w:rPr>
        <w:t xml:space="preserve">ачальник Территориального отдела министерства лесного комплекса Иркутской области по </w:t>
      </w:r>
      <w:proofErr w:type="spellStart"/>
      <w:r w:rsidR="00423C65" w:rsidRPr="00423C65">
        <w:rPr>
          <w:sz w:val="28"/>
          <w:szCs w:val="28"/>
        </w:rPr>
        <w:t>Зиминскому</w:t>
      </w:r>
      <w:proofErr w:type="spellEnd"/>
      <w:r w:rsidR="00423C65" w:rsidRPr="00423C65">
        <w:rPr>
          <w:sz w:val="28"/>
          <w:szCs w:val="28"/>
        </w:rPr>
        <w:t xml:space="preserve"> лесничеству (по согласованию);</w:t>
      </w:r>
    </w:p>
    <w:p w:rsidR="00423C65" w:rsidRPr="00423C65" w:rsidRDefault="00E26392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3504">
        <w:rPr>
          <w:sz w:val="28"/>
          <w:szCs w:val="28"/>
        </w:rPr>
        <w:t>Антипин Евгений Валерьевич</w:t>
      </w:r>
      <w:r w:rsidR="00210689">
        <w:rPr>
          <w:sz w:val="28"/>
          <w:szCs w:val="28"/>
        </w:rPr>
        <w:t xml:space="preserve"> – начальник </w:t>
      </w:r>
      <w:proofErr w:type="spellStart"/>
      <w:r w:rsidR="00210689">
        <w:rPr>
          <w:sz w:val="28"/>
          <w:szCs w:val="28"/>
        </w:rPr>
        <w:t>Зиминского</w:t>
      </w:r>
      <w:proofErr w:type="spellEnd"/>
      <w:r w:rsidR="00210689">
        <w:rPr>
          <w:sz w:val="28"/>
          <w:szCs w:val="28"/>
        </w:rPr>
        <w:t xml:space="preserve"> участка</w:t>
      </w:r>
      <w:r w:rsidR="00E42C2D">
        <w:rPr>
          <w:sz w:val="28"/>
          <w:szCs w:val="28"/>
        </w:rPr>
        <w:t xml:space="preserve"> </w:t>
      </w:r>
      <w:proofErr w:type="spellStart"/>
      <w:r w:rsidR="00E42C2D">
        <w:rPr>
          <w:sz w:val="28"/>
          <w:szCs w:val="28"/>
        </w:rPr>
        <w:t>Карымского</w:t>
      </w:r>
      <w:proofErr w:type="spellEnd"/>
      <w:r w:rsidR="00E42C2D">
        <w:rPr>
          <w:sz w:val="28"/>
          <w:szCs w:val="28"/>
        </w:rPr>
        <w:t xml:space="preserve"> филиала ОГАУ «Лесхоз Иркутской области</w:t>
      </w:r>
      <w:r w:rsidR="00423C65" w:rsidRPr="00423C65">
        <w:rPr>
          <w:sz w:val="28"/>
          <w:szCs w:val="28"/>
        </w:rPr>
        <w:t>» (по согласованию);</w:t>
      </w:r>
    </w:p>
    <w:p w:rsidR="00E33243" w:rsidRPr="00423C65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E33243" w:rsidRPr="00423C65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2. </w:t>
      </w:r>
      <w:proofErr w:type="gramStart"/>
      <w:r w:rsidR="004753B4">
        <w:rPr>
          <w:sz w:val="28"/>
          <w:szCs w:val="28"/>
        </w:rPr>
        <w:t>Первому заместителю п</w:t>
      </w:r>
      <w:r w:rsidRPr="00423C65">
        <w:rPr>
          <w:sz w:val="28"/>
          <w:szCs w:val="28"/>
        </w:rPr>
        <w:t>редседател</w:t>
      </w:r>
      <w:r w:rsidR="004753B4">
        <w:rPr>
          <w:sz w:val="28"/>
          <w:szCs w:val="28"/>
        </w:rPr>
        <w:t>я</w:t>
      </w:r>
      <w:r w:rsidRPr="00423C65">
        <w:rPr>
          <w:sz w:val="28"/>
          <w:szCs w:val="28"/>
        </w:rPr>
        <w:t xml:space="preserve"> </w:t>
      </w:r>
      <w:r w:rsidR="0086443C" w:rsidRPr="0086443C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86443C">
        <w:rPr>
          <w:sz w:val="28"/>
          <w:szCs w:val="28"/>
        </w:rPr>
        <w:t xml:space="preserve"> </w:t>
      </w:r>
      <w:r w:rsidRPr="00423C65">
        <w:rPr>
          <w:sz w:val="28"/>
          <w:szCs w:val="28"/>
        </w:rPr>
        <w:t xml:space="preserve"> муниципального образования «город Саянск» </w:t>
      </w:r>
      <w:r w:rsidR="004753B4">
        <w:rPr>
          <w:sz w:val="28"/>
          <w:szCs w:val="28"/>
        </w:rPr>
        <w:t xml:space="preserve">М.Ф. Даниловой </w:t>
      </w:r>
      <w:r w:rsidRPr="00423C65">
        <w:rPr>
          <w:sz w:val="28"/>
          <w:szCs w:val="28"/>
        </w:rPr>
        <w:t>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 и инженерной техники для возможного использования в тушении лесных пожаров</w:t>
      </w:r>
      <w:r w:rsidR="002A0395">
        <w:rPr>
          <w:sz w:val="28"/>
          <w:szCs w:val="28"/>
        </w:rPr>
        <w:t xml:space="preserve"> в границах муниципального образования</w:t>
      </w:r>
      <w:proofErr w:type="gramEnd"/>
      <w:r w:rsidR="002A0395">
        <w:rPr>
          <w:sz w:val="28"/>
          <w:szCs w:val="28"/>
        </w:rPr>
        <w:t xml:space="preserve"> «город Саянск»</w:t>
      </w:r>
      <w:r w:rsidR="00210980" w:rsidRPr="00423C65">
        <w:rPr>
          <w:sz w:val="28"/>
          <w:szCs w:val="28"/>
        </w:rPr>
        <w:t>.</w:t>
      </w:r>
    </w:p>
    <w:p w:rsidR="00E33243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3. Постоянно действующему оперативному штабу:</w:t>
      </w:r>
    </w:p>
    <w:p w:rsidR="005A7795" w:rsidRDefault="000C334D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1C0817">
        <w:rPr>
          <w:sz w:val="28"/>
          <w:szCs w:val="28"/>
        </w:rPr>
        <w:t>территориального звена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2308C1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 с обращением к населению по </w:t>
      </w:r>
      <w:r w:rsidRPr="00423C65">
        <w:rPr>
          <w:sz w:val="28"/>
          <w:szCs w:val="28"/>
        </w:rPr>
        <w:lastRenderedPageBreak/>
        <w:t>вопросам соблюдения требований пожарной безопасности</w:t>
      </w:r>
      <w:r w:rsidR="002308C1">
        <w:rPr>
          <w:sz w:val="28"/>
          <w:szCs w:val="28"/>
        </w:rPr>
        <w:t>, предусмотренных Правилами противопожарного режима в Российской Федерации, утвержденными постановлением Правительства Российской Федерации от 25 апреля 2012 года № 390, а также о порядке использования открытого огня и разведения костров на землях населенных пунктов, землях сельскохозяйственного назначения и землях запаса</w:t>
      </w:r>
    </w:p>
    <w:p w:rsidR="002308C1" w:rsidRDefault="002308C1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незамедлительное реагирование в установленном порядке по </w:t>
      </w:r>
      <w:proofErr w:type="spellStart"/>
      <w:r>
        <w:rPr>
          <w:sz w:val="28"/>
          <w:szCs w:val="28"/>
        </w:rPr>
        <w:t>выявленым</w:t>
      </w:r>
      <w:proofErr w:type="spellEnd"/>
      <w:r>
        <w:rPr>
          <w:sz w:val="28"/>
          <w:szCs w:val="28"/>
        </w:rPr>
        <w:t xml:space="preserve"> очагам загораний на территории городского округа и прилегающих территориях;</w:t>
      </w:r>
    </w:p>
    <w:p w:rsidR="00E33243" w:rsidRPr="00423C65" w:rsidRDefault="002308C1" w:rsidP="006F6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выявления лиц, допустивших любые возгорания, принимать меры к виновным в соответствии </w:t>
      </w:r>
      <w:r w:rsidR="00287AEF">
        <w:rPr>
          <w:sz w:val="28"/>
          <w:szCs w:val="28"/>
        </w:rPr>
        <w:t>с законодательством</w:t>
      </w:r>
      <w:r w:rsidR="00E33243" w:rsidRPr="00423C65">
        <w:rPr>
          <w:sz w:val="28"/>
          <w:szCs w:val="28"/>
        </w:rPr>
        <w:t>;</w:t>
      </w:r>
    </w:p>
    <w:p w:rsidR="00E33243" w:rsidRPr="00423C65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организовать сбор, обработку информации о принимаемых мерах по пожарной безопасности и передачу ее через </w:t>
      </w:r>
      <w:r w:rsidR="0086443C" w:rsidRPr="0086443C">
        <w:rPr>
          <w:sz w:val="28"/>
          <w:szCs w:val="28"/>
        </w:rPr>
        <w:t>МКУ «ЕДДС города Саянска»</w:t>
      </w:r>
      <w:r w:rsidR="00EE440B" w:rsidRPr="00423C65">
        <w:rPr>
          <w:sz w:val="28"/>
          <w:szCs w:val="28"/>
        </w:rPr>
        <w:t xml:space="preserve"> в управление Губернатора Иркутской области и Правительства Иркутской о</w:t>
      </w:r>
      <w:r w:rsidR="004D5F55">
        <w:rPr>
          <w:sz w:val="28"/>
          <w:szCs w:val="28"/>
        </w:rPr>
        <w:t>бласти по региональной политике;</w:t>
      </w:r>
    </w:p>
    <w:p w:rsidR="004753B4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4. </w:t>
      </w:r>
      <w:r w:rsidR="004753B4" w:rsidRPr="004753B4">
        <w:rPr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="004753B4" w:rsidRPr="004753B4">
        <w:rPr>
          <w:sz w:val="28"/>
          <w:szCs w:val="28"/>
        </w:rPr>
        <w:t>интернет-портале</w:t>
      </w:r>
      <w:proofErr w:type="gramEnd"/>
      <w:r w:rsidR="004753B4" w:rsidRPr="004753B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E8337C" w:rsidRPr="00423C65" w:rsidRDefault="00E33243" w:rsidP="006F6609">
      <w:pPr>
        <w:ind w:firstLine="709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5. </w:t>
      </w:r>
      <w:proofErr w:type="gramStart"/>
      <w:r w:rsidRPr="00423C65">
        <w:rPr>
          <w:sz w:val="28"/>
          <w:szCs w:val="28"/>
        </w:rPr>
        <w:t>Контроль за</w:t>
      </w:r>
      <w:proofErr w:type="gramEnd"/>
      <w:r w:rsidRPr="00423C6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23C65" w:rsidRDefault="00B94D7B" w:rsidP="00761642">
      <w:pPr>
        <w:rPr>
          <w:sz w:val="28"/>
          <w:szCs w:val="28"/>
        </w:rPr>
      </w:pPr>
    </w:p>
    <w:p w:rsidR="004753B4" w:rsidRDefault="004753B4">
      <w:pPr>
        <w:rPr>
          <w:sz w:val="28"/>
          <w:szCs w:val="28"/>
        </w:rPr>
      </w:pPr>
    </w:p>
    <w:p w:rsidR="0013671B" w:rsidRDefault="00CE65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>М</w:t>
      </w:r>
      <w:r w:rsidR="00761642" w:rsidRPr="00423C65">
        <w:rPr>
          <w:sz w:val="28"/>
          <w:szCs w:val="28"/>
        </w:rPr>
        <w:t>эр</w:t>
      </w:r>
      <w:r w:rsidR="00B94D7B" w:rsidRPr="00423C65">
        <w:rPr>
          <w:sz w:val="28"/>
          <w:szCs w:val="28"/>
        </w:rPr>
        <w:t xml:space="preserve"> городского округа</w:t>
      </w:r>
    </w:p>
    <w:p w:rsidR="0013671B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муниципального </w:t>
      </w:r>
      <w:r w:rsidRPr="00423C65">
        <w:rPr>
          <w:sz w:val="28"/>
          <w:szCs w:val="28"/>
        </w:rPr>
        <w:t>о</w:t>
      </w:r>
      <w:r w:rsidR="00E33243" w:rsidRPr="00423C65">
        <w:rPr>
          <w:sz w:val="28"/>
          <w:szCs w:val="28"/>
        </w:rPr>
        <w:t>бразовани</w:t>
      </w:r>
      <w:r w:rsidRPr="00423C65">
        <w:rPr>
          <w:sz w:val="28"/>
          <w:szCs w:val="28"/>
        </w:rPr>
        <w:t>я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4753B4">
        <w:rPr>
          <w:sz w:val="28"/>
          <w:szCs w:val="28"/>
        </w:rPr>
        <w:t xml:space="preserve">                   </w:t>
      </w:r>
      <w:r w:rsidRPr="00423C65">
        <w:rPr>
          <w:sz w:val="28"/>
          <w:szCs w:val="28"/>
        </w:rPr>
        <w:tab/>
      </w:r>
      <w:r w:rsidR="0013671B">
        <w:rPr>
          <w:sz w:val="28"/>
          <w:szCs w:val="28"/>
        </w:rPr>
        <w:t xml:space="preserve">    </w:t>
      </w:r>
      <w:r w:rsidR="00CE6559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 xml:space="preserve">        О.В. Боровский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  <w:bookmarkStart w:id="0" w:name="_GoBack"/>
      <w:bookmarkEnd w:id="0"/>
    </w:p>
    <w:p w:rsidR="00860D31" w:rsidRPr="00860D31" w:rsidRDefault="00860D31" w:rsidP="00860D31">
      <w:r w:rsidRPr="00860D31">
        <w:t>исп. Тугульбаев М.С.</w:t>
      </w:r>
    </w:p>
    <w:p w:rsidR="00860D31" w:rsidRPr="00860D31" w:rsidRDefault="00860D31" w:rsidP="006F6609">
      <w:pPr>
        <w:ind w:firstLine="709"/>
      </w:pPr>
      <w:r w:rsidRPr="00860D31">
        <w:t>тел. 5-64-22</w:t>
      </w:r>
    </w:p>
    <w:sectPr w:rsidR="00860D31" w:rsidRPr="00860D31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1405B"/>
    <w:rsid w:val="0004164B"/>
    <w:rsid w:val="00050476"/>
    <w:rsid w:val="00094717"/>
    <w:rsid w:val="000C0E28"/>
    <w:rsid w:val="000C334D"/>
    <w:rsid w:val="000E64A5"/>
    <w:rsid w:val="000F59EA"/>
    <w:rsid w:val="0013671B"/>
    <w:rsid w:val="0016599D"/>
    <w:rsid w:val="001C0817"/>
    <w:rsid w:val="001E5919"/>
    <w:rsid w:val="001E6C6E"/>
    <w:rsid w:val="00210689"/>
    <w:rsid w:val="00210980"/>
    <w:rsid w:val="00223B28"/>
    <w:rsid w:val="002308C1"/>
    <w:rsid w:val="0028798F"/>
    <w:rsid w:val="00287AEF"/>
    <w:rsid w:val="002A0395"/>
    <w:rsid w:val="002B63A6"/>
    <w:rsid w:val="003172AC"/>
    <w:rsid w:val="00336D10"/>
    <w:rsid w:val="003C6E68"/>
    <w:rsid w:val="003D2A2C"/>
    <w:rsid w:val="003D2CD4"/>
    <w:rsid w:val="003E0499"/>
    <w:rsid w:val="003E17CA"/>
    <w:rsid w:val="003E1840"/>
    <w:rsid w:val="00413F4E"/>
    <w:rsid w:val="00423C65"/>
    <w:rsid w:val="004327B7"/>
    <w:rsid w:val="004667FA"/>
    <w:rsid w:val="004753B4"/>
    <w:rsid w:val="004D5F55"/>
    <w:rsid w:val="00575E0E"/>
    <w:rsid w:val="00592E1D"/>
    <w:rsid w:val="005A7795"/>
    <w:rsid w:val="005D0B78"/>
    <w:rsid w:val="005E2932"/>
    <w:rsid w:val="006503E2"/>
    <w:rsid w:val="00653EE0"/>
    <w:rsid w:val="00673EED"/>
    <w:rsid w:val="00695194"/>
    <w:rsid w:val="006B561C"/>
    <w:rsid w:val="006D6506"/>
    <w:rsid w:val="006F6609"/>
    <w:rsid w:val="00761642"/>
    <w:rsid w:val="0078648B"/>
    <w:rsid w:val="00793A67"/>
    <w:rsid w:val="007A361E"/>
    <w:rsid w:val="007C64DB"/>
    <w:rsid w:val="008036D7"/>
    <w:rsid w:val="0083283F"/>
    <w:rsid w:val="0084130E"/>
    <w:rsid w:val="00860D31"/>
    <w:rsid w:val="0086443C"/>
    <w:rsid w:val="008A3E9F"/>
    <w:rsid w:val="008A7BB2"/>
    <w:rsid w:val="008E3504"/>
    <w:rsid w:val="0092776C"/>
    <w:rsid w:val="00937F31"/>
    <w:rsid w:val="00942C64"/>
    <w:rsid w:val="00996575"/>
    <w:rsid w:val="009C3812"/>
    <w:rsid w:val="009D198D"/>
    <w:rsid w:val="009F1686"/>
    <w:rsid w:val="00A3213E"/>
    <w:rsid w:val="00A33E3E"/>
    <w:rsid w:val="00A8336E"/>
    <w:rsid w:val="00A911E3"/>
    <w:rsid w:val="00B40082"/>
    <w:rsid w:val="00B7218C"/>
    <w:rsid w:val="00B8628D"/>
    <w:rsid w:val="00B94D7B"/>
    <w:rsid w:val="00B96394"/>
    <w:rsid w:val="00BC54E4"/>
    <w:rsid w:val="00BF140E"/>
    <w:rsid w:val="00C636E5"/>
    <w:rsid w:val="00C6713F"/>
    <w:rsid w:val="00CE6559"/>
    <w:rsid w:val="00D24D17"/>
    <w:rsid w:val="00D419F0"/>
    <w:rsid w:val="00D66C0D"/>
    <w:rsid w:val="00D6734B"/>
    <w:rsid w:val="00DD5468"/>
    <w:rsid w:val="00DF398F"/>
    <w:rsid w:val="00E0726D"/>
    <w:rsid w:val="00E25070"/>
    <w:rsid w:val="00E26392"/>
    <w:rsid w:val="00E33243"/>
    <w:rsid w:val="00E42C2D"/>
    <w:rsid w:val="00E556E4"/>
    <w:rsid w:val="00E669A3"/>
    <w:rsid w:val="00E8337C"/>
    <w:rsid w:val="00E94EA3"/>
    <w:rsid w:val="00ED4B85"/>
    <w:rsid w:val="00EE440B"/>
    <w:rsid w:val="00F223F0"/>
    <w:rsid w:val="00F33C5F"/>
    <w:rsid w:val="00F36D5C"/>
    <w:rsid w:val="00F47B5D"/>
    <w:rsid w:val="00F54E47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2019-04-09T00:24:00Z</cp:lastPrinted>
  <dcterms:created xsi:type="dcterms:W3CDTF">2021-04-27T03:13:00Z</dcterms:created>
  <dcterms:modified xsi:type="dcterms:W3CDTF">2021-04-27T03:13:00Z</dcterms:modified>
</cp:coreProperties>
</file>