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1" w:rsidRPr="002D2011" w:rsidRDefault="00E269C1" w:rsidP="00E269C1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2D201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269C1" w:rsidRPr="002D2011" w:rsidRDefault="00E269C1" w:rsidP="00E269C1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2D201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269C1" w:rsidRPr="002D2011" w:rsidRDefault="00E269C1" w:rsidP="00E269C1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2D2011">
        <w:rPr>
          <w:rFonts w:ascii="Times New Roman" w:hAnsi="Times New Roman" w:cs="Times New Roman"/>
          <w:sz w:val="26"/>
          <w:szCs w:val="26"/>
        </w:rPr>
        <w:t>городского округа муниципального образования «город Саянск»</w:t>
      </w:r>
    </w:p>
    <w:p w:rsidR="00E269C1" w:rsidRPr="002D2011" w:rsidRDefault="00E269C1" w:rsidP="00E269C1">
      <w:pPr>
        <w:pStyle w:val="a3"/>
        <w:ind w:left="5245"/>
        <w:rPr>
          <w:rFonts w:ascii="Times New Roman" w:hAnsi="Times New Roman" w:cs="Times New Roman"/>
          <w:sz w:val="26"/>
          <w:szCs w:val="26"/>
        </w:rPr>
      </w:pPr>
      <w:r w:rsidRPr="002D2011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24.05.2021</w:t>
      </w:r>
      <w:r w:rsidRPr="002D2011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110-37-605-21</w:t>
      </w:r>
    </w:p>
    <w:p w:rsidR="00E269C1" w:rsidRPr="002D2011" w:rsidRDefault="00E269C1" w:rsidP="00E269C1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</w:p>
    <w:p w:rsidR="00E269C1" w:rsidRPr="002D2011" w:rsidRDefault="00E269C1" w:rsidP="00E269C1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</w:p>
    <w:p w:rsidR="00E269C1" w:rsidRPr="002D2011" w:rsidRDefault="00E269C1" w:rsidP="00E269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2011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E269C1" w:rsidRPr="002D2011" w:rsidRDefault="00E269C1" w:rsidP="00E269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2011">
        <w:rPr>
          <w:rFonts w:ascii="Times New Roman" w:hAnsi="Times New Roman" w:cs="Times New Roman"/>
          <w:sz w:val="26"/>
          <w:szCs w:val="26"/>
        </w:rPr>
        <w:t xml:space="preserve">по </w:t>
      </w:r>
      <w:r w:rsidRPr="002D2011">
        <w:rPr>
          <w:rFonts w:ascii="Times New Roman" w:hAnsi="Times New Roman" w:cs="Times New Roman"/>
          <w:noProof/>
          <w:sz w:val="26"/>
          <w:szCs w:val="26"/>
        </w:rPr>
        <w:t>организации ярмарки и продажи товаров на ней</w:t>
      </w:r>
    </w:p>
    <w:p w:rsidR="00E269C1" w:rsidRPr="003F3118" w:rsidRDefault="00E269C1" w:rsidP="00E269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701"/>
        <w:gridCol w:w="2835"/>
      </w:tblGrid>
      <w:tr w:rsidR="00E269C1" w:rsidRPr="006622A8" w:rsidTr="00252007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269C1" w:rsidRPr="006622A8" w:rsidTr="00252007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письменных заявок на участие в специализированной тематической ярмарке по продаже изделий народных художественных промыслов и предметов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B7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6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15">
              <w:rPr>
                <w:rFonts w:ascii="Times New Roman" w:hAnsi="Times New Roman" w:cs="Times New Roman"/>
                <w:sz w:val="24"/>
                <w:szCs w:val="24"/>
              </w:rPr>
              <w:t xml:space="preserve">адресу: г. Саянск, </w:t>
            </w:r>
            <w:proofErr w:type="spellStart"/>
            <w:r w:rsidRPr="00DD561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D561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DD5615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 w:rsidRPr="00DD5615">
              <w:rPr>
                <w:rFonts w:ascii="Times New Roman" w:hAnsi="Times New Roman" w:cs="Times New Roman"/>
                <w:sz w:val="24"/>
                <w:szCs w:val="24"/>
              </w:rPr>
              <w:t>, территория городского фонтана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(далее - ярмарка).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 администрации городского округа муниципального образования «город Саянск» (далее – отдел экономического развития и потребительского рынка)</w:t>
            </w:r>
          </w:p>
        </w:tc>
      </w:tr>
      <w:tr w:rsidR="00E269C1" w:rsidRPr="006622A8" w:rsidTr="00252007">
        <w:trPr>
          <w:trHeight w:val="280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заявок на участие в ярмарке, поданных лицами, указанными  </w:t>
            </w:r>
            <w:r w:rsidRPr="0064385C">
              <w:rPr>
                <w:rFonts w:ascii="Times New Roman" w:hAnsi="Times New Roman" w:cs="Times New Roman"/>
                <w:sz w:val="24"/>
                <w:szCs w:val="24"/>
              </w:rPr>
              <w:t>в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Pr="0064385C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 Порядка организации ярмарки и продажи товаров на ней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1 к настоящему Плану мероприятий), и составленных по Форме согласно Приложению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предоставления мест для продажи товаров на ярмарке (Приложение № 2 к настоящему Плану мероприятий).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потребительского рынка </w:t>
            </w:r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Обеспечить направление уведомлений об отказе в предоставлении места для продажи товаров на ярмарке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Default="00E269C1" w:rsidP="00252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 рабочих </w:t>
            </w:r>
            <w:r w:rsidRPr="0066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дней </w:t>
            </w:r>
          </w:p>
          <w:p w:rsidR="00E269C1" w:rsidRPr="006622A8" w:rsidRDefault="00E269C1" w:rsidP="0025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приема</w:t>
            </w:r>
            <w:proofErr w:type="gramEnd"/>
            <w:r w:rsidRPr="0066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потребительского рынка </w:t>
            </w:r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которой организована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Муниципальное физкультурно-спортивное учреждение  «Центр физической подготовки «Мегаполис-спорт» (далее - МФСУ «ЦФП «Мегаполис-спорт»)</w:t>
            </w:r>
          </w:p>
        </w:tc>
      </w:tr>
      <w:tr w:rsidR="00E269C1" w:rsidRPr="006622A8" w:rsidTr="0025200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информации участникам ярмарки о месте площадки сбора твердых коммунальных отходов.</w:t>
            </w:r>
          </w:p>
          <w:p w:rsidR="00E269C1" w:rsidRPr="006622A8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МФСУ «ЦФП «Мегаполис-спорт»</w:t>
            </w:r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7B1E05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B1E0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ассортимента товаров, реализуемых на ярмарке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 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Порядку организации ярмарки и продажи товара на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 1 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>к настоящему Плану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потребительского рынка </w:t>
            </w:r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7B1E05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B1E0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B1E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соответствия занимаемых участниками ярмарки мест Схеме размещения мест для продажи товаров на ярмарке, определенных Приложением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E05">
              <w:rPr>
                <w:rFonts w:ascii="Times New Roman" w:hAnsi="Times New Roman" w:cs="Times New Roman"/>
                <w:sz w:val="24"/>
                <w:szCs w:val="24"/>
              </w:rPr>
              <w:t>1 к Порядку организации ярмарки и продажи товара на ней (Приложение №1 к настоящему Плану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ия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потребительского рынка </w:t>
            </w:r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430919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4309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пользователями мест обязанностей, предусмотренных законодательством в области торговой деятельности, а также в целях обеспечения санитарно-эпидемиологического благополучия населения в связи с распространением новой </w:t>
            </w:r>
            <w:proofErr w:type="spellStart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 (COVID-19) соблюдать требования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      </w:r>
            <w:proofErr w:type="spellStart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430919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9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мобилизационной подготовки,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4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</w:t>
            </w:r>
          </w:p>
        </w:tc>
      </w:tr>
      <w:tr w:rsidR="00E269C1" w:rsidRPr="006622A8" w:rsidTr="0025200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430919" w:rsidRDefault="00E269C1" w:rsidP="00252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9C1" w:rsidRPr="006622A8" w:rsidRDefault="00E269C1" w:rsidP="0025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</w:t>
            </w:r>
          </w:p>
        </w:tc>
      </w:tr>
    </w:tbl>
    <w:p w:rsidR="00E269C1" w:rsidRPr="006622A8" w:rsidRDefault="00E269C1" w:rsidP="00E26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C1" w:rsidRDefault="00E269C1" w:rsidP="00E26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C1" w:rsidRPr="006622A8" w:rsidRDefault="00E269C1" w:rsidP="00E26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C1" w:rsidRPr="00B16DEE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  <w:r w:rsidRPr="00B16DEE">
        <w:rPr>
          <w:rFonts w:ascii="Times New Roman" w:hAnsi="Times New Roman" w:cs="Times New Roman"/>
          <w:sz w:val="26"/>
          <w:szCs w:val="26"/>
        </w:rPr>
        <w:t>Мэр городского округа муниципального</w:t>
      </w:r>
    </w:p>
    <w:p w:rsidR="00E269C1" w:rsidRPr="00B16DEE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  <w:r w:rsidRPr="00B16DEE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B16DEE">
        <w:rPr>
          <w:rFonts w:ascii="Times New Roman" w:hAnsi="Times New Roman" w:cs="Times New Roman"/>
          <w:sz w:val="26"/>
          <w:szCs w:val="26"/>
        </w:rPr>
        <w:tab/>
      </w:r>
      <w:r w:rsidRPr="00B16DEE">
        <w:rPr>
          <w:rFonts w:ascii="Times New Roman" w:hAnsi="Times New Roman" w:cs="Times New Roman"/>
          <w:sz w:val="26"/>
          <w:szCs w:val="26"/>
        </w:rPr>
        <w:tab/>
      </w:r>
      <w:r w:rsidRPr="00B16DEE">
        <w:rPr>
          <w:rFonts w:ascii="Times New Roman" w:hAnsi="Times New Roman" w:cs="Times New Roman"/>
          <w:sz w:val="26"/>
          <w:szCs w:val="26"/>
        </w:rPr>
        <w:tab/>
      </w:r>
      <w:r w:rsidRPr="00B16DEE">
        <w:rPr>
          <w:rFonts w:ascii="Times New Roman" w:hAnsi="Times New Roman" w:cs="Times New Roman"/>
          <w:sz w:val="26"/>
          <w:szCs w:val="26"/>
        </w:rPr>
        <w:tab/>
      </w:r>
      <w:r w:rsidRPr="00B16DEE">
        <w:rPr>
          <w:rFonts w:ascii="Times New Roman" w:hAnsi="Times New Roman" w:cs="Times New Roman"/>
          <w:sz w:val="26"/>
          <w:szCs w:val="26"/>
        </w:rPr>
        <w:tab/>
      </w:r>
      <w:r w:rsidRPr="00B16DEE">
        <w:rPr>
          <w:rFonts w:ascii="Times New Roman" w:hAnsi="Times New Roman" w:cs="Times New Roman"/>
          <w:sz w:val="26"/>
          <w:szCs w:val="26"/>
        </w:rPr>
        <w:tab/>
        <w:t>О.В. Боровский</w:t>
      </w:r>
    </w:p>
    <w:p w:rsidR="00E269C1" w:rsidRPr="00B16DEE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9C1" w:rsidRPr="003F3118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  <w:r w:rsidRPr="003F3118">
        <w:rPr>
          <w:rFonts w:ascii="Times New Roman" w:hAnsi="Times New Roman" w:cs="Times New Roman"/>
          <w:sz w:val="26"/>
          <w:szCs w:val="26"/>
        </w:rPr>
        <w:t>Исп. Т.Ю. Минеева</w:t>
      </w:r>
    </w:p>
    <w:p w:rsidR="00E269C1" w:rsidRDefault="00E269C1" w:rsidP="00E269C1">
      <w:pPr>
        <w:pStyle w:val="a3"/>
        <w:rPr>
          <w:rFonts w:ascii="Times New Roman" w:hAnsi="Times New Roman" w:cs="Times New Roman"/>
          <w:sz w:val="26"/>
          <w:szCs w:val="26"/>
        </w:rPr>
      </w:pPr>
      <w:r w:rsidRPr="003F3118">
        <w:rPr>
          <w:rFonts w:ascii="Times New Roman" w:hAnsi="Times New Roman" w:cs="Times New Roman"/>
          <w:sz w:val="26"/>
          <w:szCs w:val="26"/>
        </w:rPr>
        <w:t>Тел. 5-72-42</w:t>
      </w:r>
    </w:p>
    <w:p w:rsidR="00BF4B11" w:rsidRDefault="00BF4B11">
      <w:bookmarkStart w:id="0" w:name="_GoBack"/>
      <w:bookmarkEnd w:id="0"/>
    </w:p>
    <w:sectPr w:rsidR="00BF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1"/>
    <w:rsid w:val="00BF4B11"/>
    <w:rsid w:val="00E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2021-05-25T07:26:00Z</dcterms:created>
  <dcterms:modified xsi:type="dcterms:W3CDTF">2021-05-25T07:27:00Z</dcterms:modified>
</cp:coreProperties>
</file>