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897E4C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bookmarkStart w:id="0" w:name="_GoBack"/>
      <w:r w:rsidRPr="00897E4C"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897E4C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897E4C"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897E4C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897E4C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D77CD4" w:rsidRPr="00897E4C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77CD4" w:rsidRPr="00897E4C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 w:themeColor="text1"/>
          <w:spacing w:val="40"/>
          <w:sz w:val="36"/>
          <w:szCs w:val="36"/>
          <w:lang w:eastAsia="ru-RU"/>
        </w:rPr>
      </w:pPr>
      <w:r w:rsidRPr="00897E4C">
        <w:rPr>
          <w:rFonts w:ascii="Times New Roman" w:eastAsia="Arial Unicode MS" w:hAnsi="Times New Roman" w:cs="Times New Roman"/>
          <w:b/>
          <w:bCs/>
          <w:color w:val="000000" w:themeColor="text1"/>
          <w:spacing w:val="40"/>
          <w:sz w:val="36"/>
          <w:szCs w:val="36"/>
          <w:lang w:eastAsia="ru-RU"/>
        </w:rPr>
        <w:t>ПОСТАНОВЛЕНИЕ</w:t>
      </w:r>
    </w:p>
    <w:p w:rsidR="00D77CD4" w:rsidRPr="00897E4C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897E4C" w:rsidRPr="00897E4C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897E4C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897E4C" w:rsidRDefault="00897E4C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19.11.2021</w:t>
            </w:r>
          </w:p>
        </w:tc>
        <w:tc>
          <w:tcPr>
            <w:tcW w:w="328" w:type="dxa"/>
          </w:tcPr>
          <w:p w:rsidR="00D77CD4" w:rsidRPr="00897E4C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897E4C" w:rsidRDefault="00897E4C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110-37-1250-21</w:t>
            </w:r>
          </w:p>
        </w:tc>
        <w:tc>
          <w:tcPr>
            <w:tcW w:w="76" w:type="dxa"/>
            <w:vMerge w:val="restart"/>
          </w:tcPr>
          <w:p w:rsidR="00D77CD4" w:rsidRPr="00897E4C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7E4C" w:rsidRPr="00897E4C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897E4C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897E4C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7E4C" w:rsidRPr="00897E4C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897E4C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897E4C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7E4C" w:rsidRPr="00897E4C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897E4C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897E4C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7E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897E4C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897E4C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 w:rsidRPr="0089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 оплате труда работников муниципального казенного учреждения </w:t>
            </w:r>
            <w:r w:rsidR="00D77CD4" w:rsidRPr="0089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«Единая дежурно-диспетчерская служба города Саянска» </w:t>
            </w:r>
          </w:p>
        </w:tc>
        <w:tc>
          <w:tcPr>
            <w:tcW w:w="142" w:type="dxa"/>
          </w:tcPr>
          <w:p w:rsidR="00D77CD4" w:rsidRPr="00897E4C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77CD4" w:rsidRPr="00897E4C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969E7" w:rsidRPr="00897E4C" w:rsidRDefault="00A969E7" w:rsidP="006C7EAB">
      <w:pPr>
        <w:pStyle w:val="a6"/>
        <w:ind w:firstLine="567"/>
        <w:rPr>
          <w:color w:val="000000" w:themeColor="text1"/>
          <w:sz w:val="28"/>
          <w:szCs w:val="28"/>
        </w:rPr>
      </w:pPr>
      <w:r w:rsidRPr="00897E4C">
        <w:rPr>
          <w:color w:val="000000" w:themeColor="text1"/>
          <w:sz w:val="28"/>
          <w:szCs w:val="28"/>
        </w:rPr>
        <w:t xml:space="preserve">В соответствии со </w:t>
      </w:r>
      <w:hyperlink r:id="rId7" w:history="1">
        <w:r w:rsidRPr="00897E4C">
          <w:rPr>
            <w:color w:val="000000" w:themeColor="text1"/>
            <w:sz w:val="28"/>
            <w:szCs w:val="28"/>
          </w:rPr>
          <w:t>статьей 53</w:t>
        </w:r>
      </w:hyperlink>
      <w:r w:rsidRPr="00897E4C">
        <w:rPr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897E4C">
          <w:rPr>
            <w:color w:val="000000" w:themeColor="text1"/>
            <w:sz w:val="28"/>
            <w:szCs w:val="28"/>
          </w:rPr>
          <w:t>статьями 144</w:t>
        </w:r>
      </w:hyperlink>
      <w:r w:rsidRPr="00897E4C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897E4C">
          <w:rPr>
            <w:color w:val="000000" w:themeColor="text1"/>
            <w:sz w:val="28"/>
            <w:szCs w:val="28"/>
          </w:rPr>
          <w:t>145</w:t>
        </w:r>
      </w:hyperlink>
      <w:r w:rsidRPr="00897E4C">
        <w:rPr>
          <w:color w:val="000000" w:themeColor="text1"/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897E4C">
          <w:rPr>
            <w:color w:val="000000" w:themeColor="text1"/>
            <w:sz w:val="28"/>
            <w:szCs w:val="28"/>
          </w:rPr>
          <w:t>статьей 38</w:t>
        </w:r>
      </w:hyperlink>
      <w:r w:rsidRPr="00897E4C">
        <w:rPr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Pr="00897E4C" w:rsidRDefault="009325A7" w:rsidP="006C7EAB">
      <w:pPr>
        <w:pStyle w:val="a6"/>
        <w:ind w:firstLine="567"/>
        <w:rPr>
          <w:color w:val="000000" w:themeColor="text1"/>
          <w:sz w:val="28"/>
          <w:szCs w:val="28"/>
        </w:rPr>
      </w:pPr>
      <w:r w:rsidRPr="00897E4C">
        <w:rPr>
          <w:color w:val="000000" w:themeColor="text1"/>
          <w:sz w:val="28"/>
          <w:szCs w:val="28"/>
        </w:rPr>
        <w:t>ПОСТАНОВЛЯЕТ:</w:t>
      </w:r>
    </w:p>
    <w:p w:rsidR="007B1009" w:rsidRPr="00897E4C" w:rsidRDefault="007B1009" w:rsidP="007463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hAnsi="Tahoma" w:cs="Tahoma"/>
          <w:b/>
          <w:bCs/>
          <w:color w:val="000000" w:themeColor="text1"/>
          <w:sz w:val="16"/>
          <w:szCs w:val="16"/>
          <w:lang w:val="x-none"/>
        </w:rPr>
      </w:pPr>
      <w:r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77B8C"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2CD"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2C066E"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 об оплате труда работников муниципального казенного учреждения «Единая дежурно-диспетчерская служба города Саянска», утвержденное постановлением</w:t>
      </w:r>
      <w:r w:rsidR="00B612CD"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муниципального образования «город Саянск» от 09.10.2020 № 110-37-959-20 </w:t>
      </w:r>
      <w:r w:rsidR="006F70A3"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>(далее Положение)</w:t>
      </w:r>
      <w:r w:rsidR="00B13007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(опубликовано в газете «Саянские зори» </w:t>
      </w:r>
      <w:r w:rsidR="0025657C"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>от 15.10.2020 г.,   № 41  стр. 1 вкладыша</w:t>
      </w:r>
      <w:r w:rsidR="00B13007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796C16" w:rsidRPr="00897E4C" w:rsidRDefault="007B1009" w:rsidP="007463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Приложение </w:t>
      </w:r>
      <w:r w:rsidR="003E2182"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к </w:t>
      </w:r>
      <w:r w:rsidR="006F70A3"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>оложению изложить в редакции согласно приложению к настоящему постановлению.</w:t>
      </w:r>
    </w:p>
    <w:p w:rsidR="000633AD" w:rsidRPr="00897E4C" w:rsidRDefault="000633AD" w:rsidP="007463D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77B8C"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gramEnd"/>
      <w:r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Pr="00897E4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897E4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897E4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Pr="00897E4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97E4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897E4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97E4C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897E4C">
        <w:rPr>
          <w:rFonts w:ascii="Times New Roman" w:hAnsi="Times New Roman" w:cs="Times New Roman"/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6C16" w:rsidRPr="00897E4C" w:rsidRDefault="00647048" w:rsidP="007463D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377B8C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96C16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796C16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96C16" w:rsidRPr="00897E4C" w:rsidRDefault="00647048" w:rsidP="007463D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377B8C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6C16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вступает в силу </w:t>
      </w:r>
      <w:r w:rsidR="004E09DC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01 ноября 2021 года</w:t>
      </w:r>
      <w:r w:rsidR="00796C16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7CD4" w:rsidRPr="00897E4C" w:rsidRDefault="00D77CD4" w:rsidP="00377B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796C16" w:rsidRPr="00897E4C" w:rsidRDefault="00796C16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D77CD4" w:rsidRPr="00897E4C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Мэр городского округа муниципального</w:t>
      </w:r>
    </w:p>
    <w:p w:rsidR="00D77CD4" w:rsidRPr="00897E4C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«город Саянск»</w:t>
      </w:r>
      <w:r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   </w:t>
      </w:r>
      <w:r w:rsidR="0041545B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О.В. Боровский</w:t>
      </w:r>
    </w:p>
    <w:p w:rsidR="00A33954" w:rsidRPr="00897E4C" w:rsidRDefault="00A33954" w:rsidP="00D77CD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96C16" w:rsidRPr="00897E4C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97E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Исп. </w:t>
      </w:r>
      <w:r w:rsidR="00421CF2" w:rsidRPr="00897E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Верхотурова </w:t>
      </w:r>
      <w:proofErr w:type="spellStart"/>
      <w:r w:rsidR="00421CF2" w:rsidRPr="00897E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З.А.</w:t>
      </w:r>
      <w:r w:rsidR="00796C16" w:rsidRPr="00897E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.тел</w:t>
      </w:r>
      <w:proofErr w:type="spellEnd"/>
      <w:r w:rsidR="00796C16" w:rsidRPr="00897E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5-68-25</w:t>
      </w:r>
    </w:p>
    <w:p w:rsidR="006F70A3" w:rsidRPr="00897E4C" w:rsidRDefault="006F70A3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</w:p>
    <w:p w:rsidR="00F477BA" w:rsidRPr="00897E4C" w:rsidRDefault="00306EF5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897E4C">
        <w:rPr>
          <w:rFonts w:ascii="Times New Roman" w:hAnsi="Times New Roman"/>
          <w:color w:val="000000" w:themeColor="text1"/>
          <w:sz w:val="28"/>
          <w:szCs w:val="28"/>
        </w:rPr>
        <w:lastRenderedPageBreak/>
        <w:t>П</w:t>
      </w:r>
      <w:r w:rsidR="00F477BA" w:rsidRPr="00897E4C">
        <w:rPr>
          <w:rFonts w:ascii="Times New Roman" w:hAnsi="Times New Roman"/>
          <w:color w:val="000000" w:themeColor="text1"/>
          <w:sz w:val="28"/>
          <w:szCs w:val="28"/>
        </w:rPr>
        <w:t>риложение № 1</w:t>
      </w:r>
    </w:p>
    <w:p w:rsidR="00F477BA" w:rsidRPr="00897E4C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897E4C">
        <w:rPr>
          <w:rFonts w:ascii="Times New Roman" w:hAnsi="Times New Roman"/>
          <w:color w:val="000000" w:themeColor="text1"/>
          <w:sz w:val="28"/>
          <w:szCs w:val="28"/>
        </w:rPr>
        <w:t>к Положению об оплате труда работников</w:t>
      </w:r>
    </w:p>
    <w:p w:rsidR="00F477BA" w:rsidRPr="00897E4C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897E4C">
        <w:rPr>
          <w:rFonts w:ascii="Times New Roman" w:hAnsi="Times New Roman"/>
          <w:color w:val="000000" w:themeColor="text1"/>
          <w:sz w:val="28"/>
          <w:szCs w:val="28"/>
        </w:rPr>
        <w:t>Муниципального казённого учреждения</w:t>
      </w:r>
    </w:p>
    <w:p w:rsidR="00F477BA" w:rsidRPr="00897E4C" w:rsidRDefault="00F477BA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897E4C">
        <w:rPr>
          <w:rFonts w:ascii="Times New Roman" w:hAnsi="Times New Roman"/>
          <w:color w:val="000000" w:themeColor="text1"/>
          <w:sz w:val="28"/>
          <w:szCs w:val="28"/>
        </w:rPr>
        <w:t xml:space="preserve">«Единая дежурно-диспетчерская служба </w:t>
      </w:r>
    </w:p>
    <w:p w:rsidR="00F477BA" w:rsidRPr="00897E4C" w:rsidRDefault="003C164F" w:rsidP="007E026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897E4C">
        <w:rPr>
          <w:rFonts w:ascii="Times New Roman" w:hAnsi="Times New Roman"/>
          <w:color w:val="000000" w:themeColor="text1"/>
          <w:sz w:val="28"/>
          <w:szCs w:val="28"/>
        </w:rPr>
        <w:t>города Саянска</w:t>
      </w:r>
      <w:r w:rsidR="00F477BA" w:rsidRPr="00897E4C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88507B" w:rsidRPr="00897E4C" w:rsidRDefault="0088507B" w:rsidP="0088507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40DA" w:rsidRPr="00897E4C" w:rsidRDefault="00C75F3B" w:rsidP="009640D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7E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ОКЛАДЫ РАБОТНИКОВ МКУ «ЕДДС ГОРОДА САЯНСКА»</w:t>
      </w:r>
    </w:p>
    <w:p w:rsidR="009640DA" w:rsidRPr="00897E4C" w:rsidRDefault="009640DA" w:rsidP="00C75F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897E4C" w:rsidRPr="00897E4C" w:rsidTr="00306EF5">
        <w:tc>
          <w:tcPr>
            <w:tcW w:w="3497" w:type="dxa"/>
          </w:tcPr>
          <w:p w:rsidR="00306EF5" w:rsidRPr="00897E4C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  <w:p w:rsidR="00306EF5" w:rsidRPr="00897E4C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6EF5" w:rsidRPr="00897E4C" w:rsidRDefault="00306EF5" w:rsidP="003C16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Размер оклада</w:t>
            </w:r>
            <w:r w:rsidR="00DC78EB"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306EF5" w:rsidRPr="00897E4C" w:rsidRDefault="00DC78EB" w:rsidP="003C16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897E4C" w:rsidRPr="00897E4C" w:rsidTr="009559D5">
        <w:tc>
          <w:tcPr>
            <w:tcW w:w="3497" w:type="dxa"/>
          </w:tcPr>
          <w:p w:rsidR="00306EF5" w:rsidRPr="00897E4C" w:rsidRDefault="00C43A15" w:rsidP="00C43A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  <w:r w:rsidR="00306EF5"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МКУ «ЕД</w:t>
            </w: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306EF5" w:rsidRPr="00897E4C" w:rsidRDefault="00306EF5" w:rsidP="00AB7D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78EB" w:rsidRPr="00897E4C" w:rsidRDefault="00DC78EB" w:rsidP="00AB7D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5276</w:t>
            </w:r>
          </w:p>
        </w:tc>
        <w:tc>
          <w:tcPr>
            <w:tcW w:w="2890" w:type="dxa"/>
            <w:vAlign w:val="center"/>
          </w:tcPr>
          <w:p w:rsidR="00DC78EB" w:rsidRPr="00897E4C" w:rsidRDefault="00DC78EB" w:rsidP="009559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1,5 - 3,5</w:t>
            </w:r>
          </w:p>
        </w:tc>
      </w:tr>
      <w:tr w:rsidR="00897E4C" w:rsidRPr="00897E4C" w:rsidTr="00AB7DE3">
        <w:tc>
          <w:tcPr>
            <w:tcW w:w="3497" w:type="dxa"/>
          </w:tcPr>
          <w:p w:rsidR="00C43A15" w:rsidRPr="00897E4C" w:rsidRDefault="00C43A15" w:rsidP="00C75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дежурный оперативный</w:t>
            </w:r>
          </w:p>
        </w:tc>
        <w:tc>
          <w:tcPr>
            <w:tcW w:w="3184" w:type="dxa"/>
            <w:vAlign w:val="center"/>
          </w:tcPr>
          <w:p w:rsidR="00C43A15" w:rsidRPr="00897E4C" w:rsidRDefault="00C43A15" w:rsidP="00AB7D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3421</w:t>
            </w:r>
          </w:p>
        </w:tc>
        <w:tc>
          <w:tcPr>
            <w:tcW w:w="2890" w:type="dxa"/>
            <w:vAlign w:val="center"/>
          </w:tcPr>
          <w:p w:rsidR="00C43A15" w:rsidRPr="00897E4C" w:rsidRDefault="00C43A15" w:rsidP="00AB7D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1,5-3,5</w:t>
            </w:r>
          </w:p>
        </w:tc>
      </w:tr>
      <w:tr w:rsidR="00897E4C" w:rsidRPr="00897E4C" w:rsidTr="00AB7DE3">
        <w:tc>
          <w:tcPr>
            <w:tcW w:w="3497" w:type="dxa"/>
          </w:tcPr>
          <w:p w:rsidR="00306EF5" w:rsidRPr="00897E4C" w:rsidRDefault="00C43A15" w:rsidP="00C75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306EF5"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ежурный</w:t>
            </w: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оперативный</w:t>
            </w:r>
          </w:p>
          <w:p w:rsidR="00306EF5" w:rsidRPr="00897E4C" w:rsidRDefault="00306EF5" w:rsidP="00C75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:rsidR="00DC78EB" w:rsidRPr="00897E4C" w:rsidRDefault="00DC78EB" w:rsidP="00AB7D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3421</w:t>
            </w:r>
          </w:p>
        </w:tc>
        <w:tc>
          <w:tcPr>
            <w:tcW w:w="2890" w:type="dxa"/>
            <w:vAlign w:val="center"/>
          </w:tcPr>
          <w:p w:rsidR="00306EF5" w:rsidRPr="00897E4C" w:rsidRDefault="00DC78EB" w:rsidP="00AB7D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1,5-3,5</w:t>
            </w:r>
          </w:p>
        </w:tc>
      </w:tr>
      <w:tr w:rsidR="00306EF5" w:rsidRPr="00897E4C" w:rsidTr="00AB7DE3">
        <w:tc>
          <w:tcPr>
            <w:tcW w:w="3497" w:type="dxa"/>
          </w:tcPr>
          <w:p w:rsidR="00306EF5" w:rsidRPr="00897E4C" w:rsidRDefault="00C43A15" w:rsidP="003C16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  <w:vAlign w:val="center"/>
          </w:tcPr>
          <w:p w:rsidR="00306EF5" w:rsidRPr="00897E4C" w:rsidRDefault="00A75959" w:rsidP="00AB7D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3421</w:t>
            </w:r>
          </w:p>
        </w:tc>
        <w:tc>
          <w:tcPr>
            <w:tcW w:w="2890" w:type="dxa"/>
            <w:vAlign w:val="center"/>
          </w:tcPr>
          <w:p w:rsidR="00306EF5" w:rsidRPr="00897E4C" w:rsidRDefault="00DC78EB" w:rsidP="00AB7D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1,5-3,5</w:t>
            </w:r>
          </w:p>
        </w:tc>
      </w:tr>
    </w:tbl>
    <w:p w:rsidR="00C75F3B" w:rsidRPr="00897E4C" w:rsidRDefault="00C75F3B" w:rsidP="00C75F3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A61" w:rsidRPr="00897E4C" w:rsidRDefault="00C65A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A61" w:rsidRPr="00897E4C" w:rsidRDefault="00C65A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CCB" w:rsidRPr="00897E4C" w:rsidRDefault="00583CCB" w:rsidP="00EA142C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Мэр городского округа</w:t>
      </w:r>
    </w:p>
    <w:p w:rsidR="00583CCB" w:rsidRPr="00897E4C" w:rsidRDefault="00583CCB" w:rsidP="00EA142C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«город Саянск»        </w:t>
      </w:r>
      <w:r w:rsidR="00EA142C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E0262"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897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О.В. Боровский</w:t>
      </w:r>
    </w:p>
    <w:bookmarkEnd w:id="0"/>
    <w:p w:rsidR="00C65A61" w:rsidRPr="00897E4C" w:rsidRDefault="00C65A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5A61" w:rsidRPr="00897E4C" w:rsidSect="00A3395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61C95"/>
    <w:rsid w:val="000633AD"/>
    <w:rsid w:val="00066DEA"/>
    <w:rsid w:val="00085E5D"/>
    <w:rsid w:val="0009242E"/>
    <w:rsid w:val="000A7FCE"/>
    <w:rsid w:val="000B2186"/>
    <w:rsid w:val="000C576D"/>
    <w:rsid w:val="000D0DD2"/>
    <w:rsid w:val="000D21AA"/>
    <w:rsid w:val="000E626C"/>
    <w:rsid w:val="000F596A"/>
    <w:rsid w:val="001825C9"/>
    <w:rsid w:val="001B499A"/>
    <w:rsid w:val="001D10DE"/>
    <w:rsid w:val="002344A4"/>
    <w:rsid w:val="00244FE1"/>
    <w:rsid w:val="00254A4E"/>
    <w:rsid w:val="0025657C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E2182"/>
    <w:rsid w:val="004079AD"/>
    <w:rsid w:val="0041545B"/>
    <w:rsid w:val="0041739D"/>
    <w:rsid w:val="00421CF2"/>
    <w:rsid w:val="00423BF2"/>
    <w:rsid w:val="0043522A"/>
    <w:rsid w:val="004375F8"/>
    <w:rsid w:val="00445147"/>
    <w:rsid w:val="00453C6C"/>
    <w:rsid w:val="00461779"/>
    <w:rsid w:val="0046567A"/>
    <w:rsid w:val="00470519"/>
    <w:rsid w:val="004820D4"/>
    <w:rsid w:val="004B065A"/>
    <w:rsid w:val="004C2A2A"/>
    <w:rsid w:val="004D7C39"/>
    <w:rsid w:val="004E09DC"/>
    <w:rsid w:val="00514E49"/>
    <w:rsid w:val="005168DC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659E"/>
    <w:rsid w:val="006C7EAB"/>
    <w:rsid w:val="006F70A3"/>
    <w:rsid w:val="00701DD5"/>
    <w:rsid w:val="007359DD"/>
    <w:rsid w:val="007463D2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1545E"/>
    <w:rsid w:val="00844D99"/>
    <w:rsid w:val="00847366"/>
    <w:rsid w:val="0087637A"/>
    <w:rsid w:val="0088507B"/>
    <w:rsid w:val="00897E4C"/>
    <w:rsid w:val="008A6B3D"/>
    <w:rsid w:val="008B4428"/>
    <w:rsid w:val="008D5F20"/>
    <w:rsid w:val="008F7E3D"/>
    <w:rsid w:val="009325A7"/>
    <w:rsid w:val="009559D5"/>
    <w:rsid w:val="009640DA"/>
    <w:rsid w:val="009A0998"/>
    <w:rsid w:val="009A78C9"/>
    <w:rsid w:val="009C6771"/>
    <w:rsid w:val="00A21EED"/>
    <w:rsid w:val="00A33954"/>
    <w:rsid w:val="00A5286E"/>
    <w:rsid w:val="00A61106"/>
    <w:rsid w:val="00A715F9"/>
    <w:rsid w:val="00A75959"/>
    <w:rsid w:val="00A969E7"/>
    <w:rsid w:val="00AB3C09"/>
    <w:rsid w:val="00AB73C5"/>
    <w:rsid w:val="00AB7DE3"/>
    <w:rsid w:val="00AE01AD"/>
    <w:rsid w:val="00B13007"/>
    <w:rsid w:val="00B326E9"/>
    <w:rsid w:val="00B518E0"/>
    <w:rsid w:val="00B612CD"/>
    <w:rsid w:val="00B771AC"/>
    <w:rsid w:val="00B774B4"/>
    <w:rsid w:val="00BA5AD1"/>
    <w:rsid w:val="00C028C3"/>
    <w:rsid w:val="00C05309"/>
    <w:rsid w:val="00C328A8"/>
    <w:rsid w:val="00C37241"/>
    <w:rsid w:val="00C41741"/>
    <w:rsid w:val="00C43A15"/>
    <w:rsid w:val="00C53538"/>
    <w:rsid w:val="00C65A61"/>
    <w:rsid w:val="00C75F3B"/>
    <w:rsid w:val="00C82D89"/>
    <w:rsid w:val="00D06C03"/>
    <w:rsid w:val="00D06F7F"/>
    <w:rsid w:val="00D10014"/>
    <w:rsid w:val="00D26594"/>
    <w:rsid w:val="00D306C8"/>
    <w:rsid w:val="00D45FDB"/>
    <w:rsid w:val="00D504AD"/>
    <w:rsid w:val="00D77CD4"/>
    <w:rsid w:val="00D927B0"/>
    <w:rsid w:val="00D93C1E"/>
    <w:rsid w:val="00DC78EB"/>
    <w:rsid w:val="00DD3916"/>
    <w:rsid w:val="00DF0180"/>
    <w:rsid w:val="00DF0DC5"/>
    <w:rsid w:val="00DF0EFE"/>
    <w:rsid w:val="00E0468F"/>
    <w:rsid w:val="00E23755"/>
    <w:rsid w:val="00E34D05"/>
    <w:rsid w:val="00E579AE"/>
    <w:rsid w:val="00E60E19"/>
    <w:rsid w:val="00E652B8"/>
    <w:rsid w:val="00EA142C"/>
    <w:rsid w:val="00EB7155"/>
    <w:rsid w:val="00ED0E57"/>
    <w:rsid w:val="00EF3D29"/>
    <w:rsid w:val="00F34873"/>
    <w:rsid w:val="00F477BA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7ABB-C20B-49E9-BB87-757183BA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2021-10-28T06:28:00Z</cp:lastPrinted>
  <dcterms:created xsi:type="dcterms:W3CDTF">2021-11-22T03:51:00Z</dcterms:created>
  <dcterms:modified xsi:type="dcterms:W3CDTF">2021-11-22T03:51:00Z</dcterms:modified>
</cp:coreProperties>
</file>