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16012595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D9" w:rsidRPr="00943FA2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Декада «</w:t>
      </w:r>
      <w:r w:rsidR="003E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Неформальная занятость населения</w:t>
      </w:r>
      <w:r w:rsidRPr="0094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43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9C1" w:rsidRPr="00943FA2" w:rsidRDefault="00CA09C1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D9" w:rsidRPr="00943FA2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D9" w:rsidRPr="00943FA2" w:rsidRDefault="00870C42" w:rsidP="00870C42">
      <w:pPr>
        <w:spacing w:after="0" w:line="240" w:lineRule="auto"/>
        <w:ind w:firstLine="708"/>
        <w:jc w:val="both"/>
        <w:rPr>
          <w:rFonts w:ascii="Times New Roman" w:eastAsia="Times New 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 Roman" w:hAnsi="Times New Roman" w:cs="Times New Roman"/>
          <w:sz w:val="24"/>
          <w:szCs w:val="24"/>
          <w:lang w:eastAsia="ru-RU"/>
        </w:rPr>
        <w:t>Ц</w:t>
      </w:r>
      <w:r w:rsidR="003A1C2B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ентром занятости населения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города Саянска </w:t>
      </w:r>
      <w:r w:rsidR="0090468F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в период  с 20 по 30 мая 2022 года 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проведена декада «</w:t>
      </w:r>
      <w:r w:rsidR="003E55F6">
        <w:rPr>
          <w:rFonts w:ascii="Times New Roman" w:eastAsia="Times New  Roman" w:hAnsi="Times New Roman" w:cs="Times New Roman"/>
          <w:sz w:val="24"/>
          <w:szCs w:val="24"/>
          <w:lang w:eastAsia="ru-RU"/>
        </w:rPr>
        <w:t>Неформальная занятость населения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».</w:t>
      </w:r>
    </w:p>
    <w:p w:rsidR="003E55F6" w:rsidRPr="00943FA2" w:rsidRDefault="00C80C61" w:rsidP="00870C42">
      <w:pPr>
        <w:spacing w:after="0" w:line="240" w:lineRule="auto"/>
        <w:jc w:val="both"/>
        <w:rPr>
          <w:rFonts w:ascii="Times New Roman" w:eastAsia="Times New 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ab/>
        <w:t xml:space="preserve">В рамках декады проведены </w:t>
      </w:r>
      <w:r w:rsidR="00870C42">
        <w:rPr>
          <w:rFonts w:ascii="Times New Roman" w:eastAsia="Times New  Roman" w:hAnsi="Times New Roman" w:cs="Times New Roman"/>
          <w:sz w:val="24"/>
          <w:szCs w:val="24"/>
          <w:lang w:eastAsia="ru-RU"/>
        </w:rPr>
        <w:t>консультации</w:t>
      </w: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с безработными гражданами </w:t>
      </w:r>
      <w:r w:rsidR="00A960A3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 </w:t>
      </w: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и работодателями города Саянска</w:t>
      </w:r>
      <w:r w:rsidR="00A960A3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. </w:t>
      </w:r>
      <w:r w:rsidR="00870C4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Также доведена информация  </w:t>
      </w:r>
      <w:r w:rsidR="003E55F6">
        <w:rPr>
          <w:rFonts w:ascii="Times New Roman" w:eastAsia="Times New  Roman" w:hAnsi="Times New Roman" w:cs="Times New Roman"/>
          <w:sz w:val="24"/>
          <w:szCs w:val="24"/>
          <w:lang w:eastAsia="ru-RU"/>
        </w:rPr>
        <w:t>на тему: «Запрет дискриминации при трудоустройстве», «Неформальная занятость населения».</w:t>
      </w:r>
    </w:p>
    <w:p w:rsidR="003E55F6" w:rsidRDefault="006171D9" w:rsidP="00617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Специалисты Центра занятости информировали </w:t>
      </w:r>
      <w:r w:rsidR="003E55F6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граждан и </w:t>
      </w: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представителей предприятий и организаций города </w:t>
      </w:r>
      <w:r w:rsidR="003E55F6">
        <w:rPr>
          <w:rFonts w:ascii="Times New Roman" w:eastAsia="Times New  Roman" w:hAnsi="Times New Roman" w:cs="Times New Roman"/>
          <w:sz w:val="24"/>
          <w:szCs w:val="24"/>
          <w:lang w:eastAsia="ru-RU"/>
        </w:rPr>
        <w:t>о положениях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</w:t>
      </w:r>
      <w:r w:rsidR="00C80C61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E55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C61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«О занятости населения в Российской Федерации»</w:t>
      </w:r>
      <w:r w:rsidR="003A1C2B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требованиях трудового законодательства, об ответственности работодателя при допущении дискриминации. </w:t>
      </w:r>
    </w:p>
    <w:p w:rsidR="00001F65" w:rsidRDefault="003E55F6" w:rsidP="00617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разъяснены последствия неофициальных (б</w:t>
      </w:r>
      <w:r w:rsidR="00F6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 заключения трудового договора)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</w:t>
      </w:r>
      <w:r w:rsidR="00F641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отношений</w:t>
      </w:r>
      <w:r w:rsidR="00F6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21D7" w:rsidRPr="006530E6" w:rsidRDefault="00E421D7" w:rsidP="00E421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мая 2022 года в центре занятости проведен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дверей в рамках мероприятий «Достойное будущее -  в моих руках» для не</w:t>
      </w:r>
      <w:r w:rsid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совершеннолетних и их родителей</w:t>
      </w:r>
      <w:r w:rsidRP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1D7" w:rsidRDefault="00E421D7" w:rsidP="00E42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 </w:t>
      </w:r>
      <w:proofErr w:type="gramStart"/>
      <w:r w:rsidRP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занятости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города Саянска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мероприятия разъяснен порядок регистрации несовершеннолетних граждан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подачи резюме и заявлений на </w:t>
      </w:r>
      <w:r w:rsidRPr="00FE5A4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Единой цифровой платформ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</w:t>
      </w:r>
      <w:r w:rsidRPr="00FE5A4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сфере занятости</w:t>
      </w:r>
      <w:r w:rsidRPr="00FE5A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трудовых отношений «Работа в России»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E421D7" w:rsidRDefault="00E421D7" w:rsidP="00E42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предоставлена информация о положениях трудового законодательства при заключении трудового договора с несовершеннолетними гражданами, разъяснены права и обязанности, как несовершеннолетних работников, так и работодателей.</w:t>
      </w:r>
    </w:p>
    <w:p w:rsidR="00E421D7" w:rsidRDefault="00E421D7" w:rsidP="00E421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Единый информационный день «Равные возможности – равные права» для инвалидов и работодателей.</w:t>
      </w:r>
    </w:p>
    <w:p w:rsidR="00E421D7" w:rsidRDefault="00E421D7" w:rsidP="00E421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мая 2022 года </w:t>
      </w:r>
      <w:r w:rsidR="00DC5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информационный день по содействию занятости несовершеннолетних, состоящих на профилактическом учете. </w:t>
      </w:r>
      <w:r w:rsid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проведена экскурсия </w:t>
      </w:r>
      <w:r w:rsidR="00DC5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 занятости населения для н</w:t>
      </w:r>
      <w:r w:rsid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есовершеннолетни</w:t>
      </w:r>
      <w:r w:rsidR="00DC552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53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DC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родителей.</w:t>
      </w:r>
    </w:p>
    <w:p w:rsidR="00741882" w:rsidRDefault="00741882" w:rsidP="00741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круглый стол с семьями, находящимися в социально-опасном  положении по вопросам трудоустройства несовершеннолетних граждан, информирования об услугах службы занятости.</w:t>
      </w:r>
    </w:p>
    <w:p w:rsidR="00594427" w:rsidRPr="00943FA2" w:rsidRDefault="00594427" w:rsidP="00FC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100F" w:rsidRPr="003E473F" w:rsidRDefault="0033100F" w:rsidP="0033100F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E473F">
        <w:rPr>
          <w:rFonts w:ascii="Times New Roman" w:hAnsi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</w:t>
      </w:r>
      <w:r>
        <w:rPr>
          <w:rFonts w:ascii="Times New Roman" w:hAnsi="Times New Roman"/>
          <w:b/>
          <w:color w:val="FF0000"/>
          <w:sz w:val="24"/>
          <w:szCs w:val="24"/>
        </w:rPr>
        <w:t>а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Саянск</w:t>
      </w:r>
      <w:r>
        <w:rPr>
          <w:rFonts w:ascii="Times New Roman" w:hAnsi="Times New Roman"/>
          <w:b/>
          <w:color w:val="FF0000"/>
          <w:sz w:val="24"/>
          <w:szCs w:val="24"/>
        </w:rPr>
        <w:t>а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по телефонам: 8(39553)54</w:t>
      </w:r>
      <w:r>
        <w:rPr>
          <w:rFonts w:ascii="Times New Roman" w:hAnsi="Times New Roman"/>
          <w:b/>
          <w:color w:val="FF0000"/>
          <w:sz w:val="24"/>
          <w:szCs w:val="24"/>
        </w:rPr>
        <w:t>821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>, 89915421155</w:t>
      </w:r>
    </w:p>
    <w:p w:rsidR="0033100F" w:rsidRPr="00560F02" w:rsidRDefault="0033100F" w:rsidP="0033100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 +79915421155,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эл</w:t>
      </w:r>
      <w:proofErr w:type="gramStart"/>
      <w:r w:rsidRPr="003E473F">
        <w:rPr>
          <w:rFonts w:ascii="Times New Roman" w:hAnsi="Times New Roman"/>
          <w:b/>
          <w:color w:val="FF0000"/>
          <w:sz w:val="24"/>
          <w:szCs w:val="24"/>
        </w:rPr>
        <w:t>.п</w:t>
      </w:r>
      <w:proofErr w:type="gramEnd"/>
      <w:r w:rsidRPr="003E473F">
        <w:rPr>
          <w:rFonts w:ascii="Times New Roman" w:hAnsi="Times New Roman"/>
          <w:b/>
          <w:color w:val="FF0000"/>
          <w:sz w:val="24"/>
          <w:szCs w:val="24"/>
        </w:rPr>
        <w:t>очта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</w:p>
    <w:p w:rsidR="002E69CD" w:rsidRPr="00943FA2" w:rsidRDefault="002E69CD" w:rsidP="002E69C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2E69CD" w:rsidRPr="00943FA2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650AA"/>
    <w:multiLevelType w:val="hybridMultilevel"/>
    <w:tmpl w:val="A77A95A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7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01F65"/>
    <w:rsid w:val="000306E2"/>
    <w:rsid w:val="000440C6"/>
    <w:rsid w:val="000517AA"/>
    <w:rsid w:val="00060C1D"/>
    <w:rsid w:val="00067F89"/>
    <w:rsid w:val="00136CBD"/>
    <w:rsid w:val="00186DEB"/>
    <w:rsid w:val="00235FD6"/>
    <w:rsid w:val="002A0C2D"/>
    <w:rsid w:val="002C7AD4"/>
    <w:rsid w:val="002D3983"/>
    <w:rsid w:val="002E69CD"/>
    <w:rsid w:val="002F69C6"/>
    <w:rsid w:val="0033100F"/>
    <w:rsid w:val="00341E06"/>
    <w:rsid w:val="00343070"/>
    <w:rsid w:val="003A0F9D"/>
    <w:rsid w:val="003A1C2B"/>
    <w:rsid w:val="003E55F6"/>
    <w:rsid w:val="0043219E"/>
    <w:rsid w:val="00447C93"/>
    <w:rsid w:val="004667D2"/>
    <w:rsid w:val="00487D8E"/>
    <w:rsid w:val="004950E7"/>
    <w:rsid w:val="004C6B9E"/>
    <w:rsid w:val="004E58FD"/>
    <w:rsid w:val="004F3412"/>
    <w:rsid w:val="00501464"/>
    <w:rsid w:val="00530365"/>
    <w:rsid w:val="00560F02"/>
    <w:rsid w:val="00585F5E"/>
    <w:rsid w:val="00594427"/>
    <w:rsid w:val="005A7DEA"/>
    <w:rsid w:val="005D14F5"/>
    <w:rsid w:val="005E37E9"/>
    <w:rsid w:val="005E792E"/>
    <w:rsid w:val="006032E2"/>
    <w:rsid w:val="006109C4"/>
    <w:rsid w:val="006171D9"/>
    <w:rsid w:val="006530E6"/>
    <w:rsid w:val="006F0854"/>
    <w:rsid w:val="006F5A14"/>
    <w:rsid w:val="0072781D"/>
    <w:rsid w:val="00741882"/>
    <w:rsid w:val="0076055D"/>
    <w:rsid w:val="007A2287"/>
    <w:rsid w:val="007C265C"/>
    <w:rsid w:val="007F08F7"/>
    <w:rsid w:val="0082254B"/>
    <w:rsid w:val="00870C42"/>
    <w:rsid w:val="008D39DF"/>
    <w:rsid w:val="008E3DED"/>
    <w:rsid w:val="0090468F"/>
    <w:rsid w:val="0090715F"/>
    <w:rsid w:val="00942A46"/>
    <w:rsid w:val="00943FA2"/>
    <w:rsid w:val="00944655"/>
    <w:rsid w:val="00981754"/>
    <w:rsid w:val="009A3DB9"/>
    <w:rsid w:val="009C40E8"/>
    <w:rsid w:val="009D2C84"/>
    <w:rsid w:val="009D33E2"/>
    <w:rsid w:val="009D3C26"/>
    <w:rsid w:val="00A009FE"/>
    <w:rsid w:val="00A169CB"/>
    <w:rsid w:val="00A6272F"/>
    <w:rsid w:val="00A960A3"/>
    <w:rsid w:val="00A972AA"/>
    <w:rsid w:val="00AB1CF0"/>
    <w:rsid w:val="00AD7793"/>
    <w:rsid w:val="00AE6806"/>
    <w:rsid w:val="00AF6D83"/>
    <w:rsid w:val="00B37BC3"/>
    <w:rsid w:val="00B56A30"/>
    <w:rsid w:val="00C20E55"/>
    <w:rsid w:val="00C35E70"/>
    <w:rsid w:val="00C80C61"/>
    <w:rsid w:val="00C9471E"/>
    <w:rsid w:val="00CA09C1"/>
    <w:rsid w:val="00CA6EC0"/>
    <w:rsid w:val="00CC4A67"/>
    <w:rsid w:val="00CD1542"/>
    <w:rsid w:val="00CF13AC"/>
    <w:rsid w:val="00CF1FAD"/>
    <w:rsid w:val="00D07EB0"/>
    <w:rsid w:val="00D30EE3"/>
    <w:rsid w:val="00D429C5"/>
    <w:rsid w:val="00DC552C"/>
    <w:rsid w:val="00DD2FA8"/>
    <w:rsid w:val="00DD654F"/>
    <w:rsid w:val="00DF1E11"/>
    <w:rsid w:val="00E25012"/>
    <w:rsid w:val="00E421D7"/>
    <w:rsid w:val="00E44CE7"/>
    <w:rsid w:val="00E70552"/>
    <w:rsid w:val="00EB06DB"/>
    <w:rsid w:val="00EC2875"/>
    <w:rsid w:val="00EC7487"/>
    <w:rsid w:val="00ED56CA"/>
    <w:rsid w:val="00F026CB"/>
    <w:rsid w:val="00F204F9"/>
    <w:rsid w:val="00F46FD0"/>
    <w:rsid w:val="00F60C9A"/>
    <w:rsid w:val="00F64156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605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712F0-91EC-4210-8101-4E5F3FA5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2022-06-02T02:36:00Z</cp:lastPrinted>
  <dcterms:created xsi:type="dcterms:W3CDTF">2022-06-06T01:24:00Z</dcterms:created>
  <dcterms:modified xsi:type="dcterms:W3CDTF">2022-06-06T01:24:00Z</dcterms:modified>
</cp:coreProperties>
</file>