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665178" w:rsidRDefault="00981754" w:rsidP="006651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51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-1064260</wp:posOffset>
            </wp:positionH>
            <wp:positionV relativeFrom="paragraph">
              <wp:posOffset>-1304178</wp:posOffset>
            </wp:positionV>
            <wp:extent cx="7812517" cy="11413864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1413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665178">
        <w:rPr>
          <w:rFonts w:ascii="Times New Roman" w:hAnsi="Times New Roman" w:cs="Times New Roman"/>
          <w:sz w:val="24"/>
          <w:szCs w:val="24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729926477" r:id="rId7"/>
        </w:object>
      </w:r>
    </w:p>
    <w:p w:rsidR="006F5A14" w:rsidRPr="00665178" w:rsidRDefault="006F5A1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65178">
        <w:rPr>
          <w:rFonts w:ascii="Times New Roman" w:hAnsi="Times New Roman" w:cs="Times New Roman"/>
          <w:b/>
          <w:color w:val="1F497D"/>
          <w:sz w:val="24"/>
          <w:szCs w:val="24"/>
        </w:rPr>
        <w:tab/>
      </w:r>
      <w:r w:rsidRPr="00665178">
        <w:rPr>
          <w:rFonts w:ascii="Times New Roman" w:hAnsi="Times New Roman" w:cs="Times New Roman"/>
          <w:b/>
          <w:color w:val="0070C0"/>
          <w:sz w:val="24"/>
          <w:szCs w:val="24"/>
        </w:rPr>
        <w:t>ОГКУ ЦЗН города Саянска  информирует</w:t>
      </w:r>
    </w:p>
    <w:p w:rsidR="00463E74" w:rsidRPr="00665178" w:rsidRDefault="00463E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1314CA" w:rsidRDefault="001314CA" w:rsidP="001314CA">
      <w:pPr>
        <w:spacing w:after="0" w:line="240" w:lineRule="auto"/>
        <w:ind w:left="360"/>
        <w:jc w:val="center"/>
        <w:rPr>
          <w:rStyle w:val="a3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A13592">
        <w:rPr>
          <w:rStyle w:val="a3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ОГКУ ЦЗН города Саянска </w:t>
      </w:r>
    </w:p>
    <w:p w:rsidR="001314CA" w:rsidRDefault="001314CA" w:rsidP="001314CA">
      <w:pPr>
        <w:spacing w:after="0" w:line="240" w:lineRule="auto"/>
        <w:ind w:left="360"/>
        <w:jc w:val="center"/>
        <w:rPr>
          <w:rStyle w:val="a3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A13592">
        <w:rPr>
          <w:rStyle w:val="a3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18 ноября 2022 года проводит мероприятие</w:t>
      </w:r>
    </w:p>
    <w:p w:rsidR="001314CA" w:rsidRPr="00A13592" w:rsidRDefault="001314CA" w:rsidP="001314CA">
      <w:pPr>
        <w:spacing w:after="0" w:line="240" w:lineRule="auto"/>
        <w:ind w:left="360"/>
        <w:jc w:val="center"/>
        <w:rPr>
          <w:rStyle w:val="a3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A13592">
        <w:rPr>
          <w:rStyle w:val="a3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«День правовой помощи детям»</w:t>
      </w:r>
    </w:p>
    <w:p w:rsidR="001314CA" w:rsidRDefault="001314CA" w:rsidP="001314C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BC39A5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BC39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BC39A5">
        <w:rPr>
          <w:rFonts w:ascii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</w:t>
      </w:r>
      <w:proofErr w:type="gramStart"/>
      <w:r w:rsidRPr="00BC39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Областное государственное казенное учреждение Центр занятости населения города  Саянска </w:t>
      </w:r>
      <w:r w:rsidRPr="00BC39A5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18 ноября 2022 года</w:t>
      </w:r>
      <w:r w:rsidRPr="00BC39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в рамках мероприятия «</w:t>
      </w:r>
      <w:r w:rsidRPr="00BC39A5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День правовой помощи детям</w:t>
      </w:r>
      <w:r w:rsidRPr="00BC39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 оказывает бесплатную юридическую помощь для</w:t>
      </w:r>
      <w:r w:rsidRPr="00BC39A5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детей-сирот, детей, оставшихся без попечения родителей, граждан из числа детей-сирот и детей, оставшихся без попечения родителей, а также их законных представителей и граждан, желающих принять на воспитание ребенка, оставшегося без попечения родителей</w:t>
      </w:r>
      <w:r w:rsidRPr="00BC39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  в виде правового</w:t>
      </w:r>
      <w:proofErr w:type="gramEnd"/>
      <w:r w:rsidRPr="00BC39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консультирования в устной и письменной форме по вопросам законодательства о занятости населения в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Российской Федерации по адресу</w:t>
      </w:r>
      <w:r w:rsidRPr="00BC39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gramStart"/>
      <w:r w:rsidRPr="00BC39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г</w:t>
      </w:r>
      <w:proofErr w:type="gramEnd"/>
      <w:r w:rsidRPr="00BC39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. Саянск, Юбилейный </w:t>
      </w:r>
      <w:proofErr w:type="spellStart"/>
      <w:r w:rsidRPr="00BC39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мкр</w:t>
      </w:r>
      <w:proofErr w:type="spellEnd"/>
      <w:r w:rsidRPr="00BC39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19,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кв</w:t>
      </w:r>
      <w:r w:rsidRPr="00BC39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1, кабинет № 2.</w:t>
      </w:r>
    </w:p>
    <w:p w:rsidR="001314CA" w:rsidRDefault="001314CA" w:rsidP="001314CA">
      <w:pPr>
        <w:spacing w:after="0" w:line="240" w:lineRule="auto"/>
        <w:ind w:left="360"/>
        <w:jc w:val="center"/>
        <w:rPr>
          <w:rFonts w:ascii="Times New Roman" w:hAnsi="Times New Roman"/>
          <w:color w:val="0070C0"/>
          <w:sz w:val="32"/>
          <w:szCs w:val="32"/>
        </w:rPr>
      </w:pPr>
      <w:r w:rsidRPr="00BC39A5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BC39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Консультации по телефону «горячей линии</w:t>
      </w:r>
      <w:r w:rsidRPr="00BC39A5">
        <w:rPr>
          <w:rFonts w:ascii="Times New Roman" w:hAnsi="Times New Roman"/>
          <w:color w:val="0070C0"/>
          <w:sz w:val="32"/>
          <w:szCs w:val="32"/>
        </w:rPr>
        <w:t xml:space="preserve"> </w:t>
      </w:r>
    </w:p>
    <w:p w:rsidR="001314CA" w:rsidRDefault="001314CA" w:rsidP="001314CA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BC39A5">
        <w:rPr>
          <w:rFonts w:ascii="Times New Roman" w:hAnsi="Times New Roman"/>
          <w:color w:val="0070C0"/>
          <w:sz w:val="32"/>
          <w:szCs w:val="32"/>
        </w:rPr>
        <w:t>Сот.89915421155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; </w:t>
      </w:r>
      <w:r w:rsidRPr="00BC39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8 (3955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3)</w:t>
      </w:r>
      <w:r w:rsidRPr="00BC39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5-97-65  </w:t>
      </w:r>
    </w:p>
    <w:p w:rsidR="001314CA" w:rsidRPr="00A13592" w:rsidRDefault="001314CA" w:rsidP="001314CA">
      <w:pPr>
        <w:spacing w:after="0" w:line="240" w:lineRule="auto"/>
        <w:ind w:left="360"/>
        <w:jc w:val="center"/>
        <w:rPr>
          <w:rFonts w:ascii="Times New Roman" w:hAnsi="Times New Roman"/>
          <w:color w:val="0070C0"/>
          <w:sz w:val="32"/>
          <w:szCs w:val="32"/>
        </w:rPr>
      </w:pPr>
      <w:r w:rsidRPr="00BC39A5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BC39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ВСЕ УСЛУГИ ПРЕДОСТАВЛЯЮТСЯ БЕСПЛАТНО!</w:t>
      </w:r>
    </w:p>
    <w:p w:rsidR="001314CA" w:rsidRPr="00BC39A5" w:rsidRDefault="001314CA" w:rsidP="001314CA">
      <w:pPr>
        <w:rPr>
          <w:rFonts w:ascii="Times New Roman" w:hAnsi="Times New Roman" w:cs="Times New Roman"/>
          <w:sz w:val="32"/>
          <w:szCs w:val="32"/>
        </w:rPr>
      </w:pPr>
    </w:p>
    <w:p w:rsidR="00BF7874" w:rsidRPr="00665178" w:rsidRDefault="00BF78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Дополнительную информацию можно получить </w:t>
      </w:r>
    </w:p>
    <w:p w:rsidR="00BF7874" w:rsidRPr="00665178" w:rsidRDefault="00BF78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Центре занятости населения города Саянска по адресу: </w:t>
      </w:r>
      <w:proofErr w:type="spellStart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мкр</w:t>
      </w:r>
      <w:proofErr w:type="spellEnd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. Юбилейный, дом 19</w:t>
      </w:r>
    </w:p>
    <w:p w:rsidR="00BF7874" w:rsidRPr="00665178" w:rsidRDefault="00BF78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Телефон: 8(39553)54040, </w:t>
      </w:r>
      <w:r w:rsidR="00195C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95C3F" w:rsidRPr="00665178">
        <w:rPr>
          <w:rFonts w:ascii="Times New Roman" w:hAnsi="Times New Roman" w:cs="Times New Roman"/>
          <w:b/>
          <w:color w:val="FF0000"/>
          <w:sz w:val="24"/>
          <w:szCs w:val="24"/>
        </w:rPr>
        <w:t>8(39553)5</w:t>
      </w:r>
      <w:r w:rsidR="00195C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9765, </w:t>
      </w: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89915421155</w:t>
      </w:r>
    </w:p>
    <w:p w:rsidR="0003629F" w:rsidRPr="001314CA" w:rsidRDefault="00BF7874" w:rsidP="001314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Viber +</w:t>
      </w:r>
      <w:r w:rsidR="00665178" w:rsidRPr="00665178">
        <w:rPr>
          <w:rFonts w:ascii="Times New Roman" w:hAnsi="Times New Roman" w:cs="Times New Roman"/>
          <w:b/>
          <w:color w:val="FF0000"/>
          <w:sz w:val="24"/>
          <w:szCs w:val="24"/>
        </w:rPr>
        <w:t>89915421155</w:t>
      </w: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66517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66517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66517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</w:p>
    <w:sectPr w:rsidR="0003629F" w:rsidRPr="001314CA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306E2"/>
    <w:rsid w:val="0003629F"/>
    <w:rsid w:val="000517AA"/>
    <w:rsid w:val="001314CA"/>
    <w:rsid w:val="00136CBD"/>
    <w:rsid w:val="0018324A"/>
    <w:rsid w:val="00195C3F"/>
    <w:rsid w:val="002136DA"/>
    <w:rsid w:val="002D3983"/>
    <w:rsid w:val="002E0881"/>
    <w:rsid w:val="00341E06"/>
    <w:rsid w:val="00387A67"/>
    <w:rsid w:val="00413EE9"/>
    <w:rsid w:val="00463E74"/>
    <w:rsid w:val="004667D2"/>
    <w:rsid w:val="00487D8E"/>
    <w:rsid w:val="004C6B9E"/>
    <w:rsid w:val="00501464"/>
    <w:rsid w:val="00530365"/>
    <w:rsid w:val="00585F5E"/>
    <w:rsid w:val="005E37E9"/>
    <w:rsid w:val="005E792E"/>
    <w:rsid w:val="00665178"/>
    <w:rsid w:val="006750DC"/>
    <w:rsid w:val="006A67F5"/>
    <w:rsid w:val="006F0854"/>
    <w:rsid w:val="006F5A14"/>
    <w:rsid w:val="007A1CC6"/>
    <w:rsid w:val="007C265C"/>
    <w:rsid w:val="008D39DF"/>
    <w:rsid w:val="00981754"/>
    <w:rsid w:val="009A3DB9"/>
    <w:rsid w:val="009C40E8"/>
    <w:rsid w:val="009D3C26"/>
    <w:rsid w:val="00A009FE"/>
    <w:rsid w:val="00A972AA"/>
    <w:rsid w:val="00AD7793"/>
    <w:rsid w:val="00AF6D83"/>
    <w:rsid w:val="00BF7874"/>
    <w:rsid w:val="00CA6EC0"/>
    <w:rsid w:val="00D84950"/>
    <w:rsid w:val="00DC66FF"/>
    <w:rsid w:val="00DC6821"/>
    <w:rsid w:val="00DF1E11"/>
    <w:rsid w:val="00E44CE7"/>
    <w:rsid w:val="00E70552"/>
    <w:rsid w:val="00ED56CA"/>
    <w:rsid w:val="00F855C4"/>
    <w:rsid w:val="00F86BCD"/>
    <w:rsid w:val="00FF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paragraph" w:styleId="1">
    <w:name w:val="heading 1"/>
    <w:basedOn w:val="a"/>
    <w:link w:val="10"/>
    <w:uiPriority w:val="9"/>
    <w:qFormat/>
    <w:rsid w:val="00F86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6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F8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6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bel-inverse">
    <w:name w:val="label-inverse"/>
    <w:basedOn w:val="a0"/>
    <w:rsid w:val="00DC6821"/>
  </w:style>
  <w:style w:type="paragraph" w:customStyle="1" w:styleId="ConsPlusNormal">
    <w:name w:val="ConsPlusNormal"/>
    <w:rsid w:val="00BF78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9832">
          <w:marLeft w:val="0"/>
          <w:marRight w:val="0"/>
          <w:marTop w:val="68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204">
          <w:marLeft w:val="0"/>
          <w:marRight w:val="271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2022-10-03T04:04:00Z</cp:lastPrinted>
  <dcterms:created xsi:type="dcterms:W3CDTF">2020-11-05T00:24:00Z</dcterms:created>
  <dcterms:modified xsi:type="dcterms:W3CDTF">2022-11-14T02:22:00Z</dcterms:modified>
</cp:coreProperties>
</file>