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64270" w:rsidRDefault="00D64270" w:rsidP="00D64270">
      <w:pPr>
        <w:ind w:right="1700"/>
        <w:jc w:val="center"/>
      </w:pPr>
    </w:p>
    <w:p w:rsidR="002E5C52" w:rsidRPr="005C753D" w:rsidRDefault="002E5C52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03785" w:rsidRPr="00EF3151" w:rsidRDefault="00A03785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995CF8" w:rsidP="00AA622E">
            <w:pPr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995CF8" w:rsidP="00AA622E">
            <w:pPr>
              <w:rPr>
                <w:sz w:val="24"/>
              </w:rPr>
            </w:pPr>
            <w:r>
              <w:rPr>
                <w:sz w:val="24"/>
              </w:rPr>
              <w:t>110-37-254-22</w:t>
            </w:r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A03785" w:rsidRPr="00A03785" w:rsidRDefault="00A03785" w:rsidP="00D64270">
      <w:pPr>
        <w:tabs>
          <w:tab w:val="left" w:pos="11907"/>
        </w:tabs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D64270" w:rsidRPr="00167C86" w:rsidTr="00AA622E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D64270" w:rsidRPr="00167C86" w:rsidRDefault="003569B7" w:rsidP="00B03D1B">
            <w:pPr>
              <w:tabs>
                <w:tab w:val="left" w:pos="1190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64270" w:rsidRPr="00167C86">
              <w:rPr>
                <w:color w:val="000000"/>
                <w:sz w:val="24"/>
                <w:szCs w:val="24"/>
              </w:rPr>
              <w:t>тчет о реализации муниципальной программы «Организация отдыха, оздоровления и занятости детей и подростков</w:t>
            </w:r>
            <w:r w:rsidR="001D0C08">
              <w:rPr>
                <w:color w:val="000000"/>
                <w:sz w:val="24"/>
                <w:szCs w:val="24"/>
              </w:rPr>
              <w:t>»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города Саянска</w:t>
            </w:r>
            <w:r w:rsidR="001D0C08">
              <w:rPr>
                <w:color w:val="000000"/>
                <w:sz w:val="24"/>
                <w:szCs w:val="24"/>
              </w:rPr>
              <w:t xml:space="preserve"> на 2020-2025 годы»</w:t>
            </w:r>
            <w:r w:rsidR="002E5C52">
              <w:rPr>
                <w:color w:val="000000"/>
                <w:sz w:val="24"/>
                <w:szCs w:val="24"/>
              </w:rPr>
              <w:t xml:space="preserve"> за 20</w:t>
            </w:r>
            <w:r w:rsidR="001D0C08">
              <w:rPr>
                <w:color w:val="000000"/>
                <w:sz w:val="24"/>
                <w:szCs w:val="24"/>
              </w:rPr>
              <w:t>2</w:t>
            </w:r>
            <w:r w:rsidR="00B03D1B">
              <w:rPr>
                <w:color w:val="000000"/>
                <w:sz w:val="24"/>
                <w:szCs w:val="24"/>
              </w:rPr>
              <w:t>1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</w:t>
            </w:r>
            <w:r w:rsidR="001D0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67C86" w:rsidRDefault="00167C86" w:rsidP="00167C86">
      <w:pPr>
        <w:pStyle w:val="a5"/>
        <w:ind w:left="0"/>
        <w:jc w:val="both"/>
        <w:rPr>
          <w:color w:val="000000"/>
          <w:sz w:val="24"/>
          <w:szCs w:val="24"/>
        </w:rPr>
      </w:pPr>
    </w:p>
    <w:p w:rsidR="002E5C52" w:rsidRDefault="002E5C52" w:rsidP="002E5C52">
      <w:pPr>
        <w:pStyle w:val="1"/>
        <w:ind w:firstLine="708"/>
        <w:jc w:val="both"/>
        <w:rPr>
          <w:b w:val="0"/>
          <w:sz w:val="28"/>
          <w:szCs w:val="28"/>
        </w:rPr>
      </w:pPr>
      <w:r w:rsidRPr="004B360E">
        <w:rPr>
          <w:b w:val="0"/>
          <w:sz w:val="28"/>
          <w:szCs w:val="28"/>
        </w:rPr>
        <w:t>Руков</w:t>
      </w:r>
      <w:r>
        <w:rPr>
          <w:b w:val="0"/>
          <w:sz w:val="28"/>
          <w:szCs w:val="28"/>
        </w:rPr>
        <w:t>одствуясь пунктом 13 части 1 статьи</w:t>
      </w:r>
      <w:r w:rsidRPr="004B360E">
        <w:rPr>
          <w:b w:val="0"/>
          <w:sz w:val="28"/>
          <w:szCs w:val="28"/>
        </w:rPr>
        <w:t xml:space="preserve"> 16 Фед</w:t>
      </w:r>
      <w:r>
        <w:rPr>
          <w:b w:val="0"/>
          <w:sz w:val="28"/>
          <w:szCs w:val="28"/>
        </w:rPr>
        <w:t>ерального закона от 06.10.2003</w:t>
      </w:r>
      <w:r w:rsidRPr="004B360E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 xml:space="preserve">Порядком </w:t>
      </w:r>
      <w:r w:rsidRPr="00707DB4">
        <w:rPr>
          <w:b w:val="0"/>
          <w:sz w:val="28"/>
          <w:szCs w:val="28"/>
        </w:rPr>
        <w:t>разработки, утверждения, реализации и оценки эффективности реализации муниципальных прогр</w:t>
      </w:r>
      <w:r>
        <w:rPr>
          <w:b w:val="0"/>
          <w:sz w:val="28"/>
          <w:szCs w:val="28"/>
        </w:rPr>
        <w:t>амм муниципального образования «</w:t>
      </w:r>
      <w:r w:rsidRPr="00707DB4">
        <w:rPr>
          <w:b w:val="0"/>
          <w:sz w:val="28"/>
          <w:szCs w:val="28"/>
        </w:rPr>
        <w:t>город Саянск</w:t>
      </w:r>
      <w:r>
        <w:rPr>
          <w:b w:val="0"/>
          <w:sz w:val="28"/>
          <w:szCs w:val="28"/>
        </w:rPr>
        <w:t>»</w:t>
      </w:r>
      <w:r w:rsidRPr="004B360E">
        <w:rPr>
          <w:b w:val="0"/>
          <w:sz w:val="28"/>
          <w:szCs w:val="28"/>
        </w:rPr>
        <w:t>, утвержденным постановлением администрации городского округа муниципального образовани</w:t>
      </w:r>
      <w:r>
        <w:rPr>
          <w:b w:val="0"/>
          <w:sz w:val="28"/>
          <w:szCs w:val="28"/>
        </w:rPr>
        <w:t>я «город Саянск» от 27.07.2018  № 110-37-767-18</w:t>
      </w:r>
      <w:r w:rsidRPr="00DB5E1D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4B360E">
        <w:rPr>
          <w:b w:val="0"/>
          <w:sz w:val="28"/>
          <w:szCs w:val="28"/>
        </w:rPr>
        <w:t>статьей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2C61E2" w:rsidRPr="002C61E2" w:rsidRDefault="002C61E2" w:rsidP="002C61E2"/>
    <w:p w:rsidR="00F825E8" w:rsidRDefault="00F825E8" w:rsidP="00F825E8">
      <w:pPr>
        <w:pStyle w:val="a5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ПОСТАНОВЛЯЕТ:</w:t>
      </w:r>
    </w:p>
    <w:p w:rsidR="00902A89" w:rsidRPr="00A03785" w:rsidRDefault="002C61E2" w:rsidP="00805888">
      <w:pPr>
        <w:numPr>
          <w:ilvl w:val="0"/>
          <w:numId w:val="4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о</w:t>
      </w:r>
      <w:r w:rsidR="00AA622E" w:rsidRPr="00F825E8">
        <w:rPr>
          <w:color w:val="000000"/>
          <w:sz w:val="28"/>
          <w:szCs w:val="28"/>
        </w:rPr>
        <w:t xml:space="preserve">тчет о реализации </w:t>
      </w:r>
      <w:r w:rsidR="00D64270" w:rsidRPr="00F825E8">
        <w:rPr>
          <w:color w:val="000000"/>
          <w:sz w:val="28"/>
          <w:szCs w:val="28"/>
        </w:rPr>
        <w:t>муниципальной</w:t>
      </w:r>
      <w:r w:rsidR="00167C86" w:rsidRPr="00F825E8">
        <w:rPr>
          <w:color w:val="000000"/>
          <w:sz w:val="28"/>
          <w:szCs w:val="28"/>
        </w:rPr>
        <w:t xml:space="preserve"> программы </w:t>
      </w:r>
      <w:r w:rsidR="00805888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 w:rsidR="00D64270" w:rsidRPr="00F825E8">
        <w:rPr>
          <w:color w:val="000000"/>
          <w:sz w:val="28"/>
          <w:szCs w:val="28"/>
        </w:rPr>
        <w:t xml:space="preserve">, </w:t>
      </w:r>
      <w:r w:rsidR="00805888" w:rsidRPr="00D17CB3">
        <w:rPr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805888">
        <w:rPr>
          <w:sz w:val="28"/>
          <w:szCs w:val="28"/>
        </w:rPr>
        <w:t>образования «город Саянск» от 10</w:t>
      </w:r>
      <w:r w:rsidR="00805888" w:rsidRPr="00D17CB3">
        <w:rPr>
          <w:sz w:val="28"/>
          <w:szCs w:val="28"/>
        </w:rPr>
        <w:t xml:space="preserve">.09.2019     </w:t>
      </w:r>
      <w:r w:rsidR="00805888">
        <w:rPr>
          <w:sz w:val="28"/>
          <w:szCs w:val="28"/>
        </w:rPr>
        <w:t>№ 110-37-1043</w:t>
      </w:r>
      <w:r w:rsidR="00805888" w:rsidRPr="00D17CB3">
        <w:rPr>
          <w:sz w:val="28"/>
          <w:szCs w:val="28"/>
        </w:rPr>
        <w:t>-19</w:t>
      </w:r>
      <w:r w:rsidR="00E5176A">
        <w:rPr>
          <w:sz w:val="28"/>
          <w:szCs w:val="28"/>
        </w:rPr>
        <w:t xml:space="preserve"> (</w:t>
      </w:r>
      <w:r w:rsidR="00B03D1B">
        <w:rPr>
          <w:sz w:val="28"/>
          <w:szCs w:val="28"/>
        </w:rPr>
        <w:t xml:space="preserve">в редакции от 28.12.2020 № 110-37-1291-20; от 20.07.2021 № 110-37-816-21, от 16.11.2021 № 110-37-1227-21) </w:t>
      </w:r>
      <w:r w:rsidR="00B03D1B" w:rsidRPr="00D17CB3">
        <w:rPr>
          <w:sz w:val="28"/>
          <w:szCs w:val="28"/>
        </w:rPr>
        <w:t>(опубликовано в газете «Саянские зори», вкладыш «Официальная</w:t>
      </w:r>
      <w:r w:rsidR="00B03D1B">
        <w:rPr>
          <w:sz w:val="28"/>
          <w:szCs w:val="28"/>
        </w:rPr>
        <w:t xml:space="preserve"> информация» от 19.09.2019 № 37 страницы 1-3; от 31.12.2020 № 52 страницы 20-21; от 22.07.2021 № 28 страница 8 и от 29.07.2021 № 29 страницы 1-2; от 25.11.2021 № 46 страницы 3-4</w:t>
      </w:r>
      <w:r w:rsidR="00805888" w:rsidRPr="00D17CB3">
        <w:rPr>
          <w:sz w:val="28"/>
          <w:szCs w:val="28"/>
        </w:rPr>
        <w:t>)</w:t>
      </w:r>
      <w:r w:rsidR="00805888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zh-CN"/>
        </w:rPr>
        <w:t>за 20</w:t>
      </w:r>
      <w:r w:rsidR="00805888">
        <w:rPr>
          <w:bCs/>
          <w:sz w:val="28"/>
          <w:szCs w:val="28"/>
          <w:lang w:eastAsia="zh-CN"/>
        </w:rPr>
        <w:t>2</w:t>
      </w:r>
      <w:r w:rsidR="00B03D1B">
        <w:rPr>
          <w:bCs/>
          <w:sz w:val="28"/>
          <w:szCs w:val="28"/>
          <w:lang w:eastAsia="zh-CN"/>
        </w:rPr>
        <w:t>1</w:t>
      </w:r>
      <w:r>
        <w:rPr>
          <w:bCs/>
          <w:sz w:val="28"/>
          <w:szCs w:val="28"/>
          <w:lang w:eastAsia="zh-CN"/>
        </w:rPr>
        <w:t xml:space="preserve"> год </w:t>
      </w:r>
      <w:r w:rsidR="00D64270" w:rsidRPr="00A03785">
        <w:rPr>
          <w:color w:val="000000"/>
          <w:sz w:val="28"/>
          <w:szCs w:val="28"/>
        </w:rPr>
        <w:t>(Приложение).</w:t>
      </w:r>
    </w:p>
    <w:p w:rsidR="00D64270" w:rsidRDefault="00902A89" w:rsidP="00A03785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3132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313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>
        <w:rPr>
          <w:sz w:val="28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AE15A3">
        <w:rPr>
          <w:sz w:val="28"/>
          <w:szCs w:val="28"/>
        </w:rPr>
        <w:t>.</w:t>
      </w:r>
    </w:p>
    <w:p w:rsidR="00D64270" w:rsidRDefault="00D64270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B03D1B" w:rsidRPr="00AA622E" w:rsidRDefault="00B03D1B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 xml:space="preserve">Мэр городского округа </w:t>
      </w:r>
    </w:p>
    <w:p w:rsidR="002E5C52" w:rsidRDefault="00AA622E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>«город Саянск»</w:t>
      </w:r>
      <w:r w:rsidR="005F49D3">
        <w:rPr>
          <w:color w:val="000000"/>
          <w:szCs w:val="28"/>
        </w:rPr>
        <w:t xml:space="preserve"> </w:t>
      </w:r>
      <w:r w:rsidR="002E5C52">
        <w:rPr>
          <w:color w:val="000000"/>
          <w:szCs w:val="28"/>
        </w:rPr>
        <w:t xml:space="preserve">                                                                            </w:t>
      </w:r>
      <w:r w:rsidRPr="00AA622E">
        <w:rPr>
          <w:color w:val="000000"/>
          <w:szCs w:val="28"/>
        </w:rPr>
        <w:t xml:space="preserve">О.В. Боровский </w:t>
      </w:r>
    </w:p>
    <w:p w:rsidR="00C31AFD" w:rsidRDefault="00C31AFD" w:rsidP="00A03785">
      <w:pPr>
        <w:tabs>
          <w:tab w:val="left" w:pos="11907"/>
        </w:tabs>
        <w:rPr>
          <w:color w:val="000000"/>
          <w:sz w:val="24"/>
          <w:szCs w:val="24"/>
        </w:rPr>
      </w:pPr>
    </w:p>
    <w:p w:rsidR="00FB5117" w:rsidRDefault="00FB5117" w:rsidP="00A03785">
      <w:pPr>
        <w:tabs>
          <w:tab w:val="left" w:pos="11907"/>
        </w:tabs>
        <w:rPr>
          <w:color w:val="000000"/>
          <w:sz w:val="24"/>
          <w:szCs w:val="24"/>
        </w:rPr>
      </w:pPr>
    </w:p>
    <w:p w:rsidR="00340679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Исп. </w:t>
      </w:r>
      <w:r w:rsidR="00E5176A">
        <w:rPr>
          <w:color w:val="000000"/>
          <w:sz w:val="24"/>
          <w:szCs w:val="24"/>
        </w:rPr>
        <w:t>Романова Е.А</w:t>
      </w:r>
      <w:r>
        <w:rPr>
          <w:color w:val="000000"/>
          <w:sz w:val="24"/>
          <w:szCs w:val="24"/>
        </w:rPr>
        <w:t xml:space="preserve">., </w:t>
      </w:r>
    </w:p>
    <w:p w:rsidR="009E2339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5-66-90</w:t>
      </w:r>
    </w:p>
    <w:p w:rsidR="00D72880" w:rsidRPr="00685994" w:rsidRDefault="00D72880" w:rsidP="00A03785">
      <w:pPr>
        <w:tabs>
          <w:tab w:val="left" w:pos="11907"/>
        </w:tabs>
        <w:rPr>
          <w:sz w:val="24"/>
          <w:szCs w:val="24"/>
        </w:rPr>
      </w:pPr>
    </w:p>
    <w:tbl>
      <w:tblPr>
        <w:tblW w:w="0" w:type="auto"/>
        <w:tblInd w:w="-30" w:type="dxa"/>
        <w:tblLook w:val="01E0" w:firstRow="1" w:lastRow="1" w:firstColumn="1" w:lastColumn="1" w:noHBand="0" w:noVBand="0"/>
      </w:tblPr>
      <w:tblGrid>
        <w:gridCol w:w="4552"/>
        <w:gridCol w:w="301"/>
        <w:gridCol w:w="222"/>
        <w:gridCol w:w="1850"/>
        <w:gridCol w:w="458"/>
        <w:gridCol w:w="1972"/>
        <w:gridCol w:w="431"/>
      </w:tblGrid>
      <w:tr w:rsidR="00A03785" w:rsidRPr="00A03785" w:rsidTr="00A03785">
        <w:tc>
          <w:tcPr>
            <w:tcW w:w="4853" w:type="dxa"/>
            <w:gridSpan w:val="2"/>
            <w:shd w:val="clear" w:color="auto" w:fill="auto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shd w:val="clear" w:color="auto" w:fill="auto"/>
          </w:tcPr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Приложение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</w:tc>
      </w:tr>
      <w:tr w:rsidR="00A03785" w:rsidRPr="00A03785" w:rsidTr="003F0923">
        <w:tblPrEx>
          <w:jc w:val="righ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52" w:type="dxa"/>
          <w:wAfter w:w="431" w:type="dxa"/>
          <w:cantSplit/>
          <w:trHeight w:val="211"/>
          <w:jc w:val="right"/>
        </w:trPr>
        <w:tc>
          <w:tcPr>
            <w:tcW w:w="523" w:type="dxa"/>
            <w:gridSpan w:val="2"/>
          </w:tcPr>
          <w:p w:rsidR="00A03785" w:rsidRPr="00A03785" w:rsidRDefault="00A03785" w:rsidP="001A1FEA">
            <w:pPr>
              <w:ind w:left="-479" w:firstLine="479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от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A03785" w:rsidRPr="00A03785" w:rsidRDefault="00995CF8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02.03.2022</w:t>
            </w:r>
          </w:p>
        </w:tc>
        <w:tc>
          <w:tcPr>
            <w:tcW w:w="458" w:type="dxa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A03785" w:rsidRPr="00A03785" w:rsidRDefault="00995CF8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110-37-254-22</w:t>
            </w:r>
            <w:bookmarkStart w:id="0" w:name="_GoBack"/>
            <w:bookmarkEnd w:id="0"/>
          </w:p>
        </w:tc>
      </w:tr>
    </w:tbl>
    <w:p w:rsidR="00A03785" w:rsidRDefault="00A03785" w:rsidP="00A03785">
      <w:pPr>
        <w:jc w:val="center"/>
        <w:rPr>
          <w:sz w:val="28"/>
          <w:szCs w:val="28"/>
        </w:rPr>
      </w:pPr>
    </w:p>
    <w:p w:rsidR="00A03785" w:rsidRPr="00FB3AB3" w:rsidRDefault="00A03785" w:rsidP="00A03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03785" w:rsidRPr="00D74853" w:rsidRDefault="00A03785" w:rsidP="00A03785">
      <w:pPr>
        <w:jc w:val="center"/>
        <w:rPr>
          <w:sz w:val="28"/>
          <w:szCs w:val="28"/>
        </w:rPr>
      </w:pPr>
      <w:r w:rsidRPr="00EC23A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реализации</w:t>
      </w:r>
      <w:r w:rsidRPr="00FB3AB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программы </w:t>
      </w:r>
    </w:p>
    <w:p w:rsidR="00E5176A" w:rsidRPr="00766A56" w:rsidRDefault="00E5176A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color w:val="000000"/>
          <w:sz w:val="28"/>
          <w:szCs w:val="28"/>
        </w:rPr>
        <w:t xml:space="preserve"> </w:t>
      </w:r>
      <w:r w:rsidR="00A03785" w:rsidRPr="00F825E8">
        <w:rPr>
          <w:color w:val="000000"/>
          <w:sz w:val="28"/>
          <w:szCs w:val="28"/>
        </w:rPr>
        <w:t xml:space="preserve">за </w:t>
      </w:r>
      <w:r w:rsidR="002C61E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B03D1B">
        <w:rPr>
          <w:color w:val="000000"/>
          <w:sz w:val="28"/>
          <w:szCs w:val="28"/>
        </w:rPr>
        <w:t>1</w:t>
      </w:r>
      <w:r w:rsidR="00A03785" w:rsidRPr="00F825E8">
        <w:rPr>
          <w:color w:val="000000"/>
          <w:sz w:val="28"/>
          <w:szCs w:val="28"/>
        </w:rPr>
        <w:t xml:space="preserve"> год</w:t>
      </w:r>
      <w:r w:rsidR="00C31AFD">
        <w:rPr>
          <w:color w:val="000000"/>
          <w:sz w:val="28"/>
          <w:szCs w:val="28"/>
        </w:rPr>
        <w:t xml:space="preserve"> </w:t>
      </w:r>
    </w:p>
    <w:p w:rsidR="00AA622E" w:rsidRPr="00766A56" w:rsidRDefault="00A03785" w:rsidP="00766A5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93">
        <w:rPr>
          <w:rFonts w:ascii="Times New Roman" w:hAnsi="Times New Roman" w:cs="Times New Roman"/>
          <w:b/>
          <w:sz w:val="28"/>
          <w:szCs w:val="28"/>
        </w:rPr>
        <w:t>1. Описание выполненных в отчетном году основных мероприятий, а также результатов,</w:t>
      </w:r>
      <w:r w:rsidR="002C61E2">
        <w:rPr>
          <w:rFonts w:ascii="Times New Roman" w:hAnsi="Times New Roman" w:cs="Times New Roman"/>
          <w:b/>
          <w:sz w:val="28"/>
          <w:szCs w:val="28"/>
        </w:rPr>
        <w:t xml:space="preserve"> достигнутых в 20</w:t>
      </w:r>
      <w:r w:rsidR="00E5176A">
        <w:rPr>
          <w:rFonts w:ascii="Times New Roman" w:hAnsi="Times New Roman" w:cs="Times New Roman"/>
          <w:b/>
          <w:sz w:val="28"/>
          <w:szCs w:val="28"/>
        </w:rPr>
        <w:t>2</w:t>
      </w:r>
      <w:r w:rsidR="00B03D1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2D1">
        <w:rPr>
          <w:rFonts w:ascii="Times New Roman" w:hAnsi="Times New Roman" w:cs="Times New Roman"/>
          <w:b/>
          <w:sz w:val="28"/>
          <w:szCs w:val="28"/>
        </w:rPr>
        <w:t>году</w:t>
      </w:r>
      <w:r w:rsidR="00C31AFD" w:rsidRPr="00C31AFD">
        <w:t xml:space="preserve"> </w:t>
      </w:r>
    </w:p>
    <w:p w:rsidR="00A03785" w:rsidRDefault="00A03785" w:rsidP="00A0378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3A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E5176A" w:rsidRPr="00E5176A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подростков» го</w:t>
      </w:r>
      <w:r w:rsidR="00E5176A">
        <w:rPr>
          <w:rFonts w:ascii="Times New Roman" w:hAnsi="Times New Roman" w:cs="Times New Roman"/>
          <w:sz w:val="28"/>
          <w:szCs w:val="28"/>
        </w:rPr>
        <w:t>рода Саянска на 2020-2025 годы»</w:t>
      </w:r>
      <w:r w:rsidRPr="00BD703A">
        <w:rPr>
          <w:rFonts w:ascii="Times New Roman" w:hAnsi="Times New Roman" w:cs="Times New Roman"/>
          <w:sz w:val="28"/>
          <w:szCs w:val="28"/>
        </w:rPr>
        <w:t xml:space="preserve"> принята и реализовывалась в целях организации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03A">
        <w:rPr>
          <w:rFonts w:ascii="Times New Roman" w:hAnsi="Times New Roman" w:cs="Times New Roman"/>
          <w:sz w:val="28"/>
          <w:szCs w:val="28"/>
        </w:rPr>
        <w:t>обеспечению отдыха, оздоровления и занятости детей и подростков на территории города Саянска.</w:t>
      </w:r>
    </w:p>
    <w:p w:rsidR="00B03D1B" w:rsidRPr="0010256D" w:rsidRDefault="004568BA" w:rsidP="00B03D1B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На 20</w:t>
      </w:r>
      <w:r w:rsidR="00E5176A">
        <w:rPr>
          <w:sz w:val="28"/>
          <w:szCs w:val="28"/>
        </w:rPr>
        <w:t>2</w:t>
      </w:r>
      <w:r w:rsidR="00B03D1B">
        <w:rPr>
          <w:sz w:val="28"/>
          <w:szCs w:val="28"/>
        </w:rPr>
        <w:t>1</w:t>
      </w:r>
      <w:r w:rsidRPr="0010256D">
        <w:rPr>
          <w:sz w:val="28"/>
          <w:szCs w:val="28"/>
        </w:rPr>
        <w:t xml:space="preserve"> год на реализацию мероприятий Программы </w:t>
      </w:r>
      <w:r w:rsidR="00B03D1B" w:rsidRPr="0010256D">
        <w:rPr>
          <w:sz w:val="28"/>
          <w:szCs w:val="28"/>
        </w:rPr>
        <w:t>в местном бюджете муниципального образования «го</w:t>
      </w:r>
      <w:r w:rsidR="00B03D1B">
        <w:rPr>
          <w:sz w:val="28"/>
          <w:szCs w:val="28"/>
        </w:rPr>
        <w:t>род Саянск» предусмотрено 2 647,5</w:t>
      </w:r>
      <w:r w:rsidR="00B03D1B" w:rsidRPr="0010256D">
        <w:rPr>
          <w:sz w:val="28"/>
          <w:szCs w:val="28"/>
        </w:rPr>
        <w:t xml:space="preserve"> тыс. руб.  Финансирование меропри</w:t>
      </w:r>
      <w:r w:rsidR="00B03D1B">
        <w:rPr>
          <w:sz w:val="28"/>
          <w:szCs w:val="28"/>
        </w:rPr>
        <w:t xml:space="preserve">ятий Программы составило </w:t>
      </w:r>
      <w:r w:rsidR="00D153A2">
        <w:rPr>
          <w:sz w:val="28"/>
          <w:szCs w:val="28"/>
        </w:rPr>
        <w:t>2 647,5</w:t>
      </w:r>
      <w:r w:rsidR="00B03D1B" w:rsidRPr="0010256D">
        <w:rPr>
          <w:sz w:val="28"/>
          <w:szCs w:val="28"/>
        </w:rPr>
        <w:t xml:space="preserve"> тыс. руб. или 100%, в том числе:</w:t>
      </w:r>
    </w:p>
    <w:p w:rsidR="004568BA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- за счет ср</w:t>
      </w:r>
      <w:r w:rsidR="00244EFF">
        <w:rPr>
          <w:sz w:val="28"/>
          <w:szCs w:val="28"/>
        </w:rPr>
        <w:t xml:space="preserve">едств местного бюджета – </w:t>
      </w:r>
      <w:r w:rsidR="00D153A2">
        <w:rPr>
          <w:sz w:val="28"/>
          <w:szCs w:val="28"/>
        </w:rPr>
        <w:t>280,1</w:t>
      </w:r>
      <w:r w:rsidRPr="0010256D">
        <w:rPr>
          <w:sz w:val="28"/>
          <w:szCs w:val="28"/>
        </w:rPr>
        <w:t xml:space="preserve"> тыс. руб., </w:t>
      </w:r>
    </w:p>
    <w:p w:rsidR="004568BA" w:rsidRPr="0010256D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 xml:space="preserve">- за счет средств областного бюджета – </w:t>
      </w:r>
      <w:r w:rsidR="00D153A2">
        <w:rPr>
          <w:sz w:val="28"/>
          <w:szCs w:val="28"/>
        </w:rPr>
        <w:t>1 181,8</w:t>
      </w:r>
      <w:r w:rsidRPr="0010256D">
        <w:rPr>
          <w:sz w:val="28"/>
          <w:szCs w:val="28"/>
        </w:rPr>
        <w:t xml:space="preserve"> тыс. руб., </w:t>
      </w:r>
    </w:p>
    <w:p w:rsidR="004568BA" w:rsidRDefault="004568BA" w:rsidP="0010256D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- за счет д</w:t>
      </w:r>
      <w:r w:rsidR="00D153A2">
        <w:rPr>
          <w:sz w:val="28"/>
          <w:szCs w:val="28"/>
        </w:rPr>
        <w:t>оходов от платных услуг –      1 185,6</w:t>
      </w:r>
      <w:r w:rsidRPr="0010256D">
        <w:rPr>
          <w:sz w:val="28"/>
          <w:szCs w:val="28"/>
        </w:rPr>
        <w:t xml:space="preserve"> тыс. руб.</w:t>
      </w:r>
    </w:p>
    <w:p w:rsidR="00C93208" w:rsidRDefault="00C93208" w:rsidP="0010256D">
      <w:pPr>
        <w:ind w:firstLine="567"/>
        <w:jc w:val="both"/>
        <w:rPr>
          <w:sz w:val="28"/>
          <w:szCs w:val="28"/>
        </w:rPr>
      </w:pPr>
      <w:r w:rsidRPr="00C93208">
        <w:rPr>
          <w:sz w:val="28"/>
          <w:szCs w:val="28"/>
        </w:rPr>
        <w:t>В Программу в течение 202</w:t>
      </w:r>
      <w:r w:rsidR="00D153A2">
        <w:rPr>
          <w:sz w:val="28"/>
          <w:szCs w:val="28"/>
        </w:rPr>
        <w:t>1</w:t>
      </w:r>
      <w:r w:rsidRPr="00C93208">
        <w:rPr>
          <w:sz w:val="28"/>
          <w:szCs w:val="28"/>
        </w:rPr>
        <w:t xml:space="preserve"> года вносил</w:t>
      </w:r>
      <w:r>
        <w:rPr>
          <w:sz w:val="28"/>
          <w:szCs w:val="28"/>
        </w:rPr>
        <w:t>о</w:t>
      </w:r>
      <w:r w:rsidRPr="00C93208">
        <w:rPr>
          <w:sz w:val="28"/>
          <w:szCs w:val="28"/>
        </w:rPr>
        <w:t>сь изменени</w:t>
      </w:r>
      <w:r>
        <w:rPr>
          <w:sz w:val="28"/>
          <w:szCs w:val="28"/>
        </w:rPr>
        <w:t>е</w:t>
      </w:r>
      <w:r w:rsidRPr="00C93208">
        <w:rPr>
          <w:sz w:val="28"/>
          <w:szCs w:val="28"/>
        </w:rPr>
        <w:t xml:space="preserve"> в связи с корректировками местного и областного бюджета на основании постановлений администрации городского округа муниципального образования «город Саянск» </w:t>
      </w:r>
      <w:r w:rsidR="00D153A2">
        <w:rPr>
          <w:sz w:val="28"/>
          <w:szCs w:val="28"/>
        </w:rPr>
        <w:t>от 20.07.2021 № 110-37-816-21, от 16.11.2021 № 110-37-1227-21</w:t>
      </w:r>
      <w:r w:rsidRPr="00C93208">
        <w:rPr>
          <w:sz w:val="28"/>
          <w:szCs w:val="28"/>
        </w:rPr>
        <w:t>.</w:t>
      </w:r>
    </w:p>
    <w:p w:rsidR="008F327B" w:rsidRDefault="008F327B" w:rsidP="008F327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Работали</w:t>
      </w:r>
      <w:r w:rsidRPr="00D35FE1">
        <w:rPr>
          <w:sz w:val="28"/>
          <w:szCs w:val="28"/>
        </w:rPr>
        <w:t xml:space="preserve"> 8 лагерей дневного пребывания д</w:t>
      </w:r>
      <w:r>
        <w:rPr>
          <w:sz w:val="28"/>
          <w:szCs w:val="28"/>
        </w:rPr>
        <w:t>етей (в школах - 6, ДДТ -1, спортивная школа</w:t>
      </w:r>
      <w:r w:rsidRPr="00D35FE1">
        <w:rPr>
          <w:sz w:val="28"/>
          <w:szCs w:val="28"/>
        </w:rPr>
        <w:t xml:space="preserve"> - 1)</w:t>
      </w:r>
      <w:r>
        <w:rPr>
          <w:sz w:val="28"/>
          <w:szCs w:val="28"/>
        </w:rPr>
        <w:t>, оздоровлено</w:t>
      </w:r>
      <w:r w:rsidRPr="00D35FE1">
        <w:rPr>
          <w:sz w:val="28"/>
          <w:szCs w:val="28"/>
        </w:rPr>
        <w:t xml:space="preserve"> </w:t>
      </w:r>
      <w:r>
        <w:rPr>
          <w:sz w:val="28"/>
          <w:szCs w:val="28"/>
        </w:rPr>
        <w:t>651</w:t>
      </w:r>
      <w:r w:rsidRPr="00D35FE1">
        <w:rPr>
          <w:sz w:val="28"/>
          <w:szCs w:val="28"/>
        </w:rPr>
        <w:t xml:space="preserve"> человек.  </w:t>
      </w:r>
      <w:r w:rsidRPr="005B4437">
        <w:rPr>
          <w:sz w:val="28"/>
          <w:szCs w:val="28"/>
        </w:rPr>
        <w:t xml:space="preserve">Санитарно-эпидемиологические заключения о соответствии лагерей дневного пребывания и лагерей при санаторных учреждениях государственным санитарно-эпидемиологическим правилам и нормативам получили все организации детского отдыха и оздоровления. </w:t>
      </w:r>
      <w:r>
        <w:rPr>
          <w:sz w:val="28"/>
          <w:szCs w:val="28"/>
        </w:rPr>
        <w:t xml:space="preserve">В две смены работал </w:t>
      </w:r>
      <w:r w:rsidRPr="00D35FE1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с дневным пребыванием детей «Внешкольник» на базе МУ ДО</w:t>
      </w:r>
      <w:r w:rsidRPr="00D35FE1">
        <w:rPr>
          <w:sz w:val="28"/>
          <w:szCs w:val="28"/>
        </w:rPr>
        <w:t xml:space="preserve"> ДДТ «Созвездие». </w:t>
      </w:r>
    </w:p>
    <w:p w:rsidR="008F327B" w:rsidRDefault="008F327B" w:rsidP="008F32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лагерях дневного пребывания организовано трехразовое питание на базе общеобразовательных учреждений (Гимназия, СОШ № 2, № 4, № 5, № 6, № 7). </w:t>
      </w:r>
    </w:p>
    <w:p w:rsidR="008F327B" w:rsidRDefault="008F327B" w:rsidP="008F32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питание согласно Соглашению от 09.02.2021 № 05-53-189/21-17 «О предоставлении субсидии местному бюджету из областного бюджета», заключенному с министерством социального развития, опеки и попечительства Иркутской области, из областного бюджета выделено 1 181,8 тыс. руб., софинансирование из местного бюджета – 146,2 тыс. руб. Стоимость питания согласно Соглашению, составляет 136 руб. в день на одного ребенка. Для организации трехразового питания выделенных средств недостаточно, поэтому из местного бюджета дополнительно выделено 117,2 тыс. руб., стоимость питания составляет 148 руб. Всего на питание направлено 1 445,2 тыс. руб. </w:t>
      </w:r>
    </w:p>
    <w:p w:rsidR="008F327B" w:rsidRDefault="008F327B" w:rsidP="008F327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EA">
        <w:rPr>
          <w:rFonts w:ascii="Times New Roman" w:hAnsi="Times New Roman" w:cs="Times New Roman"/>
          <w:sz w:val="28"/>
          <w:szCs w:val="28"/>
        </w:rPr>
        <w:t xml:space="preserve">Специалистами детской поликлиники проведена оценка эффективности оздоровления детей в лагерях дневного пребывания. Эффективность оздоровления составила 100%, выраженный </w:t>
      </w:r>
      <w:r w:rsidR="00CF20FE">
        <w:rPr>
          <w:rFonts w:ascii="Times New Roman" w:hAnsi="Times New Roman" w:cs="Times New Roman"/>
          <w:sz w:val="28"/>
          <w:szCs w:val="28"/>
        </w:rPr>
        <w:t xml:space="preserve">оздоровительный эффект у 97,1% </w:t>
      </w:r>
      <w:r w:rsidR="00CF20FE">
        <w:rPr>
          <w:rFonts w:ascii="Times New Roman" w:hAnsi="Times New Roman" w:cs="Times New Roman"/>
          <w:sz w:val="28"/>
          <w:szCs w:val="28"/>
        </w:rPr>
        <w:lastRenderedPageBreak/>
        <w:t>детей (632 чел.), слабый выраженный эффект у 2,9% детей (19 чел.</w:t>
      </w:r>
      <w:r>
        <w:rPr>
          <w:rFonts w:ascii="Times New Roman" w:hAnsi="Times New Roman" w:cs="Times New Roman"/>
          <w:sz w:val="28"/>
          <w:szCs w:val="28"/>
        </w:rPr>
        <w:t xml:space="preserve">), детей без оздоровительного эффекта нет. 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В рамках трудовой занятости подростков, с 01 июня 2021 года начали работу экологические отряды с численностью детей за июнь, июль 85 человек. В ремонтных бригадах отработали 84 подростка. Трудоустроено несовершеннолетних на квотируемые рабочие места 16 человек. Всего трудоустроено 169 подростков.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На пришкольных участках отработали 1 139 школьников.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Охват подростков, состоящих на профилактических учетах, организованными формами отдыха, оздоровления и занятости за июнь, июль 2021 года составил 100% (на учете 36 подростков, занято 36 подростков). Дети отдыхали в загородных оздоровительных лагерях – 6 чел., трудоустроено – 8 чел., детские лагеря дневного пребывания детей - 3 чел., сдача экзаменов и поступление – 9 человек и семейный отдых с родителями – 10 чел.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Организованы и проведены городские соревнования по легкой атлетике, посвященные олимпийскому дню в июне с количеством 120 чел.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Досуговой занятостью в июне, июле и августе охвачено 4 474 чел., в том числе численность детей, охваченных в дистанционном формате 520 чел. Организованы и проведены праздничные мероприятия, мастер-классы: Неразлучники и Птица, акция летнего чтения, эко-</w:t>
      </w:r>
      <w:proofErr w:type="spellStart"/>
      <w:r w:rsidRPr="00CF20FE">
        <w:rPr>
          <w:sz w:val="27"/>
          <w:szCs w:val="27"/>
        </w:rPr>
        <w:t>квиз</w:t>
      </w:r>
      <w:proofErr w:type="spellEnd"/>
      <w:r w:rsidRPr="00CF20FE">
        <w:rPr>
          <w:sz w:val="27"/>
          <w:szCs w:val="27"/>
        </w:rPr>
        <w:t>, викторины, видео-уроки, книжные видео обзоры. Мероприятия с киноконцертом для детских оздоровительных лагерей, детская игровая программа «</w:t>
      </w:r>
      <w:proofErr w:type="spellStart"/>
      <w:r w:rsidRPr="00CF20FE">
        <w:rPr>
          <w:sz w:val="27"/>
          <w:szCs w:val="27"/>
        </w:rPr>
        <w:t>Мульт</w:t>
      </w:r>
      <w:proofErr w:type="spellEnd"/>
      <w:r w:rsidRPr="00CF20FE">
        <w:rPr>
          <w:sz w:val="27"/>
          <w:szCs w:val="27"/>
        </w:rPr>
        <w:t xml:space="preserve"> в кино», фестиваль детского кино «Радужное лето», онлайн-викторина, книжные обзоры, джинсовые вечеринка, виртуальный концертный зал, акция летнего чтения, онлайн фото-</w:t>
      </w:r>
      <w:proofErr w:type="spellStart"/>
      <w:r w:rsidRPr="00CF20FE">
        <w:rPr>
          <w:sz w:val="27"/>
          <w:szCs w:val="27"/>
        </w:rPr>
        <w:t>квест</w:t>
      </w:r>
      <w:proofErr w:type="spellEnd"/>
      <w:r w:rsidRPr="00CF20FE">
        <w:rPr>
          <w:sz w:val="27"/>
          <w:szCs w:val="27"/>
        </w:rPr>
        <w:t xml:space="preserve">, литературное онлайн – знакомство. Мероприятия с </w:t>
      </w:r>
      <w:proofErr w:type="spellStart"/>
      <w:r w:rsidRPr="00CF20FE">
        <w:rPr>
          <w:sz w:val="27"/>
          <w:szCs w:val="27"/>
        </w:rPr>
        <w:t>киноконтентом</w:t>
      </w:r>
      <w:proofErr w:type="spellEnd"/>
      <w:r w:rsidRPr="00CF20FE">
        <w:rPr>
          <w:sz w:val="27"/>
          <w:szCs w:val="27"/>
        </w:rPr>
        <w:t>, фестиваль уличного кино, фото акция " Флаг России - наша гордость!"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В дошкольных учреждениях оздоровлено в среднем за 3 месяца 910 детей.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 xml:space="preserve">Работал детский оздоровительный лагерь на базе ООО «Санаторий «Кедр», оздоровлено 474 ребенка: </w:t>
      </w:r>
    </w:p>
    <w:p w:rsidR="00CF20FE" w:rsidRP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 xml:space="preserve">1 смена: с 01.06. по 18.06.2021 - 222;                 </w:t>
      </w:r>
    </w:p>
    <w:p w:rsidR="00CF20FE" w:rsidRDefault="00CF20FE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CF20FE">
        <w:rPr>
          <w:sz w:val="27"/>
          <w:szCs w:val="27"/>
        </w:rPr>
        <w:t>2 смена: с 21.06. по 08.07.2021 - 252.</w:t>
      </w:r>
    </w:p>
    <w:p w:rsidR="00322069" w:rsidRPr="00766A56" w:rsidRDefault="00BC4312" w:rsidP="00CF20FE">
      <w:pPr>
        <w:suppressAutoHyphens/>
        <w:autoSpaceDE w:val="0"/>
        <w:autoSpaceDN w:val="0"/>
        <w:ind w:firstLine="567"/>
        <w:jc w:val="both"/>
        <w:rPr>
          <w:sz w:val="27"/>
          <w:szCs w:val="27"/>
        </w:rPr>
      </w:pPr>
      <w:r w:rsidRPr="00FC76FE">
        <w:rPr>
          <w:sz w:val="27"/>
          <w:szCs w:val="27"/>
        </w:rPr>
        <w:t>Всего охвачено летними оздоровительными мероприятиями в 202</w:t>
      </w:r>
      <w:r w:rsidR="00CF20FE">
        <w:rPr>
          <w:sz w:val="27"/>
          <w:szCs w:val="27"/>
        </w:rPr>
        <w:t>1</w:t>
      </w:r>
      <w:r w:rsidRPr="00FC76FE">
        <w:rPr>
          <w:sz w:val="27"/>
          <w:szCs w:val="27"/>
        </w:rPr>
        <w:t xml:space="preserve"> году, с учетом детей в дошкольных учреждениях, </w:t>
      </w:r>
      <w:r w:rsidR="00CF20FE">
        <w:rPr>
          <w:sz w:val="27"/>
          <w:szCs w:val="27"/>
        </w:rPr>
        <w:t>7 973</w:t>
      </w:r>
      <w:r w:rsidRPr="00FC76FE">
        <w:rPr>
          <w:sz w:val="27"/>
          <w:szCs w:val="27"/>
        </w:rPr>
        <w:t xml:space="preserve"> детей и подро</w:t>
      </w:r>
      <w:r>
        <w:rPr>
          <w:sz w:val="27"/>
          <w:szCs w:val="27"/>
        </w:rPr>
        <w:t>стков (в 20</w:t>
      </w:r>
      <w:r w:rsidR="00CF20FE">
        <w:rPr>
          <w:sz w:val="27"/>
          <w:szCs w:val="27"/>
        </w:rPr>
        <w:t xml:space="preserve">20 году 5 240 </w:t>
      </w:r>
      <w:r>
        <w:rPr>
          <w:sz w:val="27"/>
          <w:szCs w:val="27"/>
        </w:rPr>
        <w:t>чел.).</w:t>
      </w:r>
    </w:p>
    <w:p w:rsidR="001E05CE" w:rsidRPr="00766A56" w:rsidRDefault="007132D1" w:rsidP="00766A56">
      <w:pPr>
        <w:jc w:val="center"/>
        <w:rPr>
          <w:rFonts w:eastAsiaTheme="minorEastAsia"/>
          <w:b/>
          <w:sz w:val="28"/>
          <w:szCs w:val="24"/>
        </w:rPr>
      </w:pPr>
      <w:r w:rsidRPr="00101BC7">
        <w:rPr>
          <w:rFonts w:eastAsiaTheme="minorEastAsia"/>
          <w:b/>
          <w:sz w:val="24"/>
          <w:szCs w:val="24"/>
        </w:rPr>
        <w:t xml:space="preserve">2. </w:t>
      </w:r>
      <w:r w:rsidR="00685994" w:rsidRPr="00766A56">
        <w:rPr>
          <w:rFonts w:eastAsiaTheme="minorEastAsia"/>
          <w:b/>
          <w:sz w:val="28"/>
          <w:szCs w:val="24"/>
        </w:rPr>
        <w:t>Анализ показателей результативности муниципальной программы, достигнутых</w:t>
      </w:r>
      <w:r w:rsidR="00471F5E" w:rsidRPr="00766A56">
        <w:rPr>
          <w:rFonts w:eastAsiaTheme="minorEastAsia"/>
          <w:b/>
          <w:sz w:val="28"/>
          <w:szCs w:val="24"/>
        </w:rPr>
        <w:t xml:space="preserve"> за 20</w:t>
      </w:r>
      <w:r w:rsidR="00322069" w:rsidRPr="00766A56">
        <w:rPr>
          <w:rFonts w:eastAsiaTheme="minorEastAsia"/>
          <w:b/>
          <w:sz w:val="28"/>
          <w:szCs w:val="24"/>
        </w:rPr>
        <w:t>2</w:t>
      </w:r>
      <w:r w:rsidR="00CF20FE">
        <w:rPr>
          <w:rFonts w:eastAsiaTheme="minorEastAsia"/>
          <w:b/>
          <w:sz w:val="28"/>
          <w:szCs w:val="24"/>
        </w:rPr>
        <w:t>1</w:t>
      </w:r>
      <w:r w:rsidR="00685994" w:rsidRPr="00766A56">
        <w:rPr>
          <w:rFonts w:eastAsiaTheme="minorEastAsia"/>
          <w:b/>
          <w:sz w:val="28"/>
          <w:szCs w:val="24"/>
        </w:rPr>
        <w:t xml:space="preserve"> год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79"/>
        <w:gridCol w:w="686"/>
        <w:gridCol w:w="1101"/>
        <w:gridCol w:w="1171"/>
        <w:gridCol w:w="707"/>
        <w:gridCol w:w="993"/>
        <w:gridCol w:w="1844"/>
      </w:tblGrid>
      <w:tr w:rsidR="00445CDB" w:rsidRPr="00445CDB" w:rsidTr="00FE6C70">
        <w:trPr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445CDB" w:rsidRPr="00445CDB" w:rsidTr="001E05CE">
        <w:trPr>
          <w:trHeight w:val="488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</w:tr>
      <w:tr w:rsidR="00322069" w:rsidRPr="00445CDB" w:rsidTr="001E05CE">
        <w:trPr>
          <w:trHeight w:val="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оличество детей, оздоровленных </w:t>
            </w:r>
            <w:r w:rsidRPr="00F60D2C">
              <w:rPr>
                <w:color w:val="000000"/>
                <w:sz w:val="24"/>
                <w:szCs w:val="24"/>
              </w:rPr>
              <w:t>в лагерях дневного пребывания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1E05CE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90C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90C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Вакцинировано</w:t>
            </w:r>
            <w:r w:rsidRPr="00F60D2C">
              <w:rPr>
                <w:color w:val="000000"/>
                <w:sz w:val="24"/>
                <w:szCs w:val="24"/>
              </w:rPr>
              <w:t xml:space="preserve">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BE4295">
        <w:trPr>
          <w:trHeight w:val="1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F60D2C" w:rsidRDefault="00322069" w:rsidP="00322069">
            <w:pPr>
              <w:jc w:val="both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A1C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A1C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22069" w:rsidRPr="00445CDB" w:rsidTr="004568BA">
        <w:trPr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F60D2C" w:rsidRDefault="00322069" w:rsidP="00322069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69" w:rsidRPr="00445CDB" w:rsidRDefault="00CF20FE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C90C1C" w:rsidP="00322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45CDB" w:rsidRDefault="00322069" w:rsidP="00322069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0C1C" w:rsidRPr="00445CDB" w:rsidTr="00C90C1C">
        <w:trPr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 xml:space="preserve">Организован отдых, </w:t>
            </w:r>
            <w:r>
              <w:rPr>
                <w:color w:val="000000"/>
                <w:sz w:val="24"/>
                <w:szCs w:val="24"/>
              </w:rPr>
              <w:t>оздоровление и занятость детей,</w:t>
            </w:r>
            <w:r w:rsidRPr="00F60D2C">
              <w:rPr>
                <w:color w:val="000000"/>
                <w:sz w:val="24"/>
                <w:szCs w:val="24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F60D2C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F60D2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445CDB" w:rsidRDefault="00CF20FE" w:rsidP="00C90C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445CDB" w:rsidRDefault="00CF20FE" w:rsidP="00C90C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1C" w:rsidRPr="00445CDB" w:rsidRDefault="00C90C1C" w:rsidP="00C90C1C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85994" w:rsidRDefault="00685994" w:rsidP="006859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6B24E3" w:rsidRPr="00766A56" w:rsidRDefault="006B24E3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lastRenderedPageBreak/>
        <w:t>3. Анализ финансирования муниципальной программы</w:t>
      </w:r>
    </w:p>
    <w:p w:rsidR="006B24E3" w:rsidRPr="00766A56" w:rsidRDefault="006B24E3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>«Организация отдыха, оздоровления и занятости детей и подростков» города Саянска на 2020-2025 годы» в 202</w:t>
      </w:r>
      <w:r w:rsidR="00CF20FE">
        <w:rPr>
          <w:b/>
          <w:color w:val="000000"/>
          <w:sz w:val="28"/>
          <w:szCs w:val="24"/>
        </w:rPr>
        <w:t>1</w:t>
      </w:r>
      <w:r w:rsidRPr="00766A56">
        <w:rPr>
          <w:b/>
          <w:color w:val="000000"/>
          <w:sz w:val="28"/>
          <w:szCs w:val="24"/>
        </w:rPr>
        <w:t xml:space="preserve"> году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728"/>
        <w:gridCol w:w="1449"/>
        <w:gridCol w:w="950"/>
        <w:gridCol w:w="1176"/>
        <w:gridCol w:w="851"/>
        <w:gridCol w:w="960"/>
      </w:tblGrid>
      <w:tr w:rsidR="006B24E3" w:rsidRPr="0010256D" w:rsidTr="004A648C">
        <w:trPr>
          <w:trHeight w:val="771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10256D">
              <w:rPr>
                <w:color w:val="000000"/>
                <w:sz w:val="24"/>
                <w:szCs w:val="24"/>
              </w:rPr>
              <w:t>финанси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0256D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 w:rsidR="006B24E3" w:rsidRPr="0010256D" w:rsidTr="004A648C">
        <w:trPr>
          <w:trHeight w:val="40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E3" w:rsidRPr="00445CDB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E3" w:rsidRPr="00445CDB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6B24E3" w:rsidRPr="0010256D" w:rsidTr="004A648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7</w:t>
            </w:r>
          </w:p>
        </w:tc>
      </w:tr>
      <w:tr w:rsidR="006B24E3" w:rsidRPr="0010256D" w:rsidTr="004A648C">
        <w:trPr>
          <w:trHeight w:val="1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 </w:t>
            </w:r>
            <w:r w:rsidR="008A1CEA" w:rsidRPr="000D5C3C">
              <w:rPr>
                <w:color w:val="000000"/>
                <w:sz w:val="24"/>
                <w:szCs w:val="24"/>
              </w:rPr>
              <w:t>Организационное и информационно-методическое обеспечение отдыха детей и подростков, их оздоровления и занятости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8A1CEA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53B30">
        <w:trPr>
          <w:trHeight w:val="14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Обеспечение доступности современного качественного организованного отдыха, оздоровления и</w:t>
            </w:r>
            <w:r>
              <w:rPr>
                <w:color w:val="000000"/>
                <w:sz w:val="24"/>
                <w:szCs w:val="24"/>
              </w:rPr>
              <w:t xml:space="preserve"> занятости детей и подростков, </w:t>
            </w:r>
            <w:r w:rsidRPr="000D5C3C">
              <w:rPr>
                <w:color w:val="000000"/>
                <w:sz w:val="24"/>
                <w:szCs w:val="24"/>
              </w:rPr>
              <w:t>включая мероприятия по обеспечению без</w:t>
            </w:r>
            <w:r>
              <w:rPr>
                <w:color w:val="000000"/>
                <w:sz w:val="24"/>
                <w:szCs w:val="24"/>
              </w:rPr>
              <w:t xml:space="preserve">опасности их жизни и здоровья, </w:t>
            </w:r>
            <w:r w:rsidRPr="000D5C3C">
              <w:rPr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A53B30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  <w:p w:rsidR="00A53B30" w:rsidRPr="0010256D" w:rsidRDefault="00A53B30" w:rsidP="008A1C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87127">
        <w:trPr>
          <w:trHeight w:val="3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0D5C3C" w:rsidRDefault="00A53B30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885779" w:rsidP="00A53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A1CEA" w:rsidRPr="0010256D" w:rsidTr="004A648C">
        <w:trPr>
          <w:trHeight w:val="1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0D5C3C" w:rsidRDefault="008A1CEA" w:rsidP="008A1CEA">
            <w:pPr>
              <w:jc w:val="both"/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8A1CEA" w:rsidRPr="0010256D" w:rsidTr="004A648C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EA" w:rsidRPr="0010256D" w:rsidRDefault="008A1CEA" w:rsidP="008A1CEA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43780">
        <w:trPr>
          <w:trHeight w:val="5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Default="00A53B30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отдыха, оздоровления и занятости де</w:t>
            </w:r>
            <w:r>
              <w:rPr>
                <w:color w:val="000000"/>
                <w:sz w:val="24"/>
                <w:szCs w:val="24"/>
              </w:rPr>
              <w:t>тей и подростков в каникулярное</w:t>
            </w:r>
            <w:r w:rsidRPr="000D5C3C">
              <w:rPr>
                <w:color w:val="000000"/>
                <w:sz w:val="24"/>
                <w:szCs w:val="24"/>
              </w:rPr>
              <w:t xml:space="preserve"> время</w:t>
            </w:r>
          </w:p>
          <w:p w:rsidR="00A53B30" w:rsidRDefault="00A53B30" w:rsidP="004A648C">
            <w:pPr>
              <w:rPr>
                <w:color w:val="000000"/>
                <w:sz w:val="24"/>
                <w:szCs w:val="24"/>
              </w:rPr>
            </w:pPr>
          </w:p>
          <w:p w:rsidR="00A53B30" w:rsidRPr="0010256D" w:rsidRDefault="00A53B30" w:rsidP="004A64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885779" w:rsidP="00363DAC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30" w:rsidRPr="0010256D" w:rsidRDefault="00A53B30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92591">
        <w:trPr>
          <w:trHeight w:val="8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3B30" w:rsidRPr="000D5C3C" w:rsidRDefault="00A53B30" w:rsidP="00A53B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A53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1 138,0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53B30" w:rsidRPr="0010256D" w:rsidTr="00A43780">
        <w:trPr>
          <w:trHeight w:val="56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0D5C3C" w:rsidRDefault="00A53B30" w:rsidP="00A53B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363DAC" w:rsidRDefault="00A53B30" w:rsidP="00A53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Default="00885779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B30" w:rsidRPr="0010256D" w:rsidRDefault="00A53B30" w:rsidP="00A53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B24E3" w:rsidRPr="0010256D" w:rsidTr="004A648C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363DAC" w:rsidP="004A648C">
            <w:pPr>
              <w:rPr>
                <w:color w:val="000000"/>
                <w:sz w:val="24"/>
                <w:szCs w:val="24"/>
              </w:rPr>
            </w:pPr>
            <w:r w:rsidRPr="000D5C3C">
              <w:rPr>
                <w:color w:val="000000"/>
                <w:sz w:val="24"/>
                <w:szCs w:val="24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24E3" w:rsidRPr="0010256D" w:rsidTr="004A648C">
        <w:trPr>
          <w:trHeight w:val="32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Итого по программе в том числе: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24E3" w:rsidRPr="0010256D" w:rsidTr="004A648C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B24E3" w:rsidRPr="0010256D" w:rsidTr="006B24E3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363DAC" w:rsidP="004A648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4E3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4E3" w:rsidRPr="0010256D" w:rsidRDefault="00885779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E3" w:rsidRPr="0010256D" w:rsidRDefault="006B24E3" w:rsidP="004A6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63DAC" w:rsidRPr="0010256D" w:rsidTr="00363DAC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AC" w:rsidRPr="0010256D" w:rsidRDefault="00363DAC" w:rsidP="00B81F1E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DAC" w:rsidRPr="0010256D" w:rsidRDefault="00885779" w:rsidP="00B81F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DAC" w:rsidRPr="0010256D" w:rsidRDefault="00885779" w:rsidP="00B81F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AC" w:rsidRPr="0010256D" w:rsidRDefault="00363DAC" w:rsidP="00B81F1E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AC" w:rsidRPr="0010256D" w:rsidRDefault="00363DAC" w:rsidP="00B81F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B24E3" w:rsidRDefault="006B24E3" w:rsidP="00766A5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545F1" w:rsidRDefault="006B24E3" w:rsidP="00766A56">
      <w:pPr>
        <w:ind w:firstLine="708"/>
        <w:jc w:val="both"/>
        <w:rPr>
          <w:sz w:val="28"/>
          <w:szCs w:val="28"/>
        </w:rPr>
      </w:pPr>
      <w:r w:rsidRPr="00101BC7">
        <w:rPr>
          <w:color w:val="000000"/>
          <w:sz w:val="28"/>
          <w:szCs w:val="28"/>
        </w:rPr>
        <w:lastRenderedPageBreak/>
        <w:t xml:space="preserve">Уровень финансирования муниципальной программы составил 1,0. </w:t>
      </w:r>
      <w:r w:rsidRPr="00101BC7">
        <w:rPr>
          <w:sz w:val="28"/>
          <w:szCs w:val="28"/>
        </w:rPr>
        <w:t>Эффективность реализации му</w:t>
      </w:r>
      <w:r>
        <w:rPr>
          <w:sz w:val="28"/>
          <w:szCs w:val="28"/>
        </w:rPr>
        <w:t>ниципальной программы равна 1,0</w:t>
      </w:r>
      <w:r w:rsidRPr="00101BC7">
        <w:rPr>
          <w:sz w:val="28"/>
          <w:szCs w:val="28"/>
        </w:rPr>
        <w:t xml:space="preserve">, </w:t>
      </w:r>
      <w:r w:rsidR="007545F1" w:rsidRPr="00101BC7">
        <w:rPr>
          <w:sz w:val="28"/>
          <w:szCs w:val="28"/>
        </w:rPr>
        <w:t>следовательно,</w:t>
      </w:r>
      <w:r w:rsidRPr="00101BC7">
        <w:rPr>
          <w:sz w:val="28"/>
          <w:szCs w:val="28"/>
        </w:rPr>
        <w:t xml:space="preserve"> муниципальная программа является эффективной. </w:t>
      </w:r>
    </w:p>
    <w:p w:rsidR="00885779" w:rsidRPr="00471F5E" w:rsidRDefault="00885779" w:rsidP="00885779">
      <w:pPr>
        <w:ind w:firstLine="708"/>
        <w:jc w:val="both"/>
        <w:rPr>
          <w:sz w:val="28"/>
          <w:szCs w:val="28"/>
        </w:rPr>
      </w:pPr>
      <w:r w:rsidRPr="00471F5E">
        <w:rPr>
          <w:sz w:val="28"/>
          <w:szCs w:val="28"/>
        </w:rPr>
        <w:t>Эффективность реализации муниципальной программы составила по годам:</w:t>
      </w:r>
    </w:p>
    <w:p w:rsidR="00885779" w:rsidRPr="00471F5E" w:rsidRDefault="00885779" w:rsidP="00885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1,0, программа </w:t>
      </w:r>
      <w:r w:rsidRPr="00471F5E">
        <w:rPr>
          <w:sz w:val="28"/>
          <w:szCs w:val="28"/>
        </w:rPr>
        <w:t>эффективная;</w:t>
      </w:r>
    </w:p>
    <w:p w:rsidR="00885779" w:rsidRPr="00471F5E" w:rsidRDefault="00885779" w:rsidP="00885779">
      <w:pPr>
        <w:jc w:val="both"/>
        <w:rPr>
          <w:sz w:val="28"/>
          <w:szCs w:val="28"/>
        </w:rPr>
      </w:pPr>
      <w:r w:rsidRPr="00471F5E">
        <w:rPr>
          <w:sz w:val="28"/>
          <w:szCs w:val="28"/>
        </w:rPr>
        <w:t>2</w:t>
      </w:r>
      <w:r>
        <w:rPr>
          <w:sz w:val="28"/>
          <w:szCs w:val="28"/>
        </w:rPr>
        <w:t>021 год - 1,0, программа эффективная.</w:t>
      </w:r>
    </w:p>
    <w:p w:rsidR="00885779" w:rsidRPr="00766A56" w:rsidRDefault="00885779" w:rsidP="00766A56">
      <w:pPr>
        <w:ind w:firstLine="708"/>
        <w:jc w:val="both"/>
        <w:rPr>
          <w:sz w:val="28"/>
          <w:szCs w:val="28"/>
        </w:rPr>
      </w:pPr>
    </w:p>
    <w:p w:rsidR="00101BC7" w:rsidRPr="00766A56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t>Финансирование муниципальной программы</w:t>
      </w:r>
    </w:p>
    <w:p w:rsidR="00363DAC" w:rsidRPr="00766A56" w:rsidRDefault="007545F1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 xml:space="preserve">«Организация отдыха, оздоровления и занятости детей и подростков» города Саянска на 2020-2025 годы» </w:t>
      </w:r>
      <w:r w:rsidR="001E05CE" w:rsidRPr="00766A56">
        <w:rPr>
          <w:b/>
          <w:color w:val="000000"/>
          <w:sz w:val="28"/>
          <w:szCs w:val="24"/>
        </w:rPr>
        <w:t xml:space="preserve">за период </w:t>
      </w:r>
      <w:r w:rsidR="00C90C1C" w:rsidRPr="00766A56">
        <w:rPr>
          <w:b/>
          <w:color w:val="000000"/>
          <w:sz w:val="28"/>
          <w:szCs w:val="24"/>
        </w:rPr>
        <w:t>202</w:t>
      </w:r>
      <w:r w:rsidR="00885779">
        <w:rPr>
          <w:b/>
          <w:color w:val="000000"/>
          <w:sz w:val="28"/>
          <w:szCs w:val="24"/>
        </w:rPr>
        <w:t>1</w:t>
      </w:r>
      <w:r w:rsidR="001E05CE" w:rsidRPr="00766A56">
        <w:rPr>
          <w:b/>
          <w:color w:val="000000"/>
          <w:sz w:val="28"/>
          <w:szCs w:val="24"/>
        </w:rPr>
        <w:t xml:space="preserve"> год</w:t>
      </w:r>
      <w:r w:rsidR="00C90C1C" w:rsidRPr="00766A56">
        <w:rPr>
          <w:b/>
          <w:color w:val="000000"/>
          <w:sz w:val="28"/>
          <w:szCs w:val="24"/>
        </w:rPr>
        <w:t>а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3969"/>
        <w:gridCol w:w="3828"/>
      </w:tblGrid>
      <w:tr w:rsidR="00C90C1C" w:rsidRPr="002842C0" w:rsidTr="00C90C1C">
        <w:trPr>
          <w:trHeight w:val="63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363DAC" w:rsidRDefault="00C90C1C" w:rsidP="00363DAC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Показатели</w:t>
            </w:r>
          </w:p>
          <w:p w:rsidR="00C90C1C" w:rsidRPr="00363DAC" w:rsidRDefault="00C90C1C" w:rsidP="00101BC7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Всего:</w:t>
            </w:r>
          </w:p>
        </w:tc>
      </w:tr>
      <w:tr w:rsidR="00C90C1C" w:rsidRPr="002842C0" w:rsidTr="00C90C1C">
        <w:trPr>
          <w:trHeight w:val="31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363DAC" w:rsidRDefault="00C90C1C" w:rsidP="00101BC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План, тыс. руб.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363DAC" w:rsidRDefault="00C90C1C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Факт, тыс. руб.</w:t>
            </w:r>
          </w:p>
        </w:tc>
      </w:tr>
      <w:tr w:rsidR="00885779" w:rsidRPr="002842C0" w:rsidTr="00C90C1C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79" w:rsidRPr="00363DAC" w:rsidRDefault="00885779" w:rsidP="00885779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2 647,5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2 647,5</w:t>
            </w:r>
          </w:p>
        </w:tc>
      </w:tr>
      <w:tr w:rsidR="00885779" w:rsidRPr="002842C0" w:rsidTr="00C90C1C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363DAC" w:rsidRDefault="00885779" w:rsidP="00885779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280,1</w:t>
            </w:r>
          </w:p>
        </w:tc>
      </w:tr>
      <w:tr w:rsidR="00885779" w:rsidRPr="002842C0" w:rsidTr="00C90C1C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363DAC" w:rsidRDefault="00885779" w:rsidP="00885779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1 185,6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1 185,6</w:t>
            </w:r>
          </w:p>
        </w:tc>
      </w:tr>
      <w:tr w:rsidR="00885779" w:rsidRPr="002842C0" w:rsidTr="00363DAC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363DAC" w:rsidRDefault="00885779" w:rsidP="00885779">
            <w:pPr>
              <w:jc w:val="both"/>
              <w:rPr>
                <w:color w:val="000000"/>
                <w:sz w:val="24"/>
                <w:szCs w:val="24"/>
              </w:rPr>
            </w:pPr>
            <w:r w:rsidRPr="00363DA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1 181,8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779" w:rsidRPr="0010256D" w:rsidRDefault="00885779" w:rsidP="008857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1 181,8</w:t>
            </w:r>
          </w:p>
        </w:tc>
      </w:tr>
    </w:tbl>
    <w:p w:rsidR="001E05CE" w:rsidRPr="000C74F6" w:rsidRDefault="001E05CE" w:rsidP="00C90C1C">
      <w:pPr>
        <w:jc w:val="both"/>
        <w:rPr>
          <w:b/>
          <w:sz w:val="28"/>
          <w:szCs w:val="28"/>
        </w:rPr>
      </w:pPr>
    </w:p>
    <w:p w:rsidR="00C90C1C" w:rsidRPr="000C74F6" w:rsidRDefault="00C90C1C" w:rsidP="00C90C1C">
      <w:pPr>
        <w:ind w:firstLine="567"/>
        <w:jc w:val="both"/>
        <w:rPr>
          <w:b/>
          <w:sz w:val="28"/>
          <w:szCs w:val="28"/>
        </w:rPr>
      </w:pPr>
      <w:r w:rsidRPr="000C74F6">
        <w:rPr>
          <w:b/>
          <w:sz w:val="28"/>
          <w:szCs w:val="28"/>
        </w:rPr>
        <w:t xml:space="preserve">Вывод:  </w:t>
      </w:r>
    </w:p>
    <w:p w:rsidR="00C90C1C" w:rsidRPr="000C74F6" w:rsidRDefault="00C90C1C" w:rsidP="00C90C1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C74F6">
        <w:rPr>
          <w:bCs/>
          <w:sz w:val="28"/>
          <w:szCs w:val="28"/>
        </w:rPr>
        <w:t xml:space="preserve">Мероприятия 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885779">
        <w:rPr>
          <w:sz w:val="28"/>
          <w:szCs w:val="28"/>
        </w:rPr>
        <w:t>1</w:t>
      </w:r>
      <w:r w:rsidRPr="000C74F6">
        <w:rPr>
          <w:sz w:val="28"/>
          <w:szCs w:val="28"/>
        </w:rPr>
        <w:t xml:space="preserve"> году исполнены.</w:t>
      </w:r>
    </w:p>
    <w:p w:rsidR="00C90C1C" w:rsidRPr="000C74F6" w:rsidRDefault="00C90C1C" w:rsidP="00363DA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C74F6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сполнение плана финансирования </w:t>
      </w:r>
      <w:r>
        <w:rPr>
          <w:bCs/>
          <w:sz w:val="28"/>
          <w:szCs w:val="28"/>
        </w:rPr>
        <w:t xml:space="preserve">мероприятий </w:t>
      </w:r>
      <w:r w:rsidRPr="000C74F6">
        <w:rPr>
          <w:bCs/>
          <w:sz w:val="28"/>
          <w:szCs w:val="28"/>
        </w:rPr>
        <w:t xml:space="preserve">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sz w:val="28"/>
          <w:szCs w:val="28"/>
        </w:rPr>
        <w:t xml:space="preserve"> в 202</w:t>
      </w:r>
      <w:r w:rsidR="00885779">
        <w:rPr>
          <w:sz w:val="28"/>
          <w:szCs w:val="28"/>
        </w:rPr>
        <w:t>1</w:t>
      </w:r>
      <w:r w:rsidRPr="000C74F6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составило 100</w:t>
      </w:r>
      <w:r w:rsidRPr="000C74F6">
        <w:rPr>
          <w:sz w:val="28"/>
          <w:szCs w:val="28"/>
        </w:rPr>
        <w:t xml:space="preserve">%. </w:t>
      </w:r>
    </w:p>
    <w:p w:rsidR="00C90C1C" w:rsidRDefault="00C90C1C" w:rsidP="00363DAC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C74F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0C74F6">
        <w:rPr>
          <w:b/>
          <w:sz w:val="28"/>
          <w:szCs w:val="28"/>
        </w:rPr>
        <w:t xml:space="preserve"> </w:t>
      </w:r>
      <w:r w:rsidRPr="000C74F6">
        <w:rPr>
          <w:bCs/>
          <w:sz w:val="28"/>
          <w:szCs w:val="28"/>
        </w:rPr>
        <w:t xml:space="preserve">муниципальной программы </w:t>
      </w: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>
        <w:rPr>
          <w:sz w:val="28"/>
          <w:szCs w:val="28"/>
        </w:rPr>
        <w:t xml:space="preserve"> в 202</w:t>
      </w:r>
      <w:r w:rsidR="00885779">
        <w:rPr>
          <w:sz w:val="28"/>
          <w:szCs w:val="28"/>
        </w:rPr>
        <w:t>1</w:t>
      </w:r>
      <w:r w:rsidRPr="000C7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Pr="000C74F6">
        <w:rPr>
          <w:sz w:val="28"/>
          <w:szCs w:val="28"/>
        </w:rPr>
        <w:t>эффективная, достигнуты значения показателей результативности муниципальной программы.</w:t>
      </w:r>
    </w:p>
    <w:p w:rsidR="00C90C1C" w:rsidRPr="002D1982" w:rsidRDefault="00C90C1C" w:rsidP="002D1982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2D1982">
        <w:rPr>
          <w:sz w:val="28"/>
          <w:szCs w:val="28"/>
        </w:rPr>
        <w:t xml:space="preserve">Продолжить реализацию </w:t>
      </w:r>
      <w:r w:rsidRPr="002D1982">
        <w:rPr>
          <w:bCs/>
          <w:sz w:val="28"/>
          <w:szCs w:val="28"/>
        </w:rPr>
        <w:t xml:space="preserve">муниципальной программы </w:t>
      </w:r>
      <w:r w:rsidR="006B24E3" w:rsidRPr="002D1982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2020-2025 годы»</w:t>
      </w:r>
      <w:r w:rsidRPr="002D1982">
        <w:rPr>
          <w:sz w:val="28"/>
          <w:szCs w:val="28"/>
        </w:rPr>
        <w:t xml:space="preserve"> в 20</w:t>
      </w:r>
      <w:r w:rsidR="006B24E3" w:rsidRPr="002D1982">
        <w:rPr>
          <w:sz w:val="28"/>
          <w:szCs w:val="28"/>
        </w:rPr>
        <w:t>2</w:t>
      </w:r>
      <w:r w:rsidR="00885779">
        <w:rPr>
          <w:sz w:val="28"/>
          <w:szCs w:val="28"/>
        </w:rPr>
        <w:t>2</w:t>
      </w:r>
      <w:r w:rsidRPr="002D1982">
        <w:rPr>
          <w:sz w:val="28"/>
          <w:szCs w:val="28"/>
        </w:rPr>
        <w:t xml:space="preserve"> году.</w:t>
      </w:r>
    </w:p>
    <w:p w:rsidR="00C90C1C" w:rsidRDefault="00C90C1C" w:rsidP="00C90C1C">
      <w:pPr>
        <w:jc w:val="both"/>
        <w:rPr>
          <w:sz w:val="28"/>
          <w:szCs w:val="28"/>
        </w:rPr>
      </w:pPr>
    </w:p>
    <w:p w:rsidR="001E05CE" w:rsidRDefault="001E05CE" w:rsidP="001E05CE">
      <w:pPr>
        <w:jc w:val="both"/>
        <w:rPr>
          <w:sz w:val="28"/>
          <w:szCs w:val="28"/>
        </w:rPr>
      </w:pPr>
    </w:p>
    <w:p w:rsidR="001E05CE" w:rsidRDefault="001E05CE" w:rsidP="001E05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Мэр городского округа </w:t>
      </w:r>
    </w:p>
    <w:p w:rsidR="001E05CE" w:rsidRDefault="001E05CE" w:rsidP="001E05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7A3EF0" w:rsidRPr="000C74F6" w:rsidRDefault="001E05CE" w:rsidP="001E05CE">
      <w:pPr>
        <w:rPr>
          <w:sz w:val="28"/>
          <w:szCs w:val="28"/>
        </w:rPr>
      </w:pPr>
      <w:r w:rsidRPr="00E37887">
        <w:rPr>
          <w:sz w:val="28"/>
          <w:szCs w:val="28"/>
        </w:rPr>
        <w:t xml:space="preserve">«город Саянск»                                              </w:t>
      </w:r>
      <w:r>
        <w:rPr>
          <w:sz w:val="28"/>
          <w:szCs w:val="28"/>
        </w:rPr>
        <w:t xml:space="preserve">                                  О.В. Боровский</w:t>
      </w:r>
    </w:p>
    <w:sectPr w:rsidR="007A3EF0" w:rsidRPr="000C74F6" w:rsidSect="00766A56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4DA7343"/>
    <w:multiLevelType w:val="hybridMultilevel"/>
    <w:tmpl w:val="416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F6B"/>
    <w:multiLevelType w:val="hybridMultilevel"/>
    <w:tmpl w:val="C786FA9C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1546D"/>
    <w:multiLevelType w:val="hybridMultilevel"/>
    <w:tmpl w:val="C9F2EEFA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061D0C"/>
    <w:rsid w:val="0008613B"/>
    <w:rsid w:val="00092CD9"/>
    <w:rsid w:val="000E20E2"/>
    <w:rsid w:val="00101BC7"/>
    <w:rsid w:val="0010256D"/>
    <w:rsid w:val="00167C86"/>
    <w:rsid w:val="001A1FEA"/>
    <w:rsid w:val="001B5796"/>
    <w:rsid w:val="001D0C08"/>
    <w:rsid w:val="001E05CE"/>
    <w:rsid w:val="001F6CD7"/>
    <w:rsid w:val="0021675E"/>
    <w:rsid w:val="00244EFF"/>
    <w:rsid w:val="002842C0"/>
    <w:rsid w:val="002C61E2"/>
    <w:rsid w:val="002D1982"/>
    <w:rsid w:val="002E4A4F"/>
    <w:rsid w:val="002E5C52"/>
    <w:rsid w:val="00300D45"/>
    <w:rsid w:val="00322069"/>
    <w:rsid w:val="00340679"/>
    <w:rsid w:val="003569B7"/>
    <w:rsid w:val="00363DAC"/>
    <w:rsid w:val="003F0923"/>
    <w:rsid w:val="0042750D"/>
    <w:rsid w:val="00445CDB"/>
    <w:rsid w:val="004568BA"/>
    <w:rsid w:val="00471F5E"/>
    <w:rsid w:val="00482BE5"/>
    <w:rsid w:val="004B1555"/>
    <w:rsid w:val="0055630A"/>
    <w:rsid w:val="005F49D3"/>
    <w:rsid w:val="00622C69"/>
    <w:rsid w:val="00640E41"/>
    <w:rsid w:val="00685994"/>
    <w:rsid w:val="006B24E3"/>
    <w:rsid w:val="007132D1"/>
    <w:rsid w:val="007545F1"/>
    <w:rsid w:val="00766A56"/>
    <w:rsid w:val="007A3EF0"/>
    <w:rsid w:val="007B3998"/>
    <w:rsid w:val="00805888"/>
    <w:rsid w:val="00885779"/>
    <w:rsid w:val="008A1CEA"/>
    <w:rsid w:val="008A3D54"/>
    <w:rsid w:val="008F327B"/>
    <w:rsid w:val="00902A89"/>
    <w:rsid w:val="00995CF8"/>
    <w:rsid w:val="009B4E3B"/>
    <w:rsid w:val="009E2339"/>
    <w:rsid w:val="00A03785"/>
    <w:rsid w:val="00A25929"/>
    <w:rsid w:val="00A40743"/>
    <w:rsid w:val="00A53B30"/>
    <w:rsid w:val="00A67FA9"/>
    <w:rsid w:val="00A91464"/>
    <w:rsid w:val="00AA622E"/>
    <w:rsid w:val="00AB42D3"/>
    <w:rsid w:val="00B03D1B"/>
    <w:rsid w:val="00B47788"/>
    <w:rsid w:val="00BC4312"/>
    <w:rsid w:val="00C31AFD"/>
    <w:rsid w:val="00C36380"/>
    <w:rsid w:val="00C56998"/>
    <w:rsid w:val="00C90C1C"/>
    <w:rsid w:val="00C93208"/>
    <w:rsid w:val="00CF20FE"/>
    <w:rsid w:val="00D153A2"/>
    <w:rsid w:val="00D64270"/>
    <w:rsid w:val="00D72880"/>
    <w:rsid w:val="00D73D5B"/>
    <w:rsid w:val="00DB5E1D"/>
    <w:rsid w:val="00DF324D"/>
    <w:rsid w:val="00E20AD6"/>
    <w:rsid w:val="00E5176A"/>
    <w:rsid w:val="00ED10A8"/>
    <w:rsid w:val="00F27129"/>
    <w:rsid w:val="00F825E8"/>
    <w:rsid w:val="00FB5117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09F4-22BF-4522-B035-347C922B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2021-02-19T08:11:00Z</cp:lastPrinted>
  <dcterms:created xsi:type="dcterms:W3CDTF">2022-03-02T02:58:00Z</dcterms:created>
  <dcterms:modified xsi:type="dcterms:W3CDTF">2022-03-02T02:58:00Z</dcterms:modified>
</cp:coreProperties>
</file>