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50394B" w:rsidP="00C40014">
            <w:pPr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50394B" w:rsidP="00E30F46">
            <w:pPr>
              <w:rPr>
                <w:sz w:val="24"/>
              </w:rPr>
            </w:pPr>
            <w:r>
              <w:rPr>
                <w:sz w:val="24"/>
              </w:rPr>
              <w:t>110-37-33-23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Default="00E30F46" w:rsidP="004D60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50394B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proofErr w:type="gramStart"/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  <w:proofErr w:type="gramEnd"/>
    </w:p>
    <w:p w:rsidR="00E30F46" w:rsidRPr="00956AC7" w:rsidRDefault="00E30F46" w:rsidP="005039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Перечня проектов народных инициатив в 20</w:t>
      </w:r>
      <w:r w:rsidR="00126350">
        <w:rPr>
          <w:sz w:val="28"/>
          <w:szCs w:val="28"/>
        </w:rPr>
        <w:t>2</w:t>
      </w:r>
      <w:r w:rsidR="008921AF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году </w:t>
      </w:r>
      <w:r w:rsidRPr="00190BA7">
        <w:rPr>
          <w:sz w:val="28"/>
          <w:szCs w:val="28"/>
        </w:rPr>
        <w:t xml:space="preserve">на </w:t>
      </w:r>
      <w:r w:rsidR="00126350" w:rsidRPr="00190BA7">
        <w:rPr>
          <w:sz w:val="28"/>
          <w:szCs w:val="28"/>
        </w:rPr>
        <w:t>16</w:t>
      </w:r>
      <w:r w:rsidRPr="00190BA7">
        <w:rPr>
          <w:sz w:val="28"/>
          <w:szCs w:val="28"/>
        </w:rPr>
        <w:t xml:space="preserve">-00 часов местного времени </w:t>
      </w:r>
      <w:r w:rsidR="00126350" w:rsidRPr="00190BA7">
        <w:rPr>
          <w:sz w:val="28"/>
          <w:szCs w:val="28"/>
        </w:rPr>
        <w:t>2</w:t>
      </w:r>
      <w:r w:rsidR="008921AF" w:rsidRPr="00190BA7">
        <w:rPr>
          <w:sz w:val="28"/>
          <w:szCs w:val="28"/>
        </w:rPr>
        <w:t>4</w:t>
      </w:r>
      <w:r w:rsidR="00126350" w:rsidRPr="00190BA7">
        <w:rPr>
          <w:sz w:val="28"/>
          <w:szCs w:val="28"/>
        </w:rPr>
        <w:t xml:space="preserve"> января 202</w:t>
      </w:r>
      <w:r w:rsidR="008921AF" w:rsidRPr="00190BA7">
        <w:rPr>
          <w:sz w:val="28"/>
          <w:szCs w:val="28"/>
        </w:rPr>
        <w:t>3</w:t>
      </w:r>
      <w:r w:rsidR="004C6E14" w:rsidRPr="00190BA7">
        <w:rPr>
          <w:sz w:val="28"/>
          <w:szCs w:val="28"/>
        </w:rPr>
        <w:t xml:space="preserve"> года</w:t>
      </w:r>
      <w:r w:rsidRPr="00190BA7">
        <w:rPr>
          <w:sz w:val="28"/>
          <w:szCs w:val="28"/>
        </w:rPr>
        <w:t xml:space="preserve"> по адресу: Иркутская область, город Саянск, микрорайон Юбилейный, дом 68, </w:t>
      </w:r>
      <w:r w:rsidR="009657D5" w:rsidRPr="00190BA7">
        <w:rPr>
          <w:sz w:val="28"/>
          <w:szCs w:val="28"/>
        </w:rPr>
        <w:br/>
      </w:r>
      <w:r w:rsidRPr="00190BA7">
        <w:rPr>
          <w:sz w:val="28"/>
          <w:szCs w:val="28"/>
        </w:rPr>
        <w:t>2 этаж, актовый зал.</w:t>
      </w:r>
    </w:p>
    <w:p w:rsidR="00E30F46" w:rsidRPr="00956AC7" w:rsidRDefault="00E30F46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Перечня проектов народных инициатив в </w:t>
      </w:r>
      <w:r w:rsidR="00126350">
        <w:rPr>
          <w:sz w:val="28"/>
          <w:szCs w:val="28"/>
        </w:rPr>
        <w:t>202</w:t>
      </w:r>
      <w:r w:rsidR="008921AF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8921AF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Каплин Е.А.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Бухарова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AC19D2" w:rsidRPr="009657D5" w:rsidRDefault="00AC19D2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8C4581" w:rsidRDefault="00162DC1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Зайцева Е.Н. – начальник Управления по экономике; </w:t>
      </w:r>
    </w:p>
    <w:p w:rsidR="008C4581" w:rsidRPr="00D52598" w:rsidRDefault="00190BA7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</w:t>
      </w:r>
      <w:r w:rsidR="008C4581" w:rsidRPr="00D52598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190BA7">
        <w:rPr>
          <w:sz w:val="28"/>
          <w:szCs w:val="28"/>
        </w:rPr>
        <w:t>аместитель мэра городского округа по вопросам жизнеобеспечения города – председатель Комитета по ЖКХ, транспорту и связи</w:t>
      </w:r>
      <w:r w:rsidR="008C4581" w:rsidRPr="00D52598">
        <w:rPr>
          <w:sz w:val="28"/>
          <w:szCs w:val="28"/>
        </w:rPr>
        <w:t>;</w:t>
      </w:r>
    </w:p>
    <w:p w:rsidR="00226388" w:rsidRPr="00956AC7" w:rsidRDefault="008921AF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1) предложения по Перечню в письменном виде направлять в </w:t>
      </w:r>
      <w:r w:rsidR="00C921ED">
        <w:rPr>
          <w:sz w:val="28"/>
          <w:szCs w:val="28"/>
        </w:rPr>
        <w:t>а</w:t>
      </w:r>
      <w:r w:rsidRPr="00956AC7">
        <w:rPr>
          <w:sz w:val="28"/>
          <w:szCs w:val="28"/>
        </w:rPr>
        <w:t>дминистрацию</w:t>
      </w:r>
      <w:r w:rsidR="00C921E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956AC7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5039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50394B">
      <w:pPr>
        <w:rPr>
          <w:sz w:val="28"/>
          <w:szCs w:val="28"/>
        </w:rPr>
      </w:pPr>
    </w:p>
    <w:p w:rsidR="0055768E" w:rsidRPr="00956AC7" w:rsidRDefault="0055768E" w:rsidP="0050394B">
      <w:pPr>
        <w:rPr>
          <w:sz w:val="28"/>
          <w:szCs w:val="28"/>
        </w:rPr>
      </w:pPr>
    </w:p>
    <w:p w:rsidR="00B654F5" w:rsidRDefault="00C60DA2" w:rsidP="0050394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50394B">
      <w:pPr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  <w:t>О.В. Боровский</w:t>
      </w:r>
    </w:p>
    <w:p w:rsidR="00E30F46" w:rsidRPr="00956AC7" w:rsidRDefault="00E30F46" w:rsidP="0050394B">
      <w:pPr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50394B" w:rsidRDefault="0050394B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F76F9E">
        <w:t>Ступина И.С</w:t>
      </w:r>
      <w:r w:rsidR="006B3492">
        <w:t>.</w:t>
      </w:r>
    </w:p>
    <w:p w:rsidR="006B3492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615B7" w:rsidRDefault="00E30F46" w:rsidP="000615B7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Style w:val="a6"/>
        <w:tblW w:w="478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476"/>
        <w:gridCol w:w="701"/>
        <w:gridCol w:w="1804"/>
      </w:tblGrid>
      <w:tr w:rsidR="00432F8D" w:rsidTr="00432F8D">
        <w:tc>
          <w:tcPr>
            <w:tcW w:w="817" w:type="dxa"/>
          </w:tcPr>
          <w:p w:rsidR="00432F8D" w:rsidRDefault="00432F8D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2F8D" w:rsidRDefault="0050394B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</w:t>
            </w:r>
          </w:p>
        </w:tc>
        <w:tc>
          <w:tcPr>
            <w:tcW w:w="709" w:type="dxa"/>
          </w:tcPr>
          <w:p w:rsidR="00432F8D" w:rsidRDefault="00432F8D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F8D" w:rsidRDefault="0050394B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110-37-33-23</w:t>
            </w:r>
            <w:bookmarkStart w:id="0" w:name="_GoBack"/>
            <w:bookmarkEnd w:id="0"/>
          </w:p>
        </w:tc>
      </w:tr>
    </w:tbl>
    <w:p w:rsidR="00293D4E" w:rsidRDefault="00293D4E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E30F46" w:rsidP="006916A7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</w:t>
      </w:r>
      <w:r w:rsidR="00C60DA2">
        <w:rPr>
          <w:sz w:val="28"/>
          <w:szCs w:val="28"/>
        </w:rPr>
        <w:t>2</w:t>
      </w:r>
      <w:r w:rsidR="00190BA7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F20F58" w:rsidTr="00612EC4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DC1" w:rsidRPr="00F20F58" w:rsidRDefault="00162DC1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5C50FF" w:rsidRPr="00F20F5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20F5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C1" w:rsidRPr="00F20F58" w:rsidRDefault="00162DC1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432F8D" w:rsidRPr="00F20F58" w:rsidTr="00113448">
        <w:trPr>
          <w:trHeight w:val="7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732135" w:rsidP="0078516C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Выполнение работ по текущему ремонту лестницы от </w:t>
            </w:r>
            <w:r w:rsidR="0078516C">
              <w:rPr>
                <w:color w:val="000000"/>
                <w:sz w:val="28"/>
                <w:szCs w:val="28"/>
              </w:rPr>
              <w:t xml:space="preserve">многоквартирного дома №31 </w:t>
            </w:r>
            <w:proofErr w:type="spellStart"/>
            <w:r w:rsidR="0078516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="0078516C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78516C">
              <w:rPr>
                <w:color w:val="000000"/>
                <w:sz w:val="28"/>
                <w:szCs w:val="28"/>
              </w:rPr>
              <w:t>Олимпийский</w:t>
            </w:r>
            <w:proofErr w:type="gramEnd"/>
            <w:r w:rsidRPr="00732135">
              <w:rPr>
                <w:color w:val="000000"/>
                <w:sz w:val="28"/>
                <w:szCs w:val="28"/>
              </w:rPr>
              <w:t xml:space="preserve"> до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</w:t>
            </w:r>
            <w:r>
              <w:rPr>
                <w:color w:val="000000"/>
                <w:sz w:val="28"/>
                <w:szCs w:val="28"/>
              </w:rPr>
              <w:t>я общеобразовательная школа №8»</w:t>
            </w:r>
          </w:p>
        </w:tc>
      </w:tr>
      <w:tr w:rsidR="00432F8D" w:rsidRPr="00F20F58" w:rsidTr="00612EC4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F8D" w:rsidRPr="00612EC4" w:rsidRDefault="00B337AC" w:rsidP="00612EC4">
            <w:pPr>
              <w:rPr>
                <w:color w:val="000000"/>
                <w:sz w:val="28"/>
                <w:szCs w:val="28"/>
              </w:rPr>
            </w:pPr>
            <w:r w:rsidRPr="00B337AC">
              <w:rPr>
                <w:color w:val="000000"/>
                <w:sz w:val="28"/>
                <w:szCs w:val="28"/>
              </w:rPr>
              <w:t>Приобретение стоек для парковки велосипедов для учреждений культуры и образования</w:t>
            </w:r>
          </w:p>
        </w:tc>
      </w:tr>
      <w:tr w:rsidR="00432F8D" w:rsidRPr="00F20F58" w:rsidTr="00612EC4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732135" w:rsidP="00732135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Устройство ограждения территории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Гимназия им. В.А Надькина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732135">
              <w:rPr>
                <w:color w:val="000000"/>
                <w:sz w:val="28"/>
                <w:szCs w:val="28"/>
              </w:rPr>
              <w:t xml:space="preserve"> со стороны многоквартирного дома №23 </w:t>
            </w:r>
            <w:proofErr w:type="spellStart"/>
            <w:r w:rsidRPr="0073213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732135">
              <w:rPr>
                <w:color w:val="000000"/>
                <w:sz w:val="28"/>
                <w:szCs w:val="28"/>
              </w:rPr>
              <w:t>. Юбилейный</w:t>
            </w:r>
          </w:p>
        </w:tc>
      </w:tr>
      <w:tr w:rsidR="00432F8D" w:rsidRPr="00F20F58" w:rsidTr="00612EC4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135" w:rsidRPr="00612EC4" w:rsidRDefault="00732135" w:rsidP="00732135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Выполнение работ по текущему ремонту кровли отдельно стоящего здания спортивного клуба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Средняя образовательная школа №2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32F8D" w:rsidRPr="00F20F58" w:rsidTr="00612EC4">
        <w:trPr>
          <w:trHeight w:val="4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F20F58" w:rsidRDefault="00432F8D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F8D" w:rsidRPr="00612EC4" w:rsidRDefault="00732135" w:rsidP="00732135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Выполнение работ по текущему ремонту кровли здания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Средняя общеобразовательная школа №3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732135">
              <w:rPr>
                <w:color w:val="000000"/>
                <w:sz w:val="28"/>
                <w:szCs w:val="28"/>
              </w:rPr>
              <w:t xml:space="preserve"> (над актовым залом)</w:t>
            </w:r>
          </w:p>
        </w:tc>
      </w:tr>
      <w:tr w:rsidR="00BE16C6" w:rsidRPr="00F20F58" w:rsidTr="00612EC4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732135" w:rsidP="00732135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Выполнение работ по текущему ремонту кровли здания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Средняя общеобразовательная школа №3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732135">
              <w:rPr>
                <w:color w:val="000000"/>
                <w:sz w:val="28"/>
                <w:szCs w:val="28"/>
              </w:rPr>
              <w:t xml:space="preserve"> (над спортивным залом)</w:t>
            </w:r>
          </w:p>
        </w:tc>
      </w:tr>
      <w:tr w:rsidR="00BE16C6" w:rsidRPr="00F20F58" w:rsidTr="00612EC4">
        <w:trPr>
          <w:trHeight w:val="71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732135" w:rsidP="00732135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Выполнение работ по устройству асфальта на территории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Средняя общеобразовате</w:t>
            </w:r>
            <w:r>
              <w:rPr>
                <w:color w:val="000000"/>
                <w:sz w:val="28"/>
                <w:szCs w:val="28"/>
              </w:rPr>
              <w:t>льная школа № 4 им. Д.М. Перова»</w:t>
            </w:r>
          </w:p>
        </w:tc>
      </w:tr>
      <w:tr w:rsidR="00BE16C6" w:rsidRPr="00F20F58" w:rsidTr="00612EC4">
        <w:trPr>
          <w:trHeight w:val="6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732135" w:rsidP="0078516C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 xml:space="preserve">Приобретение </w:t>
            </w:r>
            <w:r w:rsidR="00E56FBE">
              <w:rPr>
                <w:color w:val="000000"/>
                <w:sz w:val="28"/>
                <w:szCs w:val="28"/>
              </w:rPr>
              <w:t xml:space="preserve">и установка </w:t>
            </w:r>
            <w:r w:rsidRPr="00732135">
              <w:rPr>
                <w:color w:val="000000"/>
                <w:sz w:val="28"/>
                <w:szCs w:val="28"/>
              </w:rPr>
              <w:t xml:space="preserve">кабин с дверями в туалеты начального блока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Средняя общеобразовательная школа №5</w:t>
            </w:r>
            <w:r>
              <w:rPr>
                <w:color w:val="000000"/>
                <w:sz w:val="28"/>
                <w:szCs w:val="28"/>
              </w:rPr>
              <w:t>»</w:t>
            </w:r>
            <w:r w:rsidR="00B337A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E16C6" w:rsidRPr="00F20F58" w:rsidTr="00612EC4">
        <w:trPr>
          <w:trHeight w:val="4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732135" w:rsidP="008E2A2C">
            <w:pPr>
              <w:rPr>
                <w:color w:val="000000"/>
                <w:sz w:val="28"/>
                <w:szCs w:val="28"/>
              </w:rPr>
            </w:pPr>
            <w:r w:rsidRPr="00732135">
              <w:rPr>
                <w:color w:val="000000"/>
                <w:sz w:val="28"/>
                <w:szCs w:val="28"/>
              </w:rPr>
              <w:t>Приобр</w:t>
            </w:r>
            <w:r w:rsidR="008E2A2C">
              <w:rPr>
                <w:color w:val="000000"/>
                <w:sz w:val="28"/>
                <w:szCs w:val="28"/>
              </w:rPr>
              <w:t>е</w:t>
            </w:r>
            <w:r w:rsidRPr="00732135">
              <w:rPr>
                <w:color w:val="000000"/>
                <w:sz w:val="28"/>
                <w:szCs w:val="28"/>
              </w:rPr>
              <w:t xml:space="preserve">тение рулонных штор в центр образования цифрового и гуманитарного профилей  </w:t>
            </w:r>
            <w:r w:rsidR="008E2A2C"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Точка роста</w:t>
            </w:r>
            <w:r w:rsidR="008E2A2C">
              <w:rPr>
                <w:color w:val="000000"/>
                <w:sz w:val="28"/>
                <w:szCs w:val="28"/>
              </w:rPr>
              <w:t>»</w:t>
            </w:r>
            <w:r w:rsidRPr="00732135">
              <w:rPr>
                <w:color w:val="000000"/>
                <w:sz w:val="28"/>
                <w:szCs w:val="28"/>
              </w:rPr>
              <w:t xml:space="preserve"> и центр детских инициатив МОУ </w:t>
            </w:r>
            <w:r w:rsidR="008E2A2C">
              <w:rPr>
                <w:color w:val="000000"/>
                <w:sz w:val="28"/>
                <w:szCs w:val="28"/>
              </w:rPr>
              <w:t>«</w:t>
            </w:r>
            <w:r w:rsidRPr="00732135">
              <w:rPr>
                <w:color w:val="000000"/>
                <w:sz w:val="28"/>
                <w:szCs w:val="28"/>
              </w:rPr>
              <w:t>Средняя общеобразовательная школа №6</w:t>
            </w:r>
            <w:r w:rsidR="008E2A2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E16C6" w:rsidRPr="00F20F58" w:rsidTr="00612EC4">
        <w:trPr>
          <w:trHeight w:val="49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8E2A2C" w:rsidP="008E2A2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Выполнение работ по устройству пешеходной дорожки к многоквартирному дому №2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8E2A2C">
              <w:rPr>
                <w:color w:val="000000"/>
                <w:sz w:val="28"/>
                <w:szCs w:val="28"/>
              </w:rPr>
              <w:t>Солнечного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 xml:space="preserve"> и устройство калитки в ограждении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E2A2C">
              <w:rPr>
                <w:color w:val="000000"/>
                <w:sz w:val="28"/>
                <w:szCs w:val="28"/>
              </w:rPr>
              <w:t>Средняя общеобразовательная школа №6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E16C6" w:rsidRPr="00F20F58" w:rsidTr="00612EC4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6C6" w:rsidRPr="00F20F58" w:rsidRDefault="00BE16C6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C6" w:rsidRPr="00612EC4" w:rsidRDefault="008E2A2C" w:rsidP="008E2A2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Материально-техническое обеспечение МОУ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E2A2C">
              <w:rPr>
                <w:color w:val="000000"/>
                <w:sz w:val="28"/>
                <w:szCs w:val="28"/>
              </w:rPr>
              <w:t>Средняя общеобразовательная школа №7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8E2A2C">
              <w:rPr>
                <w:color w:val="000000"/>
                <w:sz w:val="28"/>
                <w:szCs w:val="28"/>
              </w:rPr>
              <w:t xml:space="preserve"> для создания экологического уголка</w:t>
            </w:r>
          </w:p>
        </w:tc>
      </w:tr>
      <w:tr w:rsidR="00612EC4" w:rsidRPr="00F20F58" w:rsidTr="002042C8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8E2A2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Выполнение работ по текущему ремонту водоподготовки бассейна МДОУ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E2A2C">
              <w:rPr>
                <w:color w:val="000000"/>
                <w:sz w:val="28"/>
                <w:szCs w:val="28"/>
              </w:rPr>
              <w:t xml:space="preserve">Детский сад комбинированного вида № 23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E2A2C">
              <w:rPr>
                <w:color w:val="000000"/>
                <w:sz w:val="28"/>
                <w:szCs w:val="28"/>
              </w:rPr>
              <w:t>Лучик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612EC4" w:rsidRPr="00F20F58" w:rsidTr="002042C8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612EC4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Выполнение работ по устройство тротуара от ул. Ленина до многоквартирного дома №7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>. Центральный</w:t>
            </w:r>
          </w:p>
        </w:tc>
      </w:tr>
      <w:tr w:rsidR="00612EC4" w:rsidRPr="00F20F58" w:rsidTr="00612EC4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8E2A2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Выполнение работ по устройство парковки около  ОГБУЗ </w:t>
            </w:r>
            <w:r>
              <w:rPr>
                <w:color w:val="000000"/>
                <w:sz w:val="28"/>
                <w:szCs w:val="28"/>
              </w:rPr>
              <w:t>«Саянская городская больница»</w:t>
            </w:r>
          </w:p>
        </w:tc>
      </w:tr>
      <w:tr w:rsidR="00612EC4" w:rsidRPr="00F20F58" w:rsidTr="00B337AC">
        <w:trPr>
          <w:trHeight w:val="28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8E2A2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Устройство освещения пешеходной дорожки между МДОУ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E2A2C">
              <w:rPr>
                <w:color w:val="000000"/>
                <w:sz w:val="28"/>
                <w:szCs w:val="28"/>
              </w:rPr>
              <w:t xml:space="preserve">Детский </w:t>
            </w:r>
            <w:r>
              <w:rPr>
                <w:color w:val="000000"/>
                <w:sz w:val="28"/>
                <w:szCs w:val="28"/>
              </w:rPr>
              <w:t>сад комбинированного вида № 35 «</w:t>
            </w:r>
            <w:r w:rsidRPr="008E2A2C">
              <w:rPr>
                <w:color w:val="000000"/>
                <w:sz w:val="28"/>
                <w:szCs w:val="28"/>
              </w:rPr>
              <w:t>Радуга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8E2A2C">
              <w:rPr>
                <w:color w:val="000000"/>
                <w:sz w:val="28"/>
                <w:szCs w:val="28"/>
              </w:rPr>
              <w:t xml:space="preserve"> и МДОУ «Центр развития ребёнка - детский сад № 36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E2A2C">
              <w:rPr>
                <w:color w:val="000000"/>
                <w:sz w:val="28"/>
                <w:szCs w:val="28"/>
              </w:rPr>
              <w:t>Улыбка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612EC4" w:rsidRPr="00F20F58" w:rsidTr="003A62B3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78516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>Благоустройство территории конного дворика, расположенного по адресу: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E2A2C">
              <w:rPr>
                <w:color w:val="000000"/>
                <w:sz w:val="28"/>
                <w:szCs w:val="28"/>
              </w:rPr>
              <w:t xml:space="preserve">Иркутская область, г. Саянск, микрорайон </w:t>
            </w:r>
            <w:r w:rsidR="0078516C">
              <w:rPr>
                <w:color w:val="000000"/>
                <w:sz w:val="28"/>
                <w:szCs w:val="28"/>
              </w:rPr>
              <w:t xml:space="preserve">6а, улица П.Ф. </w:t>
            </w:r>
            <w:proofErr w:type="spellStart"/>
            <w:r w:rsidR="0078516C">
              <w:rPr>
                <w:color w:val="000000"/>
                <w:sz w:val="28"/>
                <w:szCs w:val="28"/>
              </w:rPr>
              <w:t>Дворовкина</w:t>
            </w:r>
            <w:proofErr w:type="spellEnd"/>
            <w:r w:rsidR="0078516C">
              <w:rPr>
                <w:color w:val="000000"/>
                <w:sz w:val="28"/>
                <w:szCs w:val="28"/>
              </w:rPr>
              <w:t>, в 200 метрах южнее Ленинградского проспекта</w:t>
            </w:r>
          </w:p>
        </w:tc>
      </w:tr>
      <w:tr w:rsidR="00612EC4" w:rsidRPr="00F20F58" w:rsidTr="003A62B3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A878BB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 xml:space="preserve">Выполнение работ по устройство съездов по улице Перова в районе многоквартирного дома №14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>. Центральный</w:t>
            </w:r>
          </w:p>
        </w:tc>
      </w:tr>
      <w:tr w:rsidR="00612EC4" w:rsidRPr="00F20F58" w:rsidTr="00612EC4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9A3AB7">
            <w:pPr>
              <w:rPr>
                <w:color w:val="000000"/>
                <w:sz w:val="28"/>
                <w:szCs w:val="28"/>
              </w:rPr>
            </w:pPr>
            <w:proofErr w:type="gramStart"/>
            <w:r w:rsidRPr="008E2A2C">
              <w:rPr>
                <w:color w:val="000000"/>
                <w:sz w:val="28"/>
                <w:szCs w:val="28"/>
              </w:rPr>
              <w:t>Приобретение детск</w:t>
            </w:r>
            <w:r w:rsidR="009A3AB7">
              <w:rPr>
                <w:color w:val="000000"/>
                <w:sz w:val="28"/>
                <w:szCs w:val="28"/>
              </w:rPr>
              <w:t>ого</w:t>
            </w:r>
            <w:r w:rsidRPr="008E2A2C">
              <w:rPr>
                <w:color w:val="000000"/>
                <w:sz w:val="28"/>
                <w:szCs w:val="28"/>
              </w:rPr>
              <w:t xml:space="preserve"> игров</w:t>
            </w:r>
            <w:r w:rsidR="009A3AB7">
              <w:rPr>
                <w:color w:val="000000"/>
                <w:sz w:val="28"/>
                <w:szCs w:val="28"/>
              </w:rPr>
              <w:t>ого</w:t>
            </w:r>
            <w:r w:rsidRPr="008E2A2C">
              <w:rPr>
                <w:color w:val="000000"/>
                <w:sz w:val="28"/>
                <w:szCs w:val="28"/>
              </w:rPr>
              <w:t xml:space="preserve"> </w:t>
            </w:r>
            <w:r w:rsidR="009A3AB7">
              <w:rPr>
                <w:color w:val="000000"/>
                <w:sz w:val="28"/>
                <w:szCs w:val="28"/>
              </w:rPr>
              <w:t>оборудования</w:t>
            </w:r>
            <w:r w:rsidRPr="008E2A2C">
              <w:rPr>
                <w:color w:val="000000"/>
                <w:sz w:val="28"/>
                <w:szCs w:val="28"/>
              </w:rPr>
              <w:t xml:space="preserve"> (микрорайон № 11;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 xml:space="preserve"> Лесной;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8E2A2C">
              <w:rPr>
                <w:color w:val="000000"/>
                <w:sz w:val="28"/>
                <w:szCs w:val="28"/>
              </w:rPr>
              <w:t>.Ю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>билейный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>, 27) (установка собственными силами)</w:t>
            </w:r>
          </w:p>
        </w:tc>
      </w:tr>
      <w:tr w:rsidR="00612EC4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EC4" w:rsidRPr="00F20F58" w:rsidRDefault="00612EC4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F20F5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C4" w:rsidRPr="00612EC4" w:rsidRDefault="008E2A2C" w:rsidP="00612EC4">
            <w:pPr>
              <w:rPr>
                <w:color w:val="000000"/>
                <w:sz w:val="28"/>
                <w:szCs w:val="28"/>
              </w:rPr>
            </w:pPr>
            <w:proofErr w:type="gramStart"/>
            <w:r w:rsidRPr="008E2A2C">
              <w:rPr>
                <w:color w:val="000000"/>
                <w:sz w:val="28"/>
                <w:szCs w:val="28"/>
              </w:rPr>
              <w:t>Приобретение 4 спортивных площадок (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 xml:space="preserve"> Солнечный, 6,7;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 xml:space="preserve">. Октябрьский, 7;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 xml:space="preserve">. Молодежный, 1,2,3;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8E2A2C">
              <w:rPr>
                <w:color w:val="000000"/>
                <w:sz w:val="28"/>
                <w:szCs w:val="28"/>
              </w:rPr>
              <w:t>Мирный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>, 7) (установка собственными силами)</w:t>
            </w:r>
          </w:p>
        </w:tc>
      </w:tr>
      <w:tr w:rsidR="00D012F7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2F7" w:rsidRPr="00F20F58" w:rsidRDefault="00D012F7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F7" w:rsidRPr="00612EC4" w:rsidRDefault="008E2A2C" w:rsidP="000F7680">
            <w:pPr>
              <w:rPr>
                <w:color w:val="000000"/>
                <w:sz w:val="28"/>
                <w:szCs w:val="28"/>
              </w:rPr>
            </w:pPr>
            <w:proofErr w:type="gramStart"/>
            <w:r w:rsidRPr="008E2A2C">
              <w:rPr>
                <w:color w:val="000000"/>
                <w:sz w:val="28"/>
                <w:szCs w:val="28"/>
              </w:rPr>
              <w:t xml:space="preserve">Приобретение </w:t>
            </w:r>
            <w:r w:rsidR="000F7680">
              <w:rPr>
                <w:color w:val="000000"/>
                <w:sz w:val="28"/>
                <w:szCs w:val="28"/>
              </w:rPr>
              <w:t>3</w:t>
            </w:r>
            <w:r w:rsidRPr="008E2A2C">
              <w:rPr>
                <w:color w:val="000000"/>
                <w:sz w:val="28"/>
                <w:szCs w:val="28"/>
              </w:rPr>
              <w:t xml:space="preserve"> качелей  (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 xml:space="preserve"> Юбилейный, 39;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 xml:space="preserve">. Юбилейный, 63; </w:t>
            </w:r>
            <w:proofErr w:type="spellStart"/>
            <w:r w:rsidRPr="008E2A2C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E2A2C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8E2A2C">
              <w:rPr>
                <w:color w:val="000000"/>
                <w:sz w:val="28"/>
                <w:szCs w:val="28"/>
              </w:rPr>
              <w:t>Солнечный</w:t>
            </w:r>
            <w:proofErr w:type="gramEnd"/>
            <w:r w:rsidRPr="008E2A2C">
              <w:rPr>
                <w:color w:val="000000"/>
                <w:sz w:val="28"/>
                <w:szCs w:val="28"/>
              </w:rPr>
              <w:t>, 4) (установка собственными силами)</w:t>
            </w:r>
          </w:p>
        </w:tc>
      </w:tr>
      <w:tr w:rsidR="001A20C3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0C3" w:rsidRDefault="001A20C3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C3" w:rsidRPr="00612EC4" w:rsidRDefault="008E2A2C" w:rsidP="00AC20DB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>Приобретение вазонов (установка собственными силами)</w:t>
            </w:r>
          </w:p>
        </w:tc>
      </w:tr>
      <w:tr w:rsidR="001A20C3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0C3" w:rsidRDefault="001A20C3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C3" w:rsidRPr="00612EC4" w:rsidRDefault="008E2A2C" w:rsidP="001A20C3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>Приобретение лавочек и урн для уличной дорожной сети (установка собственными силами)</w:t>
            </w:r>
          </w:p>
        </w:tc>
      </w:tr>
      <w:tr w:rsidR="001A20C3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0C3" w:rsidRDefault="001A20C3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C3" w:rsidRPr="00612EC4" w:rsidRDefault="008E2A2C" w:rsidP="00E1092B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>Выполнение работ по текущему ремонту автомобильных дорог (дорожное полотно)</w:t>
            </w:r>
            <w:r w:rsidR="00113448">
              <w:rPr>
                <w:color w:val="000000"/>
                <w:sz w:val="28"/>
                <w:szCs w:val="28"/>
              </w:rPr>
              <w:t xml:space="preserve">: </w:t>
            </w:r>
            <w:r w:rsidR="00113448" w:rsidRPr="00113448">
              <w:rPr>
                <w:color w:val="000000"/>
                <w:sz w:val="28"/>
                <w:szCs w:val="28"/>
              </w:rPr>
              <w:t>ул</w:t>
            </w:r>
            <w:r w:rsidR="009A3AB7">
              <w:rPr>
                <w:color w:val="000000"/>
                <w:sz w:val="28"/>
                <w:szCs w:val="28"/>
              </w:rPr>
              <w:t>ица</w:t>
            </w:r>
            <w:r w:rsidR="00113448" w:rsidRPr="00113448">
              <w:rPr>
                <w:color w:val="000000"/>
                <w:sz w:val="28"/>
                <w:szCs w:val="28"/>
              </w:rPr>
              <w:t xml:space="preserve"> Таёжная, проезд Бисера Кирова, ул</w:t>
            </w:r>
            <w:r w:rsidR="009A3AB7">
              <w:rPr>
                <w:color w:val="000000"/>
                <w:sz w:val="28"/>
                <w:szCs w:val="28"/>
              </w:rPr>
              <w:t>ица Б.В.</w:t>
            </w:r>
            <w:r w:rsidR="00113448" w:rsidRPr="00113448">
              <w:rPr>
                <w:color w:val="000000"/>
                <w:sz w:val="28"/>
                <w:szCs w:val="28"/>
              </w:rPr>
              <w:t xml:space="preserve"> Бабушкина, </w:t>
            </w:r>
            <w:r w:rsidR="009A3AB7">
              <w:rPr>
                <w:color w:val="000000"/>
                <w:sz w:val="28"/>
                <w:szCs w:val="28"/>
              </w:rPr>
              <w:t xml:space="preserve">магистральная улица - </w:t>
            </w:r>
            <w:r w:rsidR="00113448" w:rsidRPr="00113448">
              <w:rPr>
                <w:color w:val="000000"/>
                <w:sz w:val="28"/>
                <w:szCs w:val="28"/>
              </w:rPr>
              <w:t>ул</w:t>
            </w:r>
            <w:r w:rsidR="009A3AB7">
              <w:rPr>
                <w:color w:val="000000"/>
                <w:sz w:val="28"/>
                <w:szCs w:val="28"/>
              </w:rPr>
              <w:t>ица</w:t>
            </w:r>
            <w:r w:rsidR="00113448" w:rsidRPr="00113448">
              <w:rPr>
                <w:color w:val="000000"/>
                <w:sz w:val="28"/>
                <w:szCs w:val="28"/>
              </w:rPr>
              <w:t xml:space="preserve"> Комсомольская, ул</w:t>
            </w:r>
            <w:r w:rsidR="009A3AB7">
              <w:rPr>
                <w:color w:val="000000"/>
                <w:sz w:val="28"/>
                <w:szCs w:val="28"/>
              </w:rPr>
              <w:t>ица В.Г.</w:t>
            </w:r>
            <w:r w:rsidR="00113448" w:rsidRPr="00113448">
              <w:rPr>
                <w:color w:val="000000"/>
                <w:sz w:val="28"/>
                <w:szCs w:val="28"/>
              </w:rPr>
              <w:t xml:space="preserve"> Распутина, проезд от ул</w:t>
            </w:r>
            <w:r w:rsidR="00E1092B">
              <w:rPr>
                <w:color w:val="000000"/>
                <w:sz w:val="28"/>
                <w:szCs w:val="28"/>
              </w:rPr>
              <w:t>ицы</w:t>
            </w:r>
            <w:r w:rsidR="00113448" w:rsidRPr="00113448">
              <w:rPr>
                <w:color w:val="000000"/>
                <w:sz w:val="28"/>
                <w:szCs w:val="28"/>
              </w:rPr>
              <w:t xml:space="preserve"> Таежной до </w:t>
            </w:r>
            <w:r w:rsidR="00113448">
              <w:rPr>
                <w:color w:val="000000"/>
                <w:sz w:val="28"/>
                <w:szCs w:val="28"/>
              </w:rPr>
              <w:t>многоквартирного дома</w:t>
            </w:r>
            <w:r w:rsidR="00113448" w:rsidRPr="00113448">
              <w:rPr>
                <w:color w:val="000000"/>
                <w:sz w:val="28"/>
                <w:szCs w:val="28"/>
              </w:rPr>
              <w:t xml:space="preserve"> № 11</w:t>
            </w:r>
            <w:r w:rsidR="0011344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20C3" w:rsidRPr="00F20F58" w:rsidTr="00D012F7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0C3" w:rsidRDefault="001A20C3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0C3" w:rsidRPr="00612EC4" w:rsidRDefault="008E2A2C" w:rsidP="00B337AC">
            <w:pPr>
              <w:rPr>
                <w:color w:val="000000"/>
                <w:sz w:val="28"/>
                <w:szCs w:val="28"/>
              </w:rPr>
            </w:pPr>
            <w:r w:rsidRPr="008E2A2C">
              <w:rPr>
                <w:color w:val="000000"/>
                <w:sz w:val="28"/>
                <w:szCs w:val="28"/>
              </w:rPr>
              <w:t>Приобретение консол</w:t>
            </w:r>
            <w:r w:rsidR="00B337AC">
              <w:rPr>
                <w:color w:val="000000"/>
                <w:sz w:val="28"/>
                <w:szCs w:val="28"/>
              </w:rPr>
              <w:t>ей</w:t>
            </w:r>
            <w:r w:rsidRPr="008E2A2C">
              <w:rPr>
                <w:color w:val="000000"/>
                <w:sz w:val="28"/>
                <w:szCs w:val="28"/>
              </w:rPr>
              <w:t xml:space="preserve"> для размещения на опорах освещения</w:t>
            </w:r>
          </w:p>
        </w:tc>
      </w:tr>
    </w:tbl>
    <w:p w:rsidR="00E6199E" w:rsidRDefault="00E6199E" w:rsidP="00BC57A2">
      <w:pPr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C60DA2" w:rsidRDefault="00C60DA2" w:rsidP="00C60D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 xml:space="preserve">городского округа муниципального </w:t>
      </w:r>
    </w:p>
    <w:p w:rsidR="00C60DA2" w:rsidRPr="00956AC7" w:rsidRDefault="00C60DA2" w:rsidP="00C60DA2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sectPr w:rsidR="00C60DA2" w:rsidRPr="00956AC7" w:rsidSect="008E2A2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06D78"/>
    <w:rsid w:val="00043397"/>
    <w:rsid w:val="00051362"/>
    <w:rsid w:val="000615B7"/>
    <w:rsid w:val="0007201D"/>
    <w:rsid w:val="00094395"/>
    <w:rsid w:val="000A2935"/>
    <w:rsid w:val="000A7F80"/>
    <w:rsid w:val="000E3DF8"/>
    <w:rsid w:val="000E761C"/>
    <w:rsid w:val="000F484E"/>
    <w:rsid w:val="000F7680"/>
    <w:rsid w:val="00113448"/>
    <w:rsid w:val="001149C9"/>
    <w:rsid w:val="00126350"/>
    <w:rsid w:val="00146135"/>
    <w:rsid w:val="00146557"/>
    <w:rsid w:val="00162DC1"/>
    <w:rsid w:val="0016455A"/>
    <w:rsid w:val="00190BA7"/>
    <w:rsid w:val="001958E1"/>
    <w:rsid w:val="001A20C3"/>
    <w:rsid w:val="001A71E6"/>
    <w:rsid w:val="002042C8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307F9E"/>
    <w:rsid w:val="00310A1F"/>
    <w:rsid w:val="00314216"/>
    <w:rsid w:val="00326608"/>
    <w:rsid w:val="00346062"/>
    <w:rsid w:val="00371363"/>
    <w:rsid w:val="0037732B"/>
    <w:rsid w:val="003809DB"/>
    <w:rsid w:val="003A62B3"/>
    <w:rsid w:val="003F267E"/>
    <w:rsid w:val="004137F2"/>
    <w:rsid w:val="00432F8D"/>
    <w:rsid w:val="004525D0"/>
    <w:rsid w:val="00481B8A"/>
    <w:rsid w:val="004B4BDC"/>
    <w:rsid w:val="004C20B9"/>
    <w:rsid w:val="004C6E14"/>
    <w:rsid w:val="004D602E"/>
    <w:rsid w:val="0050394B"/>
    <w:rsid w:val="0050553D"/>
    <w:rsid w:val="00510F9F"/>
    <w:rsid w:val="005255C6"/>
    <w:rsid w:val="00531058"/>
    <w:rsid w:val="00535453"/>
    <w:rsid w:val="00546412"/>
    <w:rsid w:val="0055768E"/>
    <w:rsid w:val="005A7704"/>
    <w:rsid w:val="005B1792"/>
    <w:rsid w:val="005C50FF"/>
    <w:rsid w:val="005C7877"/>
    <w:rsid w:val="005F2E33"/>
    <w:rsid w:val="006053BB"/>
    <w:rsid w:val="00612EC4"/>
    <w:rsid w:val="00635E0B"/>
    <w:rsid w:val="00654B11"/>
    <w:rsid w:val="00661441"/>
    <w:rsid w:val="00671458"/>
    <w:rsid w:val="00686FC8"/>
    <w:rsid w:val="006916A7"/>
    <w:rsid w:val="00695FB7"/>
    <w:rsid w:val="006B3492"/>
    <w:rsid w:val="00720532"/>
    <w:rsid w:val="00732135"/>
    <w:rsid w:val="00774E8E"/>
    <w:rsid w:val="0078516C"/>
    <w:rsid w:val="007A0996"/>
    <w:rsid w:val="007B2AAB"/>
    <w:rsid w:val="007C5B08"/>
    <w:rsid w:val="007D77FA"/>
    <w:rsid w:val="007E38BB"/>
    <w:rsid w:val="00815245"/>
    <w:rsid w:val="00824FFF"/>
    <w:rsid w:val="008515E7"/>
    <w:rsid w:val="0086253B"/>
    <w:rsid w:val="00862CD6"/>
    <w:rsid w:val="00863D99"/>
    <w:rsid w:val="00890AC4"/>
    <w:rsid w:val="008921AF"/>
    <w:rsid w:val="008C4581"/>
    <w:rsid w:val="008E2A2C"/>
    <w:rsid w:val="008E78B9"/>
    <w:rsid w:val="00920D27"/>
    <w:rsid w:val="009272E3"/>
    <w:rsid w:val="009449E2"/>
    <w:rsid w:val="00956AC7"/>
    <w:rsid w:val="009657D5"/>
    <w:rsid w:val="009A3AB7"/>
    <w:rsid w:val="009D2302"/>
    <w:rsid w:val="00A878BB"/>
    <w:rsid w:val="00AC19D2"/>
    <w:rsid w:val="00AC20DB"/>
    <w:rsid w:val="00AE105D"/>
    <w:rsid w:val="00AE5A11"/>
    <w:rsid w:val="00B040A4"/>
    <w:rsid w:val="00B337AC"/>
    <w:rsid w:val="00B654F5"/>
    <w:rsid w:val="00BA47C2"/>
    <w:rsid w:val="00BC57A2"/>
    <w:rsid w:val="00BE16C6"/>
    <w:rsid w:val="00C0728E"/>
    <w:rsid w:val="00C245FB"/>
    <w:rsid w:val="00C60409"/>
    <w:rsid w:val="00C60DA2"/>
    <w:rsid w:val="00C65D6C"/>
    <w:rsid w:val="00C67881"/>
    <w:rsid w:val="00C750CB"/>
    <w:rsid w:val="00C921ED"/>
    <w:rsid w:val="00CB2B36"/>
    <w:rsid w:val="00D012F7"/>
    <w:rsid w:val="00D01B8C"/>
    <w:rsid w:val="00D20A51"/>
    <w:rsid w:val="00D31B9E"/>
    <w:rsid w:val="00D33686"/>
    <w:rsid w:val="00D46AC5"/>
    <w:rsid w:val="00D52598"/>
    <w:rsid w:val="00D6333A"/>
    <w:rsid w:val="00D65AA2"/>
    <w:rsid w:val="00D73A2B"/>
    <w:rsid w:val="00D83B9F"/>
    <w:rsid w:val="00DB1172"/>
    <w:rsid w:val="00DE0290"/>
    <w:rsid w:val="00E1092B"/>
    <w:rsid w:val="00E30F46"/>
    <w:rsid w:val="00E53D17"/>
    <w:rsid w:val="00E56FBE"/>
    <w:rsid w:val="00E6199E"/>
    <w:rsid w:val="00E65C69"/>
    <w:rsid w:val="00E8543E"/>
    <w:rsid w:val="00EF53EF"/>
    <w:rsid w:val="00F15DB5"/>
    <w:rsid w:val="00F20955"/>
    <w:rsid w:val="00F20F58"/>
    <w:rsid w:val="00F51866"/>
    <w:rsid w:val="00F54538"/>
    <w:rsid w:val="00F76F9E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6A34-43A6-4822-AEEC-B9DA3D24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2023-01-13T07:58:00Z</cp:lastPrinted>
  <dcterms:created xsi:type="dcterms:W3CDTF">2023-01-16T02:59:00Z</dcterms:created>
  <dcterms:modified xsi:type="dcterms:W3CDTF">2023-01-16T02:59:00Z</dcterms:modified>
</cp:coreProperties>
</file>