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46940699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C81F0C" w:rsidRDefault="00C81F0C" w:rsidP="00C81F0C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C22B4" w:rsidRPr="00C81F0C" w:rsidRDefault="00AB52AB" w:rsidP="00C81F0C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C81F0C">
        <w:rPr>
          <w:b/>
          <w:bCs/>
          <w:sz w:val="28"/>
          <w:szCs w:val="28"/>
        </w:rPr>
        <w:t>Выплаты безработным гражданам в период прохождения</w:t>
      </w:r>
    </w:p>
    <w:p w:rsidR="002D36DE" w:rsidRPr="00C81F0C" w:rsidRDefault="00AB52AB" w:rsidP="00C81F0C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C81F0C">
        <w:rPr>
          <w:b/>
          <w:bCs/>
          <w:sz w:val="28"/>
          <w:szCs w:val="28"/>
        </w:rPr>
        <w:t xml:space="preserve"> обучения по направлению</w:t>
      </w:r>
      <w:r w:rsidR="00C81F0C">
        <w:rPr>
          <w:b/>
          <w:bCs/>
          <w:sz w:val="28"/>
          <w:szCs w:val="28"/>
        </w:rPr>
        <w:t xml:space="preserve"> </w:t>
      </w:r>
      <w:r w:rsidRPr="00C81F0C">
        <w:rPr>
          <w:b/>
          <w:bCs/>
          <w:sz w:val="28"/>
          <w:szCs w:val="28"/>
        </w:rPr>
        <w:t xml:space="preserve">службы занятости </w:t>
      </w:r>
    </w:p>
    <w:p w:rsidR="00AB52AB" w:rsidRPr="00C81F0C" w:rsidRDefault="00AB52AB" w:rsidP="00C81F0C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AB52AB" w:rsidRPr="00C81F0C" w:rsidRDefault="00AB52AB" w:rsidP="00C81F0C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B52AB" w:rsidRPr="00C81F0C" w:rsidRDefault="00AB52AB" w:rsidP="00C81F0C">
      <w:pPr>
        <w:spacing w:after="0" w:line="36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в соответствии с установленным его размером и периодом выплаты. С учета в качестве безработных граждане не снимаются.</w:t>
      </w:r>
    </w:p>
    <w:p w:rsidR="00AB52AB" w:rsidRPr="00C81F0C" w:rsidRDefault="00AB52AB" w:rsidP="00C81F0C">
      <w:pPr>
        <w:spacing w:after="0" w:line="36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пособия по безработице приостанавливается на один месяц в случаях неуспеваемости или нерегулярного посещения занятий без уважительной причины, самовольного прекращения гражданином обучения по направлению органов службы занятости. </w:t>
      </w:r>
    </w:p>
    <w:p w:rsidR="00AB52AB" w:rsidRPr="00C81F0C" w:rsidRDefault="00AB52AB" w:rsidP="00C81F0C">
      <w:pPr>
        <w:spacing w:after="0" w:line="36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52AB" w:rsidRPr="00AB52AB" w:rsidRDefault="00AB52AB" w:rsidP="00AB52AB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1F0C" w:rsidRPr="00C81F0C" w:rsidRDefault="00C81F0C" w:rsidP="00C81F0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1F0C">
        <w:rPr>
          <w:rFonts w:ascii="Times New Roman" w:hAnsi="Times New Roman" w:cs="Times New Roman"/>
          <w:color w:val="FF0000"/>
          <w:sz w:val="28"/>
          <w:szCs w:val="28"/>
        </w:rPr>
        <w:t xml:space="preserve">Дополнительную информацию можно получить </w:t>
      </w:r>
    </w:p>
    <w:p w:rsidR="00C81F0C" w:rsidRPr="00C81F0C" w:rsidRDefault="00C81F0C" w:rsidP="00C81F0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1F0C">
        <w:rPr>
          <w:rFonts w:ascii="Times New Roman" w:hAnsi="Times New Roman" w:cs="Times New Roman"/>
          <w:color w:val="FF0000"/>
          <w:sz w:val="28"/>
          <w:szCs w:val="28"/>
        </w:rPr>
        <w:t xml:space="preserve">в Центре занятости населения города Саянска </w:t>
      </w:r>
    </w:p>
    <w:p w:rsidR="00C81F0C" w:rsidRPr="00C81F0C" w:rsidRDefault="00C81F0C" w:rsidP="00C81F0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1F0C">
        <w:rPr>
          <w:rFonts w:ascii="Times New Roman" w:hAnsi="Times New Roman" w:cs="Times New Roman"/>
          <w:color w:val="FF0000"/>
          <w:sz w:val="28"/>
          <w:szCs w:val="28"/>
        </w:rPr>
        <w:t>по телефонам: 8(39553)54040, 8(39553)59765, 89915421155</w:t>
      </w:r>
    </w:p>
    <w:p w:rsidR="00C81F0C" w:rsidRPr="00C81F0C" w:rsidRDefault="00C81F0C" w:rsidP="00C81F0C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color w:val="FF0000"/>
        </w:rPr>
      </w:pPr>
      <w:r w:rsidRPr="00C81F0C">
        <w:rPr>
          <w:rFonts w:ascii="Times New Roman" w:hAnsi="Times New Roman" w:cs="Times New Roman"/>
          <w:b/>
          <w:color w:val="FF0000"/>
          <w:sz w:val="28"/>
          <w:szCs w:val="28"/>
        </w:rPr>
        <w:t>Viber +7</w:t>
      </w:r>
      <w:r w:rsidRPr="00C81F0C">
        <w:rPr>
          <w:rFonts w:ascii="Times New Roman" w:hAnsi="Times New Roman" w:cs="Times New Roman"/>
          <w:color w:val="FF0000"/>
          <w:sz w:val="28"/>
          <w:szCs w:val="28"/>
        </w:rPr>
        <w:t>9915421155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эл.почта : 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C81F0C">
        <w:rPr>
          <w:rFonts w:ascii="Times New Roman" w:hAnsi="Times New Roman" w:cs="Times New Roman"/>
          <w:b/>
          <w:color w:val="FF0000"/>
          <w:sz w:val="28"/>
          <w:szCs w:val="28"/>
        </w:rPr>
        <w:t>.ru</w:t>
      </w:r>
    </w:p>
    <w:p w:rsidR="0058244A" w:rsidRPr="00C81F0C" w:rsidRDefault="0058244A" w:rsidP="00C81F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C81F0C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49" w:rsidRDefault="005E1A49" w:rsidP="00464062">
      <w:pPr>
        <w:spacing w:after="0" w:line="240" w:lineRule="auto"/>
      </w:pPr>
      <w:r>
        <w:separator/>
      </w:r>
    </w:p>
  </w:endnote>
  <w:endnote w:type="continuationSeparator" w:id="1">
    <w:p w:rsidR="005E1A49" w:rsidRDefault="005E1A49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49" w:rsidRDefault="005E1A49" w:rsidP="00464062">
      <w:pPr>
        <w:spacing w:after="0" w:line="240" w:lineRule="auto"/>
      </w:pPr>
      <w:r>
        <w:separator/>
      </w:r>
    </w:p>
  </w:footnote>
  <w:footnote w:type="continuationSeparator" w:id="1">
    <w:p w:rsidR="005E1A49" w:rsidRDefault="005E1A49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162B2"/>
    <w:multiLevelType w:val="multilevel"/>
    <w:tmpl w:val="45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325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8244A"/>
    <w:rsid w:val="0001761D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B43DE"/>
    <w:rsid w:val="000C7153"/>
    <w:rsid w:val="000E75C8"/>
    <w:rsid w:val="00101748"/>
    <w:rsid w:val="00121798"/>
    <w:rsid w:val="0013010F"/>
    <w:rsid w:val="00130F0B"/>
    <w:rsid w:val="0013572A"/>
    <w:rsid w:val="00187ED7"/>
    <w:rsid w:val="00192C7E"/>
    <w:rsid w:val="001C174D"/>
    <w:rsid w:val="001C1DAE"/>
    <w:rsid w:val="001C54BF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5E1A49"/>
    <w:rsid w:val="00640F77"/>
    <w:rsid w:val="00661052"/>
    <w:rsid w:val="00672CF1"/>
    <w:rsid w:val="006A460D"/>
    <w:rsid w:val="006A4D0E"/>
    <w:rsid w:val="006B2226"/>
    <w:rsid w:val="006C5C73"/>
    <w:rsid w:val="006F47BC"/>
    <w:rsid w:val="006F7B28"/>
    <w:rsid w:val="007002E8"/>
    <w:rsid w:val="00700A06"/>
    <w:rsid w:val="00734F9B"/>
    <w:rsid w:val="0073761B"/>
    <w:rsid w:val="00763358"/>
    <w:rsid w:val="007638C4"/>
    <w:rsid w:val="00793407"/>
    <w:rsid w:val="0079409E"/>
    <w:rsid w:val="00797F89"/>
    <w:rsid w:val="007C6EB6"/>
    <w:rsid w:val="007D501F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80ABD"/>
    <w:rsid w:val="00994BFB"/>
    <w:rsid w:val="009C281B"/>
    <w:rsid w:val="009C5F92"/>
    <w:rsid w:val="009D0666"/>
    <w:rsid w:val="00A1349E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B52AB"/>
    <w:rsid w:val="00AC0760"/>
    <w:rsid w:val="00AD04A7"/>
    <w:rsid w:val="00AD7559"/>
    <w:rsid w:val="00AE2694"/>
    <w:rsid w:val="00AE493E"/>
    <w:rsid w:val="00AF6643"/>
    <w:rsid w:val="00B14F99"/>
    <w:rsid w:val="00B47834"/>
    <w:rsid w:val="00BB54E3"/>
    <w:rsid w:val="00BF56BA"/>
    <w:rsid w:val="00C009E2"/>
    <w:rsid w:val="00C32DDF"/>
    <w:rsid w:val="00C3540B"/>
    <w:rsid w:val="00C400EE"/>
    <w:rsid w:val="00C5012A"/>
    <w:rsid w:val="00C50A32"/>
    <w:rsid w:val="00C6213A"/>
    <w:rsid w:val="00C7061E"/>
    <w:rsid w:val="00C81F0C"/>
    <w:rsid w:val="00C93390"/>
    <w:rsid w:val="00CA696F"/>
    <w:rsid w:val="00D178F2"/>
    <w:rsid w:val="00D2445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6433F"/>
    <w:rsid w:val="00D92A18"/>
    <w:rsid w:val="00D93EFA"/>
    <w:rsid w:val="00DA7BC5"/>
    <w:rsid w:val="00DD1272"/>
    <w:rsid w:val="00DE0981"/>
    <w:rsid w:val="00E3718F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7792F"/>
    <w:rsid w:val="00F952D8"/>
    <w:rsid w:val="00FB0FDD"/>
    <w:rsid w:val="00FC22B4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01">
    <w:name w:val="fontstyle01"/>
    <w:basedOn w:val="a0"/>
    <w:rsid w:val="00C81F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E532-EFBB-444E-99F3-8F7C8FB0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2021-05-05T00:44:00Z</cp:lastPrinted>
  <dcterms:created xsi:type="dcterms:W3CDTF">2021-09-08T02:46:00Z</dcterms:created>
  <dcterms:modified xsi:type="dcterms:W3CDTF">2023-05-30T00:32:00Z</dcterms:modified>
</cp:coreProperties>
</file>