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"Устав муниципального образования "город Саянск"</w:t>
              <w:br/>
              <w:t xml:space="preserve">(принят решением Думы г. Саянска от 28.04.2005 N 110-68-28)</w:t>
              <w:br/>
              <w:t xml:space="preserve">(ред. от 22.12.2022)</w:t>
              <w:br/>
              <w:t xml:space="preserve">(Зарегистрировано в Управлении Минюста России по Иркутской области 12.08.2010 N RU383040002010001)</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31.07.2023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pPr>
      <w:r>
        <w:rPr>
          <w:sz w:val="20"/>
        </w:rPr>
        <w:t xml:space="preserve">Зарегистрировано в Управлении Минюста России по Иркутской области 12 августа 2010 г. N RU383040002010001</w:t>
      </w:r>
    </w:p>
    <w:p>
      <w:pPr>
        <w:pStyle w:val="0"/>
        <w:jc w:val="both"/>
        <w:pBdr>
          <w:bottom w:val="single" w:sz="6" w:space="0" w:color="auto"/>
        </w:pBdr>
        <w:spacing w:before="100" w:after="100"/>
        <w:rPr>
          <w:sz w:val="2"/>
          <w:szCs w:val="2"/>
        </w:rPr>
      </w:pPr>
    </w:p>
    <w:p>
      <w:pPr>
        <w:pStyle w:val="0"/>
        <w:jc w:val="both"/>
      </w:pPr>
      <w:r>
        <w:rPr>
          <w:sz w:val="20"/>
        </w:rPr>
      </w:r>
    </w:p>
    <w:p>
      <w:pPr>
        <w:pStyle w:val="0"/>
        <w:jc w:val="right"/>
      </w:pPr>
      <w:r>
        <w:rPr>
          <w:sz w:val="20"/>
        </w:rPr>
        <w:t xml:space="preserve">Приложение</w:t>
      </w:r>
    </w:p>
    <w:p>
      <w:pPr>
        <w:pStyle w:val="0"/>
        <w:jc w:val="right"/>
      </w:pPr>
      <w:r>
        <w:rPr>
          <w:sz w:val="20"/>
        </w:rPr>
        <w:t xml:space="preserve">к </w:t>
      </w:r>
      <w:hyperlink w:history="0" r:id="rId7" w:tooltip="Решение Думы г. Саянска от 28.04.2005 N 110-68-28 &quot;О принятии Устава муниципального образования &quot;город Саянск&quot; {КонсультантПлюс}">
        <w:r>
          <w:rPr>
            <w:sz w:val="20"/>
            <w:color w:val="0000ff"/>
          </w:rPr>
          <w:t xml:space="preserve">решению</w:t>
        </w:r>
      </w:hyperlink>
    </w:p>
    <w:p>
      <w:pPr>
        <w:pStyle w:val="0"/>
        <w:jc w:val="right"/>
      </w:pPr>
      <w:r>
        <w:rPr>
          <w:sz w:val="20"/>
        </w:rPr>
        <w:t xml:space="preserve">городской Думы г. Саянска</w:t>
      </w:r>
    </w:p>
    <w:p>
      <w:pPr>
        <w:pStyle w:val="0"/>
        <w:jc w:val="right"/>
      </w:pPr>
      <w:r>
        <w:rPr>
          <w:sz w:val="20"/>
        </w:rPr>
        <w:t xml:space="preserve">от 28 апреля 2005 года</w:t>
      </w:r>
    </w:p>
    <w:p>
      <w:pPr>
        <w:pStyle w:val="0"/>
        <w:jc w:val="right"/>
      </w:pPr>
      <w:r>
        <w:rPr>
          <w:sz w:val="20"/>
        </w:rPr>
        <w:t xml:space="preserve">N 110-68-28</w:t>
      </w:r>
    </w:p>
    <w:p>
      <w:pPr>
        <w:pStyle w:val="0"/>
        <w:jc w:val="both"/>
      </w:pPr>
      <w:r>
        <w:rPr>
          <w:sz w:val="20"/>
        </w:rPr>
      </w:r>
    </w:p>
    <w:p>
      <w:pPr>
        <w:pStyle w:val="2"/>
        <w:jc w:val="center"/>
      </w:pPr>
      <w:r>
        <w:rPr>
          <w:sz w:val="20"/>
        </w:rPr>
        <w:t xml:space="preserve">УСТАВ</w:t>
      </w:r>
    </w:p>
    <w:p>
      <w:pPr>
        <w:pStyle w:val="2"/>
        <w:jc w:val="center"/>
      </w:pPr>
      <w:r>
        <w:rPr>
          <w:sz w:val="20"/>
        </w:rPr>
        <w:t xml:space="preserve">МУНИЦИПАЛЬНОГО ОБРАЗОВАНИЯ "ГОРОД САЯНСК"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Решений Думы муниципального образования "г. Саянск"</w:t>
            </w:r>
          </w:p>
          <w:p>
            <w:pPr>
              <w:pStyle w:val="0"/>
              <w:jc w:val="center"/>
            </w:pPr>
            <w:r>
              <w:rPr>
                <w:sz w:val="20"/>
                <w:color w:val="392c69"/>
              </w:rPr>
              <w:t xml:space="preserve">от 24.06.2010 </w:t>
            </w:r>
            <w:hyperlink w:history="0" r:id="rId8" w:tooltip="Решение Думы МО &quot;г. Саянск&quot; от 24.06.2010 N 051-14-64 (ред. от 30.11.2010) &quot;О внесении изменений и дополнений в Устав муниципального образования &quot;город Саянск&quot; {КонсультантПлюс}">
              <w:r>
                <w:rPr>
                  <w:sz w:val="20"/>
                  <w:color w:val="0000ff"/>
                </w:rPr>
                <w:t xml:space="preserve">N 051-14-64</w:t>
              </w:r>
            </w:hyperlink>
            <w:r>
              <w:rPr>
                <w:sz w:val="20"/>
                <w:color w:val="392c69"/>
              </w:rPr>
              <w:t xml:space="preserve">, от 30.11.2010 </w:t>
            </w:r>
            <w:hyperlink w:history="0" r:id="rId9" w:tooltip="Решение Думы МО &quot;г. Саянск&quot; от 30.11.2010 N 051-14-114 &quot;О внесении изменений в Устав муниципального образования &quot;город Саянск&quot; (Зарегистрировано в Управлении Минюста России по Иркутской области 16.12.2010 N RU383040002010002) {КонсультантПлюс}">
              <w:r>
                <w:rPr>
                  <w:sz w:val="20"/>
                  <w:color w:val="0000ff"/>
                </w:rPr>
                <w:t xml:space="preserve">N 051-14-114</w:t>
              </w:r>
            </w:hyperlink>
            <w:r>
              <w:rPr>
                <w:sz w:val="20"/>
                <w:color w:val="392c69"/>
              </w:rPr>
              <w:t xml:space="preserve">,</w:t>
            </w:r>
          </w:p>
          <w:p>
            <w:pPr>
              <w:pStyle w:val="0"/>
              <w:jc w:val="center"/>
            </w:pPr>
            <w:r>
              <w:rPr>
                <w:sz w:val="20"/>
                <w:color w:val="392c69"/>
              </w:rPr>
              <w:t xml:space="preserve">от 30.06.2011 </w:t>
            </w:r>
            <w:hyperlink w:history="0" r:id="rId10" w:tooltip="Решение Думы МО &quot;г. Саянск&quot; от 30.06.2011 N 51-67-11-48 &quot;О внесении изменений в Устав муниципального образования &quot;город Саянск&quot; (Зарегистрировано в Управлении Минюста России по Иркутской области 18.07.2011 N RU383040002011001) {КонсультантПлюс}">
              <w:r>
                <w:rPr>
                  <w:sz w:val="20"/>
                  <w:color w:val="0000ff"/>
                </w:rPr>
                <w:t xml:space="preserve">N 51-67-11-48</w:t>
              </w:r>
            </w:hyperlink>
            <w:r>
              <w:rPr>
                <w:sz w:val="20"/>
                <w:color w:val="392c69"/>
              </w:rPr>
              <w:t xml:space="preserve">, от 30.09.2011 </w:t>
            </w:r>
            <w:hyperlink w:history="0" r:id="rId11" w:tooltip="Решение Думы МО &quot;г. Саянск&quot; от 30.09.2011 N 51-67-11-68 (ред. от 02.11.2011) &quot;О внесении изменений в Устав муниципального образования &quot;город Саянск&quot; (Зарегистрировано в Управлении Минюста России по Иркутской области 25.10.2011 N RU383040002011002) {КонсультантПлюс}">
              <w:r>
                <w:rPr>
                  <w:sz w:val="20"/>
                  <w:color w:val="0000ff"/>
                </w:rPr>
                <w:t xml:space="preserve">N 51-67-11-68</w:t>
              </w:r>
            </w:hyperlink>
            <w:r>
              <w:rPr>
                <w:sz w:val="20"/>
                <w:color w:val="392c69"/>
              </w:rPr>
              <w:t xml:space="preserve">,</w:t>
            </w:r>
          </w:p>
          <w:p>
            <w:pPr>
              <w:pStyle w:val="0"/>
              <w:jc w:val="center"/>
            </w:pPr>
            <w:r>
              <w:rPr>
                <w:sz w:val="20"/>
                <w:color w:val="392c69"/>
              </w:rPr>
              <w:t xml:space="preserve">от 02.11.2011 </w:t>
            </w:r>
            <w:hyperlink w:history="0" r:id="rId12" w:tooltip="Решение Думы МО &quot;г. Саянск&quot; от 02.11.2011 N 51-67-11-88 &quot;О внесении изменений в Устав муниципального образования &quot;город Саянск&quot; (Зарегистрировано в Управлении Минюста России по Иркутской области 25.11.2011 N RU383040002011003) {КонсультантПлюс}">
              <w:r>
                <w:rPr>
                  <w:sz w:val="20"/>
                  <w:color w:val="0000ff"/>
                </w:rPr>
                <w:t xml:space="preserve">N 51-67-11-88</w:t>
              </w:r>
            </w:hyperlink>
            <w:r>
              <w:rPr>
                <w:sz w:val="20"/>
                <w:color w:val="392c69"/>
              </w:rPr>
              <w:t xml:space="preserve">, от 30.03.2012 </w:t>
            </w:r>
            <w:hyperlink w:history="0" r:id="rId13" w:tooltip="Решение Думы МО &quot;г. Саянск&quot; от 30.03.2012 N 61-67-12-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4.04.2012 N RU383040002012001) {КонсультантПлюс}">
              <w:r>
                <w:rPr>
                  <w:sz w:val="20"/>
                  <w:color w:val="0000ff"/>
                </w:rPr>
                <w:t xml:space="preserve">N 61-67-12-7</w:t>
              </w:r>
            </w:hyperlink>
            <w:r>
              <w:rPr>
                <w:sz w:val="20"/>
                <w:color w:val="392c69"/>
              </w:rPr>
              <w:t xml:space="preserve">,</w:t>
            </w:r>
          </w:p>
          <w:p>
            <w:pPr>
              <w:pStyle w:val="0"/>
              <w:jc w:val="center"/>
            </w:pPr>
            <w:r>
              <w:rPr>
                <w:sz w:val="20"/>
                <w:color w:val="392c69"/>
              </w:rPr>
              <w:t xml:space="preserve">от 31.08.2012 </w:t>
            </w:r>
            <w:hyperlink w:history="0" r:id="rId14" w:tooltip="Решение Думы МО &quot;г. Саянск&quot; от 31.08.2012 N 61-67-12-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0.09.2012 N RU383040002012002) {КонсультантПлюс}">
              <w:r>
                <w:rPr>
                  <w:sz w:val="20"/>
                  <w:color w:val="0000ff"/>
                </w:rPr>
                <w:t xml:space="preserve">N 61-67-12-53</w:t>
              </w:r>
            </w:hyperlink>
            <w:r>
              <w:rPr>
                <w:sz w:val="20"/>
                <w:color w:val="392c69"/>
              </w:rPr>
              <w:t xml:space="preserve">, от 31.01.2013 </w:t>
            </w:r>
            <w:hyperlink w:history="0" r:id="rId15" w:tooltip="Решение Думы МО &quot;г. Саянск&quot; от 31.01.2013 N 61-67-13-2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5.02.2013 N RU383040002013001) {КонсультантПлюс}">
              <w:r>
                <w:rPr>
                  <w:sz w:val="20"/>
                  <w:color w:val="0000ff"/>
                </w:rPr>
                <w:t xml:space="preserve">N 61-67-13-2</w:t>
              </w:r>
            </w:hyperlink>
            <w:r>
              <w:rPr>
                <w:sz w:val="20"/>
                <w:color w:val="392c69"/>
              </w:rPr>
              <w:t xml:space="preserve">,</w:t>
            </w:r>
          </w:p>
          <w:p>
            <w:pPr>
              <w:pStyle w:val="0"/>
              <w:jc w:val="center"/>
            </w:pPr>
            <w:r>
              <w:rPr>
                <w:sz w:val="20"/>
                <w:color w:val="392c69"/>
              </w:rPr>
              <w:t xml:space="preserve">от 29.08.2013 </w:t>
            </w:r>
            <w:hyperlink w:history="0" r:id="rId16" w:tooltip="Решение Думы МО &quot;г. Саянск&quot; от 29.08.2013 N 61-67-13-52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0.09.2013 N RU383040002013002) {КонсультантПлюс}">
              <w:r>
                <w:rPr>
                  <w:sz w:val="20"/>
                  <w:color w:val="0000ff"/>
                </w:rPr>
                <w:t xml:space="preserve">N 61-67-13-52</w:t>
              </w:r>
            </w:hyperlink>
            <w:r>
              <w:rPr>
                <w:sz w:val="20"/>
                <w:color w:val="392c69"/>
              </w:rPr>
              <w:t xml:space="preserve">, от 29.01.2014 </w:t>
            </w:r>
            <w:hyperlink w:history="0" r:id="rId17" w:tooltip="Решение Думы МО &quot;г. Саянск&quot; от 29.01.2014 N 61-67-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3.02.2014 N RU383040002014001) {КонсультантПлюс}">
              <w:r>
                <w:rPr>
                  <w:sz w:val="20"/>
                  <w:color w:val="0000ff"/>
                </w:rPr>
                <w:t xml:space="preserve">N 61-67-14-3</w:t>
              </w:r>
            </w:hyperlink>
            <w:r>
              <w:rPr>
                <w:sz w:val="20"/>
                <w:color w:val="392c69"/>
              </w:rPr>
              <w:t xml:space="preserve">,</w:t>
            </w:r>
          </w:p>
          <w:p>
            <w:pPr>
              <w:pStyle w:val="0"/>
              <w:jc w:val="center"/>
            </w:pPr>
            <w:r>
              <w:rPr>
                <w:sz w:val="20"/>
                <w:color w:val="392c69"/>
              </w:rPr>
              <w:t xml:space="preserve">от 03.04.2014 </w:t>
            </w:r>
            <w:hyperlink w:history="0" r:id="rId18" w:tooltip="Решение Думы МО &quot;г. Саянск&quot; от 03.04.2014 N 61-67-14-18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4.05.2014 N RU383040002014002) {КонсультантПлюс}">
              <w:r>
                <w:rPr>
                  <w:sz w:val="20"/>
                  <w:color w:val="0000ff"/>
                </w:rPr>
                <w:t xml:space="preserve">N 61-67-14-18</w:t>
              </w:r>
            </w:hyperlink>
            <w:r>
              <w:rPr>
                <w:sz w:val="20"/>
                <w:color w:val="392c69"/>
              </w:rPr>
              <w:t xml:space="preserve">, от 12.12.2014 </w:t>
            </w:r>
            <w:hyperlink w:history="0" r:id="rId19" w:tooltip="Решение Думы МО &quot;г. Саянск&quot; от 12.12.2014 N 61-67-14-6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6.01.2015 N RU38304002015001) {КонсультантПлюс}">
              <w:r>
                <w:rPr>
                  <w:sz w:val="20"/>
                  <w:color w:val="0000ff"/>
                </w:rPr>
                <w:t xml:space="preserve">N 61-67-14-63</w:t>
              </w:r>
            </w:hyperlink>
            <w:r>
              <w:rPr>
                <w:sz w:val="20"/>
                <w:color w:val="392c69"/>
              </w:rPr>
              <w:t xml:space="preserve">,</w:t>
            </w:r>
          </w:p>
          <w:p>
            <w:pPr>
              <w:pStyle w:val="0"/>
              <w:jc w:val="center"/>
            </w:pPr>
            <w:r>
              <w:rPr>
                <w:sz w:val="20"/>
                <w:color w:val="392c69"/>
              </w:rPr>
              <w:t xml:space="preserve">от 29.05.2015 </w:t>
            </w:r>
            <w:hyperlink w:history="0" r:id="rId20" w:tooltip="Решение Думы МО &quot;г. Саянск&quot; от 29.05.2015 N 61-67-15-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6.2015 N RU383040002015002) {КонсультантПлюс}">
              <w:r>
                <w:rPr>
                  <w:sz w:val="20"/>
                  <w:color w:val="0000ff"/>
                </w:rPr>
                <w:t xml:space="preserve">N 61-67-15-43</w:t>
              </w:r>
            </w:hyperlink>
            <w:r>
              <w:rPr>
                <w:sz w:val="20"/>
                <w:color w:val="392c69"/>
              </w:rPr>
              <w:t xml:space="preserve">, от 27.08.2015 </w:t>
            </w:r>
            <w:hyperlink w:history="0" r:id="rId21" w:tooltip="Решение Думы МО &quot;г. Саянск&quot; от 27.08.2015 N 61-67-15-61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3.09.2015 N RU383040002015003) {КонсультантПлюс}">
              <w:r>
                <w:rPr>
                  <w:sz w:val="20"/>
                  <w:color w:val="0000ff"/>
                </w:rPr>
                <w:t xml:space="preserve">N 61-67-15-61</w:t>
              </w:r>
            </w:hyperlink>
            <w:r>
              <w:rPr>
                <w:sz w:val="20"/>
                <w:color w:val="392c69"/>
              </w:rPr>
              <w:t xml:space="preserve">,</w:t>
            </w:r>
          </w:p>
          <w:p>
            <w:pPr>
              <w:pStyle w:val="0"/>
              <w:jc w:val="center"/>
            </w:pPr>
            <w:r>
              <w:rPr>
                <w:sz w:val="20"/>
                <w:color w:val="392c69"/>
              </w:rPr>
              <w:t xml:space="preserve">от 29.10.2015 </w:t>
            </w:r>
            <w:hyperlink w:history="0" r:id="rId22" w:tooltip="Решение Думы МО &quot;г. Саянск&quot; от 29.10.2015 N 61-67-15-79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4.11.2015 N RU383040002015004) {КонсультантПлюс}">
              <w:r>
                <w:rPr>
                  <w:sz w:val="20"/>
                  <w:color w:val="0000ff"/>
                </w:rPr>
                <w:t xml:space="preserve">N 61-67-15-79</w:t>
              </w:r>
            </w:hyperlink>
            <w:r>
              <w:rPr>
                <w:sz w:val="20"/>
                <w:color w:val="392c69"/>
              </w:rPr>
              <w:t xml:space="preserve">, от 25.02.2016 </w:t>
            </w:r>
            <w:hyperlink w:history="0" r:id="rId23" w:tooltip="Решение Думы МО &quot;г. Саянск&quot; от 25.02.2016 N 61-67-16-6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5.04.2016 N 383040002016001) {КонсультантПлюс}">
              <w:r>
                <w:rPr>
                  <w:sz w:val="20"/>
                  <w:color w:val="0000ff"/>
                </w:rPr>
                <w:t xml:space="preserve">N 61-67-16-6</w:t>
              </w:r>
            </w:hyperlink>
            <w:r>
              <w:rPr>
                <w:sz w:val="20"/>
                <w:color w:val="392c69"/>
              </w:rPr>
              <w:t xml:space="preserve">,</w:t>
            </w:r>
          </w:p>
          <w:p>
            <w:pPr>
              <w:pStyle w:val="0"/>
              <w:jc w:val="center"/>
            </w:pPr>
            <w:r>
              <w:rPr>
                <w:sz w:val="20"/>
                <w:color w:val="392c69"/>
              </w:rPr>
              <w:t xml:space="preserve">от 27.10.2016 </w:t>
            </w:r>
            <w:hyperlink w:history="0" r:id="rId24" w:tooltip="Решение Думы МО &quot;г. Саянск&quot; от 27.10.2016 N 61-67-16-50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9.12.2016 N RU383040002016002) {КонсультантПлюс}">
              <w:r>
                <w:rPr>
                  <w:sz w:val="20"/>
                  <w:color w:val="0000ff"/>
                </w:rPr>
                <w:t xml:space="preserve">N 61-67-16-50</w:t>
              </w:r>
            </w:hyperlink>
            <w:r>
              <w:rPr>
                <w:sz w:val="20"/>
                <w:color w:val="392c69"/>
              </w:rPr>
              <w:t xml:space="preserve">, от 02.05.2017 </w:t>
            </w:r>
            <w:hyperlink w:history="0" r:id="rId25" w:tooltip="Решение Думы МО &quot;г. Саянск&quot; от 02.05.2017 N 61-67-17-26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1.06.2017 N RU383040002017001) {КонсультантПлюс}">
              <w:r>
                <w:rPr>
                  <w:sz w:val="20"/>
                  <w:color w:val="0000ff"/>
                </w:rPr>
                <w:t xml:space="preserve">N 61-67-17-26</w:t>
              </w:r>
            </w:hyperlink>
            <w:r>
              <w:rPr>
                <w:sz w:val="20"/>
                <w:color w:val="392c69"/>
              </w:rPr>
              <w:t xml:space="preserve">,</w:t>
            </w:r>
          </w:p>
          <w:p>
            <w:pPr>
              <w:pStyle w:val="0"/>
              <w:jc w:val="center"/>
            </w:pPr>
            <w:r>
              <w:rPr>
                <w:sz w:val="20"/>
                <w:color w:val="392c69"/>
              </w:rPr>
              <w:t xml:space="preserve">от 21.12.2017 </w:t>
            </w:r>
            <w:hyperlink w:history="0" r:id="rId26" w:tooltip="Решение Думы МО &quot;г. Саянск&quot; от 21.12.2017 N 71-67-17-31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5.01.2018 N RU383040002018001) {КонсультантПлюс}">
              <w:r>
                <w:rPr>
                  <w:sz w:val="20"/>
                  <w:color w:val="0000ff"/>
                </w:rPr>
                <w:t xml:space="preserve">N 71-67-17-31</w:t>
              </w:r>
            </w:hyperlink>
            <w:r>
              <w:rPr>
                <w:sz w:val="20"/>
                <w:color w:val="392c69"/>
              </w:rPr>
              <w:t xml:space="preserve">, от 26.04.2018 </w:t>
            </w:r>
            <w:hyperlink w:history="0" r:id="rId27" w:tooltip="Решение Думы МО &quot;г. Саянск&quot; от 26.04.2018 N 71-67-18-2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2.05.2018 N RU383040002018002) {КонсультантПлюс}">
              <w:r>
                <w:rPr>
                  <w:sz w:val="20"/>
                  <w:color w:val="0000ff"/>
                </w:rPr>
                <w:t xml:space="preserve">N 71-67-18-25</w:t>
              </w:r>
            </w:hyperlink>
            <w:r>
              <w:rPr>
                <w:sz w:val="20"/>
                <w:color w:val="392c69"/>
              </w:rPr>
              <w:t xml:space="preserve">,</w:t>
            </w:r>
          </w:p>
          <w:p>
            <w:pPr>
              <w:pStyle w:val="0"/>
              <w:jc w:val="center"/>
            </w:pPr>
            <w:r>
              <w:rPr>
                <w:sz w:val="20"/>
                <w:color w:val="392c69"/>
              </w:rPr>
              <w:t xml:space="preserve">от 27.12.2018 </w:t>
            </w:r>
            <w:hyperlink w:history="0" r:id="rId28" w:tooltip="Решение Думы МО &quot;г. Саянск&quot; от 27.12.2018 N 71-67-18-69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4.02.2019 N RU383040002019001) {КонсультантПлюс}">
              <w:r>
                <w:rPr>
                  <w:sz w:val="20"/>
                  <w:color w:val="0000ff"/>
                </w:rPr>
                <w:t xml:space="preserve">N 71-67-18-69</w:t>
              </w:r>
            </w:hyperlink>
            <w:r>
              <w:rPr>
                <w:sz w:val="20"/>
                <w:color w:val="392c69"/>
              </w:rPr>
              <w:t xml:space="preserve">, от 25.04.2019 </w:t>
            </w:r>
            <w:hyperlink w:history="0" r:id="rId29" w:tooltip="Решение Думы МО &quot;г. Саянск&quot; от 25.04.2019 N 71-67-19-1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9.05.2019 N RU383040002019002) {КонсультантПлюс}">
              <w:r>
                <w:rPr>
                  <w:sz w:val="20"/>
                  <w:color w:val="0000ff"/>
                </w:rPr>
                <w:t xml:space="preserve">N 71-67-19-17</w:t>
              </w:r>
            </w:hyperlink>
            <w:r>
              <w:rPr>
                <w:sz w:val="20"/>
                <w:color w:val="392c69"/>
              </w:rPr>
              <w:t xml:space="preserve">,</w:t>
            </w:r>
          </w:p>
          <w:p>
            <w:pPr>
              <w:pStyle w:val="0"/>
              <w:jc w:val="center"/>
            </w:pPr>
            <w:r>
              <w:rPr>
                <w:sz w:val="20"/>
                <w:color w:val="392c69"/>
              </w:rPr>
              <w:t xml:space="preserve">от 27.02.2020 </w:t>
            </w:r>
            <w:hyperlink w:history="0" r:id="rId30"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N 71-67-20-5</w:t>
              </w:r>
            </w:hyperlink>
            <w:r>
              <w:rPr>
                <w:sz w:val="20"/>
                <w:color w:val="392c69"/>
              </w:rPr>
              <w:t xml:space="preserve">, от 26.11.2020 </w:t>
            </w:r>
            <w:hyperlink w:history="0" r:id="rId31"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N 71-67-20-53</w:t>
              </w:r>
            </w:hyperlink>
            <w:r>
              <w:rPr>
                <w:sz w:val="20"/>
                <w:color w:val="392c69"/>
              </w:rPr>
              <w:t xml:space="preserve">,</w:t>
            </w:r>
          </w:p>
          <w:p>
            <w:pPr>
              <w:pStyle w:val="0"/>
              <w:jc w:val="center"/>
            </w:pPr>
            <w:r>
              <w:rPr>
                <w:sz w:val="20"/>
                <w:color w:val="392c69"/>
              </w:rPr>
              <w:t xml:space="preserve">Решений Думы городского округа муниципального образования "г. Саянск"</w:t>
            </w:r>
          </w:p>
          <w:p>
            <w:pPr>
              <w:pStyle w:val="0"/>
              <w:jc w:val="center"/>
            </w:pPr>
            <w:r>
              <w:rPr>
                <w:sz w:val="20"/>
                <w:color w:val="392c69"/>
              </w:rPr>
              <w:t xml:space="preserve">от 26.08.2021 </w:t>
            </w:r>
            <w:hyperlink w:history="0" r:id="rId32"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N 71-67-21-43</w:t>
              </w:r>
            </w:hyperlink>
            <w:r>
              <w:rPr>
                <w:sz w:val="20"/>
                <w:color w:val="392c69"/>
              </w:rPr>
              <w:t xml:space="preserve">, от 20.01.2022 </w:t>
            </w:r>
            <w:hyperlink w:history="0" r:id="rId33"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N 71-67-22-3</w:t>
              </w:r>
            </w:hyperlink>
            <w:r>
              <w:rPr>
                <w:sz w:val="20"/>
                <w:color w:val="392c69"/>
              </w:rPr>
              <w:t xml:space="preserve">,</w:t>
            </w:r>
          </w:p>
          <w:p>
            <w:pPr>
              <w:pStyle w:val="0"/>
              <w:jc w:val="center"/>
            </w:pPr>
            <w:r>
              <w:rPr>
                <w:sz w:val="20"/>
                <w:color w:val="392c69"/>
              </w:rPr>
              <w:t xml:space="preserve">от 22.12.2022 </w:t>
            </w:r>
            <w:hyperlink w:history="0" r:id="rId34" w:tooltip="Решение Думы городского округа муниципального образования &quot;г. Саянск&quot; от 22.12.2022 N 81-67-22-21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8.02.2023 N RU383040002023001) {КонсультантПлюс}">
              <w:r>
                <w:rPr>
                  <w:sz w:val="20"/>
                  <w:color w:val="0000ff"/>
                </w:rPr>
                <w:t xml:space="preserve">N 81-67-22-21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Настоящим Уставом в пределах компетенции, установленной </w:t>
      </w:r>
      <w:hyperlink w:history="0" r:id="rId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законодательством, регулируются вопросы правовой, территориальной, экономической и финансовой организации местного самоуправления в муниципальном образовании "город Саянск".</w:t>
      </w:r>
    </w:p>
    <w:p>
      <w:pPr>
        <w:pStyle w:val="0"/>
        <w:jc w:val="both"/>
      </w:pPr>
      <w:r>
        <w:rPr>
          <w:sz w:val="20"/>
        </w:rPr>
      </w:r>
    </w:p>
    <w:p>
      <w:pPr>
        <w:pStyle w:val="2"/>
        <w:outlineLvl w:val="0"/>
        <w:jc w:val="center"/>
      </w:pPr>
      <w:r>
        <w:rPr>
          <w:sz w:val="20"/>
        </w:rPr>
        <w:t xml:space="preserve">Глава I. ОБЩИЕ ПОЛОЖЕНИЯ</w:t>
      </w:r>
    </w:p>
    <w:p>
      <w:pPr>
        <w:pStyle w:val="0"/>
        <w:jc w:val="both"/>
      </w:pPr>
      <w:r>
        <w:rPr>
          <w:sz w:val="20"/>
        </w:rPr>
      </w:r>
    </w:p>
    <w:p>
      <w:pPr>
        <w:pStyle w:val="2"/>
        <w:outlineLvl w:val="1"/>
        <w:ind w:firstLine="540"/>
        <w:jc w:val="both"/>
      </w:pPr>
      <w:r>
        <w:rPr>
          <w:sz w:val="20"/>
        </w:rPr>
        <w:t xml:space="preserve">Статья 1. Город Саянск</w:t>
      </w:r>
    </w:p>
    <w:p>
      <w:pPr>
        <w:pStyle w:val="0"/>
        <w:jc w:val="both"/>
      </w:pPr>
      <w:r>
        <w:rPr>
          <w:sz w:val="20"/>
        </w:rPr>
      </w:r>
    </w:p>
    <w:p>
      <w:pPr>
        <w:pStyle w:val="0"/>
        <w:ind w:firstLine="540"/>
        <w:jc w:val="both"/>
      </w:pPr>
      <w:r>
        <w:rPr>
          <w:sz w:val="20"/>
        </w:rPr>
        <w:t xml:space="preserve">1. Город Саянск является единым экономическим, историческим, социальным, административно-территориальным образованием и составной частью Иркутской области (далее - область).</w:t>
      </w:r>
    </w:p>
    <w:p>
      <w:pPr>
        <w:pStyle w:val="0"/>
        <w:spacing w:before="200" w:line-rule="auto"/>
        <w:ind w:firstLine="540"/>
        <w:jc w:val="both"/>
      </w:pPr>
      <w:r>
        <w:rPr>
          <w:sz w:val="20"/>
        </w:rPr>
        <w:t xml:space="preserve">Статус города Саянска как городского населенного пункта устанавливается федеральным, областным законодательством.</w:t>
      </w:r>
    </w:p>
    <w:p>
      <w:pPr>
        <w:pStyle w:val="0"/>
        <w:spacing w:before="200" w:line-rule="auto"/>
        <w:ind w:firstLine="540"/>
        <w:jc w:val="both"/>
      </w:pPr>
      <w:r>
        <w:rPr>
          <w:sz w:val="20"/>
        </w:rPr>
        <w:t xml:space="preserve">2. Муниципальное образование "город Саянск" наделено статусом городского округа </w:t>
      </w:r>
      <w:hyperlink w:history="0" r:id="rId36" w:tooltip="Закон Иркутской области от 16.12.2004 N 103-оз (ред. от 07.11.2017) &quot;О статусе и границах муниципального образования &quot;город Саянск&quot; Иркутской области&quot; (принят Постановлением Законодательного Собрания Иркутской области от 09.12.2004 N 3/39а-ЗС) {КонсультантПлюс}">
        <w:r>
          <w:rPr>
            <w:sz w:val="20"/>
            <w:color w:val="0000ff"/>
          </w:rPr>
          <w:t xml:space="preserve">Законом</w:t>
        </w:r>
      </w:hyperlink>
      <w:r>
        <w:rPr>
          <w:sz w:val="20"/>
        </w:rPr>
        <w:t xml:space="preserve"> области от 16 декабря 2004 года N 103-оз "О статусе и границах муниципального образования "Город Саянск" Иркутской области".</w:t>
      </w:r>
    </w:p>
    <w:p>
      <w:pPr>
        <w:pStyle w:val="0"/>
        <w:spacing w:before="200" w:line-rule="auto"/>
        <w:ind w:firstLine="540"/>
        <w:jc w:val="both"/>
      </w:pPr>
      <w:r>
        <w:rPr>
          <w:sz w:val="20"/>
        </w:rPr>
        <w:t xml:space="preserve">3. Наименование муниципального образования - городской округ муниципального образования город Саянск Иркутской области. Сокращенное наименование - город Саянск Иркутской области, городской округ муниципального образования "город Саянск", "город Саянск". Данные наименования равнозначны.</w:t>
      </w:r>
    </w:p>
    <w:p>
      <w:pPr>
        <w:pStyle w:val="0"/>
        <w:spacing w:before="200" w:line-rule="auto"/>
        <w:ind w:firstLine="540"/>
        <w:jc w:val="both"/>
      </w:pPr>
      <w:r>
        <w:rPr>
          <w:sz w:val="20"/>
        </w:rPr>
        <w:t xml:space="preserve">Сокращенное наименование может использоваться наравне с наименованием муниципального образования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w:t>
      </w:r>
    </w:p>
    <w:p>
      <w:pPr>
        <w:pStyle w:val="0"/>
        <w:spacing w:before="200" w:line-rule="auto"/>
        <w:ind w:firstLine="540"/>
        <w:jc w:val="both"/>
      </w:pPr>
      <w:r>
        <w:rPr>
          <w:sz w:val="20"/>
        </w:rPr>
        <w:t xml:space="preserve">Понятия "городской округ", "город Саянск", "муниципальное образование", "город" далее по тексту настоящего Устава используются в равной мере для обозначения городского округа муниципального образования город Саянск Иркутской области.</w:t>
      </w:r>
    </w:p>
    <w:p>
      <w:pPr>
        <w:pStyle w:val="0"/>
        <w:jc w:val="both"/>
      </w:pPr>
      <w:r>
        <w:rPr>
          <w:sz w:val="20"/>
        </w:rPr>
        <w:t xml:space="preserve">(п. 3 в ред. </w:t>
      </w:r>
      <w:hyperlink w:history="0" r:id="rId37"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Решения</w:t>
        </w:r>
      </w:hyperlink>
      <w:r>
        <w:rPr>
          <w:sz w:val="20"/>
        </w:rPr>
        <w:t xml:space="preserve"> Думы муниципального образования "г. Саянск" от 26.11.2020 N 71-67-20-53)</w:t>
      </w:r>
    </w:p>
    <w:p>
      <w:pPr>
        <w:pStyle w:val="0"/>
        <w:jc w:val="both"/>
      </w:pPr>
      <w:r>
        <w:rPr>
          <w:sz w:val="20"/>
        </w:rPr>
      </w:r>
    </w:p>
    <w:p>
      <w:pPr>
        <w:pStyle w:val="2"/>
        <w:outlineLvl w:val="1"/>
        <w:ind w:firstLine="540"/>
        <w:jc w:val="both"/>
      </w:pPr>
      <w:r>
        <w:rPr>
          <w:sz w:val="20"/>
        </w:rPr>
        <w:t xml:space="preserve">Статья 2. Официальные символы, День города, Почетный гражданин города</w:t>
      </w:r>
    </w:p>
    <w:p>
      <w:pPr>
        <w:pStyle w:val="0"/>
        <w:jc w:val="both"/>
      </w:pPr>
      <w:r>
        <w:rPr>
          <w:sz w:val="20"/>
        </w:rPr>
      </w:r>
    </w:p>
    <w:p>
      <w:pPr>
        <w:pStyle w:val="0"/>
        <w:ind w:firstLine="540"/>
        <w:jc w:val="both"/>
      </w:pPr>
      <w:r>
        <w:rPr>
          <w:sz w:val="20"/>
        </w:rPr>
        <w:t xml:space="preserve">1. Официальными символами городского округа "город Саянск" являются герб и флаг. Описание и порядок официального использования указанных символов утверждаются Думой городского округа.</w:t>
      </w:r>
    </w:p>
    <w:p>
      <w:pPr>
        <w:pStyle w:val="0"/>
        <w:spacing w:before="200" w:line-rule="auto"/>
        <w:ind w:firstLine="540"/>
        <w:jc w:val="both"/>
      </w:pPr>
      <w:r>
        <w:rPr>
          <w:sz w:val="20"/>
        </w:rPr>
        <w:t xml:space="preserve">Официальные символы городского округа "город Саянск" подлежат государственной регистрации в порядке, установленном федеральным законодательством.</w:t>
      </w:r>
    </w:p>
    <w:p>
      <w:pPr>
        <w:pStyle w:val="0"/>
        <w:spacing w:before="200" w:line-rule="auto"/>
        <w:ind w:firstLine="540"/>
        <w:jc w:val="both"/>
      </w:pPr>
      <w:r>
        <w:rPr>
          <w:sz w:val="20"/>
        </w:rPr>
        <w:t xml:space="preserve">2. Дата принятия Указа Президиума Верховного Совета РСФСР от 15 августа 1985 года о преобразовании рабочего поселка Саянск в город областного подчинения считается Днем города. День города отмечается ежегодно в торжественной обстановке во вторую субботу августа.</w:t>
      </w:r>
    </w:p>
    <w:p>
      <w:pPr>
        <w:pStyle w:val="0"/>
        <w:spacing w:before="200" w:line-rule="auto"/>
        <w:ind w:firstLine="540"/>
        <w:jc w:val="both"/>
      </w:pPr>
      <w:r>
        <w:rPr>
          <w:sz w:val="20"/>
        </w:rPr>
        <w:t xml:space="preserve">3. Гражданам Российской Федерации, внесшим своей деятельностью существенный вклад в развитие муниципального образования и имеющим высокие достижения в различных сферах деятельности (образовании, культуре, искусстве, производстве, спорте, здравоохранении, развитии городского хозяйства, сельском хозяйстве, общественной работе и иных), а в отдельных случаях и гражданам иностранного государства присваивается звание "Почетный гражданин города Саянска".</w:t>
      </w:r>
    </w:p>
    <w:p>
      <w:pPr>
        <w:pStyle w:val="0"/>
        <w:spacing w:before="200" w:line-rule="auto"/>
        <w:ind w:firstLine="540"/>
        <w:jc w:val="both"/>
      </w:pPr>
      <w:r>
        <w:rPr>
          <w:sz w:val="20"/>
        </w:rPr>
        <w:t xml:space="preserve">Порядок присвоения звания "Почетный гражданин города Саянска" определяется муниципальным правовым актом Думы городского округа.</w:t>
      </w:r>
    </w:p>
    <w:p>
      <w:pPr>
        <w:pStyle w:val="0"/>
        <w:jc w:val="both"/>
      </w:pPr>
      <w:r>
        <w:rPr>
          <w:sz w:val="20"/>
        </w:rPr>
      </w:r>
    </w:p>
    <w:p>
      <w:pPr>
        <w:pStyle w:val="2"/>
        <w:outlineLvl w:val="1"/>
        <w:ind w:firstLine="540"/>
        <w:jc w:val="both"/>
      </w:pPr>
      <w:r>
        <w:rPr>
          <w:sz w:val="20"/>
        </w:rPr>
        <w:t xml:space="preserve">Статья 3. Границы муниципального образования "город Саянск"</w:t>
      </w:r>
    </w:p>
    <w:p>
      <w:pPr>
        <w:pStyle w:val="0"/>
        <w:ind w:firstLine="540"/>
        <w:jc w:val="both"/>
      </w:pPr>
      <w:r>
        <w:rPr>
          <w:sz w:val="20"/>
        </w:rPr>
        <w:t xml:space="preserve">(в ред. </w:t>
      </w:r>
      <w:hyperlink w:history="0" r:id="rId38"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jc w:val="both"/>
      </w:pPr>
      <w:r>
        <w:rPr>
          <w:sz w:val="20"/>
        </w:rPr>
      </w:r>
    </w:p>
    <w:p>
      <w:pPr>
        <w:pStyle w:val="0"/>
        <w:ind w:firstLine="540"/>
        <w:jc w:val="both"/>
      </w:pPr>
      <w:r>
        <w:rPr>
          <w:sz w:val="20"/>
        </w:rPr>
        <w:t xml:space="preserve">1. Границы муниципального образования "город Саянск" устанавливаются законом Иркутской области в соответствии с требованиями, предусмотренными Федеральным </w:t>
      </w:r>
      <w:hyperlink w:history="0" r:id="rId3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(далее - Федеральный закон).</w:t>
      </w:r>
    </w:p>
    <w:p>
      <w:pPr>
        <w:pStyle w:val="0"/>
        <w:spacing w:before="200" w:line-rule="auto"/>
        <w:ind w:firstLine="540"/>
        <w:jc w:val="both"/>
      </w:pPr>
      <w:r>
        <w:rPr>
          <w:sz w:val="20"/>
        </w:rPr>
        <w:t xml:space="preserve">2. Изменение границ муниципального образования "город Саянск" осуществляется законом Иркутской области по инициативе населения, органов местного самоуправления города Саянска, а также органов государственной власти Иркутской области, федеральных органов государственной власти в порядке, установленном федеральным законодательством.</w:t>
      </w:r>
    </w:p>
    <w:p>
      <w:pPr>
        <w:pStyle w:val="0"/>
        <w:spacing w:before="200" w:line-rule="auto"/>
        <w:ind w:firstLine="540"/>
        <w:jc w:val="both"/>
      </w:pPr>
      <w:r>
        <w:rPr>
          <w:sz w:val="20"/>
        </w:rPr>
        <w:t xml:space="preserve">3. Изменение границ муниципального образования "город Саянск", преобразование города Саянска, его упразднение, связанное с изменением границ между субъектами Российской Федерации, осуществляется в порядке, установленном законом Иркутской области.</w:t>
      </w:r>
    </w:p>
    <w:p>
      <w:pPr>
        <w:pStyle w:val="0"/>
        <w:jc w:val="both"/>
      </w:pPr>
      <w:r>
        <w:rPr>
          <w:sz w:val="20"/>
        </w:rPr>
      </w:r>
    </w:p>
    <w:p>
      <w:pPr>
        <w:pStyle w:val="2"/>
        <w:outlineLvl w:val="0"/>
        <w:jc w:val="center"/>
      </w:pPr>
      <w:r>
        <w:rPr>
          <w:sz w:val="20"/>
        </w:rPr>
        <w:t xml:space="preserve">Глава II. ВОПРОСЫ МЕСТНОГО ЗНАЧЕНИЯ И ПОЛНОМОЧИЯ ОРГАНОВ</w:t>
      </w:r>
    </w:p>
    <w:p>
      <w:pPr>
        <w:pStyle w:val="2"/>
        <w:jc w:val="center"/>
      </w:pPr>
      <w:r>
        <w:rPr>
          <w:sz w:val="20"/>
        </w:rPr>
        <w:t xml:space="preserve">МЕСТНОГО САМОУПРАВЛЕНИЯ ГОРОДА САЯНСКА ПО ИХ РЕШЕНИЮ</w:t>
      </w:r>
    </w:p>
    <w:p>
      <w:pPr>
        <w:pStyle w:val="0"/>
        <w:jc w:val="both"/>
      </w:pPr>
      <w:r>
        <w:rPr>
          <w:sz w:val="20"/>
        </w:rPr>
      </w:r>
    </w:p>
    <w:p>
      <w:pPr>
        <w:pStyle w:val="2"/>
        <w:outlineLvl w:val="1"/>
        <w:ind w:firstLine="540"/>
        <w:jc w:val="both"/>
      </w:pPr>
      <w:r>
        <w:rPr>
          <w:sz w:val="20"/>
        </w:rPr>
        <w:t xml:space="preserve">Статья 4. Вопросы местного значения городского округа. Права органов местного самоуправления городского округа на решение вопросов, не отнесенных к вопросам местного значения городского округа</w:t>
      </w:r>
    </w:p>
    <w:p>
      <w:pPr>
        <w:pStyle w:val="0"/>
        <w:jc w:val="both"/>
      </w:pPr>
      <w:r>
        <w:rPr>
          <w:sz w:val="20"/>
        </w:rPr>
      </w:r>
    </w:p>
    <w:p>
      <w:pPr>
        <w:pStyle w:val="0"/>
        <w:ind w:firstLine="540"/>
        <w:jc w:val="both"/>
      </w:pPr>
      <w:r>
        <w:rPr>
          <w:sz w:val="20"/>
        </w:rPr>
        <w:t xml:space="preserve">1. К вопросам местного значения городского округа относятся:</w:t>
      </w:r>
    </w:p>
    <w:p>
      <w:pPr>
        <w:pStyle w:val="0"/>
        <w:spacing w:before="200" w:line-rule="auto"/>
        <w:ind w:firstLine="540"/>
        <w:jc w:val="both"/>
      </w:pPr>
      <w:r>
        <w:rPr>
          <w:sz w:val="20"/>
        </w:rPr>
        <w:t xml:space="preserve">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pPr>
        <w:pStyle w:val="0"/>
        <w:spacing w:before="200" w:line-rule="auto"/>
        <w:ind w:firstLine="540"/>
        <w:jc w:val="both"/>
      </w:pPr>
      <w:r>
        <w:rPr>
          <w:sz w:val="20"/>
        </w:rPr>
        <w:t xml:space="preserve">2) установление, изменение и отмена местных налогов и сборов;</w:t>
      </w:r>
    </w:p>
    <w:p>
      <w:pPr>
        <w:pStyle w:val="0"/>
        <w:spacing w:before="200" w:line-rule="auto"/>
        <w:ind w:firstLine="540"/>
        <w:jc w:val="both"/>
      </w:pPr>
      <w:r>
        <w:rPr>
          <w:sz w:val="20"/>
        </w:rPr>
        <w:t xml:space="preserve">3) владение, пользование и распоряжение имуществом, находящимся в муниципальной собственности;</w:t>
      </w:r>
    </w:p>
    <w:p>
      <w:pPr>
        <w:pStyle w:val="0"/>
        <w:spacing w:before="200" w:line-rule="auto"/>
        <w:ind w:firstLine="540"/>
        <w:jc w:val="both"/>
      </w:pPr>
      <w:r>
        <w:rPr>
          <w:sz w:val="20"/>
        </w:rPr>
        <w:t xml:space="preserve">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pPr>
        <w:pStyle w:val="0"/>
        <w:spacing w:before="200" w:line-rule="auto"/>
        <w:ind w:firstLine="540"/>
        <w:jc w:val="both"/>
      </w:pPr>
      <w:r>
        <w:rPr>
          <w:sz w:val="20"/>
        </w:rPr>
        <w:t xml:space="preserve">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pPr>
        <w:pStyle w:val="0"/>
        <w:jc w:val="both"/>
      </w:pPr>
      <w:r>
        <w:rPr>
          <w:sz w:val="20"/>
        </w:rPr>
        <w:t xml:space="preserve">(пп. 4.1 в ред. </w:t>
      </w:r>
      <w:hyperlink w:history="0" r:id="rId40"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pPr>
        <w:pStyle w:val="0"/>
        <w:jc w:val="both"/>
      </w:pPr>
      <w:r>
        <w:rPr>
          <w:sz w:val="20"/>
        </w:rPr>
        <w:t xml:space="preserve">(в ред. </w:t>
      </w:r>
      <w:hyperlink w:history="0" r:id="rId41"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pPr>
        <w:pStyle w:val="0"/>
        <w:spacing w:before="200" w:line-rule="auto"/>
        <w:ind w:firstLine="540"/>
        <w:jc w:val="both"/>
      </w:pPr>
      <w:r>
        <w:rPr>
          <w:sz w:val="20"/>
        </w:rPr>
        <w:t xml:space="preserve">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bookmarkStart w:id="75" w:name="P75"/>
    <w:bookmarkEnd w:id="75"/>
    <w:p>
      <w:pPr>
        <w:pStyle w:val="0"/>
        <w:spacing w:before="200" w:line-rule="auto"/>
        <w:ind w:firstLine="540"/>
        <w:jc w:val="both"/>
      </w:pPr>
      <w:r>
        <w:rPr>
          <w:sz w:val="20"/>
        </w:rPr>
        <w:t xml:space="preserve">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spacing w:before="200" w:line-rule="auto"/>
        <w:ind w:firstLine="540"/>
        <w:jc w:val="both"/>
      </w:pPr>
      <w:r>
        <w:rPr>
          <w:sz w:val="20"/>
        </w:rPr>
        <w:t xml:space="preserve">9) участие в предупреждении и ликвидации последствий чрезвычайных ситуаций в границах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10 (в части содержания муниципальной милиции) </w:t>
            </w:r>
            <w:hyperlink w:history="0" w:anchor="P1311" w:tooltip="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вступает</w:t>
              </w:r>
            </w:hyperlink>
            <w:r>
              <w:rPr>
                <w:sz w:val="20"/>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 w:name="P78"/>
    <w:bookmarkEnd w:id="78"/>
    <w:p>
      <w:pPr>
        <w:pStyle w:val="0"/>
        <w:spacing w:before="260" w:line-rule="auto"/>
        <w:ind w:firstLine="540"/>
        <w:jc w:val="both"/>
      </w:pPr>
      <w:r>
        <w:rPr>
          <w:sz w:val="20"/>
        </w:rPr>
        <w:t xml:space="preserve">10) организация охраны общественного порядка на территории городского округа муниципальной милицией;</w:t>
      </w:r>
    </w:p>
    <w:p>
      <w:pPr>
        <w:pStyle w:val="0"/>
        <w:spacing w:before="200" w:line-rule="auto"/>
        <w:ind w:firstLine="540"/>
        <w:jc w:val="both"/>
      </w:pPr>
      <w:r>
        <w:rPr>
          <w:sz w:val="20"/>
        </w:rPr>
        <w:t xml:space="preserve">10.1)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pPr>
        <w:pStyle w:val="0"/>
        <w:spacing w:before="200" w:line-rule="auto"/>
        <w:ind w:firstLine="540"/>
        <w:jc w:val="both"/>
      </w:pPr>
      <w:r>
        <w:rPr>
          <w:sz w:val="20"/>
        </w:rPr>
        <w:t xml:space="preserve">10.2)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pPr>
        <w:pStyle w:val="0"/>
        <w:spacing w:before="200" w:line-rule="auto"/>
        <w:ind w:firstLine="540"/>
        <w:jc w:val="both"/>
      </w:pPr>
      <w:r>
        <w:rPr>
          <w:sz w:val="20"/>
        </w:rPr>
        <w:t xml:space="preserve">11) обеспечение первичных мер пожарной безопасности в границах городского округа;</w:t>
      </w:r>
    </w:p>
    <w:bookmarkStart w:id="82" w:name="P82"/>
    <w:bookmarkEnd w:id="82"/>
    <w:p>
      <w:pPr>
        <w:pStyle w:val="0"/>
        <w:spacing w:before="200" w:line-rule="auto"/>
        <w:ind w:firstLine="540"/>
        <w:jc w:val="both"/>
      </w:pPr>
      <w:r>
        <w:rPr>
          <w:sz w:val="20"/>
        </w:rPr>
        <w:t xml:space="preserve">12) организация мероприятий по охране окружающей среды в границах городского округа;</w:t>
      </w:r>
    </w:p>
    <w:p>
      <w:pPr>
        <w:pStyle w:val="0"/>
        <w:spacing w:before="200" w:line-rule="auto"/>
        <w:ind w:firstLine="540"/>
        <w:jc w:val="both"/>
      </w:pPr>
      <w:r>
        <w:rPr>
          <w:sz w:val="20"/>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14)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spacing w:before="200" w:line-rule="auto"/>
        <w:ind w:firstLine="540"/>
        <w:jc w:val="both"/>
      </w:pPr>
      <w:r>
        <w:rPr>
          <w:sz w:val="20"/>
        </w:rPr>
        <w:t xml:space="preserve">15) создание условий для обеспечения жителей городского округа услугами связи, общественного питания, торговли и бытового обслуживания;</w:t>
      </w:r>
    </w:p>
    <w:p>
      <w:pPr>
        <w:pStyle w:val="0"/>
        <w:spacing w:before="200" w:line-rule="auto"/>
        <w:ind w:firstLine="540"/>
        <w:jc w:val="both"/>
      </w:pPr>
      <w:r>
        <w:rPr>
          <w:sz w:val="20"/>
        </w:rPr>
        <w:t xml:space="preserve">16) организация библиотечного обслуживания населения, комплектование и обеспечение сохранности библиотечных фондов библиотек городского округа;</w:t>
      </w:r>
    </w:p>
    <w:p>
      <w:pPr>
        <w:pStyle w:val="0"/>
        <w:spacing w:before="200" w:line-rule="auto"/>
        <w:ind w:firstLine="540"/>
        <w:jc w:val="both"/>
      </w:pPr>
      <w:r>
        <w:rPr>
          <w:sz w:val="20"/>
        </w:rPr>
        <w:t xml:space="preserve">17) создание условий для организации досуга и обеспечения жителей городского округа услугами организаций культуры;</w:t>
      </w:r>
    </w:p>
    <w:p>
      <w:pPr>
        <w:pStyle w:val="0"/>
        <w:spacing w:before="200" w:line-rule="auto"/>
        <w:ind w:firstLine="540"/>
        <w:jc w:val="both"/>
      </w:pPr>
      <w:r>
        <w:rPr>
          <w:sz w:val="20"/>
        </w:rPr>
        <w:t xml:space="preserve">18)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pPr>
        <w:pStyle w:val="0"/>
        <w:spacing w:before="200" w:line-rule="auto"/>
        <w:ind w:firstLine="540"/>
        <w:jc w:val="both"/>
      </w:pPr>
      <w:r>
        <w:rPr>
          <w:sz w:val="20"/>
        </w:rPr>
        <w:t xml:space="preserve">19)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spacing w:before="200" w:line-rule="auto"/>
        <w:ind w:firstLine="540"/>
        <w:jc w:val="both"/>
      </w:pPr>
      <w:r>
        <w:rPr>
          <w:sz w:val="20"/>
        </w:rPr>
        <w:t xml:space="preserve">20)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bookmarkStart w:id="91" w:name="P91"/>
    <w:bookmarkEnd w:id="91"/>
    <w:p>
      <w:pPr>
        <w:pStyle w:val="0"/>
        <w:spacing w:before="200" w:line-rule="auto"/>
        <w:ind w:firstLine="540"/>
        <w:jc w:val="both"/>
      </w:pPr>
      <w:r>
        <w:rPr>
          <w:sz w:val="20"/>
        </w:rPr>
        <w:t xml:space="preserve">21) создание условий для массового отдыха жителей городского округа и организация обустройства мест массового отдыха населения;</w:t>
      </w:r>
    </w:p>
    <w:p>
      <w:pPr>
        <w:pStyle w:val="0"/>
        <w:spacing w:before="200" w:line-rule="auto"/>
        <w:ind w:firstLine="540"/>
        <w:jc w:val="both"/>
      </w:pPr>
      <w:r>
        <w:rPr>
          <w:sz w:val="20"/>
        </w:rPr>
        <w:t xml:space="preserve">22) формирование и содержание муниципального архива;</w:t>
      </w:r>
    </w:p>
    <w:p>
      <w:pPr>
        <w:pStyle w:val="0"/>
        <w:spacing w:before="200" w:line-rule="auto"/>
        <w:ind w:firstLine="540"/>
        <w:jc w:val="both"/>
      </w:pPr>
      <w:r>
        <w:rPr>
          <w:sz w:val="20"/>
        </w:rPr>
        <w:t xml:space="preserve">23) организация ритуальных услуг и содержание мест захоронения;</w:t>
      </w:r>
    </w:p>
    <w:p>
      <w:pPr>
        <w:pStyle w:val="0"/>
        <w:spacing w:before="200" w:line-rule="auto"/>
        <w:ind w:firstLine="540"/>
        <w:jc w:val="both"/>
      </w:pPr>
      <w:r>
        <w:rPr>
          <w:sz w:val="20"/>
        </w:rPr>
        <w:t xml:space="preserve">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bookmarkStart w:id="95" w:name="P95"/>
    <w:bookmarkEnd w:id="95"/>
    <w:p>
      <w:pPr>
        <w:pStyle w:val="0"/>
        <w:spacing w:before="200" w:line-rule="auto"/>
        <w:ind w:firstLine="540"/>
        <w:jc w:val="both"/>
      </w:pPr>
      <w:r>
        <w:rPr>
          <w:sz w:val="20"/>
        </w:rPr>
        <w:t xml:space="preserve">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(в ред. </w:t>
      </w:r>
      <w:hyperlink w:history="0" r:id="rId42"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w:history="0" r:id="rId43"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w:history="0" r:id="rId44"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w:history="0" r:id="rId45"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(в ред. </w:t>
      </w:r>
      <w:hyperlink w:history="0" r:id="rId46"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26.1) принятие решений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pPr>
        <w:pStyle w:val="0"/>
        <w:jc w:val="both"/>
      </w:pPr>
      <w:r>
        <w:rPr>
          <w:sz w:val="20"/>
        </w:rPr>
        <w:t xml:space="preserve">(п. 26.1 введен </w:t>
      </w:r>
      <w:hyperlink w:history="0" r:id="rId47"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26.2) осуществление мероприятий по лесоустройству в отношении лесов, расположенных на землях населенных пунктов городского округа;</w:t>
      </w:r>
    </w:p>
    <w:p>
      <w:pPr>
        <w:pStyle w:val="0"/>
        <w:jc w:val="both"/>
      </w:pPr>
      <w:r>
        <w:rPr>
          <w:sz w:val="20"/>
        </w:rPr>
        <w:t xml:space="preserve">(п. 26.2 введен </w:t>
      </w:r>
      <w:hyperlink w:history="0" r:id="rId48"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27)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w:history="0" r:id="rId49" w:tooltip="Федеральный закон от 13.03.2006 N 38-ФЗ (ред. от 13.06.2023) &quot;О рекламе&quot; {КонсультантПлюс}">
        <w:r>
          <w:rPr>
            <w:sz w:val="20"/>
            <w:color w:val="0000ff"/>
          </w:rPr>
          <w:t xml:space="preserve">законом</w:t>
        </w:r>
      </w:hyperlink>
      <w:r>
        <w:rPr>
          <w:sz w:val="20"/>
        </w:rPr>
        <w:t xml:space="preserve"> "О рекламе";</w:t>
      </w:r>
    </w:p>
    <w:p>
      <w:pPr>
        <w:pStyle w:val="0"/>
        <w:spacing w:before="200" w:line-rule="auto"/>
        <w:ind w:firstLine="540"/>
        <w:jc w:val="both"/>
      </w:pPr>
      <w:r>
        <w:rPr>
          <w:sz w:val="20"/>
        </w:rPr>
        <w:t xml:space="preserve">28)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pPr>
        <w:pStyle w:val="0"/>
        <w:spacing w:before="200" w:line-rule="auto"/>
        <w:ind w:firstLine="540"/>
        <w:jc w:val="both"/>
      </w:pPr>
      <w:r>
        <w:rPr>
          <w:sz w:val="20"/>
        </w:rPr>
        <w:t xml:space="preserve">29)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00" w:line-rule="auto"/>
        <w:ind w:firstLine="540"/>
        <w:jc w:val="both"/>
      </w:pPr>
      <w:r>
        <w:rPr>
          <w:sz w:val="20"/>
        </w:rPr>
        <w:t xml:space="preserve">30)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31)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pPr>
        <w:pStyle w:val="0"/>
        <w:jc w:val="both"/>
      </w:pPr>
      <w:r>
        <w:rPr>
          <w:sz w:val="20"/>
        </w:rPr>
        <w:t xml:space="preserve">(в ред. </w:t>
      </w:r>
      <w:hyperlink w:history="0" r:id="rId50"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32)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0"/>
        <w:spacing w:before="200" w:line-rule="auto"/>
        <w:ind w:firstLine="540"/>
        <w:jc w:val="both"/>
      </w:pPr>
      <w:r>
        <w:rPr>
          <w:sz w:val="20"/>
        </w:rPr>
        <w:t xml:space="preserve">33) осуществление мероприятий по обеспечению безопасности людей на водных объектах, охране их жизни и здоровья;</w:t>
      </w:r>
    </w:p>
    <w:p>
      <w:pPr>
        <w:pStyle w:val="0"/>
        <w:spacing w:before="200" w:line-rule="auto"/>
        <w:ind w:firstLine="540"/>
        <w:jc w:val="both"/>
      </w:pPr>
      <w:r>
        <w:rPr>
          <w:sz w:val="20"/>
        </w:rPr>
        <w:t xml:space="preserve">34)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pPr>
        <w:pStyle w:val="0"/>
        <w:jc w:val="both"/>
      </w:pPr>
      <w:r>
        <w:rPr>
          <w:sz w:val="20"/>
        </w:rPr>
        <w:t xml:space="preserve">(в ред. </w:t>
      </w:r>
      <w:hyperlink w:history="0" r:id="rId51"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35) организация и осуществление мероприятий по работе с детьми и молодежью в городском округе;</w:t>
      </w:r>
    </w:p>
    <w:p>
      <w:pPr>
        <w:pStyle w:val="0"/>
        <w:spacing w:before="200" w:line-rule="auto"/>
        <w:ind w:firstLine="540"/>
        <w:jc w:val="both"/>
      </w:pPr>
      <w:r>
        <w:rPr>
          <w:sz w:val="20"/>
        </w:rPr>
        <w:t xml:space="preserve">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pPr>
        <w:pStyle w:val="0"/>
        <w:spacing w:before="200" w:line-rule="auto"/>
        <w:ind w:firstLine="540"/>
        <w:jc w:val="both"/>
      </w:pPr>
      <w:r>
        <w:rPr>
          <w:sz w:val="20"/>
        </w:rPr>
        <w:t xml:space="preserve">37) оказание поддержки гражданам и их объединениям, участвующим в охране общественного порядка, создание условий для деятельности народных дружин;</w:t>
      </w:r>
    </w:p>
    <w:p>
      <w:pPr>
        <w:pStyle w:val="0"/>
        <w:spacing w:before="200" w:line-rule="auto"/>
        <w:ind w:firstLine="540"/>
        <w:jc w:val="both"/>
      </w:pPr>
      <w:r>
        <w:rPr>
          <w:sz w:val="20"/>
        </w:rPr>
        <w:t xml:space="preserve">38) осуществление муниципального лесного контроля;</w:t>
      </w:r>
    </w:p>
    <w:p>
      <w:pPr>
        <w:pStyle w:val="0"/>
        <w:spacing w:before="200" w:line-rule="auto"/>
        <w:ind w:firstLine="540"/>
        <w:jc w:val="both"/>
      </w:pPr>
      <w:r>
        <w:rPr>
          <w:sz w:val="20"/>
        </w:rPr>
        <w:t xml:space="preserve">39) утратил силу. - </w:t>
      </w:r>
      <w:hyperlink w:history="0" r:id="rId52" w:tooltip="Решение Думы МО &quot;г. Саянск&quot; от 03.04.2014 N 61-67-14-18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4.05.2014 N RU383040002014002) {КонсультантПлюс}">
        <w:r>
          <w:rPr>
            <w:sz w:val="20"/>
            <w:color w:val="0000ff"/>
          </w:rPr>
          <w:t xml:space="preserve">Решение</w:t>
        </w:r>
      </w:hyperlink>
      <w:r>
        <w:rPr>
          <w:sz w:val="20"/>
        </w:rPr>
        <w:t xml:space="preserve"> Думы муниципального образования "г. Саянск" от 03.04.2014 N 61-67-14-18;</w:t>
      </w:r>
    </w:p>
    <w:p>
      <w:pPr>
        <w:pStyle w:val="0"/>
        <w:spacing w:before="200" w:line-rule="auto"/>
        <w:ind w:firstLine="540"/>
        <w:jc w:val="both"/>
      </w:pPr>
      <w:r>
        <w:rPr>
          <w:sz w:val="20"/>
        </w:rPr>
        <w:t xml:space="preserve">40) утратил силу. - </w:t>
      </w:r>
      <w:hyperlink w:history="0" r:id="rId53" w:tooltip="Решение Думы МО &quot;г. Саянск&quot; от 12.12.2014 N 61-67-14-6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6.01.2015 N RU38304002015001) {КонсультантПлюс}">
        <w:r>
          <w:rPr>
            <w:sz w:val="20"/>
            <w:color w:val="0000ff"/>
          </w:rPr>
          <w:t xml:space="preserve">Решение</w:t>
        </w:r>
      </w:hyperlink>
      <w:r>
        <w:rPr>
          <w:sz w:val="20"/>
        </w:rPr>
        <w:t xml:space="preserve"> Думы муниципального образования "г. Саянск" от 12.12.2014 N 61-67-14-63;</w:t>
      </w:r>
    </w:p>
    <w:p>
      <w:pPr>
        <w:pStyle w:val="0"/>
        <w:spacing w:before="200" w:line-rule="auto"/>
        <w:ind w:firstLine="540"/>
        <w:jc w:val="both"/>
      </w:pPr>
      <w:r>
        <w:rPr>
          <w:sz w:val="20"/>
        </w:rPr>
        <w:t xml:space="preserve">41)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pPr>
        <w:pStyle w:val="0"/>
        <w:jc w:val="both"/>
      </w:pPr>
      <w:r>
        <w:rPr>
          <w:sz w:val="20"/>
        </w:rPr>
        <w:t xml:space="preserve">(в ред. </w:t>
      </w:r>
      <w:hyperlink w:history="0" r:id="rId54" w:tooltip="Решение Думы городского округа муниципального образования &quot;г. Саянск&quot; от 22.12.2022 N 81-67-22-21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8.02.2023 N RU383040002023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22.12.2022 N 81-67-22-21)</w:t>
      </w:r>
    </w:p>
    <w:p>
      <w:pPr>
        <w:pStyle w:val="0"/>
        <w:spacing w:before="200" w:line-rule="auto"/>
        <w:ind w:firstLine="540"/>
        <w:jc w:val="both"/>
      </w:pPr>
      <w:r>
        <w:rPr>
          <w:sz w:val="20"/>
        </w:rPr>
        <w:t xml:space="preserve">42) осуществление мер по противодействию коррупции в границах городского округа;</w:t>
      </w:r>
    </w:p>
    <w:bookmarkStart w:id="122" w:name="P122"/>
    <w:bookmarkEnd w:id="122"/>
    <w:p>
      <w:pPr>
        <w:pStyle w:val="0"/>
        <w:spacing w:before="200" w:line-rule="auto"/>
        <w:ind w:firstLine="540"/>
        <w:jc w:val="both"/>
      </w:pPr>
      <w:r>
        <w:rPr>
          <w:sz w:val="20"/>
        </w:rPr>
        <w:t xml:space="preserve">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pPr>
        <w:pStyle w:val="0"/>
        <w:jc w:val="both"/>
      </w:pPr>
      <w:r>
        <w:rPr>
          <w:sz w:val="20"/>
        </w:rPr>
        <w:t xml:space="preserve">(в ред. </w:t>
      </w:r>
      <w:hyperlink w:history="0" r:id="rId55" w:tooltip="Решение Думы МО &quot;г. Саянск&quot; от 25.04.2019 N 71-67-19-1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9.05.2019 N RU383040002019002) {КонсультантПлюс}">
        <w:r>
          <w:rPr>
            <w:sz w:val="20"/>
            <w:color w:val="0000ff"/>
          </w:rPr>
          <w:t xml:space="preserve">Решения</w:t>
        </w:r>
      </w:hyperlink>
      <w:r>
        <w:rPr>
          <w:sz w:val="20"/>
        </w:rPr>
        <w:t xml:space="preserve"> Думы муниципального образования "г. Саянск" от 25.04.2019 N 71-67-19-17)</w:t>
      </w:r>
    </w:p>
    <w:p>
      <w:pPr>
        <w:pStyle w:val="0"/>
        <w:spacing w:before="200" w:line-rule="auto"/>
        <w:ind w:firstLine="540"/>
        <w:jc w:val="both"/>
      </w:pPr>
      <w:r>
        <w:rPr>
          <w:sz w:val="20"/>
        </w:rPr>
        <w:t xml:space="preserve">44) организация в соответствии с Федеральным законом выполнения комплексных кадастровых работ и утверждение карты-плана территории;</w:t>
      </w:r>
    </w:p>
    <w:p>
      <w:pPr>
        <w:pStyle w:val="0"/>
        <w:jc w:val="both"/>
      </w:pPr>
      <w:r>
        <w:rPr>
          <w:sz w:val="20"/>
        </w:rPr>
        <w:t xml:space="preserve">(п. 44 в ред. </w:t>
      </w:r>
      <w:hyperlink w:history="0" r:id="rId56"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45)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pPr>
        <w:pStyle w:val="0"/>
        <w:jc w:val="both"/>
      </w:pPr>
      <w:r>
        <w:rPr>
          <w:sz w:val="20"/>
        </w:rPr>
        <w:t xml:space="preserve">(п. 45 введен </w:t>
      </w:r>
      <w:hyperlink w:history="0" r:id="rId57"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26.08.2021 N 71-67-21-43)</w:t>
      </w:r>
    </w:p>
    <w:bookmarkStart w:id="128" w:name="P128"/>
    <w:bookmarkEnd w:id="128"/>
    <w:p>
      <w:pPr>
        <w:pStyle w:val="0"/>
        <w:spacing w:before="200" w:line-rule="auto"/>
        <w:ind w:firstLine="540"/>
        <w:jc w:val="both"/>
      </w:pPr>
      <w:r>
        <w:rPr>
          <w:sz w:val="20"/>
        </w:rPr>
        <w:t xml:space="preserve">2. Органы местного самоуправления городского округа имеют право на:</w:t>
      </w:r>
    </w:p>
    <w:p>
      <w:pPr>
        <w:pStyle w:val="0"/>
        <w:spacing w:before="200" w:line-rule="auto"/>
        <w:ind w:firstLine="540"/>
        <w:jc w:val="both"/>
      </w:pPr>
      <w:r>
        <w:rPr>
          <w:sz w:val="20"/>
        </w:rPr>
        <w:t xml:space="preserve">1) создание музеев городского округа;</w:t>
      </w:r>
    </w:p>
    <w:p>
      <w:pPr>
        <w:pStyle w:val="0"/>
        <w:spacing w:before="200" w:line-rule="auto"/>
        <w:ind w:firstLine="540"/>
        <w:jc w:val="both"/>
      </w:pPr>
      <w:r>
        <w:rPr>
          <w:sz w:val="20"/>
        </w:rPr>
        <w:t xml:space="preserve">2) создание муниципальных образовательных организаций высшего образования;</w:t>
      </w:r>
    </w:p>
    <w:p>
      <w:pPr>
        <w:pStyle w:val="0"/>
        <w:spacing w:before="200" w:line-rule="auto"/>
        <w:ind w:firstLine="540"/>
        <w:jc w:val="both"/>
      </w:pPr>
      <w:r>
        <w:rPr>
          <w:sz w:val="20"/>
        </w:rPr>
        <w:t xml:space="preserve">3) участие в осуществлении деятельности по опеке и попечительству;</w:t>
      </w:r>
    </w:p>
    <w:p>
      <w:pPr>
        <w:pStyle w:val="0"/>
        <w:spacing w:before="200" w:line-rule="auto"/>
        <w:ind w:firstLine="540"/>
        <w:jc w:val="both"/>
      </w:pPr>
      <w:r>
        <w:rPr>
          <w:sz w:val="20"/>
        </w:rPr>
        <w:t xml:space="preserve">4) утратил силу. - </w:t>
      </w:r>
      <w:hyperlink w:history="0" r:id="rId58" w:tooltip="Решение Думы МО &quot;г. Саянск&quot; от 31.01.2013 N 61-67-13-2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5.02.2013 N RU383040002013001) {КонсультантПлюс}">
        <w:r>
          <w:rPr>
            <w:sz w:val="20"/>
            <w:color w:val="0000ff"/>
          </w:rPr>
          <w:t xml:space="preserve">Решение</w:t>
        </w:r>
      </w:hyperlink>
      <w:r>
        <w:rPr>
          <w:sz w:val="20"/>
        </w:rPr>
        <w:t xml:space="preserve"> Думы муниципального образования "г. Саянск" от 31.01.2013 N 61-67-13-2;</w:t>
      </w:r>
    </w:p>
    <w:p>
      <w:pPr>
        <w:pStyle w:val="0"/>
        <w:spacing w:before="200" w:line-rule="auto"/>
        <w:ind w:firstLine="540"/>
        <w:jc w:val="both"/>
      </w:pPr>
      <w:r>
        <w:rPr>
          <w:sz w:val="20"/>
        </w:rPr>
        <w:t xml:space="preserve">5)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pPr>
        <w:pStyle w:val="0"/>
        <w:spacing w:before="200" w:line-rule="auto"/>
        <w:ind w:firstLine="540"/>
        <w:jc w:val="both"/>
      </w:pPr>
      <w:r>
        <w:rPr>
          <w:sz w:val="20"/>
        </w:rPr>
        <w:t xml:space="preserve">6)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pPr>
        <w:pStyle w:val="0"/>
        <w:spacing w:before="200" w:line-rule="auto"/>
        <w:ind w:firstLine="540"/>
        <w:jc w:val="both"/>
      </w:pPr>
      <w:r>
        <w:rPr>
          <w:sz w:val="20"/>
        </w:rPr>
        <w:t xml:space="preserve">7) утратил силу с 1 января 2012 года. - </w:t>
      </w:r>
      <w:hyperlink w:history="0" r:id="rId59" w:tooltip="Решение Думы МО &quot;г. Саянск&quot; от 30.06.2011 N 51-67-11-48 &quot;О внесении изменений в Устав муниципального образования &quot;город Саянск&quot; (Зарегистрировано в Управлении Минюста России по Иркутской области 18.07.2011 N RU383040002011001) {КонсультантПлюс}">
        <w:r>
          <w:rPr>
            <w:sz w:val="20"/>
            <w:color w:val="0000ff"/>
          </w:rPr>
          <w:t xml:space="preserve">Решение</w:t>
        </w:r>
      </w:hyperlink>
      <w:r>
        <w:rPr>
          <w:sz w:val="20"/>
        </w:rPr>
        <w:t xml:space="preserve"> Думы муниципального образования "г. Саянск" от 30.06.2011 N 51-67-11-48;</w:t>
      </w:r>
    </w:p>
    <w:p>
      <w:pPr>
        <w:pStyle w:val="0"/>
        <w:spacing w:before="200" w:line-rule="auto"/>
        <w:ind w:firstLine="540"/>
        <w:jc w:val="both"/>
      </w:pPr>
      <w:r>
        <w:rPr>
          <w:sz w:val="20"/>
        </w:rPr>
        <w:t xml:space="preserve">8) создание условий для развития туризма;</w:t>
      </w:r>
    </w:p>
    <w:p>
      <w:pPr>
        <w:pStyle w:val="0"/>
        <w:spacing w:before="200" w:line-rule="auto"/>
        <w:ind w:firstLine="540"/>
        <w:jc w:val="both"/>
      </w:pPr>
      <w:r>
        <w:rPr>
          <w:sz w:val="20"/>
        </w:rPr>
        <w:t xml:space="preserve">9) создание муниципальной пожарной охраны;</w:t>
      </w:r>
    </w:p>
    <w:p>
      <w:pPr>
        <w:pStyle w:val="0"/>
        <w:spacing w:before="200" w:line-rule="auto"/>
        <w:ind w:firstLine="540"/>
        <w:jc w:val="both"/>
      </w:pPr>
      <w:r>
        <w:rPr>
          <w:sz w:val="20"/>
        </w:rPr>
        <w:t xml:space="preserve">10) организация и осуществление муниципального контроля по вопросам, предусмотренным федеральными законами. Организация и осуществление видов муниципального контроля регулируются Федеральным </w:t>
      </w:r>
      <w:hyperlink w:history="0" r:id="rId60" w:tooltip="Федеральный закон от 31.07.2020 N 248-ФЗ (ред. от 03.04.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(п. 10 в ред. </w:t>
      </w:r>
      <w:hyperlink w:history="0" r:id="rId61"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11)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pPr>
        <w:pStyle w:val="0"/>
        <w:spacing w:before="200" w:line-rule="auto"/>
        <w:ind w:firstLine="540"/>
        <w:jc w:val="both"/>
      </w:pPr>
      <w:r>
        <w:rPr>
          <w:sz w:val="20"/>
        </w:rPr>
        <w:t xml:space="preserve">12)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w:history="0" r:id="rId62" w:tooltip="Федеральный закон от 24.11.1995 N 181-ФЗ (ред. от 28.12.2022) &quot;О социальной защите инвалидов в Российской Федерации&quot; {КонсультантПлюс}">
        <w:r>
          <w:rPr>
            <w:sz w:val="20"/>
            <w:color w:val="0000ff"/>
          </w:rPr>
          <w:t xml:space="preserve">законом</w:t>
        </w:r>
      </w:hyperlink>
      <w:r>
        <w:rPr>
          <w:sz w:val="20"/>
        </w:rPr>
        <w:t xml:space="preserve"> от 24 ноября 1995 года N 181-ФЗ "О социальной защите инвалидов в Российской Федерации";</w:t>
      </w:r>
    </w:p>
    <w:p>
      <w:pPr>
        <w:pStyle w:val="0"/>
        <w:spacing w:before="200" w:line-rule="auto"/>
        <w:ind w:firstLine="540"/>
        <w:jc w:val="both"/>
      </w:pPr>
      <w:r>
        <w:rPr>
          <w:sz w:val="20"/>
        </w:rPr>
        <w:t xml:space="preserve">13) осуществление мероприятий, предусмотренных Федеральным </w:t>
      </w:r>
      <w:hyperlink w:history="0" r:id="rId63" w:tooltip="Федеральный закон от 20.07.2012 N 125-ФЗ (ред. от 28.06.2022) &quot;О донорстве крови и ее компонентов&quot; {КонсультантПлюс}">
        <w:r>
          <w:rPr>
            <w:sz w:val="20"/>
            <w:color w:val="0000ff"/>
          </w:rPr>
          <w:t xml:space="preserve">законом</w:t>
        </w:r>
      </w:hyperlink>
      <w:r>
        <w:rPr>
          <w:sz w:val="20"/>
        </w:rPr>
        <w:t xml:space="preserve"> "О донорстве крови и ее компонентов";</w:t>
      </w:r>
    </w:p>
    <w:p>
      <w:pPr>
        <w:pStyle w:val="0"/>
        <w:spacing w:before="200" w:line-rule="auto"/>
        <w:ind w:firstLine="540"/>
        <w:jc w:val="both"/>
      </w:pPr>
      <w:r>
        <w:rPr>
          <w:sz w:val="20"/>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pPr>
        <w:pStyle w:val="0"/>
        <w:spacing w:before="200" w:line-rule="auto"/>
        <w:ind w:firstLine="540"/>
        <w:jc w:val="both"/>
      </w:pPr>
      <w:r>
        <w:rPr>
          <w:sz w:val="20"/>
        </w:rPr>
        <w:t xml:space="preserve">15)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pPr>
        <w:pStyle w:val="0"/>
        <w:spacing w:before="200" w:line-rule="auto"/>
        <w:ind w:firstLine="540"/>
        <w:jc w:val="both"/>
      </w:pPr>
      <w:r>
        <w:rPr>
          <w:sz w:val="20"/>
        </w:rPr>
        <w:t xml:space="preserve">16) осуществление деятельности по обращению с животными без владельцев, обитающими на территории городского округа;</w:t>
      </w:r>
    </w:p>
    <w:p>
      <w:pPr>
        <w:pStyle w:val="0"/>
        <w:jc w:val="both"/>
      </w:pPr>
      <w:r>
        <w:rPr>
          <w:sz w:val="20"/>
        </w:rPr>
        <w:t xml:space="preserve">(в ред. </w:t>
      </w:r>
      <w:hyperlink w:history="0" r:id="rId64" w:tooltip="Решение Думы МО &quot;г. Саянск&quot; от 25.04.2019 N 71-67-19-1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9.05.2019 N RU383040002019002) {КонсультантПлюс}">
        <w:r>
          <w:rPr>
            <w:sz w:val="20"/>
            <w:color w:val="0000ff"/>
          </w:rPr>
          <w:t xml:space="preserve">Решения</w:t>
        </w:r>
      </w:hyperlink>
      <w:r>
        <w:rPr>
          <w:sz w:val="20"/>
        </w:rPr>
        <w:t xml:space="preserve"> Думы муниципального образования "г. Саянск" от 25.04.2019 N 71-67-19-17)</w:t>
      </w:r>
    </w:p>
    <w:p>
      <w:pPr>
        <w:pStyle w:val="0"/>
        <w:spacing w:before="200" w:line-rule="auto"/>
        <w:ind w:firstLine="540"/>
        <w:jc w:val="both"/>
      </w:pPr>
      <w:r>
        <w:rPr>
          <w:sz w:val="20"/>
        </w:rPr>
        <w:t xml:space="preserve">17) осуществление мероприятий в сфере профилактики правонарушений, предусмотренных Федеральным </w:t>
      </w:r>
      <w:hyperlink w:history="0" r:id="rId65" w:tooltip="Федеральный закон от 23.06.2016 N 182-ФЗ &quot;Об основах системы профилактики правонарушений в Российской Федерации&quot; {КонсультантПлюс}">
        <w:r>
          <w:rPr>
            <w:sz w:val="20"/>
            <w:color w:val="0000ff"/>
          </w:rPr>
          <w:t xml:space="preserve">законом</w:t>
        </w:r>
      </w:hyperlink>
      <w:r>
        <w:rPr>
          <w:sz w:val="20"/>
        </w:rPr>
        <w:t xml:space="preserve"> "Об основах системы профилактики правонарушений в Российской Федерации;</w:t>
      </w:r>
    </w:p>
    <w:p>
      <w:pPr>
        <w:pStyle w:val="0"/>
        <w:spacing w:before="200" w:line-rule="auto"/>
        <w:ind w:firstLine="540"/>
        <w:jc w:val="both"/>
      </w:pPr>
      <w:r>
        <w:rPr>
          <w:sz w:val="20"/>
        </w:rPr>
        <w:t xml:space="preserve">18)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00" w:line-rule="auto"/>
        <w:ind w:firstLine="540"/>
        <w:jc w:val="both"/>
      </w:pPr>
      <w:r>
        <w:rPr>
          <w:sz w:val="20"/>
        </w:rPr>
        <w:t xml:space="preserve">19) осуществление мероприятий по защите прав потребителей, предусмотренных </w:t>
      </w:r>
      <w:hyperlink w:history="0" r:id="rId66" w:tooltip="Закон РФ от 07.02.1992 N 2300-1 (ред. от 05.12.2022) &quot;О защите прав потребителей&quot; {КонсультантПлюс}">
        <w:r>
          <w:rPr>
            <w:sz w:val="20"/>
            <w:color w:val="0000ff"/>
          </w:rPr>
          <w:t xml:space="preserve">Законом</w:t>
        </w:r>
      </w:hyperlink>
      <w:r>
        <w:rPr>
          <w:sz w:val="20"/>
        </w:rPr>
        <w:t xml:space="preserve"> Российской Федерации от 7 февраля 1992 года N 2300-1 "О защите прав потребителей";</w:t>
      </w:r>
    </w:p>
    <w:p>
      <w:pPr>
        <w:pStyle w:val="0"/>
        <w:spacing w:before="200" w:line-rule="auto"/>
        <w:ind w:firstLine="540"/>
        <w:jc w:val="both"/>
      </w:pPr>
      <w:r>
        <w:rPr>
          <w:sz w:val="20"/>
        </w:rPr>
        <w:t xml:space="preserve">20) совершение нотариальных действий, предусмотренных законодательством, в случае отсутствия во входящем в состав территории городского округа и не являющемся его административным центром населенном пункте нотариуса;</w:t>
      </w:r>
    </w:p>
    <w:p>
      <w:pPr>
        <w:pStyle w:val="0"/>
        <w:jc w:val="both"/>
      </w:pPr>
      <w:r>
        <w:rPr>
          <w:sz w:val="20"/>
        </w:rPr>
        <w:t xml:space="preserve">(п. 20 введен </w:t>
      </w:r>
      <w:hyperlink w:history="0" r:id="rId67"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21) оказание содействия в осуществлении нотариусом приема населения в соответствии с графиком приема населения, утвержденным нотариальной палатой Иркутской области;</w:t>
      </w:r>
    </w:p>
    <w:p>
      <w:pPr>
        <w:pStyle w:val="0"/>
        <w:jc w:val="both"/>
      </w:pPr>
      <w:r>
        <w:rPr>
          <w:sz w:val="20"/>
        </w:rPr>
        <w:t xml:space="preserve">(п. 21 введен </w:t>
      </w:r>
      <w:hyperlink w:history="0" r:id="rId68"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22)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pPr>
        <w:pStyle w:val="0"/>
        <w:jc w:val="both"/>
      </w:pPr>
      <w:r>
        <w:rPr>
          <w:sz w:val="20"/>
        </w:rPr>
        <w:t xml:space="preserve">(п. 22 введен </w:t>
      </w:r>
      <w:hyperlink w:history="0" r:id="rId69"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23) осуществление мероприятий по оказанию помощи лицам, находящимся в состоянии алкогольного опьянения, наркотического или иного токсического опьянения.</w:t>
      </w:r>
    </w:p>
    <w:p>
      <w:pPr>
        <w:pStyle w:val="0"/>
        <w:jc w:val="both"/>
      </w:pPr>
      <w:r>
        <w:rPr>
          <w:sz w:val="20"/>
        </w:rPr>
        <w:t xml:space="preserve">(п. 23 введен </w:t>
      </w:r>
      <w:hyperlink w:history="0" r:id="rId70"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3. Органы местного самоуправления городского округа вправе решать вопросы, указанные в </w:t>
      </w:r>
      <w:hyperlink w:history="0" w:anchor="P128" w:tooltip="2. Органы местного самоуправления городского округа имеют право на:">
        <w:r>
          <w:rPr>
            <w:sz w:val="20"/>
            <w:color w:val="0000ff"/>
          </w:rPr>
          <w:t xml:space="preserve">части 2</w:t>
        </w:r>
      </w:hyperlink>
      <w:r>
        <w:rPr>
          <w:sz w:val="20"/>
        </w:rPr>
        <w:t xml:space="preserve"> настоящей статьи, участвовать в осуществлении иных государственных полномочий (не переданных им в соответствии со </w:t>
      </w:r>
      <w:hyperlink w:history="0" r:id="rId71"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статьей 19</w:t>
        </w:r>
      </w:hyperlink>
      <w:r>
        <w:rPr>
          <w:sz w:val="20"/>
        </w:rPr>
        <w:t xml:space="preserve">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pPr>
        <w:pStyle w:val="0"/>
        <w:jc w:val="both"/>
      </w:pPr>
      <w:r>
        <w:rPr>
          <w:sz w:val="20"/>
        </w:rPr>
      </w:r>
    </w:p>
    <w:p>
      <w:pPr>
        <w:pStyle w:val="2"/>
        <w:outlineLvl w:val="1"/>
        <w:ind w:firstLine="540"/>
        <w:jc w:val="both"/>
      </w:pPr>
      <w:r>
        <w:rPr>
          <w:sz w:val="20"/>
        </w:rPr>
        <w:t xml:space="preserve">Статья 5. Полномочия органов местного самоуправления города Саянска по решению вопросов местного значения</w:t>
      </w:r>
    </w:p>
    <w:p>
      <w:pPr>
        <w:pStyle w:val="0"/>
        <w:jc w:val="both"/>
      </w:pPr>
      <w:r>
        <w:rPr>
          <w:sz w:val="20"/>
        </w:rPr>
      </w:r>
    </w:p>
    <w:p>
      <w:pPr>
        <w:pStyle w:val="0"/>
        <w:ind w:firstLine="540"/>
        <w:jc w:val="both"/>
      </w:pPr>
      <w:r>
        <w:rPr>
          <w:sz w:val="20"/>
        </w:rPr>
        <w:t xml:space="preserve">1. В целях решения вопросов местного значения органы местного самоуправления города Саянска обладают следующими полномочиями:</w:t>
      </w:r>
    </w:p>
    <w:p>
      <w:pPr>
        <w:pStyle w:val="0"/>
        <w:spacing w:before="200" w:line-rule="auto"/>
        <w:ind w:firstLine="540"/>
        <w:jc w:val="both"/>
      </w:pPr>
      <w:r>
        <w:rPr>
          <w:sz w:val="20"/>
        </w:rPr>
        <w:t xml:space="preserve">1) принятие Устава муниципального образования и внесение в него изменений и дополнений, издание муниципальных правовых актов;</w:t>
      </w:r>
    </w:p>
    <w:p>
      <w:pPr>
        <w:pStyle w:val="0"/>
        <w:spacing w:before="200" w:line-rule="auto"/>
        <w:ind w:firstLine="540"/>
        <w:jc w:val="both"/>
      </w:pPr>
      <w:r>
        <w:rPr>
          <w:sz w:val="20"/>
        </w:rPr>
        <w:t xml:space="preserve">2) установление официальных символов городского округа;</w:t>
      </w:r>
    </w:p>
    <w:p>
      <w:pPr>
        <w:pStyle w:val="0"/>
        <w:spacing w:before="200" w:line-rule="auto"/>
        <w:ind w:firstLine="540"/>
        <w:jc w:val="both"/>
      </w:pPr>
      <w:r>
        <w:rPr>
          <w:sz w:val="20"/>
        </w:rPr>
        <w:t xml:space="preserve">3) создание, реорганизация и ликвидация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деятельности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pPr>
        <w:pStyle w:val="0"/>
        <w:spacing w:before="200" w:line-rule="auto"/>
        <w:ind w:firstLine="540"/>
        <w:jc w:val="both"/>
      </w:pPr>
      <w:r>
        <w:rPr>
          <w:sz w:val="20"/>
        </w:rPr>
        <w:t xml:space="preserve">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pPr>
        <w:pStyle w:val="0"/>
        <w:spacing w:before="200" w:line-rule="auto"/>
        <w:ind w:firstLine="540"/>
        <w:jc w:val="both"/>
      </w:pPr>
      <w:r>
        <w:rPr>
          <w:sz w:val="20"/>
        </w:rPr>
        <w:t xml:space="preserve">5) утратил силу. - </w:t>
      </w:r>
      <w:hyperlink w:history="0" r:id="rId72"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5.1) полномочиями по организации теплоснабжения, предусмотренными Федеральным </w:t>
      </w:r>
      <w:hyperlink w:history="0" r:id="rId73" w:tooltip="Федеральный закон от 27.07.2010 N 190-ФЗ (ред. от 01.05.2022) &quot;О теплоснабжении&quot; {КонсультантПлюс}">
        <w:r>
          <w:rPr>
            <w:sz w:val="20"/>
            <w:color w:val="0000ff"/>
          </w:rPr>
          <w:t xml:space="preserve">законом</w:t>
        </w:r>
      </w:hyperlink>
      <w:r>
        <w:rPr>
          <w:sz w:val="20"/>
        </w:rPr>
        <w:t xml:space="preserve"> "О теплоснабжении";</w:t>
      </w:r>
    </w:p>
    <w:p>
      <w:pPr>
        <w:pStyle w:val="0"/>
        <w:spacing w:before="200" w:line-rule="auto"/>
        <w:ind w:firstLine="540"/>
        <w:jc w:val="both"/>
      </w:pPr>
      <w:r>
        <w:rPr>
          <w:sz w:val="20"/>
        </w:rPr>
        <w:t xml:space="preserve">5.2) полномочиями в сфере водоснабжения и водоотведения, предусмотренными Федеральным </w:t>
      </w:r>
      <w:hyperlink w:history="0" r:id="rId74" w:tooltip="Федеральный закон от 07.12.2011 N 416-ФЗ (ред. от 13.06.2023) &quot;О водоснабжении и водоотведении&quot; {КонсультантПлюс}">
        <w:r>
          <w:rPr>
            <w:sz w:val="20"/>
            <w:color w:val="0000ff"/>
          </w:rPr>
          <w:t xml:space="preserve">законом</w:t>
        </w:r>
      </w:hyperlink>
      <w:r>
        <w:rPr>
          <w:sz w:val="20"/>
        </w:rPr>
        <w:t xml:space="preserve"> "О водоснабжении и водоотведении";</w:t>
      </w:r>
    </w:p>
    <w:p>
      <w:pPr>
        <w:pStyle w:val="0"/>
        <w:spacing w:before="200" w:line-rule="auto"/>
        <w:ind w:firstLine="540"/>
        <w:jc w:val="both"/>
      </w:pPr>
      <w:r>
        <w:rPr>
          <w:sz w:val="20"/>
        </w:rPr>
        <w:t xml:space="preserve">5.3) полномочиями в сфере стратегического планирования, предусмотренными Федеральным </w:t>
      </w:r>
      <w:hyperlink w:history="0" r:id="rId75" w:tooltip="Федеральный закон от 28.06.2014 N 172-ФЗ (ред. от 17.02.2023) &quot;О стратегическом планировании в Российской Федерации&quot; {КонсультантПлюс}">
        <w:r>
          <w:rPr>
            <w:sz w:val="20"/>
            <w:color w:val="0000ff"/>
          </w:rPr>
          <w:t xml:space="preserve">законом</w:t>
        </w:r>
      </w:hyperlink>
      <w:r>
        <w:rPr>
          <w:sz w:val="20"/>
        </w:rPr>
        <w:t xml:space="preserve"> от 28 июня 2014 года N 172-ФЗ "О стратегическом планировании в Российской Федерации";</w:t>
      </w:r>
    </w:p>
    <w:p>
      <w:pPr>
        <w:pStyle w:val="0"/>
        <w:spacing w:before="200" w:line-rule="auto"/>
        <w:ind w:firstLine="540"/>
        <w:jc w:val="both"/>
      </w:pPr>
      <w:r>
        <w:rPr>
          <w:sz w:val="20"/>
        </w:rPr>
        <w:t xml:space="preserve">6)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преобразования городского округа;</w:t>
      </w:r>
    </w:p>
    <w:p>
      <w:pPr>
        <w:pStyle w:val="0"/>
        <w:spacing w:before="200" w:line-rule="auto"/>
        <w:ind w:firstLine="540"/>
        <w:jc w:val="both"/>
      </w:pPr>
      <w:r>
        <w:rPr>
          <w:sz w:val="20"/>
        </w:rPr>
        <w:t xml:space="preserve">7)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pPr>
        <w:pStyle w:val="0"/>
        <w:spacing w:before="200" w:line-rule="auto"/>
        <w:ind w:firstLine="540"/>
        <w:jc w:val="both"/>
      </w:pPr>
      <w:r>
        <w:rPr>
          <w:sz w:val="20"/>
        </w:rPr>
        <w:t xml:space="preserve">7.1) разработка и утверждение программ комплексного развития систем коммунальной инфраструктуры городского округа, программ комплексного развития транспортной инфраструктуры городского округа, программ комплексного развития социальной инфраструктуры городского округа, требования к которым устанавливаются Правительством Российской Федерации;</w:t>
      </w:r>
    </w:p>
    <w:p>
      <w:pPr>
        <w:pStyle w:val="0"/>
        <w:spacing w:before="200" w:line-rule="auto"/>
        <w:ind w:firstLine="540"/>
        <w:jc w:val="both"/>
      </w:pPr>
      <w:r>
        <w:rPr>
          <w:sz w:val="20"/>
        </w:rPr>
        <w:t xml:space="preserve">8)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spacing w:before="200" w:line-rule="auto"/>
        <w:ind w:firstLine="540"/>
        <w:jc w:val="both"/>
      </w:pPr>
      <w:r>
        <w:rPr>
          <w:sz w:val="20"/>
        </w:rPr>
        <w:t xml:space="preserve">9) организация профессионального образования и дополнительного профессионального образования мэра городского округа, депутатов Думы городского округа,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pPr>
        <w:pStyle w:val="0"/>
        <w:spacing w:before="200" w:line-rule="auto"/>
        <w:ind w:firstLine="540"/>
        <w:jc w:val="both"/>
      </w:pPr>
      <w:r>
        <w:rPr>
          <w:sz w:val="20"/>
        </w:rPr>
        <w:t xml:space="preserve">10) осуществление международных и внешнеэкономических связей в соответствии с федеральными законами;</w:t>
      </w:r>
    </w:p>
    <w:p>
      <w:pPr>
        <w:pStyle w:val="0"/>
        <w:spacing w:before="200" w:line-rule="auto"/>
        <w:ind w:firstLine="540"/>
        <w:jc w:val="both"/>
      </w:pPr>
      <w:r>
        <w:rPr>
          <w:sz w:val="20"/>
        </w:rPr>
        <w:t xml:space="preserve">11)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pPr>
        <w:pStyle w:val="0"/>
        <w:spacing w:before="200" w:line-rule="auto"/>
        <w:ind w:firstLine="540"/>
        <w:jc w:val="both"/>
      </w:pPr>
      <w:r>
        <w:rPr>
          <w:sz w:val="20"/>
        </w:rPr>
        <w:t xml:space="preserve">12) иными полномочиями в соответствии с Федеральным </w:t>
      </w:r>
      <w:hyperlink w:history="0" r:id="rId7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настоящим Уставом.</w:t>
      </w:r>
    </w:p>
    <w:p>
      <w:pPr>
        <w:pStyle w:val="0"/>
        <w:jc w:val="both"/>
      </w:pPr>
      <w:r>
        <w:rPr>
          <w:sz w:val="20"/>
        </w:rPr>
      </w:r>
    </w:p>
    <w:p>
      <w:pPr>
        <w:pStyle w:val="2"/>
        <w:outlineLvl w:val="1"/>
        <w:ind w:firstLine="540"/>
        <w:jc w:val="both"/>
      </w:pPr>
      <w:r>
        <w:rPr>
          <w:sz w:val="20"/>
        </w:rPr>
        <w:t xml:space="preserve">Статья 6. Привлечение населения к выполнению социально значимых для города работ</w:t>
      </w:r>
    </w:p>
    <w:p>
      <w:pPr>
        <w:pStyle w:val="0"/>
        <w:jc w:val="both"/>
      </w:pPr>
      <w:r>
        <w:rPr>
          <w:sz w:val="20"/>
        </w:rPr>
      </w:r>
    </w:p>
    <w:p>
      <w:pPr>
        <w:pStyle w:val="0"/>
        <w:ind w:firstLine="540"/>
        <w:jc w:val="both"/>
      </w:pPr>
      <w:r>
        <w:rPr>
          <w:sz w:val="20"/>
        </w:rPr>
        <w:t xml:space="preserve">1. В соответствии с Федеральным </w:t>
      </w:r>
      <w:hyperlink w:history="0" r:id="rId7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граждане могут быть привлечены правовым актом администрации городского округа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hyperlink w:history="0" w:anchor="P75" w:tooltip="8)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
        <w:r>
          <w:rPr>
            <w:sz w:val="20"/>
            <w:color w:val="0000ff"/>
          </w:rPr>
          <w:t xml:space="preserve">пунктами 8</w:t>
        </w:r>
      </w:hyperlink>
      <w:r>
        <w:rPr>
          <w:sz w:val="20"/>
        </w:rPr>
        <w:t xml:space="preserve"> - </w:t>
      </w:r>
      <w:hyperlink w:history="0" w:anchor="P82" w:tooltip="12) организация мероприятий по охране окружающей среды в границах городского округа;">
        <w:r>
          <w:rPr>
            <w:sz w:val="20"/>
            <w:color w:val="0000ff"/>
          </w:rPr>
          <w:t xml:space="preserve">12</w:t>
        </w:r>
      </w:hyperlink>
      <w:r>
        <w:rPr>
          <w:sz w:val="20"/>
        </w:rPr>
        <w:t xml:space="preserve">, </w:t>
      </w:r>
      <w:hyperlink w:history="0" w:anchor="P91" w:tooltip="21) создание условий для массового отдыха жителей городского округа и организация обустройства мест массового отдыха населения;">
        <w:r>
          <w:rPr>
            <w:sz w:val="20"/>
            <w:color w:val="0000ff"/>
          </w:rPr>
          <w:t xml:space="preserve">21</w:t>
        </w:r>
      </w:hyperlink>
      <w:r>
        <w:rPr>
          <w:sz w:val="20"/>
        </w:rPr>
        <w:t xml:space="preserve">, </w:t>
      </w:r>
      <w:hyperlink w:history="0" w:anchor="P95" w:tooltip="25)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
        <w:r>
          <w:rPr>
            <w:sz w:val="20"/>
            <w:color w:val="0000ff"/>
          </w:rPr>
          <w:t xml:space="preserve">25</w:t>
        </w:r>
      </w:hyperlink>
      <w:r>
        <w:rPr>
          <w:sz w:val="20"/>
        </w:rPr>
        <w:t xml:space="preserve"> и </w:t>
      </w:r>
      <w:hyperlink w:history="0" w:anchor="P122" w:tooltip="4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r>
          <w:rPr>
            <w:sz w:val="20"/>
            <w:color w:val="0000ff"/>
          </w:rPr>
          <w:t xml:space="preserve">43 части 1 статьи 4</w:t>
        </w:r>
      </w:hyperlink>
      <w:r>
        <w:rPr>
          <w:sz w:val="20"/>
        </w:rPr>
        <w:t xml:space="preserve"> настоящего Устава.</w:t>
      </w:r>
    </w:p>
    <w:p>
      <w:pPr>
        <w:pStyle w:val="0"/>
        <w:spacing w:before="200" w:line-rule="auto"/>
        <w:ind w:firstLine="540"/>
        <w:jc w:val="both"/>
      </w:pPr>
      <w:r>
        <w:rPr>
          <w:sz w:val="20"/>
        </w:rPr>
        <w:t xml:space="preserve">Формой социально значимых работ является участие в добровольной пожарной охране. К социально значимым работам могут быть отнесены также иные работы, не требующие специальной профессиональной подготовки.</w:t>
      </w:r>
    </w:p>
    <w:p>
      <w:pPr>
        <w:pStyle w:val="0"/>
        <w:spacing w:before="200" w:line-rule="auto"/>
        <w:ind w:firstLine="540"/>
        <w:jc w:val="both"/>
      </w:pPr>
      <w:r>
        <w:rPr>
          <w:sz w:val="20"/>
        </w:rPr>
        <w:t xml:space="preserve">2. В соответствии с Федеральным </w:t>
      </w:r>
      <w:hyperlink w:history="0" r:id="rId7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к выполнению социально значимых работ могут привлекаться совершеннолетние трудоспособные жители города Саянска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pPr>
        <w:pStyle w:val="0"/>
        <w:jc w:val="both"/>
      </w:pPr>
      <w:r>
        <w:rPr>
          <w:sz w:val="20"/>
        </w:rPr>
      </w:r>
    </w:p>
    <w:p>
      <w:pPr>
        <w:pStyle w:val="2"/>
        <w:outlineLvl w:val="1"/>
        <w:ind w:firstLine="540"/>
        <w:jc w:val="both"/>
      </w:pPr>
      <w:r>
        <w:rPr>
          <w:sz w:val="20"/>
        </w:rPr>
        <w:t xml:space="preserve">Статья 7. Исполнение органами местного самоуправления города Саянска отдельных государственных полномочий</w:t>
      </w:r>
    </w:p>
    <w:p>
      <w:pPr>
        <w:pStyle w:val="0"/>
        <w:jc w:val="both"/>
      </w:pPr>
      <w:r>
        <w:rPr>
          <w:sz w:val="20"/>
        </w:rPr>
      </w:r>
    </w:p>
    <w:bookmarkStart w:id="188" w:name="P188"/>
    <w:bookmarkEnd w:id="188"/>
    <w:p>
      <w:pPr>
        <w:pStyle w:val="0"/>
        <w:ind w:firstLine="540"/>
        <w:jc w:val="both"/>
      </w:pPr>
      <w:r>
        <w:rPr>
          <w:sz w:val="20"/>
        </w:rPr>
        <w:t xml:space="preserve">1. Органы местного самоуправления городского округа исполняют отдельные государственные полномочия по вопросам, не отнесенным в соответствии с Федеральным </w:t>
      </w:r>
      <w:hyperlink w:history="0" r:id="rId7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к вопросам местного значения, переданные органам местного самоуправления городского округа федеральными законами, законами области.</w:t>
      </w:r>
    </w:p>
    <w:p>
      <w:pPr>
        <w:pStyle w:val="0"/>
        <w:spacing w:before="200" w:line-rule="auto"/>
        <w:ind w:firstLine="540"/>
        <w:jc w:val="both"/>
      </w:pPr>
      <w:r>
        <w:rPr>
          <w:sz w:val="20"/>
        </w:rPr>
        <w:t xml:space="preserve">2. Органы местного самоуправления городского округа исполняют переданные им отдельные государственные полномочия в пределах финансового обеспечения указанных полномочий, осуществляемого за счет средств предоставляемых местному бюджету субвенций из соответствующих бюджетов.</w:t>
      </w:r>
    </w:p>
    <w:p>
      <w:pPr>
        <w:pStyle w:val="0"/>
        <w:spacing w:before="200" w:line-rule="auto"/>
        <w:ind w:firstLine="540"/>
        <w:jc w:val="both"/>
      </w:pPr>
      <w:r>
        <w:rPr>
          <w:sz w:val="20"/>
        </w:rPr>
        <w:t xml:space="preserve">3. Дума городского округа имеет право устанавливать случаи и порядок дополнительного использования собственных материальных ресурсов и финансовых средств для осуществления переданных отдельных государственных полномочий.</w:t>
      </w:r>
    </w:p>
    <w:p>
      <w:pPr>
        <w:pStyle w:val="0"/>
        <w:spacing w:before="200" w:line-rule="auto"/>
        <w:ind w:firstLine="540"/>
        <w:jc w:val="both"/>
      </w:pPr>
      <w:r>
        <w:rPr>
          <w:sz w:val="20"/>
        </w:rPr>
        <w:t xml:space="preserve">4. Органы местного самоуправления городского округа участвуют в осуществлении государственных полномочий, не переданных им в соответствии с </w:t>
      </w:r>
      <w:hyperlink w:history="0" w:anchor="P188" w:tooltip="1. Органы местного самоуправления городского округа исполняют отдельные государственные полномочия по вопросам, не отнесенным в соответствии с 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
        <w:r>
          <w:rPr>
            <w:sz w:val="20"/>
            <w:color w:val="0000ff"/>
          </w:rPr>
          <w:t xml:space="preserve">частью 1</w:t>
        </w:r>
      </w:hyperlink>
      <w:r>
        <w:rPr>
          <w:sz w:val="20"/>
        </w:rPr>
        <w:t xml:space="preserve"> настоящей статьи, в случае принятия Думой городского округа решения о реализации права на участие в осуществлении указанных полномочий.</w:t>
      </w:r>
    </w:p>
    <w:p>
      <w:pPr>
        <w:pStyle w:val="0"/>
        <w:spacing w:before="200" w:line-rule="auto"/>
        <w:ind w:firstLine="540"/>
        <w:jc w:val="both"/>
      </w:pPr>
      <w:r>
        <w:rPr>
          <w:sz w:val="20"/>
        </w:rPr>
        <w:t xml:space="preserve">5. Органы местного самоуправления городского округа вправе осуществлять расходы за счет средств местного бюджета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 </w:t>
      </w:r>
      <w:hyperlink w:history="0" w:anchor="P188" w:tooltip="1. Органы местного самоуправления городского округа исполняют отдельные государственные полномочия по вопросам, не отнесенным в соответствии с Федеральным законом к вопросам местного значения, переданные органам местного самоуправления городского округа федеральными законами, законами области.">
        <w:r>
          <w:rPr>
            <w:sz w:val="20"/>
            <w:color w:val="0000ff"/>
          </w:rPr>
          <w:t xml:space="preserve">частью 1</w:t>
        </w:r>
      </w:hyperlink>
      <w:r>
        <w:rPr>
          <w:sz w:val="20"/>
        </w:rPr>
        <w:t xml:space="preserve"> настоящей статьи, если возможность осуществления таких расходов предусмотрена федеральными законами.</w:t>
      </w:r>
    </w:p>
    <w:p>
      <w:pPr>
        <w:pStyle w:val="0"/>
        <w:spacing w:before="200" w:line-rule="auto"/>
        <w:ind w:firstLine="540"/>
        <w:jc w:val="both"/>
      </w:pPr>
      <w:r>
        <w:rPr>
          <w:sz w:val="20"/>
        </w:rPr>
        <w:t xml:space="preserve">Финансирование полномочий, предусмотренное настоящей частью, не является обязанностью городского округа,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pPr>
        <w:pStyle w:val="0"/>
        <w:jc w:val="both"/>
      </w:pPr>
      <w:r>
        <w:rPr>
          <w:sz w:val="20"/>
        </w:rPr>
      </w:r>
    </w:p>
    <w:p>
      <w:pPr>
        <w:pStyle w:val="2"/>
        <w:outlineLvl w:val="1"/>
        <w:ind w:firstLine="540"/>
        <w:jc w:val="both"/>
      </w:pPr>
      <w:r>
        <w:rPr>
          <w:sz w:val="20"/>
        </w:rPr>
        <w:t xml:space="preserve">Статья 7.1. Муниципальный контроль</w:t>
      </w:r>
    </w:p>
    <w:p>
      <w:pPr>
        <w:pStyle w:val="0"/>
        <w:ind w:firstLine="540"/>
        <w:jc w:val="both"/>
      </w:pPr>
      <w:r>
        <w:rPr>
          <w:sz w:val="20"/>
        </w:rPr>
        <w:t xml:space="preserve">(введена </w:t>
      </w:r>
      <w:hyperlink w:history="0" r:id="rId80"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jc w:val="both"/>
      </w:pPr>
      <w:r>
        <w:rPr>
          <w:sz w:val="20"/>
        </w:rPr>
      </w:r>
    </w:p>
    <w:p>
      <w:pPr>
        <w:pStyle w:val="0"/>
        <w:ind w:firstLine="540"/>
        <w:jc w:val="both"/>
      </w:pPr>
      <w:r>
        <w:rPr>
          <w:sz w:val="20"/>
        </w:rPr>
        <w:t xml:space="preserve">1. Органы местного самоуправления муниципального образования "город Саянск"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Иркутской области.</w:t>
      </w:r>
    </w:p>
    <w:p>
      <w:pPr>
        <w:pStyle w:val="0"/>
        <w:spacing w:before="200" w:line-rule="auto"/>
        <w:ind w:firstLine="540"/>
        <w:jc w:val="both"/>
      </w:pPr>
      <w:r>
        <w:rPr>
          <w:sz w:val="20"/>
        </w:rPr>
        <w:t xml:space="preserve">Муниципальный контроль подлежит осуществлению при наличии в границах муниципального образования "город Саянск" объектов соответствующего вида контроля.</w:t>
      </w:r>
    </w:p>
    <w:p>
      <w:pPr>
        <w:pStyle w:val="0"/>
        <w:spacing w:before="200" w:line-rule="auto"/>
        <w:ind w:firstLine="540"/>
        <w:jc w:val="both"/>
      </w:pPr>
      <w:r>
        <w:rPr>
          <w:sz w:val="20"/>
        </w:rPr>
        <w:t xml:space="preserve">2. Определение органов местного самоуправления муниципального образования "город Саянск",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Положением о муниципальном контроле, утверждаемым Думой городского округа.</w:t>
      </w:r>
    </w:p>
    <w:p>
      <w:pPr>
        <w:pStyle w:val="0"/>
        <w:spacing w:before="200" w:line-rule="auto"/>
        <w:ind w:firstLine="540"/>
        <w:jc w:val="both"/>
      </w:pPr>
      <w:r>
        <w:rPr>
          <w:sz w:val="20"/>
        </w:rPr>
        <w:t xml:space="preserve">3. Организация и осуществление видов муниципального контроля регулируются Федеральным </w:t>
      </w:r>
      <w:hyperlink w:history="0" r:id="rId81" w:tooltip="Федеральный закон от 31.07.2020 N 248-ФЗ (ред. от 03.04.2023)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r>
    </w:p>
    <w:p>
      <w:pPr>
        <w:pStyle w:val="2"/>
        <w:outlineLvl w:val="0"/>
        <w:jc w:val="center"/>
      </w:pPr>
      <w:r>
        <w:rPr>
          <w:sz w:val="20"/>
        </w:rPr>
        <w:t xml:space="preserve">Глава III. ФОРМЫ, ПОРЯДОК И ГАРАНТИИ УЧАСТИЯ НАСЕЛЕНИЯ</w:t>
      </w:r>
    </w:p>
    <w:p>
      <w:pPr>
        <w:pStyle w:val="2"/>
        <w:jc w:val="center"/>
      </w:pPr>
      <w:r>
        <w:rPr>
          <w:sz w:val="20"/>
        </w:rPr>
        <w:t xml:space="preserve">В РЕШЕНИИ ВОПРОСОВ МЕСТНОГО ЗНАЧЕНИЯ В ГОРОДЕ САЯНСКЕ</w:t>
      </w:r>
    </w:p>
    <w:p>
      <w:pPr>
        <w:pStyle w:val="0"/>
        <w:jc w:val="both"/>
      </w:pPr>
      <w:r>
        <w:rPr>
          <w:sz w:val="20"/>
        </w:rPr>
      </w:r>
    </w:p>
    <w:p>
      <w:pPr>
        <w:pStyle w:val="2"/>
        <w:outlineLvl w:val="1"/>
        <w:ind w:firstLine="540"/>
        <w:jc w:val="both"/>
      </w:pPr>
      <w:r>
        <w:rPr>
          <w:sz w:val="20"/>
        </w:rPr>
        <w:t xml:space="preserve">Статья 8. Местный референдум</w:t>
      </w:r>
    </w:p>
    <w:p>
      <w:pPr>
        <w:pStyle w:val="0"/>
        <w:jc w:val="both"/>
      </w:pPr>
      <w:r>
        <w:rPr>
          <w:sz w:val="20"/>
        </w:rPr>
      </w:r>
    </w:p>
    <w:p>
      <w:pPr>
        <w:pStyle w:val="0"/>
        <w:ind w:firstLine="540"/>
        <w:jc w:val="both"/>
      </w:pPr>
      <w:r>
        <w:rPr>
          <w:sz w:val="20"/>
        </w:rPr>
        <w:t xml:space="preserve">1. В целях решения непосредственно населением вопросов местного значения проводится местный референдум.</w:t>
      </w:r>
    </w:p>
    <w:p>
      <w:pPr>
        <w:pStyle w:val="0"/>
        <w:spacing w:before="200" w:line-rule="auto"/>
        <w:ind w:firstLine="540"/>
        <w:jc w:val="both"/>
      </w:pPr>
      <w:r>
        <w:rPr>
          <w:sz w:val="20"/>
        </w:rPr>
        <w:t xml:space="preserve">2. Местный референдум проводится на всей территории городского округа.</w:t>
      </w:r>
    </w:p>
    <w:p>
      <w:pPr>
        <w:pStyle w:val="0"/>
        <w:spacing w:before="200" w:line-rule="auto"/>
        <w:ind w:firstLine="540"/>
        <w:jc w:val="both"/>
      </w:pPr>
      <w:r>
        <w:rPr>
          <w:sz w:val="20"/>
        </w:rPr>
        <w:t xml:space="preserve">3. Решение о назначении местного референдума принимается Думой городского округа:</w:t>
      </w:r>
    </w:p>
    <w:p>
      <w:pPr>
        <w:pStyle w:val="0"/>
        <w:spacing w:before="200" w:line-rule="auto"/>
        <w:ind w:firstLine="540"/>
        <w:jc w:val="both"/>
      </w:pPr>
      <w:r>
        <w:rPr>
          <w:sz w:val="20"/>
        </w:rPr>
        <w:t xml:space="preserve">1) по инициативе, выдвинутой гражданами Российской Федерации, имеющими право на участие в местном референдуме;</w:t>
      </w:r>
    </w:p>
    <w:p>
      <w:pPr>
        <w:pStyle w:val="0"/>
        <w:spacing w:before="200" w:line-rule="auto"/>
        <w:ind w:firstLine="540"/>
        <w:jc w:val="both"/>
      </w:pPr>
      <w:r>
        <w:rPr>
          <w:sz w:val="20"/>
        </w:rPr>
        <w:t xml:space="preserve">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w:t>
      </w:r>
      <w:hyperlink w:history="0" r:id="rId82"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по инициативе Думы городского округа и мэра городского округа, выдвинутой ими совместно;</w:t>
      </w:r>
    </w:p>
    <w:bookmarkStart w:id="214" w:name="P214"/>
    <w:bookmarkEnd w:id="214"/>
    <w:p>
      <w:pPr>
        <w:pStyle w:val="0"/>
        <w:spacing w:before="200" w:line-rule="auto"/>
        <w:ind w:firstLine="540"/>
        <w:jc w:val="both"/>
      </w:pPr>
      <w:r>
        <w:rPr>
          <w:sz w:val="20"/>
        </w:rPr>
        <w:t xml:space="preserve">4) иными субъектами, если это предусмотрено федеральными законами.</w:t>
      </w:r>
    </w:p>
    <w:p>
      <w:pPr>
        <w:pStyle w:val="0"/>
        <w:spacing w:before="200" w:line-rule="auto"/>
        <w:ind w:firstLine="540"/>
        <w:jc w:val="both"/>
      </w:pPr>
      <w:r>
        <w:rPr>
          <w:sz w:val="20"/>
        </w:rPr>
        <w:t xml:space="preserve">4. Инициатива проведения местного референдума может быть выдвинута населением путем образования инициативной группы по проведению местного референдума в количестве не менее 20 человек, обладающих правом на участие в местном референдуме.</w:t>
      </w:r>
    </w:p>
    <w:p>
      <w:pPr>
        <w:pStyle w:val="0"/>
        <w:spacing w:before="200" w:line-rule="auto"/>
        <w:ind w:firstLine="540"/>
        <w:jc w:val="both"/>
      </w:pPr>
      <w:r>
        <w:rPr>
          <w:sz w:val="20"/>
        </w:rPr>
        <w:t xml:space="preserve">Дума городского округа осуществляет проверку соответствия вопроса, предлагаемого инициативной группой для вынесения на местный референдум, требованиям, указанным в соответствии с Федеральным </w:t>
      </w:r>
      <w:hyperlink w:history="0" r:id="rId83" w:tooltip="Федеральный закон от 12.06.2002 N 67-ФЗ (ред. от 10.07.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12.06.2002 N 67-ФЗ "Об основных гарантиях избирательных прав и права на участие в референдуме граждан Российской Федерации" в </w:t>
      </w:r>
      <w:hyperlink w:history="0" r:id="rId84" w:tooltip="Закон Иркутской области от 06.05.2006 N 25-оз (ред. от 03.05.2023) &quot;О местных референдумах в Иркутской области&quot; (принят Постановлением Законодательного Собрания Иркутской области от 19.04.2006 N 21/6-ЗС) {КонсультантПлюс}">
        <w:r>
          <w:rPr>
            <w:sz w:val="20"/>
            <w:color w:val="0000ff"/>
          </w:rPr>
          <w:t xml:space="preserve">статьях 8</w:t>
        </w:r>
      </w:hyperlink>
      <w:r>
        <w:rPr>
          <w:sz w:val="20"/>
        </w:rPr>
        <w:t xml:space="preserve">, </w:t>
      </w:r>
      <w:hyperlink w:history="0" r:id="rId85" w:tooltip="Закон Иркутской области от 06.05.2006 N 25-оз (ред. от 03.05.2023) &quot;О местных референдумах в Иркутской области&quot; (принят Постановлением Законодательного Собрания Иркутской области от 19.04.2006 N 21/6-ЗС) {КонсультантПлюс}">
        <w:r>
          <w:rPr>
            <w:sz w:val="20"/>
            <w:color w:val="0000ff"/>
          </w:rPr>
          <w:t xml:space="preserve">9</w:t>
        </w:r>
      </w:hyperlink>
      <w:r>
        <w:rPr>
          <w:sz w:val="20"/>
        </w:rPr>
        <w:t xml:space="preserve"> Закона области от 06.05.2006 N 25-оз "О местных референдумах в Иркутской области" (далее в настоящей статье - требованиям законодательства), в течение 10 дней со дня поступления ходатайства и иных документов инициативной группы по проведению местного референдума в Думу городского округа.</w:t>
      </w:r>
    </w:p>
    <w:p>
      <w:pPr>
        <w:pStyle w:val="0"/>
        <w:spacing w:before="200" w:line-rule="auto"/>
        <w:ind w:firstLine="540"/>
        <w:jc w:val="both"/>
      </w:pPr>
      <w:r>
        <w:rPr>
          <w:sz w:val="20"/>
        </w:rPr>
        <w:t xml:space="preserve">Дума городского округа уведомляет Губернатора области, Законодательное Собрание области и Избирательную комиссию области об инициативе населения по проведению местного референдума.</w:t>
      </w:r>
    </w:p>
    <w:p>
      <w:pPr>
        <w:pStyle w:val="0"/>
        <w:spacing w:before="200" w:line-rule="auto"/>
        <w:ind w:firstLine="540"/>
        <w:jc w:val="both"/>
      </w:pPr>
      <w:r>
        <w:rPr>
          <w:sz w:val="20"/>
        </w:rPr>
        <w:t xml:space="preserve">В случае принятия Думой городского округа решения о соответствии вопроса, выносимого на местный референдум, требованиям законодательства Избирательная комиссия городского округа регистрирует инициативную группу по проведению местного референдума, выдает ей регистрационное свидетельство и сообщает об этом в средства массовой информации.</w:t>
      </w:r>
    </w:p>
    <w:p>
      <w:pPr>
        <w:pStyle w:val="0"/>
        <w:spacing w:before="200" w:line-rule="auto"/>
        <w:ind w:firstLine="540"/>
        <w:jc w:val="both"/>
      </w:pPr>
      <w:r>
        <w:rPr>
          <w:sz w:val="20"/>
        </w:rPr>
        <w:t xml:space="preserve">Регистрационное свидетельство действительно в течение срока, установленного </w:t>
      </w:r>
      <w:hyperlink w:history="0" r:id="rId86" w:tooltip="Закон Иркутской области от 06.05.2006 N 25-оз (ред. от 03.05.2023) &quot;О местных референдумах в Иркутской области&quot; (принят Постановлением Законодательного Собрания Иркутской области от 19.04.2006 N 21/6-ЗС) {КонсультантПлюс}">
        <w:r>
          <w:rPr>
            <w:sz w:val="20"/>
            <w:color w:val="0000ff"/>
          </w:rPr>
          <w:t xml:space="preserve">Законом</w:t>
        </w:r>
      </w:hyperlink>
      <w:r>
        <w:rPr>
          <w:sz w:val="20"/>
        </w:rPr>
        <w:t xml:space="preserve"> области от 06.05.2006 N 25-оз "О местных референдумах в Иркутской области".</w:t>
      </w:r>
    </w:p>
    <w:p>
      <w:pPr>
        <w:pStyle w:val="0"/>
        <w:spacing w:before="200" w:line-rule="auto"/>
        <w:ind w:firstLine="540"/>
        <w:jc w:val="both"/>
      </w:pPr>
      <w:r>
        <w:rPr>
          <w:sz w:val="20"/>
        </w:rPr>
        <w:t xml:space="preserve">Дума городского округа в течение 30 дней со дня поступления в Думу городского округа документов и материалов, указанных в </w:t>
      </w:r>
      <w:hyperlink w:history="0" r:id="rId87" w:tooltip="Закон Иркутской области от 06.05.2006 N 25-оз (ред. от 03.05.2023) &quot;О местных референдумах в Иркутской области&quot; (принят Постановлением Законодательного Собрания Иркутской области от 19.04.2006 N 21/6-ЗС) {КонсультантПлюс}">
        <w:r>
          <w:rPr>
            <w:sz w:val="20"/>
            <w:color w:val="0000ff"/>
          </w:rPr>
          <w:t xml:space="preserve">пункте 16 статьи 20</w:t>
        </w:r>
      </w:hyperlink>
      <w:r>
        <w:rPr>
          <w:sz w:val="20"/>
        </w:rPr>
        <w:t xml:space="preserve"> Закона области от 06.05.2006 N 25-оз "О местных референдумах в Иркутской области", принимает решение о назначении местного референдума либо об отказе в назначении местного референдума.</w:t>
      </w:r>
    </w:p>
    <w:p>
      <w:pPr>
        <w:pStyle w:val="0"/>
        <w:spacing w:before="200" w:line-rule="auto"/>
        <w:ind w:firstLine="540"/>
        <w:jc w:val="both"/>
      </w:pPr>
      <w:r>
        <w:rPr>
          <w:sz w:val="20"/>
        </w:rPr>
        <w:t xml:space="preserve">В случае, если местный референдум не назначен Думой городского округа в установленные законодательством о местных референдумах сроки, референдум назначается судом на основании обращения граждан, избирательных объединений, мэра городского округа, органов государственной власти области, Избирательной комиссии области или прокурора. Назначенный судом местный референдум организуется Избирательной комиссией городского округа, а обеспечение его проведения осуществляется исполнительным органом государственной власти области или иным органом, на который судом возложено обеспечение проведения местного референдума.</w:t>
      </w:r>
    </w:p>
    <w:p>
      <w:pPr>
        <w:pStyle w:val="0"/>
        <w:spacing w:before="200" w:line-rule="auto"/>
        <w:ind w:firstLine="540"/>
        <w:jc w:val="both"/>
      </w:pPr>
      <w:r>
        <w:rPr>
          <w:sz w:val="20"/>
        </w:rPr>
        <w:t xml:space="preserve">5. Инициатива проведения местного референдума, выдвинутая совместно Думой городского округа и мэром городского округа, оформляется правовыми актами Думы городского округа и мэра городского округа. Решение Думы городского округа о выдвижении совместно с мэром городского округа инициативы проведения местного референдума принимается большинством голосов от числа присутствующих на заседании депутатов. В решении Думы городского округа о выдвижении совместной инициативы по проведению местного референдума определяется порядок проверки Думой городского округа вопроса, предлагаемого для вынесения на местный референдум, требованиям законодательства.</w:t>
      </w:r>
    </w:p>
    <w:p>
      <w:pPr>
        <w:pStyle w:val="0"/>
        <w:spacing w:before="200" w:line-rule="auto"/>
        <w:ind w:firstLine="540"/>
        <w:jc w:val="both"/>
      </w:pPr>
      <w:r>
        <w:rPr>
          <w:sz w:val="20"/>
        </w:rPr>
        <w:t xml:space="preserve">Дума городского округа не позднее чем через 5 дней со дня выдвижения указанной совместной инициативы по проведению местного референдума обязана уведомить об этой инициативе Губернатора области, Законодательное собрание области и Избирательную комиссию области.</w:t>
      </w:r>
    </w:p>
    <w:p>
      <w:pPr>
        <w:pStyle w:val="0"/>
        <w:spacing w:before="200" w:line-rule="auto"/>
        <w:ind w:firstLine="540"/>
        <w:jc w:val="both"/>
      </w:pPr>
      <w:r>
        <w:rPr>
          <w:sz w:val="20"/>
        </w:rPr>
        <w:t xml:space="preserve">Дума городского округа осуществляет проверку соответствия вопроса, предлагаемого для вынесения на местный референдум, требованиям законодательства. Срок такой проверки не может быть более десяти дней со дня выдвижения совместной инициативы.</w:t>
      </w:r>
    </w:p>
    <w:p>
      <w:pPr>
        <w:pStyle w:val="0"/>
        <w:spacing w:before="200" w:line-rule="auto"/>
        <w:ind w:firstLine="540"/>
        <w:jc w:val="both"/>
      </w:pPr>
      <w:r>
        <w:rPr>
          <w:sz w:val="20"/>
        </w:rPr>
        <w:t xml:space="preserve">По результатам проверки Дума городского округа принимает решение о соответствии вопроса, предлагаемого для вынесения на местный референдум, требованиям закона и о назначении местного референдума либо о несоответствии указанного вопроса требованиям закона и об отказе в назначении местного референдума.</w:t>
      </w:r>
    </w:p>
    <w:p>
      <w:pPr>
        <w:pStyle w:val="0"/>
        <w:spacing w:before="200" w:line-rule="auto"/>
        <w:ind w:firstLine="540"/>
        <w:jc w:val="both"/>
      </w:pPr>
      <w:r>
        <w:rPr>
          <w:sz w:val="20"/>
        </w:rPr>
        <w:t xml:space="preserve">В случае реализации инициативы проведения местного референдума иными субъектами, указанными в </w:t>
      </w:r>
      <w:hyperlink w:history="0" w:anchor="P214" w:tooltip="4) иными субъектами, если это предусмотрено федеральными законами.">
        <w:r>
          <w:rPr>
            <w:sz w:val="20"/>
            <w:color w:val="0000ff"/>
          </w:rPr>
          <w:t xml:space="preserve">пункте 4 части 3</w:t>
        </w:r>
      </w:hyperlink>
      <w:r>
        <w:rPr>
          <w:sz w:val="20"/>
        </w:rPr>
        <w:t xml:space="preserve"> настоящей статьи, порядок реализации инициативы проведения местного референдума определяется в соответствии с федеральными законами.</w:t>
      </w:r>
    </w:p>
    <w:p>
      <w:pPr>
        <w:pStyle w:val="0"/>
        <w:spacing w:before="200" w:line-rule="auto"/>
        <w:ind w:firstLine="540"/>
        <w:jc w:val="both"/>
      </w:pPr>
      <w:r>
        <w:rPr>
          <w:sz w:val="20"/>
        </w:rPr>
        <w:t xml:space="preserve">6. Местный референдум с такой же по смыслу формулировкой вопроса не проводится в течение 1 года 11 месяцев со дня официального опубликования (обнародования) результатов референдума.</w:t>
      </w:r>
    </w:p>
    <w:p>
      <w:pPr>
        <w:pStyle w:val="0"/>
        <w:spacing w:before="200" w:line-rule="auto"/>
        <w:ind w:firstLine="540"/>
        <w:jc w:val="both"/>
      </w:pPr>
      <w:r>
        <w:rPr>
          <w:sz w:val="20"/>
        </w:rPr>
        <w:t xml:space="preserve">Если результаты местного референдума признаны недействительными, днем повторного голосования определяется воскресенье, не ранее 30 дней и не позднее 60 дней со дня голосования, по итогам которого местный референдум был признан недействительным.</w:t>
      </w:r>
    </w:p>
    <w:p>
      <w:pPr>
        <w:pStyle w:val="0"/>
        <w:spacing w:before="200" w:line-rule="auto"/>
        <w:ind w:firstLine="540"/>
        <w:jc w:val="both"/>
      </w:pPr>
      <w:r>
        <w:rPr>
          <w:sz w:val="20"/>
        </w:rPr>
        <w:t xml:space="preserve">7. Решение, принятое на местном референдуме, подлежит регистрации в Думе городского округа. Указанную регистрацию Дума городского округа обеспечивает путем фиксации принятого на местном референдуме однозначно понимаемого содержания решения на бумажном и машиночитаемом носителях, с присвоением порядкового номера, указанием инициатора проведения местного референдума, даты голосования на местном референдуме и иных необходимых сведений в соответствии с </w:t>
      </w:r>
      <w:hyperlink w:history="0" w:anchor="P1062" w:tooltip="Глава VI. ВИДЫ, ПОРЯДОК ПРИНЯТИЯ (ИЗДАНИЯ), ОФИЦИАЛЬНОГО">
        <w:r>
          <w:rPr>
            <w:sz w:val="20"/>
            <w:color w:val="0000ff"/>
          </w:rPr>
          <w:t xml:space="preserve">главой VI</w:t>
        </w:r>
      </w:hyperlink>
      <w:r>
        <w:rPr>
          <w:sz w:val="20"/>
        </w:rPr>
        <w:t xml:space="preserve"> настоящего Устава.</w:t>
      </w:r>
    </w:p>
    <w:p>
      <w:pPr>
        <w:pStyle w:val="0"/>
        <w:spacing w:before="200" w:line-rule="auto"/>
        <w:ind w:firstLine="540"/>
        <w:jc w:val="both"/>
      </w:pPr>
      <w:r>
        <w:rPr>
          <w:sz w:val="20"/>
        </w:rPr>
        <w:t xml:space="preserve">8. Исполнение решения местного референдума обеспечивается органами местного самоуправления города Саянска в соответствии с разграничением полномочий между ними, определенным законодательством и настоящим Уставом.</w:t>
      </w:r>
    </w:p>
    <w:p>
      <w:pPr>
        <w:pStyle w:val="0"/>
        <w:spacing w:before="200" w:line-rule="auto"/>
        <w:ind w:firstLine="540"/>
        <w:jc w:val="both"/>
      </w:pPr>
      <w:r>
        <w:rPr>
          <w:sz w:val="20"/>
        </w:rPr>
        <w:t xml:space="preserve">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3 месяца.</w:t>
      </w:r>
    </w:p>
    <w:p>
      <w:pPr>
        <w:pStyle w:val="0"/>
        <w:jc w:val="both"/>
      </w:pPr>
      <w:r>
        <w:rPr>
          <w:sz w:val="20"/>
        </w:rPr>
      </w:r>
    </w:p>
    <w:p>
      <w:pPr>
        <w:pStyle w:val="2"/>
        <w:outlineLvl w:val="1"/>
        <w:ind w:firstLine="540"/>
        <w:jc w:val="both"/>
      </w:pPr>
      <w:r>
        <w:rPr>
          <w:sz w:val="20"/>
        </w:rPr>
        <w:t xml:space="preserve">Статья 9. Муниципальные выборы</w:t>
      </w:r>
    </w:p>
    <w:p>
      <w:pPr>
        <w:pStyle w:val="0"/>
        <w:jc w:val="both"/>
      </w:pPr>
      <w:r>
        <w:rPr>
          <w:sz w:val="20"/>
        </w:rPr>
      </w:r>
    </w:p>
    <w:p>
      <w:pPr>
        <w:pStyle w:val="0"/>
        <w:ind w:firstLine="540"/>
        <w:jc w:val="both"/>
      </w:pPr>
      <w:r>
        <w:rPr>
          <w:sz w:val="20"/>
        </w:rPr>
        <w:t xml:space="preserve">1. Муниципальные выборы проводятся в целях избрания депутатов Думы городского округа, мэра городского округа на основе всеобщего равного и прямого избирательного права при тайном голосовании.</w:t>
      </w:r>
    </w:p>
    <w:p>
      <w:pPr>
        <w:pStyle w:val="0"/>
        <w:spacing w:before="200" w:line-rule="auto"/>
        <w:ind w:firstLine="540"/>
        <w:jc w:val="both"/>
      </w:pPr>
      <w:r>
        <w:rPr>
          <w:sz w:val="20"/>
        </w:rPr>
        <w:t xml:space="preserve">2. Муниципальные выборы назначаются Думой городского округа. Дума городского округа в течение трех дней со дня принятия соответствующего решения уведомляет Избирательную комиссию Иркутской области о назначении муниципальных выборов.</w:t>
      </w:r>
    </w:p>
    <w:p>
      <w:pPr>
        <w:pStyle w:val="0"/>
        <w:spacing w:before="200" w:line-rule="auto"/>
        <w:ind w:firstLine="540"/>
        <w:jc w:val="both"/>
      </w:pPr>
      <w:r>
        <w:rPr>
          <w:sz w:val="20"/>
        </w:rPr>
        <w:t xml:space="preserve">Срок, на который избирается Дума городского округа, исчисляется со дня голосования, по итогам которого Дума городского округа была избрана в правомочном составе.</w:t>
      </w:r>
    </w:p>
    <w:p>
      <w:pPr>
        <w:pStyle w:val="0"/>
        <w:spacing w:before="200" w:line-rule="auto"/>
        <w:ind w:firstLine="540"/>
        <w:jc w:val="both"/>
      </w:pPr>
      <w:r>
        <w:rPr>
          <w:sz w:val="20"/>
        </w:rPr>
        <w:t xml:space="preserve">3. Решение о назначении муниципальных выборов должно быть принято не ранее чем за 90 дней и не позднее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pPr>
        <w:pStyle w:val="0"/>
        <w:spacing w:before="200" w:line-rule="auto"/>
        <w:ind w:firstLine="540"/>
        <w:jc w:val="both"/>
      </w:pPr>
      <w:r>
        <w:rPr>
          <w:sz w:val="20"/>
        </w:rPr>
        <w:t xml:space="preserve">В случае досрочного прекращения полномочий мэра городского округа, депутатов Думы городского округа, влекущего за собой неправомочность Думы городского округа, досрочные выборы должны быть проведены не позднее чем через шесть месяцев со дня такого досрочного прекращения полномочий.</w:t>
      </w:r>
    </w:p>
    <w:p>
      <w:pPr>
        <w:pStyle w:val="0"/>
        <w:spacing w:before="200" w:line-rule="auto"/>
        <w:ind w:firstLine="540"/>
        <w:jc w:val="both"/>
      </w:pPr>
      <w:r>
        <w:rPr>
          <w:sz w:val="20"/>
        </w:rPr>
        <w:t xml:space="preserve">Решение о назначении муниципальных выборов принимается Думой городского округа в установленном настоящим Уставом порядке. В случаях, установленных федеральным и областным законодательством, муниципальные выборы назначаются соответствующей избирательной комиссией или судом.</w:t>
      </w:r>
    </w:p>
    <w:p>
      <w:pPr>
        <w:pStyle w:val="0"/>
        <w:spacing w:before="200" w:line-rule="auto"/>
        <w:ind w:firstLine="540"/>
        <w:jc w:val="both"/>
      </w:pPr>
      <w:r>
        <w:rPr>
          <w:sz w:val="20"/>
        </w:rPr>
        <w:t xml:space="preserve">4. Выборы депутатов Думы городского округа проводятся на основе мажоритарной избирательной системы по одномандатным избирательным округам.</w:t>
      </w:r>
    </w:p>
    <w:p>
      <w:pPr>
        <w:pStyle w:val="0"/>
        <w:spacing w:before="200" w:line-rule="auto"/>
        <w:ind w:firstLine="540"/>
        <w:jc w:val="both"/>
      </w:pPr>
      <w:r>
        <w:rPr>
          <w:sz w:val="20"/>
        </w:rPr>
        <w:t xml:space="preserve">Выборы мэра городского округа проводятся на основе мажоритарной избирательной системы.</w:t>
      </w:r>
    </w:p>
    <w:p>
      <w:pPr>
        <w:pStyle w:val="0"/>
        <w:spacing w:before="200" w:line-rule="auto"/>
        <w:ind w:firstLine="540"/>
        <w:jc w:val="both"/>
      </w:pPr>
      <w:r>
        <w:rPr>
          <w:sz w:val="20"/>
        </w:rPr>
        <w:t xml:space="preserve">5. Голосование на муниципальных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w:t>
      </w:r>
    </w:p>
    <w:p>
      <w:pPr>
        <w:pStyle w:val="0"/>
        <w:spacing w:before="200" w:line-rule="auto"/>
        <w:ind w:firstLine="540"/>
        <w:jc w:val="both"/>
      </w:pPr>
      <w:r>
        <w:rPr>
          <w:sz w:val="20"/>
        </w:rPr>
        <w:t xml:space="preserve">Днем голосования на выборах в Думу городского округа, мэра городского округа является второе воскресенье сентября года, в котором истекают сроки полномочий указанных органов или депутатов указанных органов, за исключением случаев, предусмотренных Федеральным </w:t>
      </w:r>
      <w:hyperlink w:history="0" r:id="rId88" w:tooltip="Федеральный закон от 12.06.2002 N 67-ФЗ (ред. от 10.07.2023) &quot;Об основных гарантиях избирательных прав и права на участие в референдуме граждан Российской Федерации&quot; {КонсультантПлюс}">
        <w:r>
          <w:rPr>
            <w:sz w:val="20"/>
            <w:color w:val="0000ff"/>
          </w:rPr>
          <w:t xml:space="preserve">законом</w:t>
        </w:r>
      </w:hyperlink>
      <w:r>
        <w:rPr>
          <w:sz w:val="20"/>
        </w:rPr>
        <w:t xml:space="preserve"> от 12.06.2002 N 67-ФЗ "Об основных гарантиях избирательных прав и права на участие в референдуме граждан Российской Федерации".</w:t>
      </w:r>
    </w:p>
    <w:p>
      <w:pPr>
        <w:pStyle w:val="0"/>
        <w:spacing w:before="200" w:line-rule="auto"/>
        <w:ind w:firstLine="540"/>
        <w:jc w:val="both"/>
      </w:pPr>
      <w:r>
        <w:rPr>
          <w:sz w:val="20"/>
        </w:rPr>
        <w:t xml:space="preserve">6. Результаты муниципальных выборов по избирательному округу, общие результаты муниципальных выборов подлежат официальному опубликованию (обнародованию).</w:t>
      </w:r>
    </w:p>
    <w:p>
      <w:pPr>
        <w:pStyle w:val="0"/>
        <w:spacing w:before="200" w:line-rule="auto"/>
        <w:ind w:firstLine="540"/>
        <w:jc w:val="both"/>
      </w:pPr>
      <w:r>
        <w:rPr>
          <w:sz w:val="20"/>
        </w:rPr>
        <w:t xml:space="preserve">7.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w:t>
      </w:r>
      <w:hyperlink w:history="0" r:id="rId8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принимаемыми в соответствии с ним законами Иркутской области.</w:t>
      </w:r>
    </w:p>
    <w:p>
      <w:pPr>
        <w:pStyle w:val="0"/>
        <w:jc w:val="both"/>
      </w:pPr>
      <w:r>
        <w:rPr>
          <w:sz w:val="20"/>
        </w:rPr>
      </w:r>
    </w:p>
    <w:p>
      <w:pPr>
        <w:pStyle w:val="2"/>
        <w:outlineLvl w:val="1"/>
        <w:ind w:firstLine="540"/>
        <w:jc w:val="both"/>
      </w:pPr>
      <w:r>
        <w:rPr>
          <w:sz w:val="20"/>
        </w:rPr>
        <w:t xml:space="preserve">Статья 10. Голосование по отзыву депутата Думы городского округа, мэра городского округа</w:t>
      </w:r>
    </w:p>
    <w:p>
      <w:pPr>
        <w:pStyle w:val="0"/>
        <w:jc w:val="both"/>
      </w:pPr>
      <w:r>
        <w:rPr>
          <w:sz w:val="20"/>
        </w:rPr>
      </w:r>
    </w:p>
    <w:p>
      <w:pPr>
        <w:pStyle w:val="0"/>
        <w:ind w:firstLine="540"/>
        <w:jc w:val="both"/>
      </w:pPr>
      <w:r>
        <w:rPr>
          <w:sz w:val="20"/>
        </w:rPr>
        <w:t xml:space="preserve">1. Голосование по отзыву депутата Думы городского округа, мэра городского округа проводится по инициативе населения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предусмотренных Федеральным </w:t>
      </w:r>
      <w:hyperlink w:history="0" r:id="rId9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Основанием отзыва депутата Думы городского округа, мэра городского округа является виновное неоднократное нарушение депутатом, мэром городского округа федерального и областного законодательства, настоящего Устава и иных муниципальных правовых актов при осуществлении ими полномочий, выразившееся в конкретных противоправных решениях или действиях (бездействии), подтвержденных в судебном порядке.</w:t>
      </w:r>
    </w:p>
    <w:p>
      <w:pPr>
        <w:pStyle w:val="0"/>
        <w:spacing w:before="200" w:line-rule="auto"/>
        <w:ind w:firstLine="540"/>
        <w:jc w:val="both"/>
      </w:pPr>
      <w:r>
        <w:rPr>
          <w:sz w:val="20"/>
        </w:rPr>
        <w:t xml:space="preserve">3. Отзываемому депутату, мэру городского округа обеспечивается возможность дать избирателям объяснения по поводу обстоятельств, выдвигаемых в качестве оснований для их отзыва.</w:t>
      </w:r>
    </w:p>
    <w:p>
      <w:pPr>
        <w:pStyle w:val="0"/>
        <w:spacing w:before="200" w:line-rule="auto"/>
        <w:ind w:firstLine="540"/>
        <w:jc w:val="both"/>
      </w:pPr>
      <w:r>
        <w:rPr>
          <w:sz w:val="20"/>
        </w:rPr>
        <w:t xml:space="preserve">4. Депутат Думы городского округа, мэр городского округа считается отозванным, если за отзыв проголосовало не менее половины избирателей, зарегистрированных в избирательном округе.</w:t>
      </w:r>
    </w:p>
    <w:p>
      <w:pPr>
        <w:pStyle w:val="0"/>
        <w:spacing w:before="200" w:line-rule="auto"/>
        <w:ind w:firstLine="540"/>
        <w:jc w:val="both"/>
      </w:pPr>
      <w:r>
        <w:rPr>
          <w:sz w:val="20"/>
        </w:rPr>
        <w:t xml:space="preserve">4.1. Отзыв депутата не применяется, если он избран в составе списков кандидатов, выдвинутых избирательными объединениями.</w:t>
      </w:r>
    </w:p>
    <w:p>
      <w:pPr>
        <w:pStyle w:val="0"/>
        <w:spacing w:before="200" w:line-rule="auto"/>
        <w:ind w:firstLine="540"/>
        <w:jc w:val="both"/>
      </w:pPr>
      <w:r>
        <w:rPr>
          <w:sz w:val="20"/>
        </w:rPr>
        <w:t xml:space="preserve">5. Голосование по вопросам отзыва депутата Думы городского округа, мэра городского округа назначается Думой городского округа.</w:t>
      </w:r>
    </w:p>
    <w:p>
      <w:pPr>
        <w:pStyle w:val="0"/>
        <w:spacing w:before="200" w:line-rule="auto"/>
        <w:ind w:firstLine="540"/>
        <w:jc w:val="both"/>
      </w:pPr>
      <w:r>
        <w:rPr>
          <w:sz w:val="20"/>
        </w:rPr>
        <w:t xml:space="preserve">6. Итоги голосования по отзыву депутата Думы городского округа, мэра городского округа и принятые решения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11. Голосование по вопросам изменения границ городского округа, преобразования городского округа</w:t>
      </w:r>
    </w:p>
    <w:p>
      <w:pPr>
        <w:pStyle w:val="0"/>
        <w:jc w:val="both"/>
      </w:pPr>
      <w:r>
        <w:rPr>
          <w:sz w:val="20"/>
        </w:rPr>
      </w:r>
    </w:p>
    <w:p>
      <w:pPr>
        <w:pStyle w:val="0"/>
        <w:ind w:firstLine="540"/>
        <w:jc w:val="both"/>
      </w:pPr>
      <w:r>
        <w:rPr>
          <w:sz w:val="20"/>
        </w:rPr>
        <w:t xml:space="preserve">1. Голосование по вопросам изменения границ городского округа, преобразования городского округа проводится в целях получения согласия населения на указанные действия в случаях, предусмотренных Федеральным </w:t>
      </w:r>
      <w:hyperlink w:history="0" r:id="rId91"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Голосование по вопросам изменения границ городского округа, преобразования городского округа проводится на всей территории городского округа или на части его территории в соответствии с Федеральным </w:t>
      </w:r>
      <w:hyperlink w:history="0" r:id="rId92"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Голосование по вопросам изменения границ городского округа, преобразования городского округа считается состоявшимся, если в нем приняло участие более половины жителей городского округа или части городского округа, обладающих избирательным правом.</w:t>
      </w:r>
    </w:p>
    <w:p>
      <w:pPr>
        <w:pStyle w:val="0"/>
        <w:spacing w:before="200" w:line-rule="auto"/>
        <w:ind w:firstLine="540"/>
        <w:jc w:val="both"/>
      </w:pPr>
      <w:r>
        <w:rPr>
          <w:sz w:val="20"/>
        </w:rPr>
        <w:t xml:space="preserve">4. Согласие населения на изменение границ городского округа, преобразование городского округа считается полученным, если за указанные изменение, преобразование проголосовало более половины принявших участие в голосовании жителей городского округа или части городского округа.</w:t>
      </w:r>
    </w:p>
    <w:p>
      <w:pPr>
        <w:pStyle w:val="0"/>
        <w:spacing w:before="200" w:line-rule="auto"/>
        <w:ind w:firstLine="540"/>
        <w:jc w:val="both"/>
      </w:pPr>
      <w:r>
        <w:rPr>
          <w:sz w:val="20"/>
        </w:rPr>
        <w:t xml:space="preserve">5. Итоги голосования по вопросам изменения границ городского округа, преобразования городского округа и принятые решения подлежат официальному опубликованию (обнародованию).</w:t>
      </w:r>
    </w:p>
    <w:p>
      <w:pPr>
        <w:pStyle w:val="0"/>
        <w:spacing w:before="200" w:line-rule="auto"/>
        <w:ind w:firstLine="540"/>
        <w:jc w:val="both"/>
      </w:pPr>
      <w:r>
        <w:rPr>
          <w:sz w:val="20"/>
        </w:rPr>
        <w:t xml:space="preserve">6. Голосование по вопросам изменения границ городского округа, преобразования городского округа назначается Думой городского округа и проводится в порядке, установленном федеральными законами и принимаемым в соответствии с ними законом области для проведения местного референдума, с учетом особенностей, установленных Федеральным </w:t>
      </w:r>
      <w:hyperlink w:history="0" r:id="rId93"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r>
    </w:p>
    <w:bookmarkStart w:id="267" w:name="P267"/>
    <w:bookmarkEnd w:id="267"/>
    <w:p>
      <w:pPr>
        <w:pStyle w:val="2"/>
        <w:outlineLvl w:val="1"/>
        <w:ind w:firstLine="540"/>
        <w:jc w:val="both"/>
      </w:pPr>
      <w:r>
        <w:rPr>
          <w:sz w:val="20"/>
        </w:rPr>
        <w:t xml:space="preserve">Статья 12. Правотворческая инициатива граждан</w:t>
      </w:r>
    </w:p>
    <w:p>
      <w:pPr>
        <w:pStyle w:val="0"/>
        <w:jc w:val="both"/>
      </w:pPr>
      <w:r>
        <w:rPr>
          <w:sz w:val="20"/>
        </w:rPr>
      </w:r>
    </w:p>
    <w:p>
      <w:pPr>
        <w:pStyle w:val="0"/>
        <w:ind w:firstLine="540"/>
        <w:jc w:val="both"/>
      </w:pPr>
      <w:r>
        <w:rPr>
          <w:sz w:val="20"/>
        </w:rPr>
        <w:t xml:space="preserve">1. Граждане вправе выступить с правотворческой инициативой по вопросам местного значения городского округа.</w:t>
      </w:r>
    </w:p>
    <w:p>
      <w:pPr>
        <w:pStyle w:val="0"/>
        <w:spacing w:before="200" w:line-rule="auto"/>
        <w:ind w:firstLine="540"/>
        <w:jc w:val="both"/>
      </w:pPr>
      <w:r>
        <w:rPr>
          <w:sz w:val="20"/>
        </w:rPr>
        <w:t xml:space="preserve">Целью правотворческой инициативы граждан является принятие, изменение, дополнение либо отмена муниципальных правовых актов органов местного самоуправления или должностного лица местного самоуправления города Саянска, к компетенции которых относится принятие соответствующего акта.</w:t>
      </w:r>
    </w:p>
    <w:p>
      <w:pPr>
        <w:pStyle w:val="0"/>
        <w:spacing w:before="200" w:line-rule="auto"/>
        <w:ind w:firstLine="540"/>
        <w:jc w:val="both"/>
      </w:pPr>
      <w:r>
        <w:rPr>
          <w:sz w:val="20"/>
        </w:rPr>
        <w:t xml:space="preserve">2. Правотворческая инициатива граждан реализуется в форме внесения инициативной группой граждан, обладающих избирательным правом, на рассмотрение органам местного самоуправления или должностным лицам местного самоуправления города Саянска проектов муниципальных правовых актов по вопросам их компетенции.</w:t>
      </w:r>
    </w:p>
    <w:p>
      <w:pPr>
        <w:pStyle w:val="0"/>
        <w:spacing w:before="200" w:line-rule="auto"/>
        <w:ind w:firstLine="540"/>
        <w:jc w:val="both"/>
      </w:pPr>
      <w:r>
        <w:rPr>
          <w:sz w:val="20"/>
        </w:rPr>
        <w:t xml:space="preserve">Минимальная численность инициативной группы граждан устанавливается муниципальным правовым актом Думы городского округа, регулирующим порядок реализации правотворческой инициативы граждан, и не может превышать 3 процента от числа жителей города, обладающих избирательным правом.</w:t>
      </w:r>
    </w:p>
    <w:p>
      <w:pPr>
        <w:pStyle w:val="0"/>
        <w:spacing w:before="200" w:line-rule="auto"/>
        <w:ind w:firstLine="540"/>
        <w:jc w:val="both"/>
      </w:pPr>
      <w:r>
        <w:rPr>
          <w:sz w:val="20"/>
        </w:rPr>
        <w:t xml:space="preserve">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pPr>
        <w:pStyle w:val="0"/>
        <w:spacing w:before="200" w:line-rule="auto"/>
        <w:ind w:firstLine="540"/>
        <w:jc w:val="both"/>
      </w:pPr>
      <w:r>
        <w:rPr>
          <w:sz w:val="20"/>
        </w:rPr>
        <w:t xml:space="preserve">4. На проект муниципального правового акта, вносимого на рассмотрение Думы городского округа, мэром городского округа дается заключение о соответствии данного проекта требованиям законодательства и настоящего Устава, необходимости либо отсутствии необходимости затрат средств местного бюджета и (или) отчуждения муниципального имущества для реализации вносимого правового акта в случае его принятия, социально-экономических последствиях принятия вносимого правового акта.</w:t>
      </w:r>
    </w:p>
    <w:p>
      <w:pPr>
        <w:pStyle w:val="0"/>
        <w:spacing w:before="200" w:line-rule="auto"/>
        <w:ind w:firstLine="540"/>
        <w:jc w:val="both"/>
      </w:pPr>
      <w:r>
        <w:rPr>
          <w:sz w:val="20"/>
        </w:rPr>
        <w:t xml:space="preserve">5. Проект муниципального правового акта, внесенный в порядке реализации правотворческой инициативы граждан в Думу городского округа по вопросам ее компетенции, и заключение мэра городского округа подлежат обязательному рассмотрению и обсуждению на открытом заседании Думы городского округа в присутствии представителей инициативной группы граждан.</w:t>
      </w:r>
    </w:p>
    <w:p>
      <w:pPr>
        <w:pStyle w:val="0"/>
        <w:spacing w:before="200" w:line-rule="auto"/>
        <w:ind w:firstLine="540"/>
        <w:jc w:val="both"/>
      </w:pPr>
      <w:r>
        <w:rPr>
          <w:sz w:val="20"/>
        </w:rPr>
        <w:t xml:space="preserve">6. По результатам рассмотрения проекта муниципального правового акта органы местного самоуправления или должностные лица местного самоуправления, к компетенции которых относится принятие (издание) муниципального правового акта, вправе принять одно из следующих решений:</w:t>
      </w:r>
    </w:p>
    <w:p>
      <w:pPr>
        <w:pStyle w:val="0"/>
        <w:spacing w:before="200" w:line-rule="auto"/>
        <w:ind w:firstLine="540"/>
        <w:jc w:val="both"/>
      </w:pPr>
      <w:r>
        <w:rPr>
          <w:sz w:val="20"/>
        </w:rPr>
        <w:t xml:space="preserve">1) принять муниципальный правовой акт в предложенной редакции;</w:t>
      </w:r>
    </w:p>
    <w:p>
      <w:pPr>
        <w:pStyle w:val="0"/>
        <w:spacing w:before="200" w:line-rule="auto"/>
        <w:ind w:firstLine="540"/>
        <w:jc w:val="both"/>
      </w:pPr>
      <w:r>
        <w:rPr>
          <w:sz w:val="20"/>
        </w:rPr>
        <w:t xml:space="preserve">2) принять муниципальный правовой акт с учетом необходимых изменений и дополнений;</w:t>
      </w:r>
    </w:p>
    <w:p>
      <w:pPr>
        <w:pStyle w:val="0"/>
        <w:spacing w:before="200" w:line-rule="auto"/>
        <w:ind w:firstLine="540"/>
        <w:jc w:val="both"/>
      </w:pPr>
      <w:r>
        <w:rPr>
          <w:sz w:val="20"/>
        </w:rPr>
        <w:t xml:space="preserve">3) доработать проект муниципального правового акта;</w:t>
      </w:r>
    </w:p>
    <w:p>
      <w:pPr>
        <w:pStyle w:val="0"/>
        <w:spacing w:before="200" w:line-rule="auto"/>
        <w:ind w:firstLine="540"/>
        <w:jc w:val="both"/>
      </w:pPr>
      <w:r>
        <w:rPr>
          <w:sz w:val="20"/>
        </w:rPr>
        <w:t xml:space="preserve">4) отклонить проект муниципального правового акта.</w:t>
      </w:r>
    </w:p>
    <w:p>
      <w:pPr>
        <w:pStyle w:val="0"/>
        <w:spacing w:before="200" w:line-rule="auto"/>
        <w:ind w:firstLine="540"/>
        <w:jc w:val="both"/>
      </w:pPr>
      <w:r>
        <w:rPr>
          <w:sz w:val="20"/>
        </w:rPr>
        <w:t xml:space="preserve">7. Мотивированное решение, принятое по результатам рассмотрения проекта муниципального правового акта, внесенного в порядке правотворческой инициативы граждан, официально в письменной форме доводится до сведения внесшей его инициативной группы граждан.</w:t>
      </w:r>
    </w:p>
    <w:p>
      <w:pPr>
        <w:pStyle w:val="0"/>
        <w:spacing w:before="200" w:line-rule="auto"/>
        <w:ind w:firstLine="540"/>
        <w:jc w:val="both"/>
      </w:pPr>
      <w:r>
        <w:rPr>
          <w:sz w:val="20"/>
        </w:rPr>
        <w:t xml:space="preserve">8. Одновременно с рассмотрением проекта муниципального правового акта, внесенного в порядке правотворческой инициативы граждан, может приниматься решение о принятии, изменении, дополнении либо отмене иных муниципальных правовых актов, регулирующих связанные с рассматриваемым проектом общественные отношения.</w:t>
      </w:r>
    </w:p>
    <w:p>
      <w:pPr>
        <w:pStyle w:val="0"/>
        <w:jc w:val="both"/>
      </w:pPr>
      <w:r>
        <w:rPr>
          <w:sz w:val="20"/>
        </w:rPr>
      </w:r>
    </w:p>
    <w:bookmarkStart w:id="284" w:name="P284"/>
    <w:bookmarkEnd w:id="284"/>
    <w:p>
      <w:pPr>
        <w:pStyle w:val="2"/>
        <w:outlineLvl w:val="1"/>
        <w:ind w:firstLine="540"/>
        <w:jc w:val="both"/>
      </w:pPr>
      <w:r>
        <w:rPr>
          <w:sz w:val="20"/>
        </w:rPr>
        <w:t xml:space="preserve">Статья 12.1. Инициативные проекты</w:t>
      </w:r>
    </w:p>
    <w:p>
      <w:pPr>
        <w:pStyle w:val="0"/>
        <w:ind w:firstLine="540"/>
        <w:jc w:val="both"/>
      </w:pPr>
      <w:r>
        <w:rPr>
          <w:sz w:val="20"/>
        </w:rPr>
        <w:t xml:space="preserve">(введена </w:t>
      </w:r>
      <w:hyperlink w:history="0" r:id="rId94"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jc w:val="both"/>
      </w:pPr>
      <w:r>
        <w:rPr>
          <w:sz w:val="20"/>
        </w:rPr>
      </w:r>
    </w:p>
    <w:p>
      <w:pPr>
        <w:pStyle w:val="0"/>
        <w:ind w:firstLine="540"/>
        <w:jc w:val="both"/>
      </w:pPr>
      <w:r>
        <w:rPr>
          <w:sz w:val="20"/>
        </w:rPr>
        <w:t xml:space="preserve">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городского округа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Думы городского округа.</w:t>
      </w:r>
    </w:p>
    <w:p>
      <w:pPr>
        <w:pStyle w:val="0"/>
        <w:spacing w:before="200" w:line-rule="auto"/>
        <w:ind w:firstLine="540"/>
        <w:jc w:val="both"/>
      </w:pPr>
      <w:r>
        <w:rPr>
          <w:sz w:val="20"/>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 Минимальная численность инициативной группы может быть уменьшена нормативным правовым актом Думы городского округа. Право выступить инициатором проекта в соответствии с нормативным правовым актом Думы городского округа может быть предоставлено также иным лицам, осуществляющим деятельность на территории муниципального образования.</w:t>
      </w:r>
    </w:p>
    <w:bookmarkStart w:id="289" w:name="P289"/>
    <w:bookmarkEnd w:id="289"/>
    <w:p>
      <w:pPr>
        <w:pStyle w:val="0"/>
        <w:spacing w:before="200" w:line-rule="auto"/>
        <w:ind w:firstLine="540"/>
        <w:jc w:val="both"/>
      </w:pPr>
      <w:r>
        <w:rPr>
          <w:sz w:val="20"/>
        </w:rPr>
        <w:t xml:space="preserve">3. Инициативный проект должен содержать следующие сведения:</w:t>
      </w:r>
    </w:p>
    <w:p>
      <w:pPr>
        <w:pStyle w:val="0"/>
        <w:spacing w:before="200" w:line-rule="auto"/>
        <w:ind w:firstLine="540"/>
        <w:jc w:val="both"/>
      </w:pPr>
      <w:r>
        <w:rPr>
          <w:sz w:val="20"/>
        </w:rPr>
        <w:t xml:space="preserve">1) описание проблемы, решение которой имеет приоритетное значение для жителей муниципального образования или его части;</w:t>
      </w:r>
    </w:p>
    <w:p>
      <w:pPr>
        <w:pStyle w:val="0"/>
        <w:spacing w:before="200" w:line-rule="auto"/>
        <w:ind w:firstLine="540"/>
        <w:jc w:val="both"/>
      </w:pPr>
      <w:r>
        <w:rPr>
          <w:sz w:val="20"/>
        </w:rPr>
        <w:t xml:space="preserve">2) обоснование предложений по решению указанной проблемы;</w:t>
      </w:r>
    </w:p>
    <w:p>
      <w:pPr>
        <w:pStyle w:val="0"/>
        <w:spacing w:before="200" w:line-rule="auto"/>
        <w:ind w:firstLine="540"/>
        <w:jc w:val="both"/>
      </w:pPr>
      <w:r>
        <w:rPr>
          <w:sz w:val="20"/>
        </w:rPr>
        <w:t xml:space="preserve">3) описание ожидаемого результата (ожидаемых результатов) реализации инициативного проекта;</w:t>
      </w:r>
    </w:p>
    <w:p>
      <w:pPr>
        <w:pStyle w:val="0"/>
        <w:spacing w:before="200" w:line-rule="auto"/>
        <w:ind w:firstLine="540"/>
        <w:jc w:val="both"/>
      </w:pPr>
      <w:r>
        <w:rPr>
          <w:sz w:val="20"/>
        </w:rPr>
        <w:t xml:space="preserve">4) предварительный расчет необходимых расходов на реализацию инициативного проекта;</w:t>
      </w:r>
    </w:p>
    <w:p>
      <w:pPr>
        <w:pStyle w:val="0"/>
        <w:spacing w:before="200" w:line-rule="auto"/>
        <w:ind w:firstLine="540"/>
        <w:jc w:val="both"/>
      </w:pPr>
      <w:r>
        <w:rPr>
          <w:sz w:val="20"/>
        </w:rPr>
        <w:t xml:space="preserve">5) планируемые сроки реализации инициативного проекта;</w:t>
      </w:r>
    </w:p>
    <w:p>
      <w:pPr>
        <w:pStyle w:val="0"/>
        <w:spacing w:before="200" w:line-rule="auto"/>
        <w:ind w:firstLine="540"/>
        <w:jc w:val="both"/>
      </w:pPr>
      <w:r>
        <w:rPr>
          <w:sz w:val="20"/>
        </w:rPr>
        <w:t xml:space="preserve">6) сведения о планируемом (возможном) финансовом, имущественном и (или) трудовом участии заинтересованных лиц в реализации данного проекта;</w:t>
      </w:r>
    </w:p>
    <w:p>
      <w:pPr>
        <w:pStyle w:val="0"/>
        <w:spacing w:before="200" w:line-rule="auto"/>
        <w:ind w:firstLine="540"/>
        <w:jc w:val="both"/>
      </w:pPr>
      <w:r>
        <w:rPr>
          <w:sz w:val="20"/>
        </w:rPr>
        <w:t xml:space="preserve">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pPr>
        <w:pStyle w:val="0"/>
        <w:spacing w:before="200" w:line-rule="auto"/>
        <w:ind w:firstLine="540"/>
        <w:jc w:val="both"/>
      </w:pPr>
      <w:r>
        <w:rPr>
          <w:sz w:val="20"/>
        </w:rPr>
        <w:t xml:space="preserve">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Думы городского округа;</w:t>
      </w:r>
    </w:p>
    <w:p>
      <w:pPr>
        <w:pStyle w:val="0"/>
        <w:spacing w:before="200" w:line-rule="auto"/>
        <w:ind w:firstLine="540"/>
        <w:jc w:val="both"/>
      </w:pPr>
      <w:r>
        <w:rPr>
          <w:sz w:val="20"/>
        </w:rPr>
        <w:t xml:space="preserve">9) иные сведения, предусмотренные нормативным правовым актом Думы городского округа.</w:t>
      </w:r>
    </w:p>
    <w:p>
      <w:pPr>
        <w:pStyle w:val="0"/>
        <w:spacing w:before="200" w:line-rule="auto"/>
        <w:ind w:firstLine="540"/>
        <w:jc w:val="both"/>
      </w:pPr>
      <w:r>
        <w:rPr>
          <w:sz w:val="20"/>
        </w:rPr>
        <w:t xml:space="preserve">4. Инициативный проект до его внесения в администрацию городского округа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pPr>
        <w:pStyle w:val="0"/>
        <w:spacing w:before="200" w:line-rule="auto"/>
        <w:ind w:firstLine="540"/>
        <w:jc w:val="both"/>
      </w:pPr>
      <w:r>
        <w:rPr>
          <w:sz w:val="20"/>
        </w:rPr>
        <w:t xml:space="preserve">Нормативным правовым актом Думы городского округа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pPr>
        <w:pStyle w:val="0"/>
        <w:spacing w:before="200" w:line-rule="auto"/>
        <w:ind w:firstLine="540"/>
        <w:jc w:val="both"/>
      </w:pPr>
      <w:r>
        <w:rPr>
          <w:sz w:val="20"/>
        </w:rPr>
        <w:t xml:space="preserve">Инициаторы проекта при внесении инициативного проекта в администрацию городского округа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pPr>
        <w:pStyle w:val="0"/>
        <w:spacing w:before="200" w:line-rule="auto"/>
        <w:ind w:firstLine="540"/>
        <w:jc w:val="both"/>
      </w:pPr>
      <w:r>
        <w:rPr>
          <w:sz w:val="20"/>
        </w:rPr>
        <w:t xml:space="preserve">5. Информация о внесении инициативного проекта в администрацию городского округа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и должна содержать сведения, указанные в </w:t>
      </w:r>
      <w:hyperlink w:history="0" w:anchor="P289" w:tooltip="3. Инициативный проект должен содержать следующие сведения:">
        <w:r>
          <w:rPr>
            <w:sz w:val="20"/>
            <w:color w:val="0000ff"/>
          </w:rPr>
          <w:t xml:space="preserve">части 3</w:t>
        </w:r>
      </w:hyperlink>
      <w:r>
        <w:rPr>
          <w:sz w:val="20"/>
        </w:rPr>
        <w:t xml:space="preserve"> настоящей статьи, а также об инициаторах проекта. Одновременно граждане информируются о возможности представления в администрацию городского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w:t>
      </w:r>
    </w:p>
    <w:bookmarkStart w:id="303" w:name="P303"/>
    <w:bookmarkEnd w:id="303"/>
    <w:p>
      <w:pPr>
        <w:pStyle w:val="0"/>
        <w:spacing w:before="200" w:line-rule="auto"/>
        <w:ind w:firstLine="540"/>
        <w:jc w:val="both"/>
      </w:pPr>
      <w:r>
        <w:rPr>
          <w:sz w:val="20"/>
        </w:rPr>
        <w:t xml:space="preserve">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w:t>
      </w:r>
    </w:p>
    <w:p>
      <w:pPr>
        <w:pStyle w:val="0"/>
        <w:spacing w:before="200" w:line-rule="auto"/>
        <w:ind w:firstLine="540"/>
        <w:jc w:val="both"/>
      </w:pPr>
      <w:r>
        <w:rPr>
          <w:sz w:val="20"/>
        </w:rPr>
        <w:t xml:space="preserve">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pPr>
        <w:pStyle w:val="0"/>
        <w:spacing w:before="200" w:line-rule="auto"/>
        <w:ind w:firstLine="540"/>
        <w:jc w:val="both"/>
      </w:pPr>
      <w:r>
        <w:rPr>
          <w:sz w:val="20"/>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p>
    <w:bookmarkStart w:id="306" w:name="P306"/>
    <w:bookmarkEnd w:id="306"/>
    <w:p>
      <w:pPr>
        <w:pStyle w:val="0"/>
        <w:spacing w:before="200" w:line-rule="auto"/>
        <w:ind w:firstLine="540"/>
        <w:jc w:val="both"/>
      </w:pPr>
      <w:r>
        <w:rPr>
          <w:sz w:val="20"/>
        </w:rPr>
        <w:t xml:space="preserve">7. Администрация городского округа принимает решение об отказе в поддержке инициативного проекта в одном из следующих случаев:</w:t>
      </w:r>
    </w:p>
    <w:p>
      <w:pPr>
        <w:pStyle w:val="0"/>
        <w:spacing w:before="200" w:line-rule="auto"/>
        <w:ind w:firstLine="540"/>
        <w:jc w:val="both"/>
      </w:pPr>
      <w:r>
        <w:rPr>
          <w:sz w:val="20"/>
        </w:rPr>
        <w:t xml:space="preserve">1) несоблюдение установленного порядка внесения инициативного проекта и его рассмотрения;</w:t>
      </w:r>
    </w:p>
    <w:p>
      <w:pPr>
        <w:pStyle w:val="0"/>
        <w:spacing w:before="200" w:line-rule="auto"/>
        <w:ind w:firstLine="540"/>
        <w:jc w:val="both"/>
      </w:pPr>
      <w:r>
        <w:rPr>
          <w:sz w:val="20"/>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Иркутской области, настоящему Уставу;</w:t>
      </w:r>
    </w:p>
    <w:p>
      <w:pPr>
        <w:pStyle w:val="0"/>
        <w:spacing w:before="200" w:line-rule="auto"/>
        <w:ind w:firstLine="540"/>
        <w:jc w:val="both"/>
      </w:pPr>
      <w:r>
        <w:rPr>
          <w:sz w:val="20"/>
        </w:rPr>
        <w:t xml:space="preserve">3) невозможность реализации инициативного проекта ввиду отсутствия у органов местного самоуправления необходимых полномочий и прав;</w:t>
      </w:r>
    </w:p>
    <w:p>
      <w:pPr>
        <w:pStyle w:val="0"/>
        <w:spacing w:before="200" w:line-rule="auto"/>
        <w:ind w:firstLine="540"/>
        <w:jc w:val="both"/>
      </w:pPr>
      <w:r>
        <w:rPr>
          <w:sz w:val="20"/>
        </w:rPr>
        <w:t xml:space="preserve">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bookmarkStart w:id="311" w:name="P311"/>
    <w:bookmarkEnd w:id="311"/>
    <w:p>
      <w:pPr>
        <w:pStyle w:val="0"/>
        <w:spacing w:before="200" w:line-rule="auto"/>
        <w:ind w:firstLine="540"/>
        <w:jc w:val="both"/>
      </w:pPr>
      <w:r>
        <w:rPr>
          <w:sz w:val="20"/>
        </w:rPr>
        <w:t xml:space="preserve">5) наличие возможности решения описанной в инициативном проекте проблемы более эффективным способом;</w:t>
      </w:r>
    </w:p>
    <w:p>
      <w:pPr>
        <w:pStyle w:val="0"/>
        <w:spacing w:before="200" w:line-rule="auto"/>
        <w:ind w:firstLine="540"/>
        <w:jc w:val="both"/>
      </w:pPr>
      <w:r>
        <w:rPr>
          <w:sz w:val="20"/>
        </w:rPr>
        <w:t xml:space="preserve">6) признание инициативного проекта не прошедшим конкурсный отбор.</w:t>
      </w:r>
    </w:p>
    <w:bookmarkStart w:id="313" w:name="P313"/>
    <w:bookmarkEnd w:id="313"/>
    <w:p>
      <w:pPr>
        <w:pStyle w:val="0"/>
        <w:spacing w:before="200" w:line-rule="auto"/>
        <w:ind w:firstLine="540"/>
        <w:jc w:val="both"/>
      </w:pPr>
      <w:r>
        <w:rPr>
          <w:sz w:val="20"/>
        </w:rPr>
        <w:t xml:space="preserve">8. Администрация городского округа вправе, а в случае, предусмотренном </w:t>
      </w:r>
      <w:hyperlink w:history="0" w:anchor="P311" w:tooltip="5) наличие возможности решения описанной в инициативном проекте проблемы более эффективным способом;">
        <w:r>
          <w:rPr>
            <w:sz w:val="20"/>
            <w:color w:val="0000ff"/>
          </w:rPr>
          <w:t xml:space="preserve">пунктом 5 части 7</w:t>
        </w:r>
      </w:hyperlink>
      <w:r>
        <w:rPr>
          <w:sz w:val="20"/>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bookmarkStart w:id="314" w:name="P314"/>
    <w:bookmarkEnd w:id="314"/>
    <w:p>
      <w:pPr>
        <w:pStyle w:val="0"/>
        <w:spacing w:before="200" w:line-rule="auto"/>
        <w:ind w:firstLine="540"/>
        <w:jc w:val="both"/>
      </w:pPr>
      <w:r>
        <w:rPr>
          <w:sz w:val="20"/>
        </w:rPr>
        <w:t xml:space="preserve">9.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Думы городского округа.</w:t>
      </w:r>
    </w:p>
    <w:p>
      <w:pPr>
        <w:pStyle w:val="0"/>
        <w:spacing w:before="200" w:line-rule="auto"/>
        <w:ind w:firstLine="540"/>
        <w:jc w:val="both"/>
      </w:pPr>
      <w:r>
        <w:rPr>
          <w:sz w:val="20"/>
        </w:rPr>
        <w:t xml:space="preserve">10. В отношении инициативных проектов, выдвигаемых для получения финансовой поддержки за счет межбюджетных трансфертов из бюджета Иркутской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Иркутской области. В этом случае требования </w:t>
      </w:r>
      <w:hyperlink w:history="0" w:anchor="P289" w:tooltip="3. Инициативный проект должен содержать следующие сведения:">
        <w:r>
          <w:rPr>
            <w:sz w:val="20"/>
            <w:color w:val="0000ff"/>
          </w:rPr>
          <w:t xml:space="preserve">частей 3</w:t>
        </w:r>
      </w:hyperlink>
      <w:r>
        <w:rPr>
          <w:sz w:val="20"/>
        </w:rPr>
        <w:t xml:space="preserve">, </w:t>
      </w:r>
      <w:hyperlink w:history="0" w:anchor="P303" w:tooltip="6. Инициативный проект подлежит обязательному рассмотрению администрацией городского округа в течение 30 дней со дня его внесения. Администрация городского округа по результатам рассмотрения инициативного проекта принимает одно из следующих решений:">
        <w:r>
          <w:rPr>
            <w:sz w:val="20"/>
            <w:color w:val="0000ff"/>
          </w:rPr>
          <w:t xml:space="preserve">6</w:t>
        </w:r>
      </w:hyperlink>
      <w:r>
        <w:rPr>
          <w:sz w:val="20"/>
        </w:rPr>
        <w:t xml:space="preserve">, </w:t>
      </w:r>
      <w:hyperlink w:history="0" w:anchor="P306" w:tooltip="7. Администрация городского округа принимает решение об отказе в поддержке инициативного проекта в одном из следующих случаев:">
        <w:r>
          <w:rPr>
            <w:sz w:val="20"/>
            <w:color w:val="0000ff"/>
          </w:rPr>
          <w:t xml:space="preserve">7</w:t>
        </w:r>
      </w:hyperlink>
      <w:r>
        <w:rPr>
          <w:sz w:val="20"/>
        </w:rPr>
        <w:t xml:space="preserve">, </w:t>
      </w:r>
      <w:hyperlink w:history="0" w:anchor="P313" w:tooltip="8. Администрация городского округа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r>
          <w:rPr>
            <w:sz w:val="20"/>
            <w:color w:val="0000ff"/>
          </w:rPr>
          <w:t xml:space="preserve">8</w:t>
        </w:r>
      </w:hyperlink>
      <w:r>
        <w:rPr>
          <w:sz w:val="20"/>
        </w:rPr>
        <w:t xml:space="preserve">, </w:t>
      </w:r>
      <w:hyperlink w:history="0" w:anchor="P314" w:tooltip="9.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Думы городского округа.">
        <w:r>
          <w:rPr>
            <w:sz w:val="20"/>
            <w:color w:val="0000ff"/>
          </w:rPr>
          <w:t xml:space="preserve">9</w:t>
        </w:r>
      </w:hyperlink>
      <w:r>
        <w:rPr>
          <w:sz w:val="20"/>
        </w:rPr>
        <w:t xml:space="preserve">, </w:t>
      </w:r>
      <w:hyperlink w:history="0" w:anchor="P316" w:tooltip="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
        <w:r>
          <w:rPr>
            <w:sz w:val="20"/>
            <w:color w:val="0000ff"/>
          </w:rPr>
          <w:t xml:space="preserve">11</w:t>
        </w:r>
      </w:hyperlink>
      <w:r>
        <w:rPr>
          <w:sz w:val="20"/>
        </w:rPr>
        <w:t xml:space="preserve"> и </w:t>
      </w:r>
      <w:hyperlink w:history="0" w:anchor="P317" w:tooltip="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Думы городского округа. Инициаторам проекта и их представителям при проведении конкурсного от...">
        <w:r>
          <w:rPr>
            <w:sz w:val="20"/>
            <w:color w:val="0000ff"/>
          </w:rPr>
          <w:t xml:space="preserve">12</w:t>
        </w:r>
      </w:hyperlink>
      <w:r>
        <w:rPr>
          <w:sz w:val="20"/>
        </w:rPr>
        <w:t xml:space="preserve"> настоящей статьи не применяются.</w:t>
      </w:r>
    </w:p>
    <w:bookmarkStart w:id="316" w:name="P316"/>
    <w:bookmarkEnd w:id="316"/>
    <w:p>
      <w:pPr>
        <w:pStyle w:val="0"/>
        <w:spacing w:before="200" w:line-rule="auto"/>
        <w:ind w:firstLine="540"/>
        <w:jc w:val="both"/>
      </w:pPr>
      <w:r>
        <w:rPr>
          <w:sz w:val="20"/>
        </w:rPr>
        <w:t xml:space="preserve">11. В случае, если в администрацию городского округа внесено несколько инициативных проектов, в том числе с описанием аналогичных по содержанию приоритетных проблем, администрация городского округа организует проведение конкурсного отбора и информирует об этом инициаторов проекта.</w:t>
      </w:r>
    </w:p>
    <w:bookmarkStart w:id="317" w:name="P317"/>
    <w:bookmarkEnd w:id="317"/>
    <w:p>
      <w:pPr>
        <w:pStyle w:val="0"/>
        <w:spacing w:before="200" w:line-rule="auto"/>
        <w:ind w:firstLine="540"/>
        <w:jc w:val="both"/>
      </w:pPr>
      <w:r>
        <w:rPr>
          <w:sz w:val="20"/>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городского округа. Состав коллегиального органа (комиссии) формируется администрацией городского округа. При этом половина от общего числа членов коллегиального органа (комиссии) должна быть назначена на основе предложений Думы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pPr>
        <w:pStyle w:val="0"/>
        <w:spacing w:before="200" w:line-rule="auto"/>
        <w:ind w:firstLine="540"/>
        <w:jc w:val="both"/>
      </w:pPr>
      <w:r>
        <w:rPr>
          <w:sz w:val="20"/>
        </w:rPr>
        <w:t xml:space="preserve">13. 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pPr>
        <w:pStyle w:val="0"/>
        <w:spacing w:before="200" w:line-rule="auto"/>
        <w:ind w:firstLine="540"/>
        <w:jc w:val="both"/>
      </w:pPr>
      <w:r>
        <w:rPr>
          <w:sz w:val="20"/>
        </w:rPr>
        <w:t xml:space="preserve">14. Информация о рассмотрении инициативного проекта администрацией городского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Отчет администрации городского округа об итогах реализации инициативного проекта подлежит опубликованию (обнародованию) и размещению на официальном сайте администрации городского округа в информационно-телекоммуникационной сети "Интернет" в течение 30 календарных дней со дня завершения реализации инициативного проекта.</w:t>
      </w:r>
    </w:p>
    <w:p>
      <w:pPr>
        <w:pStyle w:val="0"/>
        <w:jc w:val="both"/>
      </w:pPr>
      <w:r>
        <w:rPr>
          <w:sz w:val="20"/>
        </w:rPr>
      </w:r>
    </w:p>
    <w:p>
      <w:pPr>
        <w:pStyle w:val="2"/>
        <w:outlineLvl w:val="1"/>
        <w:ind w:firstLine="540"/>
        <w:jc w:val="both"/>
      </w:pPr>
      <w:r>
        <w:rPr>
          <w:sz w:val="20"/>
        </w:rPr>
        <w:t xml:space="preserve">Статья 13. Территориальное общественное самоуправление</w:t>
      </w:r>
    </w:p>
    <w:p>
      <w:pPr>
        <w:pStyle w:val="0"/>
        <w:jc w:val="both"/>
      </w:pPr>
      <w:r>
        <w:rPr>
          <w:sz w:val="20"/>
        </w:rPr>
      </w:r>
    </w:p>
    <w:p>
      <w:pPr>
        <w:pStyle w:val="0"/>
        <w:ind w:firstLine="540"/>
        <w:jc w:val="both"/>
      </w:pPr>
      <w:r>
        <w:rPr>
          <w:sz w:val="20"/>
        </w:rPr>
        <w:t xml:space="preserve">1. Под территориальным общественным самоуправлением понимается самоорганизация граждан по месту их жительства на части территории городского округа для самостоятельного и под свою ответственность осуществления собственных инициатив по вопросам местного значения.</w:t>
      </w:r>
    </w:p>
    <w:p>
      <w:pPr>
        <w:pStyle w:val="0"/>
        <w:spacing w:before="200" w:line-rule="auto"/>
        <w:ind w:firstLine="540"/>
        <w:jc w:val="both"/>
      </w:pPr>
      <w:r>
        <w:rPr>
          <w:sz w:val="20"/>
        </w:rPr>
        <w:t xml:space="preserve">Задачами территориального общественного самоуправления являются реализация собственных инициатив жителей по решению вопросов местного значения, связанных с обеспечением благоустройства территории общественного самоуправления, содержанием жилищного фонда, общественным порядком, проведением культурных, спортивных и других мероприятий, оказанием помощи нуждающимся гражданам, а также с решением иных вопросов, непосредственно связанных с удовлетворением интересов населения соответствующей территории.</w:t>
      </w:r>
    </w:p>
    <w:p>
      <w:pPr>
        <w:pStyle w:val="0"/>
        <w:spacing w:before="200" w:line-rule="auto"/>
        <w:ind w:firstLine="540"/>
        <w:jc w:val="both"/>
      </w:pPr>
      <w:r>
        <w:rPr>
          <w:sz w:val="20"/>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pPr>
        <w:pStyle w:val="0"/>
        <w:spacing w:before="200" w:line-rule="auto"/>
        <w:ind w:firstLine="540"/>
        <w:jc w:val="both"/>
      </w:pPr>
      <w:r>
        <w:rPr>
          <w:sz w:val="20"/>
        </w:rPr>
        <w:t xml:space="preserve">3. Территориальное общественное самоуправление в городе Саянске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w:t>
      </w:r>
    </w:p>
    <w:p>
      <w:pPr>
        <w:pStyle w:val="0"/>
        <w:spacing w:before="200" w:line-rule="auto"/>
        <w:ind w:firstLine="540"/>
        <w:jc w:val="both"/>
      </w:pPr>
      <w:r>
        <w:rPr>
          <w:sz w:val="20"/>
        </w:rPr>
        <w:t xml:space="preserve">4. Границы территории, на которой осуществляется территориальное общественное самоуправление, устанавливаются Думой городского округа по предложению населения, проживающего на данной территории.</w:t>
      </w:r>
    </w:p>
    <w:p>
      <w:pPr>
        <w:pStyle w:val="0"/>
        <w:spacing w:before="200" w:line-rule="auto"/>
        <w:ind w:firstLine="540"/>
        <w:jc w:val="both"/>
      </w:pPr>
      <w:r>
        <w:rPr>
          <w:sz w:val="20"/>
        </w:rPr>
        <w:t xml:space="preserve">5. Органы территориального общественного самоуправления избираются на собраниях или конференциях граждан, проживающих на соответствующей территории городского округа.</w:t>
      </w:r>
    </w:p>
    <w:p>
      <w:pPr>
        <w:pStyle w:val="0"/>
        <w:spacing w:before="200" w:line-rule="auto"/>
        <w:ind w:firstLine="540"/>
        <w:jc w:val="both"/>
      </w:pPr>
      <w:r>
        <w:rPr>
          <w:sz w:val="20"/>
        </w:rPr>
        <w:t xml:space="preserve">6. Правом на участие в собраниях и конференциях по вопросам организации и осуществления территориального общественного самоуправления, правом входить в состав органов территориального общественного самоуправления обладают лица, имеющие место жительства в пределах соответствующей территории, достигшие шестнадцатилетнего возраста.</w:t>
      </w:r>
    </w:p>
    <w:p>
      <w:pPr>
        <w:pStyle w:val="0"/>
        <w:spacing w:before="200" w:line-rule="auto"/>
        <w:ind w:firstLine="540"/>
        <w:jc w:val="both"/>
      </w:pPr>
      <w:r>
        <w:rPr>
          <w:sz w:val="20"/>
        </w:rPr>
        <w:t xml:space="preserve">7.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pPr>
        <w:pStyle w:val="0"/>
        <w:spacing w:before="200" w:line-rule="auto"/>
        <w:ind w:firstLine="540"/>
        <w:jc w:val="both"/>
      </w:pPr>
      <w:r>
        <w:rPr>
          <w:sz w:val="20"/>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pPr>
        <w:pStyle w:val="0"/>
        <w:spacing w:before="200" w:line-rule="auto"/>
        <w:ind w:firstLine="540"/>
        <w:jc w:val="both"/>
      </w:pPr>
      <w:r>
        <w:rPr>
          <w:sz w:val="20"/>
        </w:rPr>
        <w:t xml:space="preserve">8.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городского округа.</w:t>
      </w:r>
    </w:p>
    <w:p>
      <w:pPr>
        <w:pStyle w:val="0"/>
        <w:spacing w:before="200" w:line-rule="auto"/>
        <w:ind w:firstLine="540"/>
        <w:jc w:val="both"/>
      </w:pPr>
      <w:r>
        <w:rPr>
          <w:sz w:val="20"/>
        </w:rPr>
        <w:t xml:space="preserve">Территориальное общественное самоуправление в соответствии с его уставом может являться юридическим лицом и подлежит государственной регистрации в соответствии с законодательством в организационно-правовой форме некоммерческой организации.</w:t>
      </w:r>
    </w:p>
    <w:p>
      <w:pPr>
        <w:pStyle w:val="0"/>
        <w:spacing w:before="200" w:line-rule="auto"/>
        <w:ind w:firstLine="540"/>
        <w:jc w:val="both"/>
      </w:pPr>
      <w:r>
        <w:rPr>
          <w:sz w:val="20"/>
        </w:rPr>
        <w:t xml:space="preserve">9. В соответствии с Федеральным </w:t>
      </w:r>
      <w:hyperlink w:history="0" r:id="rId95"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к исключительным полномочиям собрания, конференции граждан, осуществляющих территориальное общественное самоуправление, относятся:</w:t>
      </w:r>
    </w:p>
    <w:p>
      <w:pPr>
        <w:pStyle w:val="0"/>
        <w:spacing w:before="200" w:line-rule="auto"/>
        <w:ind w:firstLine="540"/>
        <w:jc w:val="both"/>
      </w:pPr>
      <w:r>
        <w:rPr>
          <w:sz w:val="20"/>
        </w:rPr>
        <w:t xml:space="preserve">1) установление структуры органов территориального общественного самоуправления;</w:t>
      </w:r>
    </w:p>
    <w:p>
      <w:pPr>
        <w:pStyle w:val="0"/>
        <w:spacing w:before="200" w:line-rule="auto"/>
        <w:ind w:firstLine="540"/>
        <w:jc w:val="both"/>
      </w:pPr>
      <w:r>
        <w:rPr>
          <w:sz w:val="20"/>
        </w:rPr>
        <w:t xml:space="preserve">2) принятие устава территориального общественного самоуправления, внесение в него изменений и дополнений;</w:t>
      </w:r>
    </w:p>
    <w:p>
      <w:pPr>
        <w:pStyle w:val="0"/>
        <w:spacing w:before="200" w:line-rule="auto"/>
        <w:ind w:firstLine="540"/>
        <w:jc w:val="both"/>
      </w:pPr>
      <w:r>
        <w:rPr>
          <w:sz w:val="20"/>
        </w:rPr>
        <w:t xml:space="preserve">3) избрание органов территориального общественного самоуправления;</w:t>
      </w:r>
    </w:p>
    <w:p>
      <w:pPr>
        <w:pStyle w:val="0"/>
        <w:spacing w:before="200" w:line-rule="auto"/>
        <w:ind w:firstLine="540"/>
        <w:jc w:val="both"/>
      </w:pPr>
      <w:r>
        <w:rPr>
          <w:sz w:val="20"/>
        </w:rPr>
        <w:t xml:space="preserve">4) определение основных направлений деятельности территориального общественного самоуправления;</w:t>
      </w:r>
    </w:p>
    <w:p>
      <w:pPr>
        <w:pStyle w:val="0"/>
        <w:spacing w:before="200" w:line-rule="auto"/>
        <w:ind w:firstLine="540"/>
        <w:jc w:val="both"/>
      </w:pPr>
      <w:r>
        <w:rPr>
          <w:sz w:val="20"/>
        </w:rPr>
        <w:t xml:space="preserve">5) утверждение сметы доходов и расходов территориального общественного самоуправления и отчета о ее исполнении;</w:t>
      </w:r>
    </w:p>
    <w:p>
      <w:pPr>
        <w:pStyle w:val="0"/>
        <w:spacing w:before="200" w:line-rule="auto"/>
        <w:ind w:firstLine="540"/>
        <w:jc w:val="both"/>
      </w:pPr>
      <w:r>
        <w:rPr>
          <w:sz w:val="20"/>
        </w:rPr>
        <w:t xml:space="preserve">6) рассмотрение и утверждение отчетов о деятельности органов территориального общественного самоуправления;</w:t>
      </w:r>
    </w:p>
    <w:p>
      <w:pPr>
        <w:pStyle w:val="0"/>
        <w:spacing w:before="200" w:line-rule="auto"/>
        <w:ind w:firstLine="540"/>
        <w:jc w:val="both"/>
      </w:pPr>
      <w:r>
        <w:rPr>
          <w:sz w:val="20"/>
        </w:rPr>
        <w:t xml:space="preserve">7) обсуждение инициативного проекта и принятие решения по вопросу о его одобрении.</w:t>
      </w:r>
    </w:p>
    <w:p>
      <w:pPr>
        <w:pStyle w:val="0"/>
        <w:jc w:val="both"/>
      </w:pPr>
      <w:r>
        <w:rPr>
          <w:sz w:val="20"/>
        </w:rPr>
        <w:t xml:space="preserve">(п. 7 введен </w:t>
      </w:r>
      <w:hyperlink w:history="0" r:id="rId96"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10. В соответствии с Федеральным </w:t>
      </w:r>
      <w:hyperlink w:history="0" r:id="rId9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органы территориального общественного самоуправления:</w:t>
      </w:r>
    </w:p>
    <w:p>
      <w:pPr>
        <w:pStyle w:val="0"/>
        <w:spacing w:before="200" w:line-rule="auto"/>
        <w:ind w:firstLine="540"/>
        <w:jc w:val="both"/>
      </w:pPr>
      <w:r>
        <w:rPr>
          <w:sz w:val="20"/>
        </w:rPr>
        <w:t xml:space="preserve">1) представляют интересы населения, проживающего на соответствующей территории;</w:t>
      </w:r>
    </w:p>
    <w:p>
      <w:pPr>
        <w:pStyle w:val="0"/>
        <w:spacing w:before="200" w:line-rule="auto"/>
        <w:ind w:firstLine="540"/>
        <w:jc w:val="both"/>
      </w:pPr>
      <w:r>
        <w:rPr>
          <w:sz w:val="20"/>
        </w:rPr>
        <w:t xml:space="preserve">2) обеспечивают исполнение решений, принятых на собраниях и конференциях граждан;</w:t>
      </w:r>
    </w:p>
    <w:p>
      <w:pPr>
        <w:pStyle w:val="0"/>
        <w:spacing w:before="200" w:line-rule="auto"/>
        <w:ind w:firstLine="540"/>
        <w:jc w:val="both"/>
      </w:pPr>
      <w:r>
        <w:rPr>
          <w:sz w:val="20"/>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pPr>
        <w:pStyle w:val="0"/>
        <w:spacing w:before="200" w:line-rule="auto"/>
        <w:ind w:firstLine="540"/>
        <w:jc w:val="both"/>
      </w:pPr>
      <w:r>
        <w:rPr>
          <w:sz w:val="20"/>
        </w:rPr>
        <w:t xml:space="preserve">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pPr>
        <w:pStyle w:val="0"/>
        <w:spacing w:before="200" w:line-rule="auto"/>
        <w:ind w:firstLine="540"/>
        <w:jc w:val="both"/>
      </w:pPr>
      <w:r>
        <w:rPr>
          <w:sz w:val="20"/>
        </w:rPr>
        <w:t xml:space="preserve">10.1. Органы территориального общественного самоуправления могут выдвигать инициативный проект в качестве инициаторов проекта.</w:t>
      </w:r>
    </w:p>
    <w:p>
      <w:pPr>
        <w:pStyle w:val="0"/>
        <w:jc w:val="both"/>
      </w:pPr>
      <w:r>
        <w:rPr>
          <w:sz w:val="20"/>
        </w:rPr>
        <w:t xml:space="preserve">(часть 10.1 введена </w:t>
      </w:r>
      <w:hyperlink w:history="0" r:id="rId98"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11. В соответствии с Федеральным </w:t>
      </w:r>
      <w:hyperlink w:history="0" r:id="rId9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в уставе территориального общественного самоуправления устанавливаются:</w:t>
      </w:r>
    </w:p>
    <w:p>
      <w:pPr>
        <w:pStyle w:val="0"/>
        <w:spacing w:before="200" w:line-rule="auto"/>
        <w:ind w:firstLine="540"/>
        <w:jc w:val="both"/>
      </w:pPr>
      <w:r>
        <w:rPr>
          <w:sz w:val="20"/>
        </w:rPr>
        <w:t xml:space="preserve">1) территория, на которой оно осуществляется;</w:t>
      </w:r>
    </w:p>
    <w:p>
      <w:pPr>
        <w:pStyle w:val="0"/>
        <w:spacing w:before="200" w:line-rule="auto"/>
        <w:ind w:firstLine="540"/>
        <w:jc w:val="both"/>
      </w:pPr>
      <w:r>
        <w:rPr>
          <w:sz w:val="20"/>
        </w:rPr>
        <w:t xml:space="preserve">2) цели, задачи, формы и основные направления деятельности территориального общественного самоуправления;</w:t>
      </w:r>
    </w:p>
    <w:p>
      <w:pPr>
        <w:pStyle w:val="0"/>
        <w:spacing w:before="200" w:line-rule="auto"/>
        <w:ind w:firstLine="540"/>
        <w:jc w:val="both"/>
      </w:pPr>
      <w:r>
        <w:rPr>
          <w:sz w:val="20"/>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p>
    <w:p>
      <w:pPr>
        <w:pStyle w:val="0"/>
        <w:spacing w:before="200" w:line-rule="auto"/>
        <w:ind w:firstLine="540"/>
        <w:jc w:val="both"/>
      </w:pPr>
      <w:r>
        <w:rPr>
          <w:sz w:val="20"/>
        </w:rPr>
        <w:t xml:space="preserve">4) порядок принятия решений;</w:t>
      </w:r>
    </w:p>
    <w:p>
      <w:pPr>
        <w:pStyle w:val="0"/>
        <w:spacing w:before="200" w:line-rule="auto"/>
        <w:ind w:firstLine="540"/>
        <w:jc w:val="both"/>
      </w:pPr>
      <w:r>
        <w:rPr>
          <w:sz w:val="20"/>
        </w:rPr>
        <w:t xml:space="preserve">5) порядок приобретения имущества, а также порядок пользования и распоряжения указанным имуществом и финансовыми средствами;</w:t>
      </w:r>
    </w:p>
    <w:p>
      <w:pPr>
        <w:pStyle w:val="0"/>
        <w:spacing w:before="200" w:line-rule="auto"/>
        <w:ind w:firstLine="540"/>
        <w:jc w:val="both"/>
      </w:pPr>
      <w:r>
        <w:rPr>
          <w:sz w:val="20"/>
        </w:rPr>
        <w:t xml:space="preserve">6) порядок прекращения осуществления территориального общественного самоуправления.</w:t>
      </w:r>
    </w:p>
    <w:p>
      <w:pPr>
        <w:pStyle w:val="0"/>
        <w:spacing w:before="200" w:line-rule="auto"/>
        <w:ind w:firstLine="540"/>
        <w:jc w:val="both"/>
      </w:pPr>
      <w:r>
        <w:rPr>
          <w:sz w:val="20"/>
        </w:rPr>
        <w:t xml:space="preserve">12. Самостоятельная хозяйственная деятельность жителей, организованных в территориальное общественное самоуправление, направленная на удовлетворение социально-бытовых потребностей граждан, проживающих на соответствующей территории, осуществляется за счет средств указанных граждан.</w:t>
      </w:r>
    </w:p>
    <w:p>
      <w:pPr>
        <w:pStyle w:val="0"/>
        <w:spacing w:before="200" w:line-rule="auto"/>
        <w:ind w:firstLine="540"/>
        <w:jc w:val="both"/>
      </w:pPr>
      <w:r>
        <w:rPr>
          <w:sz w:val="20"/>
        </w:rPr>
        <w:t xml:space="preserve">Средства местного бюджета на осуществление хозяйственной деятельности жителей, организованных в территориальное общественное самоуправление, могут быть выделены только на основании договора, заключенного между органом территориального общественного самоуправления и администрацией городского округа в соответствии с законодательством.</w:t>
      </w:r>
    </w:p>
    <w:p>
      <w:pPr>
        <w:pStyle w:val="0"/>
        <w:spacing w:before="200" w:line-rule="auto"/>
        <w:ind w:firstLine="540"/>
        <w:jc w:val="both"/>
      </w:pPr>
      <w:r>
        <w:rPr>
          <w:sz w:val="20"/>
        </w:rPr>
        <w:t xml:space="preserve">13. Порядок организации и осуществления территориального общественного самоуправления, порядок регистрации устава территориального общественного самоуправления, условия и порядок выделения средств местного бюджета определяются муниципальными правовыми актами Думы городского округа в соответствии с Федеральным </w:t>
      </w:r>
      <w:hyperlink w:history="0" r:id="rId10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настоящим Уставом.</w:t>
      </w:r>
    </w:p>
    <w:p>
      <w:pPr>
        <w:pStyle w:val="0"/>
        <w:jc w:val="both"/>
      </w:pPr>
      <w:r>
        <w:rPr>
          <w:sz w:val="20"/>
        </w:rPr>
      </w:r>
    </w:p>
    <w:p>
      <w:pPr>
        <w:pStyle w:val="2"/>
        <w:outlineLvl w:val="1"/>
        <w:ind w:firstLine="540"/>
        <w:jc w:val="both"/>
      </w:pPr>
      <w:r>
        <w:rPr>
          <w:sz w:val="20"/>
        </w:rPr>
        <w:t xml:space="preserve">Статья 14. Публичные слушания</w:t>
      </w:r>
    </w:p>
    <w:p>
      <w:pPr>
        <w:pStyle w:val="0"/>
        <w:jc w:val="both"/>
      </w:pPr>
      <w:r>
        <w:rPr>
          <w:sz w:val="20"/>
        </w:rPr>
      </w:r>
    </w:p>
    <w:p>
      <w:pPr>
        <w:pStyle w:val="0"/>
        <w:ind w:firstLine="540"/>
        <w:jc w:val="both"/>
      </w:pPr>
      <w:r>
        <w:rPr>
          <w:sz w:val="20"/>
        </w:rPr>
        <w:t xml:space="preserve">1. Для обсуждения проектов муниципальных правовых актов по вопросам местного значения городского округа с участием жителей города Думой городского округа и мэром городского округа проводятся публичные слушания.</w:t>
      </w:r>
    </w:p>
    <w:p>
      <w:pPr>
        <w:pStyle w:val="0"/>
        <w:spacing w:before="200" w:line-rule="auto"/>
        <w:ind w:firstLine="540"/>
        <w:jc w:val="both"/>
      </w:pPr>
      <w:r>
        <w:rPr>
          <w:sz w:val="20"/>
        </w:rPr>
        <w:t xml:space="preserve">Публичные слушания проводятся по инициативе населения, Думы городского округа или мэра городского округа.</w:t>
      </w:r>
    </w:p>
    <w:p>
      <w:pPr>
        <w:pStyle w:val="0"/>
        <w:spacing w:before="200" w:line-rule="auto"/>
        <w:ind w:firstLine="540"/>
        <w:jc w:val="both"/>
      </w:pPr>
      <w:r>
        <w:rPr>
          <w:sz w:val="20"/>
        </w:rPr>
        <w:t xml:space="preserve">2. Публичные слушания, проводимые по инициативе населения или Думы городского округа, назначаются Думой, а проводимые по инициативе мэра городского округа - мэром городского округа.</w:t>
      </w:r>
    </w:p>
    <w:p>
      <w:pPr>
        <w:pStyle w:val="0"/>
        <w:spacing w:before="200" w:line-rule="auto"/>
        <w:ind w:firstLine="540"/>
        <w:jc w:val="both"/>
      </w:pPr>
      <w:r>
        <w:rPr>
          <w:sz w:val="20"/>
        </w:rPr>
        <w:t xml:space="preserve">3. На публичные слушания должны выноситься:</w:t>
      </w:r>
    </w:p>
    <w:p>
      <w:pPr>
        <w:pStyle w:val="0"/>
        <w:spacing w:before="200" w:line-rule="auto"/>
        <w:ind w:firstLine="540"/>
        <w:jc w:val="both"/>
      </w:pPr>
      <w:r>
        <w:rPr>
          <w:sz w:val="20"/>
        </w:rPr>
        <w:t xml:space="preserve">1) проект Устава муниципального образования "город Саянск", а также проект решения Думы городского округа о внесении изменений и дополнений в Устав муниципального образования "город Саянск", кроме случаев, когда в Устав муниципального образования "город Саянск" вносятся изменения в форме точного воспроизведения положений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2) проект местного бюджета и отчет о его исполнении;</w:t>
      </w:r>
    </w:p>
    <w:p>
      <w:pPr>
        <w:pStyle w:val="0"/>
        <w:spacing w:before="200" w:line-rule="auto"/>
        <w:ind w:firstLine="540"/>
        <w:jc w:val="both"/>
      </w:pPr>
      <w:r>
        <w:rPr>
          <w:sz w:val="20"/>
        </w:rPr>
        <w:t xml:space="preserve">2.1) проект стратегии социально-экономического развития муниципального образования;</w:t>
      </w:r>
    </w:p>
    <w:p>
      <w:pPr>
        <w:pStyle w:val="0"/>
        <w:spacing w:before="200" w:line-rule="auto"/>
        <w:ind w:firstLine="540"/>
        <w:jc w:val="both"/>
      </w:pPr>
      <w:r>
        <w:rPr>
          <w:sz w:val="20"/>
        </w:rPr>
        <w:t xml:space="preserve">3) утратил силу;</w:t>
      </w:r>
    </w:p>
    <w:p>
      <w:pPr>
        <w:pStyle w:val="0"/>
        <w:spacing w:before="200" w:line-rule="auto"/>
        <w:ind w:firstLine="540"/>
        <w:jc w:val="both"/>
      </w:pPr>
      <w:r>
        <w:rPr>
          <w:sz w:val="20"/>
        </w:rPr>
        <w:t xml:space="preserve">4) вопросы о преобразовании городского округа, за исключением случаев, если в соответствии с Федеральным </w:t>
      </w:r>
      <w:hyperlink w:history="0" r:id="rId102"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pPr>
        <w:pStyle w:val="0"/>
        <w:spacing w:before="200" w:line-rule="auto"/>
        <w:ind w:firstLine="540"/>
        <w:jc w:val="both"/>
      </w:pPr>
      <w:r>
        <w:rPr>
          <w:sz w:val="20"/>
        </w:rPr>
        <w:t xml:space="preserve">4. Информация о теме публичных слушаний, времени и месте их проведения, проект муниципального правового акта, выносимого на рассмотрение,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публикуются в средствах массовой информации или доводятся до сведения населения путем размещения на официальном сайте администрации городского округа в информационно-телекоммуникационной сети "Интернет" не позднее чем за три дня до начала слушаний, если иное не установлено федеральными законами, включая мотивированное обоснование принятых решений.</w:t>
      </w:r>
    </w:p>
    <w:p>
      <w:pPr>
        <w:pStyle w:val="0"/>
        <w:jc w:val="both"/>
      </w:pPr>
      <w:r>
        <w:rPr>
          <w:sz w:val="20"/>
        </w:rPr>
        <w:t xml:space="preserve">(часть 4 в ред. </w:t>
      </w:r>
      <w:hyperlink w:history="0" r:id="rId103"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5. Жители города вправе присутствовать и выступить на публичных слушаниях или передать (направить) свои предложения по выносимому на слушания вопросу соответствующему органу местного самоуправления.</w:t>
      </w:r>
    </w:p>
    <w:p>
      <w:pPr>
        <w:pStyle w:val="0"/>
        <w:spacing w:before="200" w:line-rule="auto"/>
        <w:ind w:firstLine="540"/>
        <w:jc w:val="both"/>
      </w:pPr>
      <w:r>
        <w:rPr>
          <w:sz w:val="20"/>
        </w:rPr>
        <w:t xml:space="preserve">Мнения, высказанные на публичных слушаниях, носят рекомендательный характер и учитываются при принятии соответствующих решений органами, к чьей компетенции законодательством и настоящим Уставом отнесено принятие таких решений.</w:t>
      </w:r>
    </w:p>
    <w:p>
      <w:pPr>
        <w:pStyle w:val="0"/>
        <w:spacing w:before="200" w:line-rule="auto"/>
        <w:ind w:firstLine="540"/>
        <w:jc w:val="both"/>
      </w:pPr>
      <w:r>
        <w:rPr>
          <w:sz w:val="20"/>
        </w:rPr>
        <w:t xml:space="preserve">6. Результаты публичных слушаний подлежат опубликованию (обнародованию) в печатном средстве массовой информации, включая мотивированное обоснование принятых решений, и размещению на официальном сайте администрации городского округа в информационно-телекоммуникационной сети "Интернет".</w:t>
      </w:r>
    </w:p>
    <w:p>
      <w:pPr>
        <w:pStyle w:val="0"/>
        <w:jc w:val="both"/>
      </w:pPr>
      <w:r>
        <w:rPr>
          <w:sz w:val="20"/>
        </w:rPr>
        <w:t xml:space="preserve">(часть 6 в ред. </w:t>
      </w:r>
      <w:hyperlink w:history="0" r:id="rId104"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7. Порядок организации и проведения публичных слушаний определяется муниципальным правовым актом Думы городского округа в соответствии с Федеральным законом и настоящим Уставом.</w:t>
      </w:r>
    </w:p>
    <w:p>
      <w:pPr>
        <w:pStyle w:val="0"/>
        <w:jc w:val="both"/>
      </w:pPr>
      <w:r>
        <w:rPr>
          <w:sz w:val="20"/>
        </w:rPr>
        <w:t xml:space="preserve">(в ред. </w:t>
      </w:r>
      <w:hyperlink w:history="0" r:id="rId105" w:tooltip="Решение Думы МО &quot;г. Саянск&quot; от 25.04.2019 N 71-67-19-1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9.05.2019 N RU383040002019002) {КонсультантПлюс}">
        <w:r>
          <w:rPr>
            <w:sz w:val="20"/>
            <w:color w:val="0000ff"/>
          </w:rPr>
          <w:t xml:space="preserve">Решения</w:t>
        </w:r>
      </w:hyperlink>
      <w:r>
        <w:rPr>
          <w:sz w:val="20"/>
        </w:rPr>
        <w:t xml:space="preserve"> Думы муниципального образования "г. Саянск" от 25.04.2019 N 71-67-19-17)</w:t>
      </w:r>
    </w:p>
    <w:p>
      <w:pPr>
        <w:pStyle w:val="0"/>
        <w:spacing w:before="200" w:line-rule="auto"/>
        <w:ind w:firstLine="540"/>
        <w:jc w:val="both"/>
      </w:pPr>
      <w:r>
        <w:rPr>
          <w:sz w:val="20"/>
        </w:rPr>
        <w:t xml:space="preserve">8.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pPr>
        <w:pStyle w:val="0"/>
        <w:jc w:val="both"/>
      </w:pPr>
      <w:r>
        <w:rPr>
          <w:sz w:val="20"/>
        </w:rPr>
        <w:t xml:space="preserve">(часть 8 в ред. </w:t>
      </w:r>
      <w:hyperlink w:history="0" r:id="rId106"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jc w:val="both"/>
      </w:pPr>
      <w:r>
        <w:rPr>
          <w:sz w:val="20"/>
        </w:rPr>
      </w:r>
    </w:p>
    <w:p>
      <w:pPr>
        <w:pStyle w:val="2"/>
        <w:outlineLvl w:val="1"/>
        <w:ind w:firstLine="540"/>
        <w:jc w:val="both"/>
      </w:pPr>
      <w:r>
        <w:rPr>
          <w:sz w:val="20"/>
        </w:rPr>
        <w:t xml:space="preserve">Статья 15. Собрание граждан</w:t>
      </w:r>
    </w:p>
    <w:p>
      <w:pPr>
        <w:pStyle w:val="0"/>
        <w:jc w:val="both"/>
      </w:pPr>
      <w:r>
        <w:rPr>
          <w:sz w:val="20"/>
        </w:rPr>
      </w:r>
    </w:p>
    <w:p>
      <w:pPr>
        <w:pStyle w:val="0"/>
        <w:ind w:firstLine="540"/>
        <w:jc w:val="both"/>
      </w:pPr>
      <w:r>
        <w:rPr>
          <w:sz w:val="20"/>
        </w:rPr>
        <w:t xml:space="preserve">1. Для обсуждения вопросов местного значения городского округа,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городского округа могут проводиться собрания граждан.</w:t>
      </w:r>
    </w:p>
    <w:p>
      <w:pPr>
        <w:pStyle w:val="0"/>
        <w:jc w:val="both"/>
      </w:pPr>
      <w:r>
        <w:rPr>
          <w:sz w:val="20"/>
        </w:rPr>
        <w:t xml:space="preserve">(в ред. </w:t>
      </w:r>
      <w:hyperlink w:history="0" r:id="rId107"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Решения</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2. Собрание граждан проводится по инициативе населения, Думы городского округа, мэра городского округа, а также в случаях, предусмотренных уставом территориального общественного самоуправления.</w:t>
      </w:r>
    </w:p>
    <w:p>
      <w:pPr>
        <w:pStyle w:val="0"/>
        <w:spacing w:before="200" w:line-rule="auto"/>
        <w:ind w:firstLine="540"/>
        <w:jc w:val="both"/>
      </w:pPr>
      <w:r>
        <w:rPr>
          <w:sz w:val="20"/>
        </w:rPr>
        <w:t xml:space="preserve">3. Собрание граждан, проводимое по инициативе Думы городского округа или мэра городского округа, назначается соответственно Думой городского округа или мэром городского округа.</w:t>
      </w:r>
    </w:p>
    <w:p>
      <w:pPr>
        <w:pStyle w:val="0"/>
        <w:spacing w:before="200" w:line-rule="auto"/>
        <w:ind w:firstLine="540"/>
        <w:jc w:val="both"/>
      </w:pPr>
      <w:r>
        <w:rPr>
          <w:sz w:val="20"/>
        </w:rPr>
        <w:t xml:space="preserve">4. Для назначения собрания граждан по инициативе населения городского округа в Думу городского округа должна обратиться группа жителей части территории городского округа, где предполагается проведение собрания, численностью 3 процента от числа жителей, проживающих на данной территории, обладающих активным избирательным правом. В обращении инициативной группы граждан должны быть указаны цель проведения собрания граждан, место, время проведения и примерное количество его участников.</w:t>
      </w:r>
    </w:p>
    <w:p>
      <w:pPr>
        <w:pStyle w:val="0"/>
        <w:spacing w:before="200" w:line-rule="auto"/>
        <w:ind w:firstLine="540"/>
        <w:jc w:val="both"/>
      </w:pPr>
      <w:r>
        <w:rPr>
          <w:sz w:val="20"/>
        </w:rPr>
        <w:t xml:space="preserve">Письменное обращение инициативной группы граждан рассматривается Думой городского округа на ближайшем заседании. По результатам рассмотрения принимается решение о назначении собрания, либо об отказе в назначении, о чем письменно уведомляется инициативная группа граждан в срок не позднее двух недель со дня принятия решения.</w:t>
      </w:r>
    </w:p>
    <w:p>
      <w:pPr>
        <w:pStyle w:val="0"/>
        <w:spacing w:before="200" w:line-rule="auto"/>
        <w:ind w:firstLine="540"/>
        <w:jc w:val="both"/>
      </w:pPr>
      <w:r>
        <w:rPr>
          <w:sz w:val="20"/>
        </w:rPr>
        <w:t xml:space="preserve">5. Порядок назначения и проведения собрания граждан, а также полномочия собрания граждан на территории городского округа определяются муниципальным правовым актом Думы городского округа, уставом территориального общественного самоуправления в соответствии с Федеральным </w:t>
      </w:r>
      <w:hyperlink w:history="0" r:id="rId10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настоящим Уставом.</w:t>
      </w:r>
    </w:p>
    <w:p>
      <w:pPr>
        <w:pStyle w:val="0"/>
        <w:spacing w:before="200" w:line-rule="auto"/>
        <w:ind w:firstLine="540"/>
        <w:jc w:val="both"/>
      </w:pPr>
      <w:r>
        <w:rPr>
          <w:sz w:val="20"/>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pPr>
        <w:pStyle w:val="0"/>
        <w:jc w:val="both"/>
      </w:pPr>
      <w:r>
        <w:rPr>
          <w:sz w:val="20"/>
        </w:rPr>
        <w:t xml:space="preserve">(абзац введен </w:t>
      </w:r>
      <w:hyperlink w:history="0" r:id="rId109"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6. Итоги собрания граждан подлежат официальному опубликованию (обнародованию).</w:t>
      </w:r>
    </w:p>
    <w:p>
      <w:pPr>
        <w:pStyle w:val="0"/>
        <w:jc w:val="both"/>
      </w:pPr>
      <w:r>
        <w:rPr>
          <w:sz w:val="20"/>
        </w:rPr>
      </w:r>
    </w:p>
    <w:p>
      <w:pPr>
        <w:pStyle w:val="2"/>
        <w:outlineLvl w:val="1"/>
        <w:ind w:firstLine="540"/>
        <w:jc w:val="both"/>
      </w:pPr>
      <w:r>
        <w:rPr>
          <w:sz w:val="20"/>
        </w:rPr>
        <w:t xml:space="preserve">Статья 16. Конференция граждан (собрание делегатов)</w:t>
      </w:r>
    </w:p>
    <w:p>
      <w:pPr>
        <w:pStyle w:val="0"/>
        <w:jc w:val="both"/>
      </w:pPr>
      <w:r>
        <w:rPr>
          <w:sz w:val="20"/>
        </w:rPr>
      </w:r>
    </w:p>
    <w:p>
      <w:pPr>
        <w:pStyle w:val="0"/>
        <w:ind w:firstLine="540"/>
        <w:jc w:val="both"/>
      </w:pPr>
      <w:r>
        <w:rPr>
          <w:sz w:val="20"/>
        </w:rPr>
        <w:t xml:space="preserve">1. В случаях, предусмотренных муниципальными правовыми актами Думы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pPr>
        <w:pStyle w:val="0"/>
        <w:spacing w:before="200" w:line-rule="auto"/>
        <w:ind w:firstLine="540"/>
        <w:jc w:val="both"/>
      </w:pPr>
      <w:r>
        <w:rPr>
          <w:sz w:val="20"/>
        </w:rPr>
        <w:t xml:space="preserve">2. Итоги конференции граждан (собрания делегатов) подлежат официальному опубликованию (обнародованию).</w:t>
      </w:r>
    </w:p>
    <w:p>
      <w:pPr>
        <w:pStyle w:val="0"/>
        <w:spacing w:before="200" w:line-rule="auto"/>
        <w:ind w:firstLine="540"/>
        <w:jc w:val="both"/>
      </w:pPr>
      <w:r>
        <w:rPr>
          <w:sz w:val="20"/>
        </w:rPr>
        <w:t xml:space="preserve">3. Порядок назначения и проведения конференции граждан (собрания делегатов), избрания делегатов определяется муниципальными правовыми актами Думы городского округа, уставом территориального общественного самоуправления в соответствии с Федеральным </w:t>
      </w:r>
      <w:hyperlink w:history="0" r:id="rId11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настоящим Уставом.</w:t>
      </w:r>
    </w:p>
    <w:p>
      <w:pPr>
        <w:pStyle w:val="0"/>
        <w:jc w:val="both"/>
      </w:pPr>
      <w:r>
        <w:rPr>
          <w:sz w:val="20"/>
        </w:rPr>
      </w:r>
    </w:p>
    <w:p>
      <w:pPr>
        <w:pStyle w:val="2"/>
        <w:outlineLvl w:val="1"/>
        <w:ind w:firstLine="540"/>
        <w:jc w:val="both"/>
      </w:pPr>
      <w:r>
        <w:rPr>
          <w:sz w:val="20"/>
        </w:rPr>
        <w:t xml:space="preserve">Статья 17. Опрос граждан</w:t>
      </w:r>
    </w:p>
    <w:p>
      <w:pPr>
        <w:pStyle w:val="0"/>
        <w:jc w:val="both"/>
      </w:pPr>
      <w:r>
        <w:rPr>
          <w:sz w:val="20"/>
        </w:rPr>
      </w:r>
    </w:p>
    <w:p>
      <w:pPr>
        <w:pStyle w:val="0"/>
        <w:ind w:firstLine="540"/>
        <w:jc w:val="both"/>
      </w:pPr>
      <w:r>
        <w:rPr>
          <w:sz w:val="20"/>
        </w:rPr>
        <w:t xml:space="preserve">1. Опрос граждан проводится на всей территории городского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городского округа, а также органами государственной власти. Результаты опроса носят рекомендательный характер. В опросе граждан имеют право участвовать жители города,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0"/>
        <w:jc w:val="both"/>
      </w:pPr>
      <w:r>
        <w:rPr>
          <w:sz w:val="20"/>
        </w:rPr>
        <w:t xml:space="preserve">(в ред. </w:t>
      </w:r>
      <w:hyperlink w:history="0" r:id="rId111"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Решения</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2. Опрос граждан проводится по инициативе:</w:t>
      </w:r>
    </w:p>
    <w:p>
      <w:pPr>
        <w:pStyle w:val="0"/>
        <w:spacing w:before="200" w:line-rule="auto"/>
        <w:ind w:firstLine="540"/>
        <w:jc w:val="both"/>
      </w:pPr>
      <w:r>
        <w:rPr>
          <w:sz w:val="20"/>
        </w:rPr>
        <w:t xml:space="preserve">1) Думы городского округа или мэра городского округа - по вопросам местного значения;</w:t>
      </w:r>
    </w:p>
    <w:p>
      <w:pPr>
        <w:pStyle w:val="0"/>
        <w:spacing w:before="200" w:line-rule="auto"/>
        <w:ind w:firstLine="540"/>
        <w:jc w:val="both"/>
      </w:pPr>
      <w:r>
        <w:rPr>
          <w:sz w:val="20"/>
        </w:rPr>
        <w:t xml:space="preserve">2) органов государственной власти области - для учета мнения граждан при принятии решений об изменении целевого назначения земель городского округа для объектов регионального и межрегионального значения;</w:t>
      </w:r>
    </w:p>
    <w:p>
      <w:pPr>
        <w:pStyle w:val="0"/>
        <w:spacing w:before="200" w:line-rule="auto"/>
        <w:ind w:firstLine="540"/>
        <w:jc w:val="both"/>
      </w:pPr>
      <w:r>
        <w:rPr>
          <w:sz w:val="20"/>
        </w:rPr>
        <w:t xml:space="preserve">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pPr>
        <w:pStyle w:val="0"/>
        <w:jc w:val="both"/>
      </w:pPr>
      <w:r>
        <w:rPr>
          <w:sz w:val="20"/>
        </w:rPr>
        <w:t xml:space="preserve">(п. 3 введен </w:t>
      </w:r>
      <w:hyperlink w:history="0" r:id="rId112"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3. Решение о назначении опроса граждан принимается Думой городского округа. В муниципальном правовом акте о назначении опроса устанавливаются: дата и сроки проведения опроса, формулировка вопроса (вопросов), предлагаемого (предлагаемых) при проведении опроса, методика проведения опроса, минимальная численность жителей города Саянска, участвующих в опросе, форма опросного листа.</w:t>
      </w:r>
    </w:p>
    <w:p>
      <w:pPr>
        <w:pStyle w:val="0"/>
        <w:spacing w:before="200" w:line-rule="auto"/>
        <w:ind w:firstLine="540"/>
        <w:jc w:val="both"/>
      </w:pPr>
      <w:r>
        <w:rPr>
          <w:sz w:val="20"/>
        </w:rPr>
        <w:t xml:space="preserve">Для проведения опроса граждан может использоваться официальный сайт органов местного самоуправления в информационно-телекоммуникационной сети Интернет.</w:t>
      </w:r>
    </w:p>
    <w:p>
      <w:pPr>
        <w:pStyle w:val="0"/>
        <w:jc w:val="both"/>
      </w:pPr>
      <w:r>
        <w:rPr>
          <w:sz w:val="20"/>
        </w:rPr>
        <w:t xml:space="preserve">(абзац введен </w:t>
      </w:r>
      <w:hyperlink w:history="0" r:id="rId113"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4. Информация о проведении опроса доводится до сведения жителей города Саянска не менее чем за 10 дней до его проведения через средства массовой информации или иными способами, предусмотренными законодательством об обеспечении доступа к информации о деятельности государственных органов и органов местного самоуправления.</w:t>
      </w:r>
    </w:p>
    <w:p>
      <w:pPr>
        <w:pStyle w:val="0"/>
        <w:spacing w:before="200" w:line-rule="auto"/>
        <w:ind w:firstLine="540"/>
        <w:jc w:val="both"/>
      </w:pPr>
      <w:r>
        <w:rPr>
          <w:sz w:val="20"/>
        </w:rPr>
        <w:t xml:space="preserve">5. Финансирование мероприятий, связанных с подготовкой и проведением опроса граждан, осуществляется:</w:t>
      </w:r>
    </w:p>
    <w:p>
      <w:pPr>
        <w:pStyle w:val="0"/>
        <w:spacing w:before="200" w:line-rule="auto"/>
        <w:ind w:firstLine="540"/>
        <w:jc w:val="both"/>
      </w:pPr>
      <w:r>
        <w:rPr>
          <w:sz w:val="20"/>
        </w:rPr>
        <w:t xml:space="preserve">1) за счет местного бюджета - при проведении опроса по инициативе органов местного самоуправления городского округа или жителей муниципального образования;</w:t>
      </w:r>
    </w:p>
    <w:p>
      <w:pPr>
        <w:pStyle w:val="0"/>
        <w:jc w:val="both"/>
      </w:pPr>
      <w:r>
        <w:rPr>
          <w:sz w:val="20"/>
        </w:rPr>
        <w:t xml:space="preserve">(в ред. </w:t>
      </w:r>
      <w:hyperlink w:history="0" r:id="rId114"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Решения</w:t>
        </w:r>
      </w:hyperlink>
      <w:r>
        <w:rPr>
          <w:sz w:val="20"/>
        </w:rPr>
        <w:t xml:space="preserve"> Думы муниципального образования "г. Саянск" от 26.11.2020 N 71-67-20-53)</w:t>
      </w:r>
    </w:p>
    <w:p>
      <w:pPr>
        <w:pStyle w:val="0"/>
        <w:spacing w:before="200" w:line-rule="auto"/>
        <w:ind w:firstLine="540"/>
        <w:jc w:val="both"/>
      </w:pPr>
      <w:r>
        <w:rPr>
          <w:sz w:val="20"/>
        </w:rPr>
        <w:t xml:space="preserve">2) за счет средств областного бюджета - при проведении опроса по инициативе органов государственной власти области.</w:t>
      </w:r>
    </w:p>
    <w:p>
      <w:pPr>
        <w:pStyle w:val="0"/>
        <w:spacing w:before="200" w:line-rule="auto"/>
        <w:ind w:firstLine="540"/>
        <w:jc w:val="both"/>
      </w:pPr>
      <w:r>
        <w:rPr>
          <w:sz w:val="20"/>
        </w:rPr>
        <w:t xml:space="preserve">6. Порядок назначения и проведения опроса граждан в городе Саянске определяется решением Думы городского округа в соответствии с законом Иркутской области.</w:t>
      </w:r>
    </w:p>
    <w:p>
      <w:pPr>
        <w:pStyle w:val="0"/>
        <w:jc w:val="both"/>
      </w:pPr>
      <w:r>
        <w:rPr>
          <w:sz w:val="20"/>
        </w:rPr>
      </w:r>
    </w:p>
    <w:p>
      <w:pPr>
        <w:pStyle w:val="2"/>
        <w:outlineLvl w:val="1"/>
        <w:ind w:firstLine="540"/>
        <w:jc w:val="both"/>
      </w:pPr>
      <w:r>
        <w:rPr>
          <w:sz w:val="20"/>
        </w:rPr>
        <w:t xml:space="preserve">Статья 18. Обращения граждан в органы местного самоуправления</w:t>
      </w:r>
    </w:p>
    <w:p>
      <w:pPr>
        <w:pStyle w:val="0"/>
        <w:jc w:val="both"/>
      </w:pPr>
      <w:r>
        <w:rPr>
          <w:sz w:val="20"/>
        </w:rPr>
      </w:r>
    </w:p>
    <w:p>
      <w:pPr>
        <w:pStyle w:val="0"/>
        <w:ind w:firstLine="540"/>
        <w:jc w:val="both"/>
      </w:pPr>
      <w:r>
        <w:rPr>
          <w:sz w:val="20"/>
        </w:rPr>
        <w:t xml:space="preserve">1. Граждане имеют право на индивидуальные и коллективные обращения в органы местного самоуправления городского округа.</w:t>
      </w:r>
    </w:p>
    <w:p>
      <w:pPr>
        <w:pStyle w:val="0"/>
        <w:spacing w:before="200" w:line-rule="auto"/>
        <w:ind w:firstLine="540"/>
        <w:jc w:val="both"/>
      </w:pPr>
      <w:r>
        <w:rPr>
          <w:sz w:val="20"/>
        </w:rPr>
        <w:t xml:space="preserve">2. Органы местного самоуправления, должностные лица местного самоуправления обеспечивают своевременное, полное и объективное рассмотрение обращений граждан, а также своевременное и полное исполнение решений, принятых по обращениям граждан.</w:t>
      </w:r>
    </w:p>
    <w:p>
      <w:pPr>
        <w:pStyle w:val="0"/>
        <w:spacing w:before="200" w:line-rule="auto"/>
        <w:ind w:firstLine="540"/>
        <w:jc w:val="both"/>
      </w:pPr>
      <w:r>
        <w:rPr>
          <w:sz w:val="20"/>
        </w:rPr>
        <w:t xml:space="preserve">3. Должностные лица местного самоуправления городского округа обязаны дать письменный ответ по существу обращений граждан в органы местного самоуправления в порядке и сроки, установленные Федеральным </w:t>
      </w:r>
      <w:hyperlink w:history="0" r:id="rId115" w:tooltip="Федеральный закон от 02.05.2006 N 59-ФЗ (ред. от 27.12.2018) &quot;О порядке рассмотрения обращений граждан Российской Федерации&quot; {КонсультантПлюс}">
        <w:r>
          <w:rPr>
            <w:sz w:val="20"/>
            <w:color w:val="0000ff"/>
          </w:rPr>
          <w:t xml:space="preserve">законом</w:t>
        </w:r>
      </w:hyperlink>
      <w:r>
        <w:rPr>
          <w:sz w:val="20"/>
        </w:rPr>
        <w:t xml:space="preserve"> от 2 мая 2006 года N 59-ФЗ "О порядке рассмотрения обращений граждан Российской Федерации".</w:t>
      </w:r>
    </w:p>
    <w:p>
      <w:pPr>
        <w:pStyle w:val="0"/>
        <w:jc w:val="both"/>
      </w:pPr>
      <w:r>
        <w:rPr>
          <w:sz w:val="20"/>
        </w:rPr>
      </w:r>
    </w:p>
    <w:p>
      <w:pPr>
        <w:pStyle w:val="2"/>
        <w:outlineLvl w:val="0"/>
        <w:jc w:val="center"/>
      </w:pPr>
      <w:r>
        <w:rPr>
          <w:sz w:val="20"/>
        </w:rPr>
        <w:t xml:space="preserve">Глава IV. НАИМЕНОВАНИЯ, СТРУКТУРА, ПОРЯДОК ФОРМИРОВАНИЯ И</w:t>
      </w:r>
    </w:p>
    <w:p>
      <w:pPr>
        <w:pStyle w:val="2"/>
        <w:jc w:val="center"/>
      </w:pPr>
      <w:r>
        <w:rPr>
          <w:sz w:val="20"/>
        </w:rPr>
        <w:t xml:space="preserve">ПОЛНОМОЧИЯ ОРГАНОВ МЕСТНОГО САМОУПРАВЛЕНИЯ И ДОЛЖНОСТНЫХ</w:t>
      </w:r>
    </w:p>
    <w:p>
      <w:pPr>
        <w:pStyle w:val="2"/>
        <w:jc w:val="center"/>
      </w:pPr>
      <w:r>
        <w:rPr>
          <w:sz w:val="20"/>
        </w:rPr>
        <w:t xml:space="preserve">ЛИЦ МЕСТНОГО САМОУПРАВЛЕНИЯ</w:t>
      </w:r>
    </w:p>
    <w:p>
      <w:pPr>
        <w:pStyle w:val="0"/>
        <w:jc w:val="both"/>
      </w:pPr>
      <w:r>
        <w:rPr>
          <w:sz w:val="20"/>
        </w:rPr>
      </w:r>
    </w:p>
    <w:p>
      <w:pPr>
        <w:pStyle w:val="2"/>
        <w:outlineLvl w:val="1"/>
        <w:ind w:firstLine="540"/>
        <w:jc w:val="both"/>
      </w:pPr>
      <w:r>
        <w:rPr>
          <w:sz w:val="20"/>
        </w:rPr>
        <w:t xml:space="preserve">Статья 19. Структура и наименования органов местного самоуправления</w:t>
      </w:r>
    </w:p>
    <w:p>
      <w:pPr>
        <w:pStyle w:val="0"/>
        <w:jc w:val="both"/>
      </w:pPr>
      <w:r>
        <w:rPr>
          <w:sz w:val="20"/>
        </w:rPr>
      </w:r>
    </w:p>
    <w:p>
      <w:pPr>
        <w:pStyle w:val="0"/>
        <w:ind w:firstLine="540"/>
        <w:jc w:val="both"/>
      </w:pPr>
      <w:r>
        <w:rPr>
          <w:sz w:val="20"/>
        </w:rPr>
        <w:t xml:space="preserve">1. Структуру органов местного самоуправления города Саянска составляют:</w:t>
      </w:r>
    </w:p>
    <w:p>
      <w:pPr>
        <w:pStyle w:val="0"/>
        <w:spacing w:before="200" w:line-rule="auto"/>
        <w:ind w:firstLine="540"/>
        <w:jc w:val="both"/>
      </w:pPr>
      <w:r>
        <w:rPr>
          <w:sz w:val="20"/>
        </w:rPr>
        <w:t xml:space="preserve">1) Дума городского округа муниципального образования "город Саянск" - представительный орган муниципального образования, именуемый в настоящем Уставе как Дума городского округа;</w:t>
      </w:r>
    </w:p>
    <w:p>
      <w:pPr>
        <w:pStyle w:val="0"/>
        <w:spacing w:before="200" w:line-rule="auto"/>
        <w:ind w:firstLine="540"/>
        <w:jc w:val="both"/>
      </w:pPr>
      <w:r>
        <w:rPr>
          <w:sz w:val="20"/>
        </w:rPr>
        <w:t xml:space="preserve">2) мэр городского округа муниципального образования "город Саянск" - глава муниципального образования, именуемый в настоящем Уставе как мэр городского округа;</w:t>
      </w:r>
    </w:p>
    <w:p>
      <w:pPr>
        <w:pStyle w:val="0"/>
        <w:spacing w:before="200" w:line-rule="auto"/>
        <w:ind w:firstLine="540"/>
        <w:jc w:val="both"/>
      </w:pPr>
      <w:r>
        <w:rPr>
          <w:sz w:val="20"/>
        </w:rPr>
        <w:t xml:space="preserve">3) администрация городского округа муниципального образования "город Саянск" - исполнительно-распорядительный орган муниципального образования, именуемый в настоящем Уставе как администрация городского округа;</w:t>
      </w:r>
    </w:p>
    <w:p>
      <w:pPr>
        <w:pStyle w:val="0"/>
        <w:spacing w:before="200" w:line-rule="auto"/>
        <w:ind w:firstLine="540"/>
        <w:jc w:val="both"/>
      </w:pPr>
      <w:r>
        <w:rPr>
          <w:sz w:val="20"/>
        </w:rPr>
        <w:t xml:space="preserve">4) Контрольно-счетная палата городского округа муниципального образования "город Саянск" - контрольно-счетный орган муниципального образования, именуемый в настоящем Уставе как Контрольно-счетная палата городского округа.</w:t>
      </w:r>
    </w:p>
    <w:p>
      <w:pPr>
        <w:pStyle w:val="0"/>
        <w:spacing w:before="200" w:line-rule="auto"/>
        <w:ind w:firstLine="540"/>
        <w:jc w:val="both"/>
      </w:pPr>
      <w:r>
        <w:rPr>
          <w:sz w:val="20"/>
        </w:rPr>
        <w:t xml:space="preserve">2. Изменение структуры органов местного самоуправления осуществляется не иначе как путем внесения изменений в настоящий Устав.</w:t>
      </w:r>
    </w:p>
    <w:p>
      <w:pPr>
        <w:pStyle w:val="0"/>
        <w:spacing w:before="200" w:line-rule="auto"/>
        <w:ind w:firstLine="540"/>
        <w:jc w:val="both"/>
      </w:pPr>
      <w:r>
        <w:rPr>
          <w:sz w:val="20"/>
        </w:rPr>
        <w:t xml:space="preserve">3. Решение Думы городского округа об изменении структуры органов местного самоуправления города вступает в силу не ранее чем по истечении срока полномочий Думы городского округа, принявшей указанное решение, за исключением случаев, предусмотренных Федеральным </w:t>
      </w:r>
      <w:hyperlink w:history="0" r:id="rId11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4.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pPr>
        <w:pStyle w:val="0"/>
        <w:spacing w:before="200" w:line-rule="auto"/>
        <w:ind w:firstLine="540"/>
        <w:jc w:val="both"/>
      </w:pPr>
      <w:r>
        <w:rPr>
          <w:sz w:val="20"/>
        </w:rPr>
        <w:t xml:space="preserve">5. Органы местного самоуправления и органы государственной власти входят в единую систему публичной власти в Российской Федерации и осуществляют взаимодействие для наиболее эффективного решения задач в интересах населения, проживающего на соответствующей территории.</w:t>
      </w:r>
    </w:p>
    <w:p>
      <w:pPr>
        <w:pStyle w:val="0"/>
        <w:jc w:val="both"/>
      </w:pPr>
      <w:r>
        <w:rPr>
          <w:sz w:val="20"/>
        </w:rPr>
        <w:t xml:space="preserve">(часть 5 введена </w:t>
      </w:r>
      <w:hyperlink w:history="0" r:id="rId117"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26.08.2021 N 71-67-21-43)</w:t>
      </w:r>
    </w:p>
    <w:p>
      <w:pPr>
        <w:pStyle w:val="0"/>
        <w:jc w:val="both"/>
      </w:pPr>
      <w:r>
        <w:rPr>
          <w:sz w:val="20"/>
        </w:rPr>
      </w:r>
    </w:p>
    <w:p>
      <w:pPr>
        <w:pStyle w:val="2"/>
        <w:outlineLvl w:val="1"/>
        <w:ind w:firstLine="540"/>
        <w:jc w:val="both"/>
      </w:pPr>
      <w:r>
        <w:rPr>
          <w:sz w:val="20"/>
        </w:rPr>
        <w:t xml:space="preserve">Статья 20. Дума городского округа</w:t>
      </w:r>
    </w:p>
    <w:p>
      <w:pPr>
        <w:pStyle w:val="0"/>
        <w:jc w:val="both"/>
      </w:pPr>
      <w:r>
        <w:rPr>
          <w:sz w:val="20"/>
        </w:rPr>
      </w:r>
    </w:p>
    <w:p>
      <w:pPr>
        <w:pStyle w:val="0"/>
        <w:ind w:firstLine="540"/>
        <w:jc w:val="both"/>
      </w:pPr>
      <w:r>
        <w:rPr>
          <w:sz w:val="20"/>
        </w:rPr>
        <w:t xml:space="preserve">1. Дума городского округа состоит из 20 депутатов, избираемых на муниципальных выборах сроком на 5 лет.</w:t>
      </w:r>
    </w:p>
    <w:p>
      <w:pPr>
        <w:pStyle w:val="0"/>
        <w:spacing w:before="200" w:line-rule="auto"/>
        <w:ind w:firstLine="540"/>
        <w:jc w:val="both"/>
      </w:pPr>
      <w:r>
        <w:rPr>
          <w:sz w:val="20"/>
        </w:rPr>
        <w:t xml:space="preserve">Дума городского округа осуществляет полномочия в коллегиальном порядке.</w:t>
      </w:r>
    </w:p>
    <w:p>
      <w:pPr>
        <w:pStyle w:val="0"/>
        <w:spacing w:before="200" w:line-rule="auto"/>
        <w:ind w:firstLine="540"/>
        <w:jc w:val="both"/>
      </w:pPr>
      <w:r>
        <w:rPr>
          <w:sz w:val="20"/>
        </w:rPr>
        <w:t xml:space="preserve">Дума городского округа правомочна, если в ее состав избрано не менее чем две трети от установленной настоящей статьей численности депутатов.</w:t>
      </w:r>
    </w:p>
    <w:p>
      <w:pPr>
        <w:pStyle w:val="0"/>
        <w:spacing w:before="200" w:line-rule="auto"/>
        <w:ind w:firstLine="540"/>
        <w:jc w:val="both"/>
      </w:pPr>
      <w:r>
        <w:rPr>
          <w:sz w:val="20"/>
        </w:rPr>
        <w:t xml:space="preserve">Если в Думу городского округа избрано менее двух третей от установленной настоящей статьей численности депутатов, то заседания вновь избранной Думы не проводятся, а сохраняются полномочия прежнего состава Думы городского округа до дня формирования не менее двух третей от установленной настоящей статьей численности депутатов Думы городского округа нового созыва.</w:t>
      </w:r>
    </w:p>
    <w:p>
      <w:pPr>
        <w:pStyle w:val="0"/>
        <w:spacing w:before="200" w:line-rule="auto"/>
        <w:ind w:firstLine="540"/>
        <w:jc w:val="both"/>
      </w:pPr>
      <w:r>
        <w:rPr>
          <w:sz w:val="20"/>
        </w:rPr>
        <w:t xml:space="preserve">2. Дума городского округа обладает правами юридического лица, имеет печать.</w:t>
      </w:r>
    </w:p>
    <w:p>
      <w:pPr>
        <w:pStyle w:val="0"/>
        <w:spacing w:before="200" w:line-rule="auto"/>
        <w:ind w:firstLine="540"/>
        <w:jc w:val="both"/>
      </w:pPr>
      <w:r>
        <w:rPr>
          <w:sz w:val="20"/>
        </w:rPr>
        <w:t xml:space="preserve">3. Расходы на обеспечение деятельности Думы городского округа предусматриваются в местном бюджете отдельной строкой в соответствии с классификацией расходов бюджетов Российской Федерации.</w:t>
      </w:r>
    </w:p>
    <w:p>
      <w:pPr>
        <w:pStyle w:val="0"/>
        <w:jc w:val="both"/>
      </w:pPr>
      <w:r>
        <w:rPr>
          <w:sz w:val="20"/>
        </w:rPr>
      </w:r>
    </w:p>
    <w:p>
      <w:pPr>
        <w:pStyle w:val="2"/>
        <w:outlineLvl w:val="1"/>
        <w:ind w:firstLine="540"/>
        <w:jc w:val="both"/>
      </w:pPr>
      <w:r>
        <w:rPr>
          <w:sz w:val="20"/>
        </w:rPr>
        <w:t xml:space="preserve">Статья 21. Компетенция Думы городского округа</w:t>
      </w:r>
    </w:p>
    <w:p>
      <w:pPr>
        <w:pStyle w:val="0"/>
        <w:jc w:val="both"/>
      </w:pPr>
      <w:r>
        <w:rPr>
          <w:sz w:val="20"/>
        </w:rPr>
      </w:r>
    </w:p>
    <w:p>
      <w:pPr>
        <w:pStyle w:val="0"/>
        <w:ind w:firstLine="540"/>
        <w:jc w:val="both"/>
      </w:pPr>
      <w:r>
        <w:rPr>
          <w:sz w:val="20"/>
        </w:rPr>
        <w:t xml:space="preserve">1. В соответствии с Федеральным </w:t>
      </w:r>
      <w:hyperlink w:history="0" r:id="rId11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в исключительной компетенции Думы городского округа находятся:</w:t>
      </w:r>
    </w:p>
    <w:p>
      <w:pPr>
        <w:pStyle w:val="0"/>
        <w:spacing w:before="200" w:line-rule="auto"/>
        <w:ind w:firstLine="540"/>
        <w:jc w:val="both"/>
      </w:pPr>
      <w:r>
        <w:rPr>
          <w:sz w:val="20"/>
        </w:rPr>
        <w:t xml:space="preserve">1) принятие Устава города и внесение в него изменений и дополнений;</w:t>
      </w:r>
    </w:p>
    <w:p>
      <w:pPr>
        <w:pStyle w:val="0"/>
        <w:spacing w:before="200" w:line-rule="auto"/>
        <w:ind w:firstLine="540"/>
        <w:jc w:val="both"/>
      </w:pPr>
      <w:r>
        <w:rPr>
          <w:sz w:val="20"/>
        </w:rPr>
        <w:t xml:space="preserve">2) утверждение местного бюджета по представлению мэра городского округа и отчета о его исполнении;</w:t>
      </w:r>
    </w:p>
    <w:p>
      <w:pPr>
        <w:pStyle w:val="0"/>
        <w:spacing w:before="200" w:line-rule="auto"/>
        <w:ind w:firstLine="540"/>
        <w:jc w:val="both"/>
      </w:pPr>
      <w:r>
        <w:rPr>
          <w:sz w:val="20"/>
        </w:rPr>
        <w:t xml:space="preserve">3) установление, изменение и отмена местных налогов и сборов в соответствии с законодательством о налогах и сборах;</w:t>
      </w:r>
    </w:p>
    <w:p>
      <w:pPr>
        <w:pStyle w:val="0"/>
        <w:spacing w:before="200" w:line-rule="auto"/>
        <w:ind w:firstLine="540"/>
        <w:jc w:val="both"/>
      </w:pPr>
      <w:r>
        <w:rPr>
          <w:sz w:val="20"/>
        </w:rPr>
        <w:t xml:space="preserve">4) утверждение стратегии социально-экономического развития муниципального образования;</w:t>
      </w:r>
    </w:p>
    <w:p>
      <w:pPr>
        <w:pStyle w:val="0"/>
        <w:spacing w:before="200" w:line-rule="auto"/>
        <w:ind w:firstLine="540"/>
        <w:jc w:val="both"/>
      </w:pPr>
      <w:r>
        <w:rPr>
          <w:sz w:val="20"/>
        </w:rPr>
        <w:t xml:space="preserve">5) определение порядка управления и распоряжения имуществом, находящимся в муниципальной собственности;</w:t>
      </w:r>
    </w:p>
    <w:p>
      <w:pPr>
        <w:pStyle w:val="0"/>
        <w:spacing w:before="200" w:line-rule="auto"/>
        <w:ind w:firstLine="540"/>
        <w:jc w:val="both"/>
      </w:pPr>
      <w:r>
        <w:rPr>
          <w:sz w:val="20"/>
        </w:rPr>
        <w:t xml:space="preserve">6) определение порядка принятия решений о создании, реорганизации и ликвидации муниципальных предприятий;</w:t>
      </w:r>
    </w:p>
    <w:p>
      <w:pPr>
        <w:pStyle w:val="0"/>
        <w:spacing w:before="200" w:line-rule="auto"/>
        <w:ind w:firstLine="540"/>
        <w:jc w:val="both"/>
      </w:pPr>
      <w:r>
        <w:rPr>
          <w:sz w:val="20"/>
        </w:rPr>
        <w:t xml:space="preserve">7) определение порядка принятия решений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pPr>
        <w:pStyle w:val="0"/>
        <w:spacing w:before="200" w:line-rule="auto"/>
        <w:ind w:firstLine="540"/>
        <w:jc w:val="both"/>
      </w:pPr>
      <w:r>
        <w:rPr>
          <w:sz w:val="20"/>
        </w:rPr>
        <w:t xml:space="preserve">8) определение порядка участия города в организациях межмуниципального сотрудничества;</w:t>
      </w:r>
    </w:p>
    <w:p>
      <w:pPr>
        <w:pStyle w:val="0"/>
        <w:spacing w:before="200" w:line-rule="auto"/>
        <w:ind w:firstLine="540"/>
        <w:jc w:val="both"/>
      </w:pPr>
      <w:r>
        <w:rPr>
          <w:sz w:val="20"/>
        </w:rPr>
        <w:t xml:space="preserve">9) определение порядка материально-технического и организационного обеспечения деятельности органов местного самоуправления;</w:t>
      </w:r>
    </w:p>
    <w:p>
      <w:pPr>
        <w:pStyle w:val="0"/>
        <w:spacing w:before="200" w:line-rule="auto"/>
        <w:ind w:firstLine="540"/>
        <w:jc w:val="both"/>
      </w:pPr>
      <w:r>
        <w:rPr>
          <w:sz w:val="20"/>
        </w:rPr>
        <w:t xml:space="preserve">10)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pPr>
        <w:pStyle w:val="0"/>
        <w:spacing w:before="200" w:line-rule="auto"/>
        <w:ind w:firstLine="540"/>
        <w:jc w:val="both"/>
      </w:pPr>
      <w:r>
        <w:rPr>
          <w:sz w:val="20"/>
        </w:rPr>
        <w:t xml:space="preserve">11) принятие решения об удалении мэра городского округа в отставку;</w:t>
      </w:r>
    </w:p>
    <w:p>
      <w:pPr>
        <w:pStyle w:val="0"/>
        <w:spacing w:before="200" w:line-rule="auto"/>
        <w:ind w:firstLine="540"/>
        <w:jc w:val="both"/>
      </w:pPr>
      <w:r>
        <w:rPr>
          <w:sz w:val="20"/>
        </w:rPr>
        <w:t xml:space="preserve">12) утверждение правил благоустройства территории городского округа.</w:t>
      </w:r>
    </w:p>
    <w:p>
      <w:pPr>
        <w:pStyle w:val="0"/>
        <w:spacing w:before="200" w:line-rule="auto"/>
        <w:ind w:firstLine="540"/>
        <w:jc w:val="both"/>
      </w:pPr>
      <w:r>
        <w:rPr>
          <w:sz w:val="20"/>
        </w:rPr>
        <w:t xml:space="preserve">2. К полномочиям Думы городского округа также относятся в соответствии с законодательством и в пределах, установленных законодательством:</w:t>
      </w:r>
    </w:p>
    <w:p>
      <w:pPr>
        <w:pStyle w:val="0"/>
        <w:spacing w:before="200" w:line-rule="auto"/>
        <w:ind w:firstLine="540"/>
        <w:jc w:val="both"/>
      </w:pPr>
      <w:r>
        <w:rPr>
          <w:sz w:val="20"/>
        </w:rPr>
        <w:t xml:space="preserve">1) следующие полномочия по вопросам участия населения в осуществлении местного самоуправления:</w:t>
      </w:r>
    </w:p>
    <w:p>
      <w:pPr>
        <w:pStyle w:val="0"/>
        <w:spacing w:before="200" w:line-rule="auto"/>
        <w:ind w:firstLine="540"/>
        <w:jc w:val="both"/>
      </w:pPr>
      <w:r>
        <w:rPr>
          <w:sz w:val="20"/>
        </w:rPr>
        <w:t xml:space="preserve">а) определение с учетом положений настоящего Устава порядка реализации правотворческой инициативы граждан, порядка организации и осуществления территориального общественного самоуправления, порядка организации и проведения публичных слушаний, порядка назначения и проведения собраний граждан, а также полномочия собраний граждан, порядка назначения и проведения конференций граждан (собраний делегатов), избрания делегатов, порядка назначения и проведения опроса граждан;</w:t>
      </w:r>
    </w:p>
    <w:p>
      <w:pPr>
        <w:pStyle w:val="0"/>
        <w:spacing w:before="200" w:line-rule="auto"/>
        <w:ind w:firstLine="540"/>
        <w:jc w:val="both"/>
      </w:pPr>
      <w:r>
        <w:rPr>
          <w:sz w:val="20"/>
        </w:rPr>
        <w:t xml:space="preserve">б) установление границ территории, на которой осуществляется территориальное общественное самоуправление, определение порядка регистрации устава территориального общественного самоуправления, определение условий и порядка выделения территориальному общественному самоуправлению отдельных объектов муниципальной собственности и средств местного бюджета, принятие решения о передаче отдельных полномочий по решению вопросов местного значения образованным на территории городского округа органам территориального общественного самоуправления;</w:t>
      </w:r>
    </w:p>
    <w:p>
      <w:pPr>
        <w:pStyle w:val="0"/>
        <w:spacing w:before="200" w:line-rule="auto"/>
        <w:ind w:firstLine="540"/>
        <w:jc w:val="both"/>
      </w:pPr>
      <w:r>
        <w:rPr>
          <w:sz w:val="20"/>
        </w:rPr>
        <w:t xml:space="preserve">в) назначение муниципальных выборов, голосования на местном референдуме, голосования по вопросам отзыва депутата Думы городского округа, мэра городского округа, изменения границ городского округа, преобразования городского округа, если иное не установлено федеральными законами;</w:t>
      </w:r>
    </w:p>
    <w:p>
      <w:pPr>
        <w:pStyle w:val="0"/>
        <w:spacing w:before="200" w:line-rule="auto"/>
        <w:ind w:firstLine="540"/>
        <w:jc w:val="both"/>
      </w:pPr>
      <w:r>
        <w:rPr>
          <w:sz w:val="20"/>
        </w:rPr>
        <w:t xml:space="preserve">2) следующие полномочия по вопросам взаимодействия с органами местного самоуправления и органами государственной власти:</w:t>
      </w:r>
    </w:p>
    <w:p>
      <w:pPr>
        <w:pStyle w:val="0"/>
        <w:spacing w:before="200" w:line-rule="auto"/>
        <w:ind w:firstLine="540"/>
        <w:jc w:val="both"/>
      </w:pPr>
      <w:r>
        <w:rPr>
          <w:sz w:val="20"/>
        </w:rPr>
        <w:t xml:space="preserve">а) по представлению мэра городского округа:</w:t>
      </w:r>
    </w:p>
    <w:p>
      <w:pPr>
        <w:pStyle w:val="0"/>
        <w:spacing w:before="200" w:line-rule="auto"/>
        <w:ind w:firstLine="540"/>
        <w:jc w:val="both"/>
      </w:pPr>
      <w:r>
        <w:rPr>
          <w:sz w:val="20"/>
        </w:rPr>
        <w:t xml:space="preserve">утверждение структуры администрации городского округа;</w:t>
      </w:r>
    </w:p>
    <w:p>
      <w:pPr>
        <w:pStyle w:val="0"/>
        <w:spacing w:before="200" w:line-rule="auto"/>
        <w:ind w:firstLine="540"/>
        <w:jc w:val="both"/>
      </w:pPr>
      <w:r>
        <w:rPr>
          <w:sz w:val="20"/>
        </w:rPr>
        <w:t xml:space="preserve">учреждение органов администрации городского округа, обладающих правами юридического лица;</w:t>
      </w:r>
    </w:p>
    <w:p>
      <w:pPr>
        <w:pStyle w:val="0"/>
        <w:spacing w:before="200" w:line-rule="auto"/>
        <w:ind w:firstLine="540"/>
        <w:jc w:val="both"/>
      </w:pPr>
      <w:r>
        <w:rPr>
          <w:sz w:val="20"/>
        </w:rPr>
        <w:t xml:space="preserve">утверждение положений об органах администрации городского округа, обладающих правами юридического лица;</w:t>
      </w:r>
    </w:p>
    <w:p>
      <w:pPr>
        <w:pStyle w:val="0"/>
        <w:spacing w:before="200" w:line-rule="auto"/>
        <w:ind w:firstLine="540"/>
        <w:jc w:val="both"/>
      </w:pPr>
      <w:r>
        <w:rPr>
          <w:sz w:val="20"/>
        </w:rPr>
        <w:t xml:space="preserve">б) установление порядка назначения на должность и освобождения от должности руководителей муниципальных предприятий;</w:t>
      </w:r>
    </w:p>
    <w:p>
      <w:pPr>
        <w:pStyle w:val="0"/>
        <w:spacing w:before="200" w:line-rule="auto"/>
        <w:ind w:firstLine="540"/>
        <w:jc w:val="both"/>
      </w:pPr>
      <w:r>
        <w:rPr>
          <w:sz w:val="20"/>
        </w:rPr>
        <w:t xml:space="preserve">в) принятие отставки по собственному желанию мэра городского округа, депутата Думы городского округа, констатация досрочного прекращения полномочий мэра городского округа, депутата Думы городского округа по иным основаниям, предусмотренным Федеральным </w:t>
      </w:r>
      <w:hyperlink w:history="0" r:id="rId11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г) самороспуск Думы городского округа;</w:t>
      </w:r>
    </w:p>
    <w:p>
      <w:pPr>
        <w:pStyle w:val="0"/>
        <w:spacing w:before="200" w:line-rule="auto"/>
        <w:ind w:firstLine="540"/>
        <w:jc w:val="both"/>
      </w:pPr>
      <w:r>
        <w:rPr>
          <w:sz w:val="20"/>
        </w:rPr>
        <w:t xml:space="preserve">д) определение порядка деятельности и формирование Контрольно-счетной палаты городского округа;</w:t>
      </w:r>
    </w:p>
    <w:p>
      <w:pPr>
        <w:pStyle w:val="0"/>
        <w:spacing w:before="200" w:line-rule="auto"/>
        <w:ind w:firstLine="540"/>
        <w:jc w:val="both"/>
      </w:pPr>
      <w:r>
        <w:rPr>
          <w:sz w:val="20"/>
        </w:rPr>
        <w:t xml:space="preserve">е) формирование Избирательной комиссии городского округа;</w:t>
      </w:r>
    </w:p>
    <w:p>
      <w:pPr>
        <w:pStyle w:val="0"/>
        <w:spacing w:before="200" w:line-rule="auto"/>
        <w:ind w:firstLine="540"/>
        <w:jc w:val="both"/>
      </w:pPr>
      <w:r>
        <w:rPr>
          <w:sz w:val="20"/>
        </w:rPr>
        <w:t xml:space="preserve">ж) реализация права законодательной инициативы в Законодательном Собрании Иркутской области;</w:t>
      </w:r>
    </w:p>
    <w:p>
      <w:pPr>
        <w:pStyle w:val="0"/>
        <w:spacing w:before="200" w:line-rule="auto"/>
        <w:ind w:firstLine="540"/>
        <w:jc w:val="both"/>
      </w:pPr>
      <w:r>
        <w:rPr>
          <w:sz w:val="20"/>
        </w:rPr>
        <w:t xml:space="preserve">з) рассмотрение ежегодной информации мэра городского округа об итогах социально-экономического развития городского округа, выполнении планов и программ социально-экономического развития городского округа, заместителей мэра городского округа по вопросам исполнения решений Думы городского округа и по направлениям их деятельности не реже одного раза в год и опубликование ее в средствах массовой информации;</w:t>
      </w:r>
    </w:p>
    <w:p>
      <w:pPr>
        <w:pStyle w:val="0"/>
        <w:spacing w:before="200" w:line-rule="auto"/>
        <w:ind w:firstLine="540"/>
        <w:jc w:val="both"/>
      </w:pPr>
      <w:r>
        <w:rPr>
          <w:sz w:val="20"/>
        </w:rPr>
        <w:t xml:space="preserve">3) следующие полномочия по вопросам внутренней организации своей деятельности:</w:t>
      </w:r>
    </w:p>
    <w:p>
      <w:pPr>
        <w:pStyle w:val="0"/>
        <w:spacing w:before="200" w:line-rule="auto"/>
        <w:ind w:firstLine="540"/>
        <w:jc w:val="both"/>
      </w:pPr>
      <w:r>
        <w:rPr>
          <w:sz w:val="20"/>
        </w:rPr>
        <w:t xml:space="preserve">а) принятие </w:t>
      </w:r>
      <w:hyperlink w:history="0" r:id="rId120"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Регламента</w:t>
        </w:r>
      </w:hyperlink>
      <w:r>
        <w:rPr>
          <w:sz w:val="20"/>
        </w:rPr>
        <w:t xml:space="preserve"> Думы городского округа и определение в нем порядка организации и деятельности Думы городского округа с учетом положений настоящего Устава;</w:t>
      </w:r>
    </w:p>
    <w:p>
      <w:pPr>
        <w:pStyle w:val="0"/>
        <w:spacing w:before="200" w:line-rule="auto"/>
        <w:ind w:firstLine="540"/>
        <w:jc w:val="both"/>
      </w:pPr>
      <w:r>
        <w:rPr>
          <w:sz w:val="20"/>
        </w:rPr>
        <w:t xml:space="preserve">б) избрание Председателя Думы городского округа, председателей постоянных и временных комиссий Думы городского округа и их освобождение; формирование и прекращение органов Думы городского округа, рассмотрение отчетов об их деятельности;</w:t>
      </w:r>
    </w:p>
    <w:p>
      <w:pPr>
        <w:pStyle w:val="0"/>
        <w:spacing w:before="200" w:line-rule="auto"/>
        <w:ind w:firstLine="540"/>
        <w:jc w:val="both"/>
      </w:pPr>
      <w:r>
        <w:rPr>
          <w:sz w:val="20"/>
        </w:rPr>
        <w:t xml:space="preserve">в) рассмотрение проектов муниципальных правовых актов, поправок в проекты муниципальных правовых актов, предложений, замечаний, вносимых депутатами, принятие по ним соответствующих решений; признание обращения депутата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депутатским запросом;</w:t>
      </w:r>
    </w:p>
    <w:p>
      <w:pPr>
        <w:pStyle w:val="0"/>
        <w:spacing w:before="200" w:line-rule="auto"/>
        <w:ind w:firstLine="540"/>
        <w:jc w:val="both"/>
      </w:pPr>
      <w:r>
        <w:rPr>
          <w:sz w:val="20"/>
        </w:rPr>
        <w:t xml:space="preserve">г) определение порядка внесения в Думу городского округа проектов муниципальных правовых актов, перечня и формы прилагаемых к ним документов;</w:t>
      </w:r>
    </w:p>
    <w:p>
      <w:pPr>
        <w:pStyle w:val="0"/>
        <w:spacing w:before="200" w:line-rule="auto"/>
        <w:ind w:firstLine="540"/>
        <w:jc w:val="both"/>
      </w:pPr>
      <w:r>
        <w:rPr>
          <w:sz w:val="20"/>
        </w:rPr>
        <w:t xml:space="preserve">д) рассмотрение ежегодной информации Председателя Думы о деятельности Думы городского округа и опубликование ее в средствах массовой информации;</w:t>
      </w:r>
    </w:p>
    <w:p>
      <w:pPr>
        <w:pStyle w:val="0"/>
        <w:spacing w:before="200" w:line-rule="auto"/>
        <w:ind w:firstLine="540"/>
        <w:jc w:val="both"/>
      </w:pPr>
      <w:r>
        <w:rPr>
          <w:sz w:val="20"/>
        </w:rPr>
        <w:t xml:space="preserve">4) следующие полномочия по вопросам бюджета:</w:t>
      </w:r>
    </w:p>
    <w:p>
      <w:pPr>
        <w:pStyle w:val="0"/>
        <w:spacing w:before="200" w:line-rule="auto"/>
        <w:ind w:firstLine="540"/>
        <w:jc w:val="both"/>
      </w:pPr>
      <w:r>
        <w:rPr>
          <w:sz w:val="20"/>
        </w:rPr>
        <w:t xml:space="preserve">а) рассматривает и утверждает местный бюджет и отчет об его исполнении, осуществляет последующий контроль за исполнением местного бюджета, формирует и определяет правовой статус Контрольно-счетной палаты городского округа, осуществляет другие полномочия в соответствии с Бюджетным </w:t>
      </w:r>
      <w:hyperlink w:history="0" r:id="rId121"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 и иными правовыми актами бюджетного законодательства Российской Федерации;</w:t>
      </w:r>
    </w:p>
    <w:p>
      <w:pPr>
        <w:pStyle w:val="0"/>
        <w:spacing w:before="200" w:line-rule="auto"/>
        <w:ind w:firstLine="540"/>
        <w:jc w:val="both"/>
      </w:pPr>
      <w:r>
        <w:rPr>
          <w:sz w:val="20"/>
        </w:rPr>
        <w:t xml:space="preserve">б) принимает муниципальные правовые акты, регулирующие бюджетные правоотношения, указанные в </w:t>
      </w:r>
      <w:hyperlink w:history="0" r:id="rId122"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статье 1</w:t>
        </w:r>
      </w:hyperlink>
      <w:r>
        <w:rPr>
          <w:sz w:val="20"/>
        </w:rPr>
        <w:t xml:space="preserve"> Бюджетного кодекса Российской Федерации;</w:t>
      </w:r>
    </w:p>
    <w:p>
      <w:pPr>
        <w:pStyle w:val="0"/>
        <w:spacing w:before="200" w:line-rule="auto"/>
        <w:ind w:firstLine="540"/>
        <w:jc w:val="both"/>
      </w:pPr>
      <w:r>
        <w:rPr>
          <w:sz w:val="20"/>
        </w:rPr>
        <w:t xml:space="preserve">5) иные полномочия:</w:t>
      </w:r>
    </w:p>
    <w:p>
      <w:pPr>
        <w:pStyle w:val="0"/>
        <w:spacing w:before="200" w:line-rule="auto"/>
        <w:ind w:firstLine="540"/>
        <w:jc w:val="both"/>
      </w:pPr>
      <w:r>
        <w:rPr>
          <w:sz w:val="20"/>
        </w:rPr>
        <w:t xml:space="preserve">а) установление порядка использования официальной символики города;</w:t>
      </w:r>
    </w:p>
    <w:p>
      <w:pPr>
        <w:pStyle w:val="0"/>
        <w:spacing w:before="200" w:line-rule="auto"/>
        <w:ind w:firstLine="540"/>
        <w:jc w:val="both"/>
      </w:pPr>
      <w:r>
        <w:rPr>
          <w:sz w:val="20"/>
        </w:rPr>
        <w:t xml:space="preserve">б) учреждение наград, почетных званий, премий городского округа, определение порядка их присвоения;</w:t>
      </w:r>
    </w:p>
    <w:p>
      <w:pPr>
        <w:pStyle w:val="0"/>
        <w:spacing w:before="200" w:line-rule="auto"/>
        <w:ind w:firstLine="540"/>
        <w:jc w:val="both"/>
      </w:pPr>
      <w:r>
        <w:rPr>
          <w:sz w:val="20"/>
        </w:rPr>
        <w:t xml:space="preserve">в) утратил силу;</w:t>
      </w:r>
    </w:p>
    <w:p>
      <w:pPr>
        <w:pStyle w:val="0"/>
        <w:spacing w:before="200" w:line-rule="auto"/>
        <w:ind w:firstLine="540"/>
        <w:jc w:val="both"/>
      </w:pPr>
      <w:r>
        <w:rPr>
          <w:sz w:val="20"/>
        </w:rPr>
        <w:t xml:space="preserve">г) участие в принятии решений по вопросам административно-территориального устройства;</w:t>
      </w:r>
    </w:p>
    <w:p>
      <w:pPr>
        <w:pStyle w:val="0"/>
        <w:spacing w:before="200" w:line-rule="auto"/>
        <w:ind w:firstLine="540"/>
        <w:jc w:val="both"/>
      </w:pPr>
      <w:r>
        <w:rPr>
          <w:sz w:val="20"/>
        </w:rPr>
        <w:t xml:space="preserve">д) определение цели, задач, порядка создания и организации деятельности муниципальной пожарной охраны, порядка ее взаимоотношений с другими видами пожарной охраны;</w:t>
      </w:r>
    </w:p>
    <w:p>
      <w:pPr>
        <w:pStyle w:val="0"/>
        <w:spacing w:before="200" w:line-rule="auto"/>
        <w:ind w:firstLine="540"/>
        <w:jc w:val="both"/>
      </w:pPr>
      <w:r>
        <w:rPr>
          <w:sz w:val="20"/>
        </w:rPr>
        <w:t xml:space="preserve">е) определение в соответствии с законодательством льгот и преимуществ, в том числе налоговых, для отдельных категорий налогоплательщиков в соответствии с Налоговым </w:t>
      </w:r>
      <w:hyperlink w:history="0" r:id="rId123" w:tooltip="&quot;Налоговый кодекс Российской Федерации (часть первая)&quot; от 31.07.1998 N 146-ФЗ (ред. от 24.06.2023, с изм. от 14.07.2023) (с изм. и доп., вступ. в силу с 01.07.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ж) определение в соответствии с законодательством порядка предоставления и изъятия земельных участков, а также управления и распоряжения земельными участками, находящимися в муниципальной собственности; установление перечня случаев, когда предоставление находящихся в муниципальной собственности земельных участков, а также земельных участков, государственная собственность на которые не разграничена и которыми в соответствии с земельным законодательством органы местного самоуправления имеют право распоряжаться, осуществляется исключительно на торгах;</w:t>
      </w:r>
    </w:p>
    <w:p>
      <w:pPr>
        <w:pStyle w:val="0"/>
        <w:spacing w:before="200" w:line-rule="auto"/>
        <w:ind w:firstLine="540"/>
        <w:jc w:val="both"/>
      </w:pPr>
      <w:r>
        <w:rPr>
          <w:sz w:val="20"/>
        </w:rPr>
        <w:t xml:space="preserve">з) утверждение генерального плана городского округа, правил землепользования и застройки городского округа, местных нормативов градостроительного проектирования в соответствии с Градостроительным </w:t>
      </w:r>
      <w:hyperlink w:history="0" r:id="rId124"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внесение в них изменений; утверждение </w:t>
      </w:r>
      <w:hyperlink w:history="0" r:id="rId125" w:tooltip="Решение Думы МО &quot;г. Саянск&quot; от 30.04.2015 N 61-67-15-31 (ред. от 24.12.2015) &quot;Об утверждении Положения об информационном обеспечении градостроительной деятельности на территории городского округа муниципального образования &quot;город Саянск&quot; {КонсультантПлюс}">
        <w:r>
          <w:rPr>
            <w:sz w:val="20"/>
            <w:color w:val="0000ff"/>
          </w:rPr>
          <w:t xml:space="preserve">Положения</w:t>
        </w:r>
      </w:hyperlink>
      <w:r>
        <w:rPr>
          <w:sz w:val="20"/>
        </w:rPr>
        <w:t xml:space="preserve"> об информационном обеспечении градостроительной деятельности на территории городского округа;</w:t>
      </w:r>
    </w:p>
    <w:p>
      <w:pPr>
        <w:pStyle w:val="0"/>
        <w:spacing w:before="200" w:line-rule="auto"/>
        <w:ind w:firstLine="540"/>
        <w:jc w:val="both"/>
      </w:pPr>
      <w:r>
        <w:rPr>
          <w:sz w:val="20"/>
        </w:rPr>
        <w:t xml:space="preserve">и) утверждение заключения по проекту схемы территориального планирования Иркутской области в установленных Градостроительным </w:t>
      </w:r>
      <w:hyperlink w:history="0" r:id="rId126"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случаях; принятие решения о согласовании вопроса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утверждение в установленных Градостроительным </w:t>
      </w:r>
      <w:hyperlink w:history="0" r:id="rId127"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случаях заключений по проектам схем территориального планирования муниципальных районов, имеющих общую границу с городским округом;</w:t>
      </w:r>
    </w:p>
    <w:p>
      <w:pPr>
        <w:pStyle w:val="0"/>
        <w:spacing w:before="200" w:line-rule="auto"/>
        <w:ind w:firstLine="540"/>
        <w:jc w:val="both"/>
      </w:pPr>
      <w:r>
        <w:rPr>
          <w:sz w:val="20"/>
        </w:rPr>
        <w:t xml:space="preserve">к) определение порядка принятия решения о переводе жилых помещений в нежилые помещения и нежилых помещений в жилые помещения; определение порядка согласования переустройства и (или) перепланировки жилых помещений; определение порядка выдачи разрешений на установку и эксплуатацию рекламных конструкций на территории городского округа;</w:t>
      </w:r>
    </w:p>
    <w:p>
      <w:pPr>
        <w:pStyle w:val="0"/>
        <w:spacing w:before="200" w:line-rule="auto"/>
        <w:ind w:firstLine="540"/>
        <w:jc w:val="both"/>
      </w:pPr>
      <w:r>
        <w:rPr>
          <w:sz w:val="20"/>
        </w:rPr>
        <w:t xml:space="preserve">л) определение основных направлений природоохранной политики в городском округе;</w:t>
      </w:r>
    </w:p>
    <w:p>
      <w:pPr>
        <w:pStyle w:val="0"/>
        <w:jc w:val="both"/>
      </w:pPr>
      <w:r>
        <w:rPr>
          <w:sz w:val="20"/>
        </w:rPr>
        <w:t xml:space="preserve">(пп. "л" в ред. </w:t>
      </w:r>
      <w:hyperlink w:history="0" r:id="rId128"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м) установление порядка осуществления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установление основных направлений инвестиционной политики в области развития автомобильных дорог местного значения;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pPr>
        <w:pStyle w:val="0"/>
        <w:jc w:val="both"/>
      </w:pPr>
      <w:r>
        <w:rPr>
          <w:sz w:val="20"/>
        </w:rPr>
        <w:t xml:space="preserve">(пп. "м" в ред. </w:t>
      </w:r>
      <w:hyperlink w:history="0" r:id="rId129"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н) определение порядка установления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в соответствии с федеральным законодательством о регулировании тарифов организаций коммунального комплекса;</w:t>
      </w:r>
    </w:p>
    <w:p>
      <w:pPr>
        <w:pStyle w:val="0"/>
        <w:spacing w:before="200" w:line-rule="auto"/>
        <w:ind w:firstLine="540"/>
        <w:jc w:val="both"/>
      </w:pPr>
      <w:r>
        <w:rPr>
          <w:sz w:val="20"/>
        </w:rPr>
        <w:t xml:space="preserve">о) определение порядка установки, эксплуатации приборов учета потребленных коммунальных услуг и расчетов по ним для населения городского округа, проживающего в муниципальном жилищном фонде;</w:t>
      </w:r>
    </w:p>
    <w:p>
      <w:pPr>
        <w:pStyle w:val="0"/>
        <w:spacing w:before="200" w:line-rule="auto"/>
        <w:ind w:firstLine="540"/>
        <w:jc w:val="both"/>
      </w:pPr>
      <w:r>
        <w:rPr>
          <w:sz w:val="20"/>
        </w:rPr>
        <w:t xml:space="preserve">п) установление, изменение правил содержания мест погребения на территории городского округа; определение порядка деятельности муниципальных специализированных организаций по вопросам похоронного дела; определение порядка деятельности муниципальных общественных кладбищ;</w:t>
      </w:r>
    </w:p>
    <w:p>
      <w:pPr>
        <w:pStyle w:val="0"/>
        <w:spacing w:before="200" w:line-rule="auto"/>
        <w:ind w:firstLine="540"/>
        <w:jc w:val="both"/>
      </w:pPr>
      <w:r>
        <w:rPr>
          <w:sz w:val="20"/>
        </w:rPr>
        <w:t xml:space="preserve">р)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pPr>
        <w:pStyle w:val="0"/>
        <w:spacing w:before="200" w:line-rule="auto"/>
        <w:ind w:firstLine="540"/>
        <w:jc w:val="both"/>
      </w:pPr>
      <w:r>
        <w:rPr>
          <w:sz w:val="20"/>
        </w:rPr>
        <w:t xml:space="preserve">с) создание, реорганизация и ликвидация муниципальных некоммерческих организаций;</w:t>
      </w:r>
    </w:p>
    <w:p>
      <w:pPr>
        <w:pStyle w:val="0"/>
        <w:spacing w:before="200" w:line-rule="auto"/>
        <w:ind w:firstLine="540"/>
        <w:jc w:val="both"/>
      </w:pPr>
      <w:r>
        <w:rPr>
          <w:sz w:val="20"/>
        </w:rPr>
        <w:t xml:space="preserve">т) утратил силу. - </w:t>
      </w:r>
      <w:hyperlink w:history="0" r:id="rId130" w:tooltip="Решение Думы МО &quot;г. Саянск&quot; от 03.04.2014 N 61-67-14-18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4.05.2014 N RU383040002014002) {КонсультантПлюс}">
        <w:r>
          <w:rPr>
            <w:sz w:val="20"/>
            <w:color w:val="0000ff"/>
          </w:rPr>
          <w:t xml:space="preserve">Решение</w:t>
        </w:r>
      </w:hyperlink>
      <w:r>
        <w:rPr>
          <w:sz w:val="20"/>
        </w:rPr>
        <w:t xml:space="preserve"> Думы муниципального образования "г. Саянск" от 03.04.2014 N 61-67-14-18;</w:t>
      </w:r>
    </w:p>
    <w:p>
      <w:pPr>
        <w:pStyle w:val="0"/>
        <w:spacing w:before="200" w:line-rule="auto"/>
        <w:ind w:firstLine="540"/>
        <w:jc w:val="both"/>
      </w:pPr>
      <w:r>
        <w:rPr>
          <w:sz w:val="20"/>
        </w:rPr>
        <w:t xml:space="preserve">у) определение порядка оказания муниципальной поддержки социально ориентированным некоммерческим организациям; оказание поддержки социально ориентированным некоммерческим организациям.</w:t>
      </w:r>
    </w:p>
    <w:p>
      <w:pPr>
        <w:pStyle w:val="0"/>
        <w:spacing w:before="200" w:line-rule="auto"/>
        <w:ind w:firstLine="540"/>
        <w:jc w:val="both"/>
      </w:pPr>
      <w:r>
        <w:rPr>
          <w:sz w:val="20"/>
        </w:rPr>
        <w:t xml:space="preserve">3. Дума городского округа также осуществляет иные полномочия, определенные федеральным, областным законодательством, настоящим Уставом.</w:t>
      </w:r>
    </w:p>
    <w:p>
      <w:pPr>
        <w:pStyle w:val="0"/>
        <w:spacing w:before="200" w:line-rule="auto"/>
        <w:ind w:firstLine="540"/>
        <w:jc w:val="both"/>
      </w:pPr>
      <w:r>
        <w:rPr>
          <w:sz w:val="20"/>
        </w:rPr>
        <w:t xml:space="preserve">4. Дума городского округа заслушивает ежегодные отчеты мэра городского округа о результатах его деятельности,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pPr>
        <w:pStyle w:val="0"/>
        <w:jc w:val="both"/>
      </w:pPr>
      <w:r>
        <w:rPr>
          <w:sz w:val="20"/>
        </w:rPr>
      </w:r>
    </w:p>
    <w:p>
      <w:pPr>
        <w:pStyle w:val="2"/>
        <w:outlineLvl w:val="1"/>
        <w:ind w:firstLine="540"/>
        <w:jc w:val="both"/>
      </w:pPr>
      <w:r>
        <w:rPr>
          <w:sz w:val="20"/>
        </w:rPr>
        <w:t xml:space="preserve">Статья 22. Организация деятельности Думы городского округа</w:t>
      </w:r>
    </w:p>
    <w:p>
      <w:pPr>
        <w:pStyle w:val="0"/>
        <w:jc w:val="both"/>
      </w:pPr>
      <w:r>
        <w:rPr>
          <w:sz w:val="20"/>
        </w:rPr>
      </w:r>
    </w:p>
    <w:p>
      <w:pPr>
        <w:pStyle w:val="0"/>
        <w:ind w:firstLine="540"/>
        <w:jc w:val="both"/>
      </w:pPr>
      <w:r>
        <w:rPr>
          <w:sz w:val="20"/>
        </w:rPr>
        <w:t xml:space="preserve">1. Депутаты Думы городского округа осуществляют свои полномочия не на постоянной основе, за исключением избираемого из состава Думы городского округа Председателя Думы.</w:t>
      </w:r>
    </w:p>
    <w:p>
      <w:pPr>
        <w:pStyle w:val="0"/>
        <w:spacing w:before="200" w:line-rule="auto"/>
        <w:ind w:firstLine="540"/>
        <w:jc w:val="both"/>
      </w:pPr>
      <w:r>
        <w:rPr>
          <w:sz w:val="20"/>
        </w:rPr>
        <w:t xml:space="preserve">Организацию деятельности Думы городского округа обеспечивает Председатель Думы, избираемый Думой городского округа из своего состава.</w:t>
      </w:r>
    </w:p>
    <w:p>
      <w:pPr>
        <w:pStyle w:val="0"/>
        <w:spacing w:before="200" w:line-rule="auto"/>
        <w:ind w:firstLine="540"/>
        <w:jc w:val="both"/>
      </w:pPr>
      <w:r>
        <w:rPr>
          <w:sz w:val="20"/>
        </w:rPr>
        <w:t xml:space="preserve">2. К организационным формам деятельности Думы городского округа относятся заседания Думы городского округа, депутатские слушания и формы реализации контрольных полномочий Думы городского округа.</w:t>
      </w:r>
    </w:p>
    <w:p>
      <w:pPr>
        <w:pStyle w:val="0"/>
        <w:spacing w:before="200" w:line-rule="auto"/>
        <w:ind w:firstLine="540"/>
        <w:jc w:val="both"/>
      </w:pPr>
      <w:r>
        <w:rPr>
          <w:sz w:val="20"/>
        </w:rPr>
        <w:t xml:space="preserve">Основной организационной формой деятельности Думы городского округа являются заседания.</w:t>
      </w:r>
    </w:p>
    <w:p>
      <w:pPr>
        <w:pStyle w:val="0"/>
        <w:spacing w:before="200" w:line-rule="auto"/>
        <w:ind w:firstLine="540"/>
        <w:jc w:val="both"/>
      </w:pPr>
      <w:r>
        <w:rPr>
          <w:sz w:val="20"/>
        </w:rPr>
        <w:t xml:space="preserve">Проводятся очередные и внеочередные заседания Думы городского округа.</w:t>
      </w:r>
    </w:p>
    <w:p>
      <w:pPr>
        <w:pStyle w:val="0"/>
        <w:spacing w:before="200" w:line-rule="auto"/>
        <w:ind w:firstLine="540"/>
        <w:jc w:val="both"/>
      </w:pPr>
      <w:r>
        <w:rPr>
          <w:sz w:val="20"/>
        </w:rPr>
        <w:t xml:space="preserve">Очередные заседания Думы городского округа проводятся не реже одного раза в месяц, за исключением периода депутатских каникул на срок, ежегодно устанавливаемый решением Думы городского округа.</w:t>
      </w:r>
    </w:p>
    <w:p>
      <w:pPr>
        <w:pStyle w:val="0"/>
        <w:spacing w:before="200" w:line-rule="auto"/>
        <w:ind w:firstLine="540"/>
        <w:jc w:val="both"/>
      </w:pPr>
      <w:r>
        <w:rPr>
          <w:sz w:val="20"/>
        </w:rPr>
        <w:t xml:space="preserve">Перерыв между заседаниями Думы городского округа в период депутатских каникул не может превышать три месяца.</w:t>
      </w:r>
    </w:p>
    <w:p>
      <w:pPr>
        <w:pStyle w:val="0"/>
        <w:spacing w:before="200" w:line-rule="auto"/>
        <w:ind w:firstLine="540"/>
        <w:jc w:val="both"/>
      </w:pPr>
      <w:r>
        <w:rPr>
          <w:sz w:val="20"/>
        </w:rPr>
        <w:t xml:space="preserve">Внеочередные заседания Думы городского округа проводятся по инициативе:</w:t>
      </w:r>
    </w:p>
    <w:p>
      <w:pPr>
        <w:pStyle w:val="0"/>
        <w:spacing w:before="200" w:line-rule="auto"/>
        <w:ind w:firstLine="540"/>
        <w:jc w:val="both"/>
      </w:pPr>
      <w:r>
        <w:rPr>
          <w:sz w:val="20"/>
        </w:rPr>
        <w:t xml:space="preserve">1) мэра городского округа (лица, исполняющего его обязанности);</w:t>
      </w:r>
    </w:p>
    <w:p>
      <w:pPr>
        <w:pStyle w:val="0"/>
        <w:spacing w:before="200" w:line-rule="auto"/>
        <w:ind w:firstLine="540"/>
        <w:jc w:val="both"/>
      </w:pPr>
      <w:r>
        <w:rPr>
          <w:sz w:val="20"/>
        </w:rPr>
        <w:t xml:space="preserve">2) не менее одной трети от установленной настоящим Уставом численности депутатов Думы городского округа;</w:t>
      </w:r>
    </w:p>
    <w:p>
      <w:pPr>
        <w:pStyle w:val="0"/>
        <w:spacing w:before="200" w:line-rule="auto"/>
        <w:ind w:firstLine="540"/>
        <w:jc w:val="both"/>
      </w:pPr>
      <w:r>
        <w:rPr>
          <w:sz w:val="20"/>
        </w:rPr>
        <w:t xml:space="preserve">3) не менее одного процента жителей города, обладающих избирательным правом.</w:t>
      </w:r>
    </w:p>
    <w:p>
      <w:pPr>
        <w:pStyle w:val="0"/>
        <w:spacing w:before="200" w:line-rule="auto"/>
        <w:ind w:firstLine="540"/>
        <w:jc w:val="both"/>
      </w:pPr>
      <w:r>
        <w:rPr>
          <w:sz w:val="20"/>
        </w:rPr>
        <w:t xml:space="preserve">Инициатор проведения внеочередного заседания представляет Председателю Думы письменное заявление с перечнем предлагаемых к рассмотрению вопросов и прилагаемых документов.</w:t>
      </w:r>
    </w:p>
    <w:p>
      <w:pPr>
        <w:pStyle w:val="0"/>
        <w:spacing w:before="200" w:line-rule="auto"/>
        <w:ind w:firstLine="540"/>
        <w:jc w:val="both"/>
      </w:pPr>
      <w:r>
        <w:rPr>
          <w:sz w:val="20"/>
        </w:rPr>
        <w:t xml:space="preserve">3. Заседания Думы городского округа созываются Председателем Думы.</w:t>
      </w:r>
    </w:p>
    <w:p>
      <w:pPr>
        <w:pStyle w:val="0"/>
        <w:spacing w:before="200" w:line-rule="auto"/>
        <w:ind w:firstLine="540"/>
        <w:jc w:val="both"/>
      </w:pPr>
      <w:r>
        <w:rPr>
          <w:sz w:val="20"/>
        </w:rPr>
        <w:t xml:space="preserve">4. Заседание Думы городского округа правомочно, если на нем присутствует не менее двух третей от установленной настоящим Уставом численности депутатов Думы городского округа.</w:t>
      </w:r>
    </w:p>
    <w:p>
      <w:pPr>
        <w:pStyle w:val="0"/>
        <w:spacing w:before="200" w:line-rule="auto"/>
        <w:ind w:firstLine="540"/>
        <w:jc w:val="both"/>
      </w:pPr>
      <w:r>
        <w:rPr>
          <w:sz w:val="20"/>
        </w:rPr>
        <w:t xml:space="preserve">5. Первое заседание вновь избранной Думы городского округа созывается председателем Избирательной комиссии города не позднее 20 дней со дня избрания не менее двух третей от установленной настоящим Уставом численности депутатов Думы городского округа.</w:t>
      </w:r>
    </w:p>
    <w:p>
      <w:pPr>
        <w:pStyle w:val="0"/>
        <w:spacing w:before="200" w:line-rule="auto"/>
        <w:ind w:firstLine="540"/>
        <w:jc w:val="both"/>
      </w:pPr>
      <w:r>
        <w:rPr>
          <w:sz w:val="20"/>
        </w:rPr>
        <w:t xml:space="preserve">Первое заседание вновь избранной Думы городского округа открывает и до избрания из состава Думы Председателя Думы ведет старейший по возрасту депутат из числа присутствующих на заседании Думы.</w:t>
      </w:r>
    </w:p>
    <w:p>
      <w:pPr>
        <w:pStyle w:val="0"/>
        <w:spacing w:before="200" w:line-rule="auto"/>
        <w:ind w:firstLine="540"/>
        <w:jc w:val="both"/>
      </w:pPr>
      <w:r>
        <w:rPr>
          <w:sz w:val="20"/>
        </w:rPr>
        <w:t xml:space="preserve">6. Мэр городского округа либо иное должностное лицо администрации городского округа по его поручению вправе участвовать в заседаниях Думы городского округа с правом совещательного голоса, вносить предложения и замечания по повестке дня, пользоваться иными правами, предусмотренными настоящим Уставом и </w:t>
      </w:r>
      <w:hyperlink w:history="0" r:id="rId131"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Предложения мэра городского округа либо иного лица по его поручению (по повестке и не по повестке заседаний и депутатских слушаний), предлагаемые им проекты правовых актов, его заявления и обращения соответственно принимаются к обсуждению, рассматриваются, заслушиваются в первоочередном порядке.</w:t>
      </w:r>
    </w:p>
    <w:p>
      <w:pPr>
        <w:pStyle w:val="0"/>
        <w:spacing w:before="200" w:line-rule="auto"/>
        <w:ind w:firstLine="540"/>
        <w:jc w:val="both"/>
      </w:pPr>
      <w:r>
        <w:rPr>
          <w:sz w:val="20"/>
        </w:rPr>
        <w:t xml:space="preserve">7. Для обеспечения деятельности Дума городского округа имеет свой аппарат Думы городского округа.</w:t>
      </w:r>
    </w:p>
    <w:p>
      <w:pPr>
        <w:pStyle w:val="0"/>
        <w:spacing w:before="200" w:line-rule="auto"/>
        <w:ind w:firstLine="540"/>
        <w:jc w:val="both"/>
      </w:pPr>
      <w:r>
        <w:rPr>
          <w:sz w:val="20"/>
        </w:rPr>
        <w:t xml:space="preserve">Аппарат Думы городского округа осуществляет организационное, информационное, правовое, кадровое, материально-техническое обеспечение деятельности Думы городского округа, а также иные функции в соответствии с </w:t>
      </w:r>
      <w:hyperlink w:history="0" r:id="rId132"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Председатель Думы утверждает штатное расписание аппарата Думы городского округа и осуществляет полномочия его руководителя (в том числе полномочия по заключению и расторжению трудового договора, подписанию приказа о приеме (увольнении), назначению аттестации и формировании аттестационной комиссии, в случае учреждения в аппарате Думы городского округа муниципальных должностей муниципальной службы).</w:t>
      </w:r>
    </w:p>
    <w:p>
      <w:pPr>
        <w:pStyle w:val="0"/>
        <w:spacing w:before="200" w:line-rule="auto"/>
        <w:ind w:firstLine="540"/>
        <w:jc w:val="both"/>
      </w:pPr>
      <w:r>
        <w:rPr>
          <w:sz w:val="20"/>
        </w:rPr>
        <w:t xml:space="preserve">8. Организация работы Думы городского округа определяется </w:t>
      </w:r>
      <w:hyperlink w:history="0" r:id="rId133"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в соответствии с законодательством и настоящим Уставом.</w:t>
      </w:r>
    </w:p>
    <w:p>
      <w:pPr>
        <w:pStyle w:val="0"/>
        <w:spacing w:before="200" w:line-rule="auto"/>
        <w:ind w:firstLine="540"/>
        <w:jc w:val="both"/>
      </w:pPr>
      <w:r>
        <w:rPr>
          <w:sz w:val="20"/>
        </w:rPr>
        <w:t xml:space="preserve">9. Порядок созыва и проведения заседаний Думы городского округа, порядок формирования и работы постоянных и временных комиссий, рабочих органов Думы городского округа определяется настоящим Уставом и </w:t>
      </w:r>
      <w:hyperlink w:history="0" r:id="rId134"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jc w:val="both"/>
      </w:pPr>
      <w:r>
        <w:rPr>
          <w:sz w:val="20"/>
        </w:rPr>
      </w:r>
    </w:p>
    <w:p>
      <w:pPr>
        <w:pStyle w:val="2"/>
        <w:outlineLvl w:val="1"/>
        <w:ind w:firstLine="540"/>
        <w:jc w:val="both"/>
      </w:pPr>
      <w:r>
        <w:rPr>
          <w:sz w:val="20"/>
        </w:rPr>
        <w:t xml:space="preserve">Статья 23. Органы Думы городского округа</w:t>
      </w:r>
    </w:p>
    <w:p>
      <w:pPr>
        <w:pStyle w:val="0"/>
        <w:jc w:val="both"/>
      </w:pPr>
      <w:r>
        <w:rPr>
          <w:sz w:val="20"/>
        </w:rPr>
      </w:r>
    </w:p>
    <w:p>
      <w:pPr>
        <w:pStyle w:val="0"/>
        <w:ind w:firstLine="540"/>
        <w:jc w:val="both"/>
      </w:pPr>
      <w:r>
        <w:rPr>
          <w:sz w:val="20"/>
        </w:rPr>
        <w:t xml:space="preserve">1. Для организации деятельности Думы городского округа, обеспечения осуществления своих представительных, контрольных и иных функций и полномочий Дума городского округа создает из состава депутатов органы Думы.</w:t>
      </w:r>
    </w:p>
    <w:p>
      <w:pPr>
        <w:pStyle w:val="0"/>
        <w:spacing w:before="200" w:line-rule="auto"/>
        <w:ind w:firstLine="540"/>
        <w:jc w:val="both"/>
      </w:pPr>
      <w:r>
        <w:rPr>
          <w:sz w:val="20"/>
        </w:rPr>
        <w:t xml:space="preserve">2. Органами Думы городского округа являются постоянные и временные комиссии. Постоянные и временные комиссии ответственны перед Думой городского округа и ей подотчетны.</w:t>
      </w:r>
    </w:p>
    <w:p>
      <w:pPr>
        <w:pStyle w:val="0"/>
        <w:spacing w:before="200" w:line-rule="auto"/>
        <w:ind w:firstLine="540"/>
        <w:jc w:val="both"/>
      </w:pPr>
      <w:r>
        <w:rPr>
          <w:sz w:val="20"/>
        </w:rPr>
        <w:t xml:space="preserve">3. Постоянные комиссии являются основными органами Думы городского округа.</w:t>
      </w:r>
    </w:p>
    <w:p>
      <w:pPr>
        <w:pStyle w:val="0"/>
        <w:spacing w:before="200" w:line-rule="auto"/>
        <w:ind w:firstLine="540"/>
        <w:jc w:val="both"/>
      </w:pPr>
      <w:r>
        <w:rPr>
          <w:sz w:val="20"/>
        </w:rPr>
        <w:t xml:space="preserve">Обязательным является образование постоянных комиссий, осуществляющих подготовку к рассмотрению Думой городского округа вопросов:</w:t>
      </w:r>
    </w:p>
    <w:p>
      <w:pPr>
        <w:pStyle w:val="0"/>
        <w:spacing w:before="200" w:line-rule="auto"/>
        <w:ind w:firstLine="540"/>
        <w:jc w:val="both"/>
      </w:pPr>
      <w:r>
        <w:rPr>
          <w:sz w:val="20"/>
        </w:rPr>
        <w:t xml:space="preserve">1) местного бюджета;</w:t>
      </w:r>
    </w:p>
    <w:p>
      <w:pPr>
        <w:pStyle w:val="0"/>
        <w:spacing w:before="200" w:line-rule="auto"/>
        <w:ind w:firstLine="540"/>
        <w:jc w:val="both"/>
      </w:pPr>
      <w:r>
        <w:rPr>
          <w:sz w:val="20"/>
        </w:rPr>
        <w:t xml:space="preserve">2) экономики города, городского хозяйства и муниципальной собственности;</w:t>
      </w:r>
    </w:p>
    <w:p>
      <w:pPr>
        <w:pStyle w:val="0"/>
        <w:spacing w:before="200" w:line-rule="auto"/>
        <w:ind w:firstLine="540"/>
        <w:jc w:val="both"/>
      </w:pPr>
      <w:r>
        <w:rPr>
          <w:sz w:val="20"/>
        </w:rPr>
        <w:t xml:space="preserve">3) социальной политики.</w:t>
      </w:r>
    </w:p>
    <w:p>
      <w:pPr>
        <w:pStyle w:val="0"/>
        <w:spacing w:before="200" w:line-rule="auto"/>
        <w:ind w:firstLine="540"/>
        <w:jc w:val="both"/>
      </w:pPr>
      <w:r>
        <w:rPr>
          <w:sz w:val="20"/>
        </w:rPr>
        <w:t xml:space="preserve">4. Каждый из депутатов Думы городского округа может состоять в одной из постоянных комиссий Думы городского округа. Численность и персональный состав комиссий определяется решением Думы городского округа.</w:t>
      </w:r>
    </w:p>
    <w:p>
      <w:pPr>
        <w:pStyle w:val="0"/>
        <w:spacing w:before="200" w:line-rule="auto"/>
        <w:ind w:firstLine="540"/>
        <w:jc w:val="both"/>
      </w:pPr>
      <w:r>
        <w:rPr>
          <w:sz w:val="20"/>
        </w:rPr>
        <w:t xml:space="preserve">5. Постоянная комиссия избирает из своего состава председателя. Председатели утверждаются на заседании Думы городского округа в порядке, предусмотренном </w:t>
      </w:r>
      <w:hyperlink w:history="0" r:id="rId135"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6. Дума городского округа может образовывать временные комиссии. Задачи, объем и срок их полномочий определяется Думой городского округа при их образовании.</w:t>
      </w:r>
    </w:p>
    <w:p>
      <w:pPr>
        <w:pStyle w:val="0"/>
        <w:spacing w:before="200" w:line-rule="auto"/>
        <w:ind w:firstLine="540"/>
        <w:jc w:val="both"/>
      </w:pPr>
      <w:r>
        <w:rPr>
          <w:sz w:val="20"/>
        </w:rPr>
        <w:t xml:space="preserve">Для решения и подготовки вопросов постоянные и временные комиссии могут привлекать на платной и безвозмездной основе специалистов. Привлеченные для работы в Думе городского округа специалисты вправе участвовать в заседаниях комиссий с правом совещательного голоса.</w:t>
      </w:r>
    </w:p>
    <w:p>
      <w:pPr>
        <w:pStyle w:val="0"/>
        <w:spacing w:before="200" w:line-rule="auto"/>
        <w:ind w:firstLine="540"/>
        <w:jc w:val="both"/>
      </w:pPr>
      <w:r>
        <w:rPr>
          <w:sz w:val="20"/>
        </w:rPr>
        <w:t xml:space="preserve">7. Перечень вопросов, подготовку которых осуществляют органы Думы городского округа, перечень, порядок формирования, структура, и организация работы органов Думы городского округа определяются </w:t>
      </w:r>
      <w:hyperlink w:history="0" r:id="rId136"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jc w:val="both"/>
      </w:pPr>
      <w:r>
        <w:rPr>
          <w:sz w:val="20"/>
        </w:rPr>
      </w:r>
    </w:p>
    <w:p>
      <w:pPr>
        <w:pStyle w:val="2"/>
        <w:outlineLvl w:val="1"/>
        <w:ind w:firstLine="540"/>
        <w:jc w:val="both"/>
      </w:pPr>
      <w:r>
        <w:rPr>
          <w:sz w:val="20"/>
        </w:rPr>
        <w:t xml:space="preserve">Статья 23.1. Фракции в Думе городского округа</w:t>
      </w:r>
    </w:p>
    <w:p>
      <w:pPr>
        <w:pStyle w:val="0"/>
        <w:jc w:val="both"/>
      </w:pPr>
      <w:r>
        <w:rPr>
          <w:sz w:val="20"/>
        </w:rPr>
      </w:r>
    </w:p>
    <w:p>
      <w:pPr>
        <w:pStyle w:val="0"/>
        <w:ind w:firstLine="540"/>
        <w:jc w:val="both"/>
      </w:pPr>
      <w:r>
        <w:rPr>
          <w:sz w:val="20"/>
        </w:rPr>
        <w:t xml:space="preserve">1. В Думе городского округа создаются депутатские объединения (фракции) в соответствии с Федеральным </w:t>
      </w:r>
      <w:hyperlink w:history="0" r:id="rId13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Порядок деятельности фракций устанавливается законом области и (или) </w:t>
      </w:r>
      <w:hyperlink w:history="0" r:id="rId138"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jc w:val="both"/>
      </w:pPr>
      <w:r>
        <w:rPr>
          <w:sz w:val="20"/>
        </w:rPr>
      </w:r>
    </w:p>
    <w:p>
      <w:pPr>
        <w:pStyle w:val="2"/>
        <w:outlineLvl w:val="1"/>
        <w:ind w:firstLine="540"/>
        <w:jc w:val="both"/>
      </w:pPr>
      <w:r>
        <w:rPr>
          <w:sz w:val="20"/>
        </w:rPr>
        <w:t xml:space="preserve">Статья 24. Основания досрочного прекращения полномочий Думы городского округа</w:t>
      </w:r>
    </w:p>
    <w:p>
      <w:pPr>
        <w:pStyle w:val="0"/>
        <w:jc w:val="both"/>
      </w:pPr>
      <w:r>
        <w:rPr>
          <w:sz w:val="20"/>
        </w:rPr>
      </w:r>
    </w:p>
    <w:p>
      <w:pPr>
        <w:pStyle w:val="0"/>
        <w:ind w:firstLine="540"/>
        <w:jc w:val="both"/>
      </w:pPr>
      <w:r>
        <w:rPr>
          <w:sz w:val="20"/>
        </w:rPr>
        <w:t xml:space="preserve">1. Полномочия Думы городского округа прекращаются со дня начала работы Думы городского округа нового созыва.</w:t>
      </w:r>
    </w:p>
    <w:p>
      <w:pPr>
        <w:pStyle w:val="0"/>
        <w:spacing w:before="200" w:line-rule="auto"/>
        <w:ind w:firstLine="540"/>
        <w:jc w:val="both"/>
      </w:pPr>
      <w:r>
        <w:rPr>
          <w:sz w:val="20"/>
        </w:rPr>
        <w:t xml:space="preserve">2. Полномочия Думы городского округа независимо от порядка ее формирования могут быть прекращены досрочно в порядке и по основаниям, которые предусмотрены </w:t>
      </w:r>
      <w:hyperlink w:history="0" r:id="rId13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статьей 73</w:t>
        </w:r>
      </w:hyperlink>
      <w:r>
        <w:rPr>
          <w:sz w:val="20"/>
        </w:rPr>
        <w:t xml:space="preserve"> Федерального закона. Полномочия Думы городского округа также прекращаются:</w:t>
      </w:r>
    </w:p>
    <w:p>
      <w:pPr>
        <w:pStyle w:val="0"/>
        <w:spacing w:before="200" w:line-rule="auto"/>
        <w:ind w:firstLine="540"/>
        <w:jc w:val="both"/>
      </w:pPr>
      <w:r>
        <w:rPr>
          <w:sz w:val="20"/>
        </w:rPr>
        <w:t xml:space="preserve">1) в случае принятия Думой городского округа решения о самороспуске. Решение о самороспуске принимается при условии, если за самороспуск проголосовало не менее чем две трети от установленного настоящим Уставом числа депутатов Думы городского округа;</w:t>
      </w:r>
    </w:p>
    <w:p>
      <w:pPr>
        <w:pStyle w:val="0"/>
        <w:spacing w:before="200" w:line-rule="auto"/>
        <w:ind w:firstLine="540"/>
        <w:jc w:val="both"/>
      </w:pPr>
      <w:r>
        <w:rPr>
          <w:sz w:val="20"/>
        </w:rPr>
        <w:t xml:space="preserve">2) в случае вступления в силу решения суда о неправомочности данного состава депутатов Думы городского округа, в том числе в связи со сложением депутатами своих полномочий;</w:t>
      </w:r>
    </w:p>
    <w:p>
      <w:pPr>
        <w:pStyle w:val="0"/>
        <w:spacing w:before="200" w:line-rule="auto"/>
        <w:ind w:firstLine="540"/>
        <w:jc w:val="both"/>
      </w:pPr>
      <w:r>
        <w:rPr>
          <w:sz w:val="20"/>
        </w:rPr>
        <w:t xml:space="preserve">3) в случае преобразования городского округа, осуществляемого в соответствии с Федеральным </w:t>
      </w:r>
      <w:hyperlink w:history="0" r:id="rId14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а также в случае упразднения муниципального образования;</w:t>
      </w:r>
    </w:p>
    <w:p>
      <w:pPr>
        <w:pStyle w:val="0"/>
        <w:spacing w:before="200" w:line-rule="auto"/>
        <w:ind w:firstLine="540"/>
        <w:jc w:val="both"/>
      </w:pPr>
      <w:r>
        <w:rPr>
          <w:sz w:val="20"/>
        </w:rPr>
        <w:t xml:space="preserve">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spacing w:before="200" w:line-rule="auto"/>
        <w:ind w:firstLine="540"/>
        <w:jc w:val="both"/>
      </w:pPr>
      <w:r>
        <w:rPr>
          <w:sz w:val="20"/>
        </w:rPr>
        <w:t xml:space="preserve">5)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pPr>
        <w:pStyle w:val="0"/>
        <w:spacing w:before="200" w:line-rule="auto"/>
        <w:ind w:firstLine="540"/>
        <w:jc w:val="both"/>
      </w:pPr>
      <w:r>
        <w:rPr>
          <w:sz w:val="20"/>
        </w:rPr>
        <w:t xml:space="preserve">3. Досрочное прекращение полномочий Думы городского округа влечет досрочное прекращение полномочий ее депутатов.</w:t>
      </w:r>
    </w:p>
    <w:p>
      <w:pPr>
        <w:pStyle w:val="0"/>
        <w:spacing w:before="200" w:line-rule="auto"/>
        <w:ind w:firstLine="540"/>
        <w:jc w:val="both"/>
      </w:pPr>
      <w:r>
        <w:rPr>
          <w:sz w:val="20"/>
        </w:rPr>
        <w:t xml:space="preserve">В случае досрочного прекращения полномочий Думы городского округа или досрочного прекращения полномочий депутатов Думы городского округа, влекущих за собой неправомочность Думы городского округа, выборы должны быть проведены не позднее чем через 6 месяцев со дня такого прекращения полномочий.</w:t>
      </w:r>
    </w:p>
    <w:p>
      <w:pPr>
        <w:pStyle w:val="0"/>
        <w:jc w:val="both"/>
      </w:pPr>
      <w:r>
        <w:rPr>
          <w:sz w:val="20"/>
        </w:rPr>
      </w:r>
    </w:p>
    <w:p>
      <w:pPr>
        <w:pStyle w:val="2"/>
        <w:outlineLvl w:val="1"/>
        <w:ind w:firstLine="540"/>
        <w:jc w:val="both"/>
      </w:pPr>
      <w:r>
        <w:rPr>
          <w:sz w:val="20"/>
        </w:rPr>
        <w:t xml:space="preserve">Статья 25. Председатель Думы городского округа</w:t>
      </w:r>
    </w:p>
    <w:p>
      <w:pPr>
        <w:pStyle w:val="0"/>
        <w:jc w:val="both"/>
      </w:pPr>
      <w:r>
        <w:rPr>
          <w:sz w:val="20"/>
        </w:rPr>
      </w:r>
    </w:p>
    <w:p>
      <w:pPr>
        <w:pStyle w:val="0"/>
        <w:ind w:firstLine="540"/>
        <w:jc w:val="both"/>
      </w:pPr>
      <w:r>
        <w:rPr>
          <w:sz w:val="20"/>
        </w:rPr>
        <w:t xml:space="preserve">1. Председатель Думы городского округа избирается депутатами Думы городского округа на заседании из своего состава тайным голосованием большинством голосов от установленной настоящим Уставом численности депутатов на срок полномочий Думы городского округа.</w:t>
      </w:r>
    </w:p>
    <w:p>
      <w:pPr>
        <w:pStyle w:val="0"/>
        <w:spacing w:before="200" w:line-rule="auto"/>
        <w:ind w:firstLine="540"/>
        <w:jc w:val="both"/>
      </w:pPr>
      <w:r>
        <w:rPr>
          <w:sz w:val="20"/>
        </w:rPr>
        <w:t xml:space="preserve">2. Председатель Думы городского округа подотчетен Думе городского округа и может быть отозван путем тайного голосования на ее заседании большинством голосов от установленной численности депутатов Думы городского округа.</w:t>
      </w:r>
    </w:p>
    <w:p>
      <w:pPr>
        <w:pStyle w:val="0"/>
        <w:spacing w:before="200" w:line-rule="auto"/>
        <w:ind w:firstLine="540"/>
        <w:jc w:val="both"/>
      </w:pPr>
      <w:r>
        <w:rPr>
          <w:sz w:val="20"/>
        </w:rPr>
        <w:t xml:space="preserve">Порядок внесения предложений об избрании, освобождении Председателя Думы определяется </w:t>
      </w:r>
      <w:hyperlink w:history="0" r:id="rId141"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в соответствии с настоящим Уставом.</w:t>
      </w:r>
    </w:p>
    <w:p>
      <w:pPr>
        <w:pStyle w:val="0"/>
        <w:spacing w:before="200" w:line-rule="auto"/>
        <w:ind w:firstLine="540"/>
        <w:jc w:val="both"/>
      </w:pPr>
      <w:r>
        <w:rPr>
          <w:sz w:val="20"/>
        </w:rPr>
        <w:t xml:space="preserve">3. Председатель Думы городского округа в соответствии с настоящим Уставом и </w:t>
      </w:r>
      <w:hyperlink w:history="0" r:id="rId142"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1) организует работу Думы городского округа в соответствии с </w:t>
      </w:r>
      <w:hyperlink w:history="0" r:id="rId143"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2) руководит аппаратом Думы городского округа и организует его работу;</w:t>
      </w:r>
    </w:p>
    <w:p>
      <w:pPr>
        <w:pStyle w:val="0"/>
        <w:spacing w:before="200" w:line-rule="auto"/>
        <w:ind w:firstLine="540"/>
        <w:jc w:val="both"/>
      </w:pPr>
      <w:r>
        <w:rPr>
          <w:sz w:val="20"/>
        </w:rPr>
        <w:t xml:space="preserve">3) направляет мэру городского округа для подписания и обнародования решения, принятые Думой городского округа, имеющие нормативный характер;</w:t>
      </w:r>
    </w:p>
    <w:p>
      <w:pPr>
        <w:pStyle w:val="0"/>
        <w:spacing w:before="200" w:line-rule="auto"/>
        <w:ind w:firstLine="540"/>
        <w:jc w:val="both"/>
      </w:pPr>
      <w:r>
        <w:rPr>
          <w:sz w:val="20"/>
        </w:rPr>
        <w:t xml:space="preserve">4) оказывает содействие депутатам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Думе городского округа и ее органах, в избирательных округах;</w:t>
      </w:r>
    </w:p>
    <w:p>
      <w:pPr>
        <w:pStyle w:val="0"/>
        <w:spacing w:before="200" w:line-rule="auto"/>
        <w:ind w:firstLine="540"/>
        <w:jc w:val="both"/>
      </w:pPr>
      <w:r>
        <w:rPr>
          <w:sz w:val="20"/>
        </w:rPr>
        <w:t xml:space="preserve">5) координирует деятельность постоянных и иных комиссий Думы городского округа, депутатских групп, дает им поручения;</w:t>
      </w:r>
    </w:p>
    <w:p>
      <w:pPr>
        <w:pStyle w:val="0"/>
        <w:spacing w:before="200" w:line-rule="auto"/>
        <w:ind w:firstLine="540"/>
        <w:jc w:val="both"/>
      </w:pPr>
      <w:r>
        <w:rPr>
          <w:sz w:val="20"/>
        </w:rPr>
        <w:t xml:space="preserve">6) принимает меры по обеспечению гласности и учету общественного мнения в работе Думы городского округа;</w:t>
      </w:r>
    </w:p>
    <w:p>
      <w:pPr>
        <w:pStyle w:val="0"/>
        <w:spacing w:before="200" w:line-rule="auto"/>
        <w:ind w:firstLine="540"/>
        <w:jc w:val="both"/>
      </w:pPr>
      <w:r>
        <w:rPr>
          <w:sz w:val="20"/>
        </w:rPr>
        <w:t xml:space="preserve">7) организует в Думе городского округа прием граждан, рассмотрение их обращений и заявлений;</w:t>
      </w:r>
    </w:p>
    <w:p>
      <w:pPr>
        <w:pStyle w:val="0"/>
        <w:spacing w:before="200" w:line-rule="auto"/>
        <w:ind w:firstLine="540"/>
        <w:jc w:val="both"/>
      </w:pPr>
      <w:r>
        <w:rPr>
          <w:sz w:val="20"/>
        </w:rPr>
        <w:t xml:space="preserve">8) утверждает смету расходов на содержание Думы городского округа и ее аппарата, открывает и закрывает лицевой счет Думы городского округа;</w:t>
      </w:r>
    </w:p>
    <w:p>
      <w:pPr>
        <w:pStyle w:val="0"/>
        <w:spacing w:before="200" w:line-rule="auto"/>
        <w:ind w:firstLine="540"/>
        <w:jc w:val="both"/>
      </w:pPr>
      <w:r>
        <w:rPr>
          <w:sz w:val="20"/>
        </w:rPr>
        <w:t xml:space="preserve">9) представляет Думу городского округа в качестве юридического лица, от имени Думы городского округа подписывает исковые заявления, жалобы и другие документы, направляемые в суд в случаях, предусмотренных законодательством;</w:t>
      </w:r>
    </w:p>
    <w:p>
      <w:pPr>
        <w:pStyle w:val="0"/>
        <w:spacing w:before="200" w:line-rule="auto"/>
        <w:ind w:firstLine="540"/>
        <w:jc w:val="both"/>
      </w:pPr>
      <w:r>
        <w:rPr>
          <w:sz w:val="20"/>
        </w:rPr>
        <w:t xml:space="preserve">10) издает постановления и распоряжения по вопросам организации деятельности Думы городского округа, подписывает решения Думы городского округа;</w:t>
      </w:r>
    </w:p>
    <w:p>
      <w:pPr>
        <w:pStyle w:val="0"/>
        <w:spacing w:before="200" w:line-rule="auto"/>
        <w:ind w:firstLine="540"/>
        <w:jc w:val="both"/>
      </w:pPr>
      <w:r>
        <w:rPr>
          <w:sz w:val="20"/>
        </w:rPr>
        <w:t xml:space="preserve">11) заключает, расторгает трудовой договор с председателем Контрольно-счетной палаты городского округа;</w:t>
      </w:r>
    </w:p>
    <w:p>
      <w:pPr>
        <w:pStyle w:val="0"/>
        <w:spacing w:before="200" w:line-rule="auto"/>
        <w:ind w:firstLine="540"/>
        <w:jc w:val="both"/>
      </w:pPr>
      <w:r>
        <w:rPr>
          <w:sz w:val="20"/>
        </w:rPr>
        <w:t xml:space="preserve">12) решает иные вопросы, которые могут быть поручены ему Думой городского округа.</w:t>
      </w:r>
    </w:p>
    <w:p>
      <w:pPr>
        <w:pStyle w:val="0"/>
        <w:spacing w:before="200" w:line-rule="auto"/>
        <w:ind w:firstLine="540"/>
        <w:jc w:val="both"/>
      </w:pPr>
      <w:r>
        <w:rPr>
          <w:sz w:val="20"/>
        </w:rPr>
        <w:t xml:space="preserve">4. Председатель Думы городского округа в пределах своей компетенции представляет Думу городского округа во взаимоотношениях с органами государственной власти и местного самоуправления, общественными организациями, органами территориального общественного самоуправления, организациями, гражданами.</w:t>
      </w:r>
    </w:p>
    <w:p>
      <w:pPr>
        <w:pStyle w:val="0"/>
        <w:jc w:val="both"/>
      </w:pPr>
      <w:r>
        <w:rPr>
          <w:sz w:val="20"/>
        </w:rPr>
      </w:r>
    </w:p>
    <w:p>
      <w:pPr>
        <w:pStyle w:val="2"/>
        <w:outlineLvl w:val="1"/>
        <w:ind w:firstLine="540"/>
        <w:jc w:val="both"/>
      </w:pPr>
      <w:r>
        <w:rPr>
          <w:sz w:val="20"/>
        </w:rPr>
        <w:t xml:space="preserve">Статья 26. Депутат Думы городского округа</w:t>
      </w:r>
    </w:p>
    <w:p>
      <w:pPr>
        <w:pStyle w:val="0"/>
        <w:jc w:val="both"/>
      </w:pPr>
      <w:r>
        <w:rPr>
          <w:sz w:val="20"/>
        </w:rPr>
      </w:r>
    </w:p>
    <w:p>
      <w:pPr>
        <w:pStyle w:val="0"/>
        <w:ind w:firstLine="540"/>
        <w:jc w:val="both"/>
      </w:pPr>
      <w:r>
        <w:rPr>
          <w:sz w:val="20"/>
        </w:rPr>
        <w:t xml:space="preserve">1. Депутат Думы городского округа при осуществлении депутатских полномочий не связан чьим-либо мнением, руководствуется интересами населения города, действующим законодательством и своими убеждениями, не может быть привлечен к ответственности по результатам его голосования и в связи с принятием решения в Думе городского округа, если иное не установлено федеральными законами.</w:t>
      </w:r>
    </w:p>
    <w:p>
      <w:pPr>
        <w:pStyle w:val="0"/>
        <w:spacing w:before="200" w:line-rule="auto"/>
        <w:ind w:firstLine="540"/>
        <w:jc w:val="both"/>
      </w:pPr>
      <w:r>
        <w:rPr>
          <w:sz w:val="20"/>
        </w:rPr>
        <w:t xml:space="preserve">Депутат Думы городского округа непосредственно и лично осуществляет свои полномочия.</w:t>
      </w:r>
    </w:p>
    <w:p>
      <w:pPr>
        <w:pStyle w:val="0"/>
        <w:spacing w:before="200" w:line-rule="auto"/>
        <w:ind w:firstLine="540"/>
        <w:jc w:val="both"/>
      </w:pPr>
      <w:r>
        <w:rPr>
          <w:sz w:val="20"/>
        </w:rPr>
        <w:t xml:space="preserve">Депутат Думы городского округа принимает личное участие в заседаниях Думы городского округа, непосредственно через процедуру голосования участвует в принятии решений Думы городского округа с правом решающего голоса.</w:t>
      </w:r>
    </w:p>
    <w:p>
      <w:pPr>
        <w:pStyle w:val="0"/>
        <w:spacing w:before="200" w:line-rule="auto"/>
        <w:ind w:firstLine="540"/>
        <w:jc w:val="both"/>
      </w:pPr>
      <w:r>
        <w:rPr>
          <w:sz w:val="20"/>
        </w:rPr>
        <w:t xml:space="preserve">2. Депутат поддерживает связь с избирателями, информирует их о своей работе, ведет прием граждан, изучает общественное мнение.</w:t>
      </w:r>
    </w:p>
    <w:p>
      <w:pPr>
        <w:pStyle w:val="0"/>
        <w:spacing w:before="200" w:line-rule="auto"/>
        <w:ind w:firstLine="540"/>
        <w:jc w:val="both"/>
      </w:pPr>
      <w:r>
        <w:rPr>
          <w:sz w:val="20"/>
        </w:rPr>
        <w:t xml:space="preserve">В пределах своих полномочий депутат рассматривает поступившие к нему заявления, жалобы, предложения и иные обращения граждан и организаций и способствует их своевременному разрешению.</w:t>
      </w:r>
    </w:p>
    <w:p>
      <w:pPr>
        <w:pStyle w:val="0"/>
        <w:spacing w:before="200" w:line-rule="auto"/>
        <w:ind w:firstLine="540"/>
        <w:jc w:val="both"/>
      </w:pPr>
      <w:r>
        <w:rPr>
          <w:sz w:val="20"/>
        </w:rPr>
        <w:t xml:space="preserve">Депутат Думы городского округа отчитывается перед избирателями округа о своей работе не реже одного раза в год в порядке, установленном </w:t>
      </w:r>
      <w:hyperlink w:history="0" r:id="rId144"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По требованию избирателей может быть проведен внеочередной отчет депутата. Для этого под письменным требованием о проведении внеочередного отчета депутата необходимо собрать подписи не менее одного процента от общего числа избирателей соответствующего избирательного округа и направить указанное требование в Думу городского округа.</w:t>
      </w:r>
    </w:p>
    <w:p>
      <w:pPr>
        <w:pStyle w:val="0"/>
        <w:spacing w:before="200" w:line-rule="auto"/>
        <w:ind w:firstLine="540"/>
        <w:jc w:val="both"/>
      </w:pPr>
      <w:r>
        <w:rPr>
          <w:sz w:val="20"/>
        </w:rPr>
        <w:t xml:space="preserve">3. Ограничения, связанные со статусом депутата Думы городского округа, определяются федеральными законами.</w:t>
      </w:r>
    </w:p>
    <w:p>
      <w:pPr>
        <w:pStyle w:val="0"/>
        <w:spacing w:before="200" w:line-rule="auto"/>
        <w:ind w:firstLine="540"/>
        <w:jc w:val="both"/>
      </w:pPr>
      <w:r>
        <w:rPr>
          <w:sz w:val="20"/>
        </w:rPr>
        <w:t xml:space="preserve">4. Осуществляющий свои полномочия на постоянной основе депутат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4 в ред. </w:t>
      </w:r>
      <w:hyperlink w:history="0" r:id="rId145"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4.1. Депутат Думы городского округа должен соблюдать ограничения, запреты, исполнять обязанности, которые установлены Федеральным </w:t>
      </w:r>
      <w:hyperlink w:history="0" r:id="rId146"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w:t>
      </w:r>
      <w:hyperlink w:history="0" r:id="rId147"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4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4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pPr>
        <w:pStyle w:val="0"/>
        <w:jc w:val="both"/>
      </w:pPr>
      <w:r>
        <w:rPr>
          <w:sz w:val="20"/>
        </w:rPr>
        <w:t xml:space="preserve">(в ред. </w:t>
      </w:r>
      <w:hyperlink w:history="0" r:id="rId150"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bookmarkStart w:id="619" w:name="P619"/>
    <w:bookmarkEnd w:id="619"/>
    <w:p>
      <w:pPr>
        <w:pStyle w:val="0"/>
        <w:spacing w:before="200" w:line-rule="auto"/>
        <w:ind w:firstLine="540"/>
        <w:jc w:val="both"/>
      </w:pPr>
      <w:r>
        <w:rPr>
          <w:sz w:val="20"/>
        </w:rPr>
        <w:t xml:space="preserve">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pPr>
        <w:pStyle w:val="0"/>
        <w:jc w:val="both"/>
      </w:pPr>
      <w:r>
        <w:rPr>
          <w:sz w:val="20"/>
        </w:rPr>
        <w:t xml:space="preserve">(часть 4.2 введена </w:t>
      </w:r>
      <w:hyperlink w:history="0" r:id="rId151"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4.3. При выявлении в результате проверки, проведенной в соответствии с </w:t>
      </w:r>
      <w:hyperlink w:history="0" w:anchor="P619" w:tooltip="4.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 по решению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
        <w:r>
          <w:rPr>
            <w:sz w:val="20"/>
            <w:color w:val="0000ff"/>
          </w:rPr>
          <w:t xml:space="preserve">пунктом 4.2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52"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5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5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Иркутской области (руководитель высшего исполнительного органа государственной власти Иркутской области) обращается с заявлением о досрочном прекращении полномочий депутата Думы городского округа или применении в отношении указанного лица иной меры ответственности в Думу городского округа или в суд.</w:t>
      </w:r>
    </w:p>
    <w:p>
      <w:pPr>
        <w:pStyle w:val="0"/>
        <w:jc w:val="both"/>
      </w:pPr>
      <w:r>
        <w:rPr>
          <w:sz w:val="20"/>
        </w:rPr>
        <w:t xml:space="preserve">(часть 4.3 введена </w:t>
      </w:r>
      <w:hyperlink w:history="0" r:id="rId155"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bookmarkStart w:id="623" w:name="P623"/>
    <w:bookmarkEnd w:id="623"/>
    <w:p>
      <w:pPr>
        <w:pStyle w:val="0"/>
        <w:spacing w:before="200" w:line-rule="auto"/>
        <w:ind w:firstLine="540"/>
        <w:jc w:val="both"/>
      </w:pPr>
      <w:r>
        <w:rPr>
          <w:sz w:val="20"/>
        </w:rPr>
        <w:t xml:space="preserve">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депутата Думы городского округа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представительном органе муниципального образования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4.4 введена </w:t>
      </w:r>
      <w:hyperlink w:history="0" r:id="rId156"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4.5. Порядок принятия решения о применении к депутату Думы городского округа мер ответственности, указанных в </w:t>
      </w:r>
      <w:hyperlink w:history="0" w:anchor="P623" w:tooltip="4.4. К депутату Думы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пункте 4.4</w:t>
        </w:r>
      </w:hyperlink>
      <w:r>
        <w:rPr>
          <w:sz w:val="20"/>
        </w:rPr>
        <w:t xml:space="preserve"> настоящей статьи, определяется решением Думы городского округа муниципального образования "город Саянск", в соответствии с законом Иркутской области.</w:t>
      </w:r>
    </w:p>
    <w:p>
      <w:pPr>
        <w:pStyle w:val="0"/>
        <w:jc w:val="both"/>
      </w:pPr>
      <w:r>
        <w:rPr>
          <w:sz w:val="20"/>
        </w:rPr>
        <w:t xml:space="preserve">(часть 4.5 в ред. </w:t>
      </w:r>
      <w:hyperlink w:history="0" r:id="rId157"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5. Депутат Думы городского округа,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spacing w:before="200" w:line-rule="auto"/>
        <w:ind w:firstLine="540"/>
        <w:jc w:val="both"/>
      </w:pPr>
      <w:r>
        <w:rPr>
          <w:sz w:val="20"/>
        </w:rPr>
        <w:t xml:space="preserve">6. Исключена. - </w:t>
      </w:r>
      <w:hyperlink w:history="0" r:id="rId158" w:tooltip="Решение Думы МО &quot;г. Саянск&quot; от 30.03.2012 N 61-67-12-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4.04.2012 N RU383040002012001) {КонсультантПлюс}">
        <w:r>
          <w:rPr>
            <w:sz w:val="20"/>
            <w:color w:val="0000ff"/>
          </w:rPr>
          <w:t xml:space="preserve">Решение</w:t>
        </w:r>
      </w:hyperlink>
      <w:r>
        <w:rPr>
          <w:sz w:val="20"/>
        </w:rPr>
        <w:t xml:space="preserve"> Думы муниципального образования "г. Саянск" от 30.03.2012 N 61-67-12-7.</w:t>
      </w:r>
    </w:p>
    <w:p>
      <w:pPr>
        <w:pStyle w:val="0"/>
        <w:spacing w:before="200" w:line-rule="auto"/>
        <w:ind w:firstLine="540"/>
        <w:jc w:val="both"/>
      </w:pPr>
      <w:r>
        <w:rPr>
          <w:sz w:val="20"/>
        </w:rPr>
        <w:t xml:space="preserve">7. Иные положения о статусе депутата Думы городского округа определяются федеральными и областными законами, настоящим Уставом и муниципальными правовыми актами Думы городского округа.</w:t>
      </w:r>
    </w:p>
    <w:p>
      <w:pPr>
        <w:pStyle w:val="0"/>
        <w:spacing w:before="200" w:line-rule="auto"/>
        <w:ind w:firstLine="540"/>
        <w:jc w:val="both"/>
      </w:pPr>
      <w:r>
        <w:rPr>
          <w:sz w:val="20"/>
        </w:rPr>
        <w:t xml:space="preserve">8. Правила депутатской этики определяются </w:t>
      </w:r>
      <w:hyperlink w:history="0" r:id="rId159"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jc w:val="both"/>
      </w:pPr>
      <w:r>
        <w:rPr>
          <w:sz w:val="20"/>
        </w:rPr>
      </w:r>
    </w:p>
    <w:p>
      <w:pPr>
        <w:pStyle w:val="2"/>
        <w:outlineLvl w:val="1"/>
        <w:ind w:firstLine="540"/>
        <w:jc w:val="both"/>
      </w:pPr>
      <w:r>
        <w:rPr>
          <w:sz w:val="20"/>
        </w:rPr>
        <w:t xml:space="preserve">Статья 27. Гарантии осуществления полномочий депутата Думы городского округа</w:t>
      </w:r>
    </w:p>
    <w:p>
      <w:pPr>
        <w:pStyle w:val="0"/>
        <w:jc w:val="both"/>
      </w:pPr>
      <w:r>
        <w:rPr>
          <w:sz w:val="20"/>
        </w:rPr>
      </w:r>
    </w:p>
    <w:p>
      <w:pPr>
        <w:pStyle w:val="0"/>
        <w:ind w:firstLine="540"/>
        <w:jc w:val="both"/>
      </w:pPr>
      <w:r>
        <w:rPr>
          <w:sz w:val="20"/>
        </w:rPr>
        <w:t xml:space="preserve">1. Депутат Думы городского округа при осуществлении своих полномочий в Думе городского округа вправе:</w:t>
      </w:r>
    </w:p>
    <w:p>
      <w:pPr>
        <w:pStyle w:val="0"/>
        <w:spacing w:before="200" w:line-rule="auto"/>
        <w:ind w:firstLine="540"/>
        <w:jc w:val="both"/>
      </w:pPr>
      <w:r>
        <w:rPr>
          <w:sz w:val="20"/>
        </w:rPr>
        <w:t xml:space="preserve">1) предлагать вопросы для рассмотрения на заседании Думы городского округа;</w:t>
      </w:r>
    </w:p>
    <w:p>
      <w:pPr>
        <w:pStyle w:val="0"/>
        <w:spacing w:before="200" w:line-rule="auto"/>
        <w:ind w:firstLine="540"/>
        <w:jc w:val="both"/>
      </w:pPr>
      <w:r>
        <w:rPr>
          <w:sz w:val="20"/>
        </w:rPr>
        <w:t xml:space="preserve">2) вносить предложения и замечания по повестке дня, по порядку рассмотрения и существу обсуждаемых вопросов, поправки к проектам решений Думы городского округа, вносить проекты решений для рассмотрения на заседаниях Думы городского округа. Проекты и поправки, внесенные в установленном порядке депутатом Думы городского округа, подлежат обязательному рассмотрению Думой городского округа, и по ним проводится голосование;</w:t>
      </w:r>
    </w:p>
    <w:p>
      <w:pPr>
        <w:pStyle w:val="0"/>
        <w:spacing w:before="200" w:line-rule="auto"/>
        <w:ind w:firstLine="540"/>
        <w:jc w:val="both"/>
      </w:pPr>
      <w:r>
        <w:rPr>
          <w:sz w:val="20"/>
        </w:rPr>
        <w:t xml:space="preserve">3) избирать и быть избранным в руководящие органы Думы городского округа, комитеты, комиссии или иные органы, формируемые Думой городского округа, и принимать участие в их работе; выражать особое мнение в письменной форме в случае несогласия с решением Думы городского округа по проекту решения или иным вопросам, которое подлежит обязательному оглашению на заседании Думы городского округа при рассмотрении соответствующего вопроса;</w:t>
      </w:r>
    </w:p>
    <w:p>
      <w:pPr>
        <w:pStyle w:val="0"/>
        <w:spacing w:before="200" w:line-rule="auto"/>
        <w:ind w:firstLine="540"/>
        <w:jc w:val="both"/>
      </w:pPr>
      <w:r>
        <w:rPr>
          <w:sz w:val="20"/>
        </w:rPr>
        <w:t xml:space="preserve">4) высказывать мнение по персональному составу формируемых органов и по кандидатурам избираемых (назначаемых с согласия) должностных лиц;</w:t>
      </w:r>
    </w:p>
    <w:p>
      <w:pPr>
        <w:pStyle w:val="0"/>
        <w:spacing w:before="200" w:line-rule="auto"/>
        <w:ind w:firstLine="540"/>
        <w:jc w:val="both"/>
      </w:pPr>
      <w:r>
        <w:rPr>
          <w:sz w:val="20"/>
        </w:rPr>
        <w:t xml:space="preserve">5) участвовать в обсуждениях, задавать вопросы докладчикам и председательствующему на заседании, требовать ответов на них и давать оценку ответам, выступать с обоснованием своих предложений и по мотивам голосования, давать справки;</w:t>
      </w:r>
    </w:p>
    <w:p>
      <w:pPr>
        <w:pStyle w:val="0"/>
        <w:spacing w:before="200" w:line-rule="auto"/>
        <w:ind w:firstLine="540"/>
        <w:jc w:val="both"/>
      </w:pPr>
      <w:r>
        <w:rPr>
          <w:sz w:val="20"/>
        </w:rPr>
        <w:t xml:space="preserve">6) вносить предложения о заслушивании на заседании Думы городского округа внеочередного отчета или информации должностных лиц, возглавляющих органы, подконтрольные и (или) подотчетные Думе городского округа;</w:t>
      </w:r>
    </w:p>
    <w:p>
      <w:pPr>
        <w:pStyle w:val="0"/>
        <w:spacing w:before="200" w:line-rule="auto"/>
        <w:ind w:firstLine="540"/>
        <w:jc w:val="both"/>
      </w:pPr>
      <w:r>
        <w:rPr>
          <w:sz w:val="20"/>
        </w:rPr>
        <w:t xml:space="preserve">7) обращаться с запросом;</w:t>
      </w:r>
    </w:p>
    <w:p>
      <w:pPr>
        <w:pStyle w:val="0"/>
        <w:spacing w:before="200" w:line-rule="auto"/>
        <w:ind w:firstLine="540"/>
        <w:jc w:val="both"/>
      </w:pPr>
      <w:r>
        <w:rPr>
          <w:sz w:val="20"/>
        </w:rPr>
        <w:t xml:space="preserve">8) оглашать обращения граждан, имеющие, по его мнению, общественное значение;</w:t>
      </w:r>
    </w:p>
    <w:p>
      <w:pPr>
        <w:pStyle w:val="0"/>
        <w:spacing w:before="200" w:line-rule="auto"/>
        <w:ind w:firstLine="540"/>
        <w:jc w:val="both"/>
      </w:pPr>
      <w:r>
        <w:rPr>
          <w:sz w:val="20"/>
        </w:rPr>
        <w:t xml:space="preserve">9) знакомиться с текстами своих выступлений в протоколах заседаний Думы городского округа;</w:t>
      </w:r>
    </w:p>
    <w:p>
      <w:pPr>
        <w:pStyle w:val="0"/>
        <w:spacing w:before="200" w:line-rule="auto"/>
        <w:ind w:firstLine="540"/>
        <w:jc w:val="both"/>
      </w:pPr>
      <w:r>
        <w:rPr>
          <w:sz w:val="20"/>
        </w:rPr>
        <w:t xml:space="preserve">10) требовать включения в протокол заседания текста своего выступления, не оглашенного в связи с прекращением прений.</w:t>
      </w:r>
    </w:p>
    <w:p>
      <w:pPr>
        <w:pStyle w:val="0"/>
        <w:spacing w:before="200" w:line-rule="auto"/>
        <w:ind w:firstLine="540"/>
        <w:jc w:val="both"/>
      </w:pPr>
      <w:r>
        <w:rPr>
          <w:sz w:val="20"/>
        </w:rPr>
        <w:t xml:space="preserve">2. Депутат Думы городского округа в целях осуществления своих полномочий вправе:</w:t>
      </w:r>
    </w:p>
    <w:p>
      <w:pPr>
        <w:pStyle w:val="0"/>
        <w:spacing w:before="200" w:line-rule="auto"/>
        <w:ind w:firstLine="540"/>
        <w:jc w:val="both"/>
      </w:pPr>
      <w:r>
        <w:rPr>
          <w:sz w:val="20"/>
        </w:rPr>
        <w:t xml:space="preserve">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pPr>
        <w:pStyle w:val="0"/>
        <w:spacing w:before="200" w:line-rule="auto"/>
        <w:ind w:firstLine="540"/>
        <w:jc w:val="both"/>
      </w:pPr>
      <w:r>
        <w:rPr>
          <w:sz w:val="20"/>
        </w:rPr>
        <w:t xml:space="preserve">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4) инициировать проведение депутатских проверок, депутатских слушаний и принимать в них участие;</w:t>
      </w:r>
    </w:p>
    <w:p>
      <w:pPr>
        <w:pStyle w:val="0"/>
        <w:jc w:val="both"/>
      </w:pPr>
      <w:r>
        <w:rPr>
          <w:sz w:val="20"/>
        </w:rPr>
        <w:t xml:space="preserve">(в ред. </w:t>
      </w:r>
      <w:hyperlink w:history="0" r:id="rId160"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pPr>
        <w:pStyle w:val="0"/>
        <w:spacing w:before="200" w:line-rule="auto"/>
        <w:ind w:firstLine="540"/>
        <w:jc w:val="both"/>
      </w:pPr>
      <w:r>
        <w:rPr>
          <w:sz w:val="20"/>
        </w:rPr>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названного права депутата Думы городского округа не позднее чем за два рабочих дня до начала текущего месяца направляют информацию о дне своих заседаний в текущем месяце в Думу городского округа;</w:t>
      </w:r>
    </w:p>
    <w:p>
      <w:pPr>
        <w:pStyle w:val="0"/>
        <w:spacing w:before="200" w:line-rule="auto"/>
        <w:ind w:firstLine="540"/>
        <w:jc w:val="both"/>
      </w:pPr>
      <w:r>
        <w:rPr>
          <w:sz w:val="20"/>
        </w:rPr>
        <w:t xml:space="preserve">8) беспрепятственно посещать мероприятия, организуемые и проводимые органами местного самоуправления и иными муниципальными органами города;</w:t>
      </w:r>
    </w:p>
    <w:p>
      <w:pPr>
        <w:pStyle w:val="0"/>
        <w:spacing w:before="200" w:line-rule="auto"/>
        <w:ind w:firstLine="540"/>
        <w:jc w:val="both"/>
      </w:pPr>
      <w:r>
        <w:rPr>
          <w:sz w:val="20"/>
        </w:rPr>
        <w:t xml:space="preserve">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pPr>
        <w:pStyle w:val="0"/>
        <w:spacing w:before="200" w:line-rule="auto"/>
        <w:ind w:firstLine="540"/>
        <w:jc w:val="both"/>
      </w:pPr>
      <w:r>
        <w:rPr>
          <w:sz w:val="20"/>
        </w:rPr>
        <w:t xml:space="preserve">3. Депутату Думы городского округа гарантируется:</w:t>
      </w:r>
    </w:p>
    <w:p>
      <w:pPr>
        <w:pStyle w:val="0"/>
        <w:spacing w:before="200" w:line-rule="auto"/>
        <w:ind w:firstLine="540"/>
        <w:jc w:val="both"/>
      </w:pPr>
      <w:r>
        <w:rPr>
          <w:sz w:val="20"/>
        </w:rPr>
        <w:t xml:space="preserve">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w:t>
      </w:r>
      <w:hyperlink w:history="0" r:id="rId161"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sz w:val="20"/>
            <w:color w:val="0000ff"/>
          </w:rPr>
          <w:t xml:space="preserve">Уставом</w:t>
        </w:r>
      </w:hyperlink>
      <w:r>
        <w:rPr>
          <w:sz w:val="20"/>
        </w:rPr>
        <w:t xml:space="preserve"> области и законами области;</w:t>
      </w:r>
    </w:p>
    <w:bookmarkStart w:id="663" w:name="P663"/>
    <w:bookmarkEnd w:id="663"/>
    <w:p>
      <w:pPr>
        <w:pStyle w:val="0"/>
        <w:spacing w:before="200" w:line-rule="auto"/>
        <w:ind w:firstLine="540"/>
        <w:jc w:val="both"/>
      </w:pPr>
      <w:r>
        <w:rPr>
          <w:sz w:val="20"/>
        </w:rPr>
        <w:t xml:space="preserve">2) при осуществлении полномочий на постоянной основе:</w:t>
      </w:r>
    </w:p>
    <w:p>
      <w:pPr>
        <w:pStyle w:val="0"/>
        <w:spacing w:before="200" w:line-rule="auto"/>
        <w:ind w:firstLine="540"/>
        <w:jc w:val="both"/>
      </w:pPr>
      <w:r>
        <w:rPr>
          <w:sz w:val="20"/>
        </w:rPr>
        <w:t xml:space="preserve">-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pPr>
        <w:pStyle w:val="0"/>
        <w:spacing w:before="200" w:line-rule="auto"/>
        <w:ind w:firstLine="540"/>
        <w:jc w:val="both"/>
      </w:pPr>
      <w:r>
        <w:rPr>
          <w:sz w:val="20"/>
        </w:rPr>
        <w:t xml:space="preserve">-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w:t>
      </w:r>
    </w:p>
    <w:p>
      <w:pPr>
        <w:pStyle w:val="0"/>
        <w:spacing w:before="200" w:line-rule="auto"/>
        <w:ind w:firstLine="540"/>
        <w:jc w:val="both"/>
      </w:pPr>
      <w:r>
        <w:rPr>
          <w:sz w:val="20"/>
        </w:rPr>
        <w:t xml:space="preserve">- предоставление в порядке, установленном федеральными законами, отпуска без сохранения оплаты труда;</w:t>
      </w:r>
    </w:p>
    <w:p>
      <w:pPr>
        <w:pStyle w:val="0"/>
        <w:spacing w:before="200" w:line-rule="auto"/>
        <w:ind w:firstLine="540"/>
        <w:jc w:val="both"/>
      </w:pPr>
      <w:r>
        <w:rPr>
          <w:sz w:val="20"/>
        </w:rPr>
        <w:t xml:space="preserve">- пенсионное обеспечение депутата Думы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депутатом полномочий на постоянной основе не менее срока, на который он был избран, и при наличии стажа муниципальной службы не менее пятнадцати лет;</w:t>
      </w:r>
    </w:p>
    <w:p>
      <w:pPr>
        <w:pStyle w:val="0"/>
        <w:spacing w:before="200" w:line-rule="auto"/>
        <w:ind w:firstLine="540"/>
        <w:jc w:val="both"/>
      </w:pPr>
      <w:r>
        <w:rPr>
          <w:sz w:val="20"/>
        </w:rPr>
        <w:t xml:space="preserve">-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pPr>
        <w:pStyle w:val="0"/>
        <w:spacing w:before="200" w:line-rule="auto"/>
        <w:ind w:firstLine="540"/>
        <w:jc w:val="both"/>
      </w:pPr>
      <w:r>
        <w:rPr>
          <w:sz w:val="20"/>
        </w:rPr>
        <w:t xml:space="preserve">-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w:t>
      </w:r>
    </w:p>
    <w:p>
      <w:pPr>
        <w:pStyle w:val="0"/>
        <w:spacing w:before="200" w:line-rule="auto"/>
        <w:ind w:firstLine="540"/>
        <w:jc w:val="both"/>
      </w:pPr>
      <w:r>
        <w:rPr>
          <w:sz w:val="20"/>
        </w:rPr>
        <w:t xml:space="preserve">-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pPr>
        <w:pStyle w:val="0"/>
        <w:spacing w:before="200" w:line-rule="auto"/>
        <w:ind w:firstLine="540"/>
        <w:jc w:val="both"/>
      </w:pPr>
      <w:r>
        <w:rPr>
          <w:sz w:val="20"/>
        </w:rPr>
        <w:t xml:space="preserve">а) достижение пенсионного возраста;</w:t>
      </w:r>
    </w:p>
    <w:p>
      <w:pPr>
        <w:pStyle w:val="0"/>
        <w:spacing w:before="200" w:line-rule="auto"/>
        <w:ind w:firstLine="540"/>
        <w:jc w:val="both"/>
      </w:pPr>
      <w:r>
        <w:rPr>
          <w:sz w:val="20"/>
        </w:rPr>
        <w:t xml:space="preserve">б) потери трудоспособности;</w:t>
      </w:r>
    </w:p>
    <w:p>
      <w:pPr>
        <w:pStyle w:val="0"/>
        <w:spacing w:before="200" w:line-rule="auto"/>
        <w:ind w:firstLine="540"/>
        <w:jc w:val="both"/>
      </w:pPr>
      <w:r>
        <w:rPr>
          <w:sz w:val="20"/>
        </w:rPr>
        <w:t xml:space="preserve">-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pPr>
        <w:pStyle w:val="0"/>
        <w:spacing w:before="200" w:line-rule="auto"/>
        <w:ind w:firstLine="540"/>
        <w:jc w:val="both"/>
      </w:pPr>
      <w:r>
        <w:rPr>
          <w:sz w:val="20"/>
        </w:rPr>
        <w:t xml:space="preserve">- не имеющему постоянного места жительства в городе Саянске депутату Думы городского округа - предоставление служебного жилого помещения в соответствии с законодательством;</w:t>
      </w:r>
    </w:p>
    <w:p>
      <w:pPr>
        <w:pStyle w:val="0"/>
        <w:spacing w:before="200" w:line-rule="auto"/>
        <w:ind w:firstLine="540"/>
        <w:jc w:val="both"/>
      </w:pPr>
      <w:r>
        <w:rPr>
          <w:sz w:val="20"/>
        </w:rPr>
        <w:t xml:space="preserve">- возмещение расходов, связанных со служебными командировками, в порядке, установленном Думой городского округа;</w:t>
      </w:r>
    </w:p>
    <w:p>
      <w:pPr>
        <w:pStyle w:val="0"/>
        <w:spacing w:before="200" w:line-rule="auto"/>
        <w:ind w:firstLine="540"/>
        <w:jc w:val="both"/>
      </w:pPr>
      <w:r>
        <w:rPr>
          <w:sz w:val="20"/>
        </w:rPr>
        <w:t xml:space="preserve">3) при осуществлении полномочий на непостоянной основе:</w:t>
      </w:r>
    </w:p>
    <w:p>
      <w:pPr>
        <w:pStyle w:val="0"/>
        <w:spacing w:before="200" w:line-rule="auto"/>
        <w:ind w:firstLine="540"/>
        <w:jc w:val="both"/>
      </w:pPr>
      <w:r>
        <w:rPr>
          <w:sz w:val="20"/>
        </w:rPr>
        <w:t xml:space="preserve">- временное освобождение от выполнения производственных или служебных обязанностей по месту работы на период осуществления его полномочий для участия в заседаниях Думы городского округа и формируемых ею органов, а также иных полномочий, связанных со статусом депутата Думы городского округа, с сохранением места работы (должности), на период, продолжительность которого составляет в совокупности не более пяти рабочих дней в месяц;</w:t>
      </w:r>
    </w:p>
    <w:p>
      <w:pPr>
        <w:pStyle w:val="0"/>
        <w:jc w:val="both"/>
      </w:pPr>
      <w:r>
        <w:rPr>
          <w:sz w:val="20"/>
        </w:rPr>
        <w:t xml:space="preserve">(в ред. </w:t>
      </w:r>
      <w:hyperlink w:history="0" r:id="rId162"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Решения</w:t>
        </w:r>
      </w:hyperlink>
      <w:r>
        <w:rPr>
          <w:sz w:val="20"/>
        </w:rPr>
        <w:t xml:space="preserve"> Думы муниципального образования "г. Саянск" от 26.11.2020 N 71-67-20-53, </w:t>
      </w:r>
      <w:hyperlink w:history="0" r:id="rId163"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 возмещение расходов, связанных с осуществлением его полномочий, за счет средств местного бюджета, предусмотренных на обеспечение деятельности органов местного самоуправления, в порядке и размере, установленном муниципальным правовым актом Думы городского округа;</w:t>
      </w:r>
    </w:p>
    <w:p>
      <w:pPr>
        <w:pStyle w:val="0"/>
        <w:spacing w:before="200" w:line-rule="auto"/>
        <w:ind w:firstLine="540"/>
        <w:jc w:val="both"/>
      </w:pPr>
      <w:r>
        <w:rPr>
          <w:sz w:val="20"/>
        </w:rPr>
        <w:t xml:space="preserve">-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p>
      <w:pPr>
        <w:pStyle w:val="0"/>
        <w:spacing w:before="200" w:line-rule="auto"/>
        <w:ind w:firstLine="540"/>
        <w:jc w:val="both"/>
      </w:pPr>
      <w:r>
        <w:rPr>
          <w:sz w:val="20"/>
        </w:rPr>
        <w:t xml:space="preserve">4) утратил силу. - </w:t>
      </w:r>
      <w:hyperlink w:history="0" r:id="rId164" w:tooltip="Решение Думы МО &quot;г. Саянск&quot; от 31.01.2013 N 61-67-13-2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5.02.2013 N RU383040002013001) {КонсультантПлюс}">
        <w:r>
          <w:rPr>
            <w:sz w:val="20"/>
            <w:color w:val="0000ff"/>
          </w:rPr>
          <w:t xml:space="preserve">Решение</w:t>
        </w:r>
      </w:hyperlink>
      <w:r>
        <w:rPr>
          <w:sz w:val="20"/>
        </w:rPr>
        <w:t xml:space="preserve"> Думы муниципального образования "г. Саянск" от 31.01.2013 N 61-67-13-2;</w:t>
      </w:r>
    </w:p>
    <w:p>
      <w:pPr>
        <w:pStyle w:val="0"/>
        <w:spacing w:before="200" w:line-rule="auto"/>
        <w:ind w:firstLine="540"/>
        <w:jc w:val="both"/>
      </w:pPr>
      <w:r>
        <w:rPr>
          <w:sz w:val="20"/>
        </w:rPr>
        <w:t xml:space="preserve">5)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pPr>
        <w:pStyle w:val="0"/>
        <w:spacing w:before="200" w:line-rule="auto"/>
        <w:ind w:firstLine="540"/>
        <w:jc w:val="both"/>
      </w:pPr>
      <w:r>
        <w:rPr>
          <w:sz w:val="20"/>
        </w:rPr>
        <w:t xml:space="preserve">-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pPr>
        <w:pStyle w:val="0"/>
        <w:spacing w:before="200" w:line-rule="auto"/>
        <w:ind w:firstLine="540"/>
        <w:jc w:val="both"/>
      </w:pPr>
      <w:r>
        <w:rPr>
          <w:sz w:val="20"/>
        </w:rPr>
        <w:t xml:space="preserve">- информирование о графике проведения приема граждан;</w:t>
      </w:r>
    </w:p>
    <w:p>
      <w:pPr>
        <w:pStyle w:val="0"/>
        <w:spacing w:before="200" w:line-rule="auto"/>
        <w:ind w:firstLine="540"/>
        <w:jc w:val="both"/>
      </w:pPr>
      <w:r>
        <w:rPr>
          <w:sz w:val="20"/>
        </w:rPr>
        <w:t xml:space="preserve">- привлечение помощников, а также специалистов органов местного самоуправления для получения квалифицированных консультаций по обращениям;</w:t>
      </w:r>
    </w:p>
    <w:p>
      <w:pPr>
        <w:pStyle w:val="0"/>
        <w:spacing w:before="200" w:line-rule="auto"/>
        <w:ind w:firstLine="540"/>
        <w:jc w:val="both"/>
      </w:pPr>
      <w:r>
        <w:rPr>
          <w:sz w:val="20"/>
        </w:rPr>
        <w:t xml:space="preserve">- доступ к правовой и иной информации, необходимой для рассмотрения обращений граждан;</w:t>
      </w:r>
    </w:p>
    <w:p>
      <w:pPr>
        <w:pStyle w:val="0"/>
        <w:spacing w:before="200" w:line-rule="auto"/>
        <w:ind w:firstLine="540"/>
        <w:jc w:val="both"/>
      </w:pPr>
      <w:r>
        <w:rPr>
          <w:sz w:val="20"/>
        </w:rPr>
        <w:t xml:space="preserve">6) право на обращение к:</w:t>
      </w:r>
    </w:p>
    <w:p>
      <w:pPr>
        <w:pStyle w:val="0"/>
        <w:spacing w:before="200" w:line-rule="auto"/>
        <w:ind w:firstLine="540"/>
        <w:jc w:val="both"/>
      </w:pPr>
      <w:r>
        <w:rPr>
          <w:sz w:val="20"/>
        </w:rPr>
        <w:t xml:space="preserve">- мэру городского округа, иным выборным должностным лицам местного самоуправления и органам местного самоуправления города, в том числе администрации городского округа, ее отраслевым (функциональным) и территориальным органам и должностным лицам администрации городского округа и ее отраслевых (функциональных) и территориальных органов;</w:t>
      </w:r>
    </w:p>
    <w:p>
      <w:pPr>
        <w:pStyle w:val="0"/>
        <w:spacing w:before="200" w:line-rule="auto"/>
        <w:ind w:firstLine="540"/>
        <w:jc w:val="both"/>
      </w:pPr>
      <w:r>
        <w:rPr>
          <w:sz w:val="20"/>
        </w:rPr>
        <w:t xml:space="preserve">- иным муниципальным органам и их должностным лицам;</w:t>
      </w:r>
    </w:p>
    <w:p>
      <w:pPr>
        <w:pStyle w:val="0"/>
        <w:spacing w:before="200" w:line-rule="auto"/>
        <w:ind w:firstLine="540"/>
        <w:jc w:val="both"/>
      </w:pPr>
      <w:r>
        <w:rPr>
          <w:sz w:val="20"/>
        </w:rPr>
        <w:t xml:space="preserve">- руководителям муниципальных учреждений, муниципальных унитарных предприятий;</w:t>
      </w:r>
    </w:p>
    <w:p>
      <w:pPr>
        <w:pStyle w:val="0"/>
        <w:spacing w:before="200" w:line-rule="auto"/>
        <w:ind w:firstLine="540"/>
        <w:jc w:val="both"/>
      </w:pPr>
      <w:r>
        <w:rPr>
          <w:sz w:val="20"/>
        </w:rPr>
        <w:t xml:space="preserve">- должностным лицам органов государственной власти области, иных государственных органов области;</w:t>
      </w:r>
    </w:p>
    <w:p>
      <w:pPr>
        <w:pStyle w:val="0"/>
        <w:spacing w:before="200" w:line-rule="auto"/>
        <w:ind w:firstLine="540"/>
        <w:jc w:val="both"/>
      </w:pPr>
      <w:r>
        <w:rPr>
          <w:sz w:val="20"/>
        </w:rPr>
        <w:t xml:space="preserve">- руководителям организаций, осуществляющих свою деятельность на территории муниципального образования;</w:t>
      </w:r>
    </w:p>
    <w:p>
      <w:pPr>
        <w:pStyle w:val="0"/>
        <w:spacing w:before="200" w:line-rule="auto"/>
        <w:ind w:firstLine="540"/>
        <w:jc w:val="both"/>
      </w:pPr>
      <w:r>
        <w:rPr>
          <w:sz w:val="20"/>
        </w:rPr>
        <w:t xml:space="preserve">- иным должностным лицам и органам, в чью компетенцию входит рассмотрение и принятие решений по вопросам местного значения или связанным с реализацией депутатом Думы городского округа его полномочий.</w:t>
      </w:r>
    </w:p>
    <w:p>
      <w:pPr>
        <w:pStyle w:val="0"/>
        <w:spacing w:before="200" w:line-rule="auto"/>
        <w:ind w:firstLine="540"/>
        <w:jc w:val="both"/>
      </w:pPr>
      <w:r>
        <w:rPr>
          <w:sz w:val="20"/>
        </w:rPr>
        <w:t xml:space="preserve">Обращение депутата Думы городского округа к государственным органам, органам местного самоуправления, руководителям общественных объединений, организаций всех форм собственности, расположенных на территории муниципального образования, по вопросам, входящим в компетенцию Думы городского округа по решению Думы городского округа может быть признано депутатским запросом.</w:t>
      </w:r>
    </w:p>
    <w:p>
      <w:pPr>
        <w:pStyle w:val="0"/>
        <w:spacing w:before="200" w:line-rule="auto"/>
        <w:ind w:firstLine="540"/>
        <w:jc w:val="both"/>
      </w:pPr>
      <w:r>
        <w:rPr>
          <w:sz w:val="20"/>
        </w:rPr>
        <w:t xml:space="preserve">Ответ на депутатский запрос представляется в письменной форме не позднее пятнадцати дней со дня его поступления, если иное не установлено законодательством, и оглашается на заседании Думы городского округа.</w:t>
      </w:r>
    </w:p>
    <w:p>
      <w:pPr>
        <w:pStyle w:val="0"/>
        <w:spacing w:before="200" w:line-rule="auto"/>
        <w:ind w:firstLine="540"/>
        <w:jc w:val="both"/>
      </w:pPr>
      <w:r>
        <w:rPr>
          <w:sz w:val="20"/>
        </w:rPr>
        <w:t xml:space="preserve">Должностные лица, к которым направлены обращения Думы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pPr>
        <w:pStyle w:val="0"/>
        <w:spacing w:before="200" w:line-rule="auto"/>
        <w:ind w:firstLine="540"/>
        <w:jc w:val="both"/>
      </w:pPr>
      <w:r>
        <w:rPr>
          <w:sz w:val="20"/>
        </w:rPr>
        <w:t xml:space="preserve">7) право на обращение с вопросом на заседании Думы городского округа к мэру городского округа, иным выборным должностным лицам местного самоуправления и должностным лицам муниципальных органов в порядке, определенном </w:t>
      </w:r>
      <w:hyperlink w:history="0" r:id="rId165"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8) безотлагательный прием мэром городского округа, иными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pPr>
        <w:pStyle w:val="0"/>
        <w:spacing w:before="200" w:line-rule="auto"/>
        <w:ind w:firstLine="540"/>
        <w:jc w:val="both"/>
      </w:pPr>
      <w:r>
        <w:rPr>
          <w:sz w:val="20"/>
        </w:rPr>
        <w:t xml:space="preserve">9)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pPr>
        <w:pStyle w:val="0"/>
        <w:spacing w:before="200" w:line-rule="auto"/>
        <w:ind w:firstLine="540"/>
        <w:jc w:val="both"/>
      </w:pPr>
      <w:r>
        <w:rPr>
          <w:sz w:val="20"/>
        </w:rPr>
        <w:t xml:space="preserve">10) представление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депутата Думы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pPr>
        <w:pStyle w:val="0"/>
        <w:spacing w:before="200" w:line-rule="auto"/>
        <w:ind w:firstLine="540"/>
        <w:jc w:val="both"/>
      </w:pPr>
      <w:r>
        <w:rPr>
          <w:sz w:val="20"/>
        </w:rPr>
        <w:t xml:space="preserve">11) право на информирование о своей деятельности посредством:</w:t>
      </w:r>
    </w:p>
    <w:p>
      <w:pPr>
        <w:pStyle w:val="0"/>
        <w:spacing w:before="200" w:line-rule="auto"/>
        <w:ind w:firstLine="540"/>
        <w:jc w:val="both"/>
      </w:pPr>
      <w:r>
        <w:rPr>
          <w:sz w:val="20"/>
        </w:rPr>
        <w:t xml:space="preserve">- доведения до сведения граждан информации о его работе;</w:t>
      </w:r>
    </w:p>
    <w:p>
      <w:pPr>
        <w:pStyle w:val="0"/>
        <w:spacing w:before="200" w:line-rule="auto"/>
        <w:ind w:firstLine="540"/>
        <w:jc w:val="both"/>
      </w:pPr>
      <w:r>
        <w:rPr>
          <w:sz w:val="20"/>
        </w:rPr>
        <w:t xml:space="preserve">- предоставления возможности разместить информацию о своей деятельности в муниципальных средствах массовой информации;</w:t>
      </w:r>
    </w:p>
    <w:p>
      <w:pPr>
        <w:pStyle w:val="0"/>
        <w:spacing w:before="200" w:line-rule="auto"/>
        <w:ind w:firstLine="540"/>
        <w:jc w:val="both"/>
      </w:pPr>
      <w:r>
        <w:rPr>
          <w:sz w:val="20"/>
        </w:rPr>
        <w:t xml:space="preserve">- предоставления возможности участия в мероприятиях, проводимых органами местного самоуправления и иными муниципальными органами;</w:t>
      </w:r>
    </w:p>
    <w:p>
      <w:pPr>
        <w:pStyle w:val="0"/>
        <w:spacing w:before="200" w:line-rule="auto"/>
        <w:ind w:firstLine="540"/>
        <w:jc w:val="both"/>
      </w:pPr>
      <w:r>
        <w:rPr>
          <w:sz w:val="20"/>
        </w:rPr>
        <w:t xml:space="preserve">12) обеспечение условий для обнародования отчета о его деятельности посредством:</w:t>
      </w:r>
    </w:p>
    <w:p>
      <w:pPr>
        <w:pStyle w:val="0"/>
        <w:spacing w:before="200" w:line-rule="auto"/>
        <w:ind w:firstLine="540"/>
        <w:jc w:val="both"/>
      </w:pPr>
      <w:r>
        <w:rPr>
          <w:sz w:val="20"/>
        </w:rPr>
        <w:t xml:space="preserve">-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pPr>
        <w:pStyle w:val="0"/>
        <w:spacing w:before="200" w:line-rule="auto"/>
        <w:ind w:firstLine="540"/>
        <w:jc w:val="both"/>
      </w:pPr>
      <w:r>
        <w:rPr>
          <w:sz w:val="20"/>
        </w:rPr>
        <w:t xml:space="preserve">- выступления с отчетом на собраниях граждан;</w:t>
      </w:r>
    </w:p>
    <w:p>
      <w:pPr>
        <w:pStyle w:val="0"/>
        <w:spacing w:before="200" w:line-rule="auto"/>
        <w:ind w:firstLine="540"/>
        <w:jc w:val="both"/>
      </w:pPr>
      <w:r>
        <w:rPr>
          <w:sz w:val="20"/>
        </w:rPr>
        <w:t xml:space="preserve">- отчетного выступления на заседании Думы городского округа;</w:t>
      </w:r>
    </w:p>
    <w:p>
      <w:pPr>
        <w:pStyle w:val="0"/>
        <w:spacing w:before="200" w:line-rule="auto"/>
        <w:ind w:firstLine="540"/>
        <w:jc w:val="both"/>
      </w:pPr>
      <w:r>
        <w:rPr>
          <w:sz w:val="20"/>
        </w:rPr>
        <w:t xml:space="preserve">13) пользование средствами связи органов местного самоуправления, муниципальных органов в порядке, установленном муниципальными правовыми актами;</w:t>
      </w:r>
    </w:p>
    <w:p>
      <w:pPr>
        <w:pStyle w:val="0"/>
        <w:spacing w:before="200" w:line-rule="auto"/>
        <w:ind w:firstLine="540"/>
        <w:jc w:val="both"/>
      </w:pPr>
      <w:r>
        <w:rPr>
          <w:sz w:val="20"/>
        </w:rPr>
        <w:t xml:space="preserve">14) иные гарантии осуществления полномочий, установленные федеральным законодательством, областными законами;</w:t>
      </w:r>
    </w:p>
    <w:p>
      <w:pPr>
        <w:pStyle w:val="0"/>
        <w:spacing w:before="200" w:line-rule="auto"/>
        <w:ind w:firstLine="540"/>
        <w:jc w:val="both"/>
      </w:pPr>
      <w:r>
        <w:rPr>
          <w:sz w:val="20"/>
        </w:rPr>
        <w:t xml:space="preserve">15) единовременная выплата при прекращении полномочий депутата городского округа, осуществляющего полномочия на постоянной основе, предусмотренная </w:t>
      </w:r>
      <w:hyperlink w:history="0" w:anchor="P663" w:tooltip="2) при осуществлении полномочий на постоянной основе:">
        <w:r>
          <w:rPr>
            <w:sz w:val="20"/>
            <w:color w:val="0000ff"/>
          </w:rPr>
          <w:t xml:space="preserve">пунктом 2</w:t>
        </w:r>
      </w:hyperlink>
      <w:r>
        <w:rPr>
          <w:sz w:val="20"/>
        </w:rPr>
        <w:t xml:space="preserve"> настоящей статьи, не может быть установлена в случае прекращения полномочий депутата городского округа по основаниям, предусмотренным, </w:t>
      </w:r>
      <w:hyperlink w:history="0" r:id="rId16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частью 7.1</w:t>
        </w:r>
      </w:hyperlink>
      <w:r>
        <w:rPr>
          <w:sz w:val="20"/>
        </w:rPr>
        <w:t xml:space="preserve">, </w:t>
      </w:r>
      <w:hyperlink w:history="0" r:id="rId16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пунктами 5</w:t>
        </w:r>
      </w:hyperlink>
      <w:r>
        <w:rPr>
          <w:sz w:val="20"/>
        </w:rPr>
        <w:t xml:space="preserve"> - </w:t>
      </w:r>
      <w:hyperlink w:history="0" r:id="rId16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8 части 10</w:t>
        </w:r>
      </w:hyperlink>
      <w:r>
        <w:rPr>
          <w:sz w:val="20"/>
        </w:rPr>
        <w:t xml:space="preserve">, </w:t>
      </w:r>
      <w:hyperlink w:history="0" r:id="rId16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частью 10.1 статьи 40</w:t>
        </w:r>
      </w:hyperlink>
      <w:r>
        <w:rPr>
          <w:sz w:val="20"/>
        </w:rPr>
        <w:t xml:space="preserve">, </w:t>
      </w:r>
      <w:hyperlink w:history="0" r:id="rId17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частями 1</w:t>
        </w:r>
      </w:hyperlink>
      <w:r>
        <w:rPr>
          <w:sz w:val="20"/>
        </w:rPr>
        <w:t xml:space="preserve"> и </w:t>
      </w:r>
      <w:hyperlink w:history="0" r:id="rId171"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2 статьи 73</w:t>
        </w:r>
      </w:hyperlink>
      <w:r>
        <w:rPr>
          <w:sz w:val="20"/>
        </w:rPr>
        <w:t xml:space="preserve"> Федерального закона.</w:t>
      </w:r>
    </w:p>
    <w:p>
      <w:pPr>
        <w:pStyle w:val="0"/>
        <w:jc w:val="both"/>
      </w:pPr>
      <w:r>
        <w:rPr>
          <w:sz w:val="20"/>
        </w:rPr>
      </w:r>
    </w:p>
    <w:p>
      <w:pPr>
        <w:pStyle w:val="2"/>
        <w:outlineLvl w:val="1"/>
        <w:ind w:firstLine="540"/>
        <w:jc w:val="both"/>
      </w:pPr>
      <w:r>
        <w:rPr>
          <w:sz w:val="20"/>
        </w:rPr>
        <w:t xml:space="preserve">Статья 28. Основания прекращения полномочий депутата Думы городского округа</w:t>
      </w:r>
    </w:p>
    <w:p>
      <w:pPr>
        <w:pStyle w:val="0"/>
        <w:jc w:val="both"/>
      </w:pPr>
      <w:r>
        <w:rPr>
          <w:sz w:val="20"/>
        </w:rPr>
      </w:r>
    </w:p>
    <w:p>
      <w:pPr>
        <w:pStyle w:val="0"/>
        <w:ind w:firstLine="540"/>
        <w:jc w:val="both"/>
      </w:pPr>
      <w:r>
        <w:rPr>
          <w:sz w:val="20"/>
        </w:rPr>
        <w:t xml:space="preserve">1. Полномочия депутата начинаются со дня его избрания и прекращаются со дня начала работы Думы городского округа нового созыва.</w:t>
      </w:r>
    </w:p>
    <w:p>
      <w:pPr>
        <w:pStyle w:val="0"/>
        <w:spacing w:before="200" w:line-rule="auto"/>
        <w:ind w:firstLine="540"/>
        <w:jc w:val="both"/>
      </w:pPr>
      <w:r>
        <w:rPr>
          <w:sz w:val="20"/>
        </w:rPr>
        <w:t xml:space="preserve">2. Полномочия депутата прекращаются досрочно в случаях:</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признания судом недееспособным или ограниченно дееспособным;</w:t>
      </w:r>
    </w:p>
    <w:p>
      <w:pPr>
        <w:pStyle w:val="0"/>
        <w:spacing w:before="200" w:line-rule="auto"/>
        <w:ind w:firstLine="540"/>
        <w:jc w:val="both"/>
      </w:pPr>
      <w:r>
        <w:rPr>
          <w:sz w:val="20"/>
        </w:rPr>
        <w:t xml:space="preserve">4) признания судом безвестно отсутствующим или объявления умершим;</w:t>
      </w:r>
    </w:p>
    <w:p>
      <w:pPr>
        <w:pStyle w:val="0"/>
        <w:spacing w:before="200" w:line-rule="auto"/>
        <w:ind w:firstLine="540"/>
        <w:jc w:val="both"/>
      </w:pPr>
      <w:r>
        <w:rPr>
          <w:sz w:val="20"/>
        </w:rPr>
        <w:t xml:space="preserve">5)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6) выезда за пределы Российской Федерации на постоянное место жительства;</w:t>
      </w:r>
    </w:p>
    <w:p>
      <w:pPr>
        <w:pStyle w:val="0"/>
        <w:spacing w:before="200" w:line-rule="auto"/>
        <w:ind w:firstLine="540"/>
        <w:jc w:val="both"/>
      </w:pPr>
      <w:r>
        <w:rPr>
          <w:sz w:val="20"/>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7 в ред. </w:t>
      </w:r>
      <w:hyperlink w:history="0" r:id="rId172"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8) отзыва избирателями;</w:t>
      </w:r>
    </w:p>
    <w:p>
      <w:pPr>
        <w:pStyle w:val="0"/>
        <w:spacing w:before="200" w:line-rule="auto"/>
        <w:ind w:firstLine="540"/>
        <w:jc w:val="both"/>
      </w:pPr>
      <w:r>
        <w:rPr>
          <w:sz w:val="20"/>
        </w:rPr>
        <w:t xml:space="preserve">9) досрочного прекращения полномочий Думы городского округа;</w:t>
      </w:r>
    </w:p>
    <w:p>
      <w:pPr>
        <w:pStyle w:val="0"/>
        <w:spacing w:before="200" w:line-rule="auto"/>
        <w:ind w:firstLine="540"/>
        <w:jc w:val="both"/>
      </w:pPr>
      <w:r>
        <w:rPr>
          <w:sz w:val="20"/>
        </w:rPr>
        <w:t xml:space="preserve">10) призыва на военную службу или направления на заменяющую ее альтернативную гражданскую службу;</w:t>
      </w:r>
    </w:p>
    <w:p>
      <w:pPr>
        <w:pStyle w:val="0"/>
        <w:spacing w:before="200" w:line-rule="auto"/>
        <w:ind w:firstLine="540"/>
        <w:jc w:val="both"/>
      </w:pPr>
      <w:r>
        <w:rPr>
          <w:sz w:val="20"/>
        </w:rPr>
        <w:t xml:space="preserve">11) установленных Федеральным </w:t>
      </w:r>
      <w:hyperlink w:history="0" r:id="rId173"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иными федеральными законами.</w:t>
      </w:r>
    </w:p>
    <w:p>
      <w:pPr>
        <w:pStyle w:val="0"/>
        <w:spacing w:before="200" w:line-rule="auto"/>
        <w:ind w:firstLine="540"/>
        <w:jc w:val="both"/>
      </w:pPr>
      <w:r>
        <w:rPr>
          <w:sz w:val="20"/>
        </w:rPr>
        <w:t xml:space="preserve">2.1 Полномочия Депутата Думы городского округа прекращаются досрочно в случае несоблюдения ограничений, установленных Федеральным </w:t>
      </w:r>
      <w:hyperlink w:history="0" r:id="rId17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Досрочное прекращение полномочий депутата наступает со дня принятия Думой городского округа соответствующего решения либо со дня вступления в силу соответствующего судебного акта либо со дня вступления в силу закона о досрочном прекращении полномочий Думы городского округа.</w:t>
      </w:r>
    </w:p>
    <w:p>
      <w:pPr>
        <w:pStyle w:val="0"/>
        <w:spacing w:before="200" w:line-rule="auto"/>
        <w:ind w:firstLine="540"/>
        <w:jc w:val="both"/>
      </w:pPr>
      <w:r>
        <w:rPr>
          <w:sz w:val="20"/>
        </w:rPr>
        <w:t xml:space="preserve">3.1. Решение Думы городского округа о досрочном прекращении полномочий депутата Думы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Думы городского округа - не позднее чем через три месяца со дня появления такого основания.</w:t>
      </w:r>
    </w:p>
    <w:p>
      <w:pPr>
        <w:pStyle w:val="0"/>
        <w:jc w:val="both"/>
      </w:pPr>
      <w:r>
        <w:rPr>
          <w:sz w:val="20"/>
        </w:rPr>
      </w:r>
    </w:p>
    <w:p>
      <w:pPr>
        <w:pStyle w:val="2"/>
        <w:outlineLvl w:val="1"/>
        <w:ind w:firstLine="540"/>
        <w:jc w:val="both"/>
      </w:pPr>
      <w:r>
        <w:rPr>
          <w:sz w:val="20"/>
        </w:rPr>
        <w:t xml:space="preserve">Статья 29. Порядок принятия решений о самороспуске Думы городского округа</w:t>
      </w:r>
    </w:p>
    <w:p>
      <w:pPr>
        <w:pStyle w:val="0"/>
        <w:jc w:val="both"/>
      </w:pPr>
      <w:r>
        <w:rPr>
          <w:sz w:val="20"/>
        </w:rPr>
      </w:r>
    </w:p>
    <w:p>
      <w:pPr>
        <w:pStyle w:val="0"/>
        <w:ind w:firstLine="540"/>
        <w:jc w:val="both"/>
      </w:pPr>
      <w:r>
        <w:rPr>
          <w:sz w:val="20"/>
        </w:rPr>
        <w:t xml:space="preserve">1. Инициатива решения о самороспуске Думы городского округа может быть выдвинута группой депутатов в количестве не менее одной трети от установленной настоящим Уставом численности депутатов Думы городского округа и должна предусматривать письменное обоснование причин самороспуска.</w:t>
      </w:r>
    </w:p>
    <w:p>
      <w:pPr>
        <w:pStyle w:val="0"/>
        <w:spacing w:before="200" w:line-rule="auto"/>
        <w:ind w:firstLine="540"/>
        <w:jc w:val="both"/>
      </w:pPr>
      <w:r>
        <w:rPr>
          <w:sz w:val="20"/>
        </w:rPr>
        <w:t xml:space="preserve">2. Заседание Думы городского округа по вопросу о самороспуске проводится открыто и гласно. Вопрос о самороспуске подлежит обязательному обсуждению в комиссиях Думы городского округа, которые должны принять решение о своем отношении к вопросу о самороспуске Думы городского округа.</w:t>
      </w:r>
    </w:p>
    <w:p>
      <w:pPr>
        <w:pStyle w:val="0"/>
        <w:spacing w:before="200" w:line-rule="auto"/>
        <w:ind w:firstLine="540"/>
        <w:jc w:val="both"/>
      </w:pPr>
      <w:r>
        <w:rPr>
          <w:sz w:val="20"/>
        </w:rPr>
        <w:t xml:space="preserve">3. Продолжительность рассмотрения вопроса о самороспуске Думой городского округа должна гарантировать возможность всестороннего и объективного обсуждения всех обстоятельств и обоснований инициативы самороспуска депутатами и жителями городского округа и не может быть менее одного месяца.</w:t>
      </w:r>
    </w:p>
    <w:p>
      <w:pPr>
        <w:pStyle w:val="0"/>
        <w:spacing w:before="200" w:line-rule="auto"/>
        <w:ind w:firstLine="540"/>
        <w:jc w:val="both"/>
      </w:pPr>
      <w:r>
        <w:rPr>
          <w:sz w:val="20"/>
        </w:rPr>
        <w:t xml:space="preserve">4. Решение о самороспуске принимается большинством голосов в две трети от установленной настоящим Уставом численности депутатов Думы городского округа путем тайного голосования.</w:t>
      </w:r>
    </w:p>
    <w:p>
      <w:pPr>
        <w:pStyle w:val="0"/>
        <w:jc w:val="both"/>
      </w:pPr>
      <w:r>
        <w:rPr>
          <w:sz w:val="20"/>
        </w:rPr>
      </w:r>
    </w:p>
    <w:p>
      <w:pPr>
        <w:pStyle w:val="2"/>
        <w:outlineLvl w:val="1"/>
        <w:ind w:firstLine="540"/>
        <w:jc w:val="both"/>
      </w:pPr>
      <w:r>
        <w:rPr>
          <w:sz w:val="20"/>
        </w:rPr>
        <w:t xml:space="preserve">Статья 30. Мэр городского округа</w:t>
      </w:r>
    </w:p>
    <w:p>
      <w:pPr>
        <w:pStyle w:val="0"/>
        <w:jc w:val="both"/>
      </w:pPr>
      <w:r>
        <w:rPr>
          <w:sz w:val="20"/>
        </w:rPr>
      </w:r>
    </w:p>
    <w:p>
      <w:pPr>
        <w:pStyle w:val="0"/>
        <w:ind w:firstLine="540"/>
        <w:jc w:val="both"/>
      </w:pPr>
      <w:r>
        <w:rPr>
          <w:sz w:val="20"/>
        </w:rPr>
        <w:t xml:space="preserve">1. Мэр городского округа является высшим выборным должностным лицом муниципального образования, возглавляет деятельность по осуществлению местного самоуправления на территории городского округа, осуществляет представительные и иные функции в соответствии с законодательством и настоящим Уставом. Мэр городского округа осуществляет непосредственно и лично свои полномочия на постоянной основе.</w:t>
      </w:r>
    </w:p>
    <w:p>
      <w:pPr>
        <w:pStyle w:val="0"/>
        <w:spacing w:before="200" w:line-rule="auto"/>
        <w:ind w:firstLine="540"/>
        <w:jc w:val="both"/>
      </w:pPr>
      <w:r>
        <w:rPr>
          <w:sz w:val="20"/>
        </w:rPr>
        <w:t xml:space="preserve">2. Мэр городского округа избирается на муниципальных выборах сроком на пять лет.</w:t>
      </w:r>
    </w:p>
    <w:p>
      <w:pPr>
        <w:pStyle w:val="0"/>
        <w:spacing w:before="200" w:line-rule="auto"/>
        <w:ind w:firstLine="540"/>
        <w:jc w:val="both"/>
      </w:pPr>
      <w:r>
        <w:rPr>
          <w:sz w:val="20"/>
        </w:rPr>
        <w:t xml:space="preserve">3. Мэр городского округа возглавляет администрацию городского округа.</w:t>
      </w:r>
    </w:p>
    <w:p>
      <w:pPr>
        <w:pStyle w:val="0"/>
        <w:spacing w:before="200" w:line-rule="auto"/>
        <w:ind w:firstLine="540"/>
        <w:jc w:val="both"/>
      </w:pPr>
      <w:r>
        <w:rPr>
          <w:sz w:val="20"/>
        </w:rPr>
        <w:t xml:space="preserve">3.1. Мэр городского округа ежегодно отчитывается перед населением, Думой городского округа о своей деятельности в установленном настоящим Уставом и муниципальными правовыми актами Думы городского округа порядке.</w:t>
      </w:r>
    </w:p>
    <w:p>
      <w:pPr>
        <w:pStyle w:val="0"/>
        <w:spacing w:before="200" w:line-rule="auto"/>
        <w:ind w:firstLine="540"/>
        <w:jc w:val="both"/>
      </w:pPr>
      <w:r>
        <w:rPr>
          <w:sz w:val="20"/>
        </w:rPr>
        <w:t xml:space="preserve">4. Иные положения о статусе мэра городского округа определяются федеральными и областными законами, настоящим Уставом и муниципальными правовыми актами Думы городского округа в соответствии с федеральными и областными законами.</w:t>
      </w:r>
    </w:p>
    <w:p>
      <w:pPr>
        <w:pStyle w:val="0"/>
        <w:spacing w:before="200" w:line-rule="auto"/>
        <w:ind w:firstLine="540"/>
        <w:jc w:val="both"/>
      </w:pPr>
      <w:r>
        <w:rPr>
          <w:sz w:val="20"/>
        </w:rPr>
        <w:t xml:space="preserve">5. Мэр городского округа не вправе:</w:t>
      </w:r>
    </w:p>
    <w:p>
      <w:pPr>
        <w:pStyle w:val="0"/>
        <w:spacing w:before="200" w:line-rule="auto"/>
        <w:ind w:firstLine="540"/>
        <w:jc w:val="both"/>
      </w:pPr>
      <w:r>
        <w:rPr>
          <w:sz w:val="20"/>
        </w:rPr>
        <w:t xml:space="preserve">1) заниматься предпринимательской деятельностью лично или через доверенных лиц;</w:t>
      </w:r>
    </w:p>
    <w:p>
      <w:pPr>
        <w:pStyle w:val="0"/>
        <w:spacing w:before="200" w:line-rule="auto"/>
        <w:ind w:firstLine="540"/>
        <w:jc w:val="both"/>
      </w:pPr>
      <w:r>
        <w:rPr>
          <w:sz w:val="20"/>
        </w:rPr>
        <w:t xml:space="preserve">2) участвовать в управлении коммерческой или некоммерческой организацией, за исключением следующих случаев:</w:t>
      </w:r>
    </w:p>
    <w:p>
      <w:pPr>
        <w:pStyle w:val="0"/>
        <w:spacing w:before="200" w:line-rule="auto"/>
        <w:ind w:firstLine="540"/>
        <w:jc w:val="both"/>
      </w:pPr>
      <w:r>
        <w:rPr>
          <w:sz w:val="2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00" w:line-rule="auto"/>
        <w:ind w:firstLine="540"/>
        <w:jc w:val="both"/>
      </w:pPr>
      <w:r>
        <w:rPr>
          <w:sz w:val="20"/>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Иркутской области (руководителя высшего исполнительного органа государственной власти Иркутской области) в порядке, установленном законом Иркутской области;</w:t>
      </w:r>
    </w:p>
    <w:p>
      <w:pPr>
        <w:pStyle w:val="0"/>
        <w:spacing w:before="200" w:line-rule="auto"/>
        <w:ind w:firstLine="540"/>
        <w:jc w:val="both"/>
      </w:pPr>
      <w:r>
        <w:rPr>
          <w:sz w:val="20"/>
        </w:rPr>
        <w:t xml:space="preserve">в) представление на безвозмездной основе интересов муниципального образования в совете муниципальных образований Иркутской области, иных объединениях муниципальных образований, а также в их органах управления;</w:t>
      </w:r>
    </w:p>
    <w:p>
      <w:pPr>
        <w:pStyle w:val="0"/>
        <w:spacing w:before="200" w:line-rule="auto"/>
        <w:ind w:firstLine="540"/>
        <w:jc w:val="both"/>
      </w:pPr>
      <w:r>
        <w:rPr>
          <w:sz w:val="20"/>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00" w:line-rule="auto"/>
        <w:ind w:firstLine="540"/>
        <w:jc w:val="both"/>
      </w:pPr>
      <w:r>
        <w:rPr>
          <w:sz w:val="20"/>
        </w:rPr>
        <w:t xml:space="preserve">д) иные случаи, предусмотренные федеральными законами;</w:t>
      </w:r>
    </w:p>
    <w:p>
      <w:pPr>
        <w:pStyle w:val="0"/>
        <w:spacing w:before="200" w:line-rule="auto"/>
        <w:ind w:firstLine="540"/>
        <w:jc w:val="both"/>
      </w:pPr>
      <w:r>
        <w:rPr>
          <w:sz w:val="20"/>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spacing w:before="200" w:line-rule="auto"/>
        <w:ind w:firstLine="540"/>
        <w:jc w:val="both"/>
      </w:pPr>
      <w:r>
        <w:rPr>
          <w:sz w:val="20"/>
        </w:rPr>
        <w:t xml:space="preserve">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(часть 5 в ред. </w:t>
      </w:r>
      <w:hyperlink w:history="0" r:id="rId175"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5.1. Мэр городского округа как глава администрации городского округа должен соблюдать ограничения, запреты, исполнять обязанности, которые установлены Федеральным </w:t>
      </w:r>
      <w:hyperlink w:history="0" r:id="rId176"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 Полномочия мэра городского округа прекращаются досрочно в случае несоблюдения ограничений, запретов, неисполнения обязанностей, установленных Федеральным </w:t>
      </w:r>
      <w:hyperlink w:history="0" r:id="rId177"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7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7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
    <w:p>
      <w:pPr>
        <w:pStyle w:val="0"/>
        <w:jc w:val="both"/>
      </w:pPr>
      <w:r>
        <w:rPr>
          <w:sz w:val="20"/>
        </w:rPr>
        <w:t xml:space="preserve">(в ред. </w:t>
      </w:r>
      <w:hyperlink w:history="0" r:id="rId180"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bookmarkStart w:id="760" w:name="P760"/>
    <w:bookmarkEnd w:id="760"/>
    <w:p>
      <w:pPr>
        <w:pStyle w:val="0"/>
        <w:spacing w:before="200" w:line-rule="auto"/>
        <w:ind w:firstLine="540"/>
        <w:jc w:val="both"/>
      </w:pPr>
      <w:r>
        <w:rPr>
          <w:sz w:val="20"/>
        </w:rPr>
        <w:t xml:space="preserve">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мэром городского округа, проводится по решению высшего должностного лица субъекта Российской Федерации (руководителя высшего исполнительного органа государственной власти Иркутской области) в порядке, установленном законом Иркутской области.</w:t>
      </w:r>
    </w:p>
    <w:p>
      <w:pPr>
        <w:pStyle w:val="0"/>
        <w:jc w:val="both"/>
      </w:pPr>
      <w:r>
        <w:rPr>
          <w:sz w:val="20"/>
        </w:rPr>
        <w:t xml:space="preserve">(часть 5.2 введена </w:t>
      </w:r>
      <w:hyperlink w:history="0" r:id="rId181"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5.3. При выявлении в результате проверки, проведенной в соответствии с </w:t>
      </w:r>
      <w:hyperlink w:history="0" w:anchor="P760" w:tooltip="5.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мэром городского округа, проводится по решению высшего должностного лица субъекта Российской Федерации (руководителя высшего исполнительного органа государственной власти Иркутской области) в порядке, установленном законом Иркутской области.">
        <w:r>
          <w:rPr>
            <w:sz w:val="20"/>
            <w:color w:val="0000ff"/>
          </w:rPr>
          <w:t xml:space="preserve">пунктом 5.2</w:t>
        </w:r>
      </w:hyperlink>
      <w:r>
        <w:rPr>
          <w:sz w:val="20"/>
        </w:rPr>
        <w:t xml:space="preserve"> настоящей статьи, фактов несоблюдения ограничений, запретов, неисполнения обязанностей, которые установлены Федеральным </w:t>
      </w:r>
      <w:hyperlink w:history="0" r:id="rId182"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18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8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Иркутской области) обращается с заявлением о досрочном прекращении полномочий мэра городского округа или применении в отношении указанного лица иной меры ответственности в представительный орган муниципального образования или в суд.</w:t>
      </w:r>
    </w:p>
    <w:p>
      <w:pPr>
        <w:pStyle w:val="0"/>
        <w:jc w:val="both"/>
      </w:pPr>
      <w:r>
        <w:rPr>
          <w:sz w:val="20"/>
        </w:rPr>
        <w:t xml:space="preserve">(часть 5.3 введена </w:t>
      </w:r>
      <w:hyperlink w:history="0" r:id="rId185"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bookmarkStart w:id="764" w:name="P764"/>
    <w:bookmarkEnd w:id="764"/>
    <w:p>
      <w:pPr>
        <w:pStyle w:val="0"/>
        <w:spacing w:before="200" w:line-rule="auto"/>
        <w:ind w:firstLine="540"/>
        <w:jc w:val="both"/>
      </w:pPr>
      <w:r>
        <w:rPr>
          <w:sz w:val="20"/>
        </w:rPr>
        <w:t xml:space="preserve">5.4. К мэру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pPr>
        <w:pStyle w:val="0"/>
        <w:spacing w:before="200" w:line-rule="auto"/>
        <w:ind w:firstLine="540"/>
        <w:jc w:val="both"/>
      </w:pPr>
      <w:r>
        <w:rPr>
          <w:sz w:val="20"/>
        </w:rPr>
        <w:t xml:space="preserve">1) предупреждение;</w:t>
      </w:r>
    </w:p>
    <w:p>
      <w:pPr>
        <w:pStyle w:val="0"/>
        <w:spacing w:before="200" w:line-rule="auto"/>
        <w:ind w:firstLine="540"/>
        <w:jc w:val="both"/>
      </w:pPr>
      <w:r>
        <w:rPr>
          <w:sz w:val="20"/>
        </w:rPr>
        <w:t xml:space="preserve">2) освобождение от должности в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pPr>
        <w:pStyle w:val="0"/>
        <w:spacing w:before="200" w:line-rule="auto"/>
        <w:ind w:firstLine="540"/>
        <w:jc w:val="both"/>
      </w:pPr>
      <w:r>
        <w:rPr>
          <w:sz w:val="20"/>
        </w:rPr>
        <w:t xml:space="preserve">4) запрет занимать должности в выборном органе местного самоуправления до прекращения срока его полномочий;</w:t>
      </w:r>
    </w:p>
    <w:p>
      <w:pPr>
        <w:pStyle w:val="0"/>
        <w:spacing w:before="200" w:line-rule="auto"/>
        <w:ind w:firstLine="540"/>
        <w:jc w:val="both"/>
      </w:pPr>
      <w:r>
        <w:rPr>
          <w:sz w:val="20"/>
        </w:rPr>
        <w:t xml:space="preserve">5) запрет исполнять полномочия на постоянной основе до прекращения срока его полномочий.</w:t>
      </w:r>
    </w:p>
    <w:p>
      <w:pPr>
        <w:pStyle w:val="0"/>
        <w:jc w:val="both"/>
      </w:pPr>
      <w:r>
        <w:rPr>
          <w:sz w:val="20"/>
        </w:rPr>
        <w:t xml:space="preserve">(часть 5.4 введена </w:t>
      </w:r>
      <w:hyperlink w:history="0" r:id="rId186"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5.5. Порядок принятия решения о применении к мэру городского округа мер ответственности, указанных в </w:t>
      </w:r>
      <w:hyperlink w:history="0" w:anchor="P764" w:tooltip="5.4. К мэру городского округ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r>
          <w:rPr>
            <w:sz w:val="20"/>
            <w:color w:val="0000ff"/>
          </w:rPr>
          <w:t xml:space="preserve">пункте 5.4</w:t>
        </w:r>
      </w:hyperlink>
      <w:r>
        <w:rPr>
          <w:sz w:val="20"/>
        </w:rPr>
        <w:t xml:space="preserve"> настоящей статьи, определяется муниципальным правовым актом в соответствии с законом Иркутской области.</w:t>
      </w:r>
    </w:p>
    <w:p>
      <w:pPr>
        <w:pStyle w:val="0"/>
        <w:jc w:val="both"/>
      </w:pPr>
      <w:r>
        <w:rPr>
          <w:sz w:val="20"/>
        </w:rPr>
        <w:t xml:space="preserve">(часть 5.5 введена </w:t>
      </w:r>
      <w:hyperlink w:history="0" r:id="rId187"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Решением</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6. Мэр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pPr>
        <w:pStyle w:val="0"/>
        <w:spacing w:before="200" w:line-rule="auto"/>
        <w:ind w:firstLine="540"/>
        <w:jc w:val="both"/>
      </w:pPr>
      <w:r>
        <w:rPr>
          <w:sz w:val="20"/>
        </w:rPr>
        <w:t xml:space="preserve">7. Полномочия мэра городского округа прекращаются досрочно также в связи с утратой доверия Президента Российской Федерации в случаях:</w:t>
      </w:r>
    </w:p>
    <w:p>
      <w:pPr>
        <w:pStyle w:val="0"/>
        <w:spacing w:before="200" w:line-rule="auto"/>
        <w:ind w:firstLine="540"/>
        <w:jc w:val="both"/>
      </w:pPr>
      <w:r>
        <w:rPr>
          <w:sz w:val="20"/>
        </w:rPr>
        <w:t xml:space="preserve">1) несоблюдения мэром городского округа, его супругой (супругом) и несовершеннолетними детьми запрета, установленного Федеральным </w:t>
      </w:r>
      <w:hyperlink w:history="0" r:id="rId18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2) установления в отношении избранного на муниципальных выборах мэра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мэра городского округа.</w:t>
      </w:r>
    </w:p>
    <w:p>
      <w:pPr>
        <w:pStyle w:val="0"/>
        <w:jc w:val="both"/>
      </w:pPr>
      <w:r>
        <w:rPr>
          <w:sz w:val="20"/>
        </w:rPr>
      </w:r>
    </w:p>
    <w:p>
      <w:pPr>
        <w:pStyle w:val="2"/>
        <w:outlineLvl w:val="1"/>
        <w:ind w:firstLine="540"/>
        <w:jc w:val="both"/>
      </w:pPr>
      <w:r>
        <w:rPr>
          <w:sz w:val="20"/>
        </w:rPr>
        <w:t xml:space="preserve">Статья 31. Вступление в должность мэра городского округа</w:t>
      </w:r>
    </w:p>
    <w:p>
      <w:pPr>
        <w:pStyle w:val="0"/>
        <w:jc w:val="both"/>
      </w:pPr>
      <w:r>
        <w:rPr>
          <w:sz w:val="20"/>
        </w:rPr>
      </w:r>
    </w:p>
    <w:p>
      <w:pPr>
        <w:pStyle w:val="0"/>
        <w:ind w:firstLine="540"/>
        <w:jc w:val="both"/>
      </w:pPr>
      <w:r>
        <w:rPr>
          <w:sz w:val="20"/>
        </w:rPr>
        <w:t xml:space="preserve">1. Мэр городского округа вступает в должность после его избрания на муниципальных выборах.</w:t>
      </w:r>
    </w:p>
    <w:p>
      <w:pPr>
        <w:pStyle w:val="0"/>
        <w:spacing w:before="200" w:line-rule="auto"/>
        <w:ind w:firstLine="540"/>
        <w:jc w:val="both"/>
      </w:pPr>
      <w:r>
        <w:rPr>
          <w:sz w:val="20"/>
        </w:rPr>
        <w:t xml:space="preserve">Мэру городского округа выдается удостоверение об избрании мэром городского округа.</w:t>
      </w:r>
    </w:p>
    <w:p>
      <w:pPr>
        <w:pStyle w:val="0"/>
        <w:spacing w:before="200" w:line-rule="auto"/>
        <w:ind w:firstLine="540"/>
        <w:jc w:val="both"/>
      </w:pPr>
      <w:r>
        <w:rPr>
          <w:sz w:val="20"/>
        </w:rPr>
        <w:t xml:space="preserve">Мэр городского округа приступает к исполнению обязанностей со дня официального вступления в должность.</w:t>
      </w:r>
    </w:p>
    <w:p>
      <w:pPr>
        <w:pStyle w:val="0"/>
        <w:spacing w:before="200" w:line-rule="auto"/>
        <w:ind w:firstLine="540"/>
        <w:jc w:val="both"/>
      </w:pPr>
      <w:r>
        <w:rPr>
          <w:sz w:val="20"/>
        </w:rPr>
        <w:t xml:space="preserve">2. Официальное вступление в должность мэра городского округа производится не позднее семи дней со дня официального опубликования итогов муниципальных выборов.</w:t>
      </w:r>
    </w:p>
    <w:p>
      <w:pPr>
        <w:pStyle w:val="0"/>
        <w:spacing w:before="200" w:line-rule="auto"/>
        <w:ind w:firstLine="540"/>
        <w:jc w:val="both"/>
      </w:pPr>
      <w:r>
        <w:rPr>
          <w:sz w:val="20"/>
        </w:rPr>
        <w:t xml:space="preserve">Вступая в должность, мэр городского округа приносит торжественную присягу: "Вступая в должность мэра городского округа, клянусь избирателям и всем жителям города Саянска добросовестно выполнять возложенные на меня высокие обязанности мэра городского округа, уважать и защищать интересы населения городского округа, соблюдать </w:t>
      </w:r>
      <w:hyperlink w:history="0" r:id="rId1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Конституцию</w:t>
        </w:r>
      </w:hyperlink>
      <w:r>
        <w:rPr>
          <w:sz w:val="20"/>
        </w:rPr>
        <w:t xml:space="preserve"> Российской Федерации, законы Российской Федерации и Иркутской области, Устав городского округа".</w:t>
      </w:r>
    </w:p>
    <w:p>
      <w:pPr>
        <w:pStyle w:val="0"/>
        <w:spacing w:before="200" w:line-rule="auto"/>
        <w:ind w:firstLine="540"/>
        <w:jc w:val="both"/>
      </w:pPr>
      <w:r>
        <w:rPr>
          <w:sz w:val="20"/>
        </w:rPr>
        <w:t xml:space="preserve">Вступление в должность проводится в торжественной обстановке в присутствии депутатов Думы городского округа с приглашением представителей администрации области и Законодательного Собрания области, администрации городского округа, руководителей организаций, осуществляющих свою деятельность на территории города, почетных граждан города Саянска.</w:t>
      </w:r>
    </w:p>
    <w:p>
      <w:pPr>
        <w:pStyle w:val="0"/>
        <w:jc w:val="both"/>
      </w:pPr>
      <w:r>
        <w:rPr>
          <w:sz w:val="20"/>
        </w:rPr>
      </w:r>
    </w:p>
    <w:p>
      <w:pPr>
        <w:pStyle w:val="2"/>
        <w:outlineLvl w:val="1"/>
        <w:ind w:firstLine="540"/>
        <w:jc w:val="both"/>
      </w:pPr>
      <w:r>
        <w:rPr>
          <w:sz w:val="20"/>
        </w:rPr>
        <w:t xml:space="preserve">Статья 32. Полномочия мэра городского округа</w:t>
      </w:r>
    </w:p>
    <w:p>
      <w:pPr>
        <w:pStyle w:val="0"/>
        <w:jc w:val="both"/>
      </w:pPr>
      <w:r>
        <w:rPr>
          <w:sz w:val="20"/>
        </w:rPr>
      </w:r>
    </w:p>
    <w:p>
      <w:pPr>
        <w:pStyle w:val="0"/>
        <w:ind w:firstLine="540"/>
        <w:jc w:val="both"/>
      </w:pPr>
      <w:r>
        <w:rPr>
          <w:sz w:val="20"/>
        </w:rPr>
        <w:t xml:space="preserve">1. Мэр городского округа как глава муниципального образования:</w:t>
      </w:r>
    </w:p>
    <w:p>
      <w:pPr>
        <w:pStyle w:val="0"/>
        <w:spacing w:before="200" w:line-rule="auto"/>
        <w:ind w:firstLine="540"/>
        <w:jc w:val="both"/>
      </w:pPr>
      <w:r>
        <w:rPr>
          <w:sz w:val="20"/>
        </w:rPr>
        <w:t xml:space="preserve">1) представляет городской округ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городского округа;</w:t>
      </w:r>
    </w:p>
    <w:p>
      <w:pPr>
        <w:pStyle w:val="0"/>
        <w:spacing w:before="200" w:line-rule="auto"/>
        <w:ind w:firstLine="540"/>
        <w:jc w:val="both"/>
      </w:pPr>
      <w:r>
        <w:rPr>
          <w:sz w:val="20"/>
        </w:rPr>
        <w:t xml:space="preserve">2) подписывает и обнародует в порядке, установленном настоящим Уставом, муниципальные правовые акты, принятые Думой городского округа;</w:t>
      </w:r>
    </w:p>
    <w:p>
      <w:pPr>
        <w:pStyle w:val="0"/>
        <w:spacing w:before="200" w:line-rule="auto"/>
        <w:ind w:firstLine="540"/>
        <w:jc w:val="both"/>
      </w:pPr>
      <w:r>
        <w:rPr>
          <w:sz w:val="20"/>
        </w:rPr>
        <w:t xml:space="preserve">3) издает в пределах своих полномочий правовые акты администрации городского округа;</w:t>
      </w:r>
    </w:p>
    <w:p>
      <w:pPr>
        <w:pStyle w:val="0"/>
        <w:spacing w:before="200" w:line-rule="auto"/>
        <w:ind w:firstLine="540"/>
        <w:jc w:val="both"/>
      </w:pPr>
      <w:r>
        <w:rPr>
          <w:sz w:val="20"/>
        </w:rPr>
        <w:t xml:space="preserve">4)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области;</w:t>
      </w:r>
    </w:p>
    <w:p>
      <w:pPr>
        <w:pStyle w:val="0"/>
        <w:spacing w:before="200" w:line-rule="auto"/>
        <w:ind w:firstLine="540"/>
        <w:jc w:val="both"/>
      </w:pPr>
      <w:r>
        <w:rPr>
          <w:sz w:val="20"/>
        </w:rPr>
        <w:t xml:space="preserve">5) осуществляет иные полномочия, закрепленные за ним законодательством и настоящим Уставом.</w:t>
      </w:r>
    </w:p>
    <w:p>
      <w:pPr>
        <w:pStyle w:val="0"/>
        <w:spacing w:before="200" w:line-rule="auto"/>
        <w:ind w:firstLine="540"/>
        <w:jc w:val="both"/>
      </w:pPr>
      <w:r>
        <w:rPr>
          <w:sz w:val="20"/>
        </w:rPr>
        <w:t xml:space="preserve">1.1. Мэр городского округа как глава муниципального образования должен соблюдать ограничения и запреты и исполнять обязанности, которые установлены Федеральным </w:t>
      </w:r>
      <w:hyperlink w:history="0" r:id="rId190"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и другими федеральными законами.</w:t>
      </w:r>
    </w:p>
    <w:p>
      <w:pPr>
        <w:pStyle w:val="0"/>
        <w:spacing w:before="200" w:line-rule="auto"/>
        <w:ind w:firstLine="540"/>
        <w:jc w:val="both"/>
      </w:pPr>
      <w:r>
        <w:rPr>
          <w:sz w:val="20"/>
        </w:rPr>
        <w:t xml:space="preserve">2. Мэр городского округа как глава администрации городского округа:</w:t>
      </w:r>
    </w:p>
    <w:p>
      <w:pPr>
        <w:pStyle w:val="0"/>
        <w:spacing w:before="200" w:line-rule="auto"/>
        <w:ind w:firstLine="540"/>
        <w:jc w:val="both"/>
      </w:pPr>
      <w:r>
        <w:rPr>
          <w:sz w:val="20"/>
        </w:rPr>
        <w:t xml:space="preserve">1) разрабатывает и представляет на утверждение Думы городского округа структуру администрации городского округа;</w:t>
      </w:r>
    </w:p>
    <w:p>
      <w:pPr>
        <w:pStyle w:val="0"/>
        <w:spacing w:before="200" w:line-rule="auto"/>
        <w:ind w:firstLine="540"/>
        <w:jc w:val="both"/>
      </w:pPr>
      <w:r>
        <w:rPr>
          <w:sz w:val="20"/>
        </w:rPr>
        <w:t xml:space="preserve">2) формирует администрацию городского округа в порядке, установленном настоящим Уставом, руководит ее деятельностью на принципах единоначалия и организует работу ее органов управления по решению всех вопросов, отнесенных к компетенции администрации городского округа, утверждает штатное расписание администрации и органов администрации, несет персональную ответственность за результаты работы администрации городского округа;</w:t>
      </w:r>
    </w:p>
    <w:p>
      <w:pPr>
        <w:pStyle w:val="0"/>
        <w:spacing w:before="200" w:line-rule="auto"/>
        <w:ind w:firstLine="540"/>
        <w:jc w:val="both"/>
      </w:pPr>
      <w:r>
        <w:rPr>
          <w:sz w:val="20"/>
        </w:rPr>
        <w:t xml:space="preserve">3) разрабатывает и утверждает Положения об органах администрации городского округа, не обладающих правами юридического лица; разрабатывает и представляет в Думу городского округа для утверждения Положения об органах администрации городского округа, которые предполагается наделить правами юридического лица; назначает их руководителей;</w:t>
      </w:r>
    </w:p>
    <w:p>
      <w:pPr>
        <w:pStyle w:val="0"/>
        <w:spacing w:before="200" w:line-rule="auto"/>
        <w:ind w:firstLine="540"/>
        <w:jc w:val="both"/>
      </w:pPr>
      <w:r>
        <w:rPr>
          <w:sz w:val="20"/>
        </w:rPr>
        <w:t xml:space="preserve">4) вносит в Думу городского округа на утверждение и принятие проекты местного бюджета, программ социально-экономического развития городского округа, представляет отчеты об их выполнении, а также проекты других муниципальных правовых актов, связанных с установлением, отменой, изменением местных налогов и сборов;</w:t>
      </w:r>
    </w:p>
    <w:p>
      <w:pPr>
        <w:pStyle w:val="0"/>
        <w:spacing w:before="200" w:line-rule="auto"/>
        <w:ind w:firstLine="540"/>
        <w:jc w:val="both"/>
      </w:pPr>
      <w:r>
        <w:rPr>
          <w:sz w:val="20"/>
        </w:rPr>
        <w:t xml:space="preserve">5) утверждает и формирует совещательные и вспомогательные органы при администрации городского округа;</w:t>
      </w:r>
    </w:p>
    <w:p>
      <w:pPr>
        <w:pStyle w:val="0"/>
        <w:spacing w:before="200" w:line-rule="auto"/>
        <w:ind w:firstLine="540"/>
        <w:jc w:val="both"/>
      </w:pPr>
      <w:r>
        <w:rPr>
          <w:sz w:val="20"/>
        </w:rPr>
        <w:t xml:space="preserve">6) принимает участие в заседаниях Думы городского округа с правом совещательного голоса;</w:t>
      </w:r>
    </w:p>
    <w:p>
      <w:pPr>
        <w:pStyle w:val="0"/>
        <w:spacing w:before="200" w:line-rule="auto"/>
        <w:ind w:firstLine="540"/>
        <w:jc w:val="both"/>
      </w:pPr>
      <w:r>
        <w:rPr>
          <w:sz w:val="20"/>
        </w:rPr>
        <w:t xml:space="preserve">7) обладает правотворческой инициативой в Думе городского округа, вносит предложения и вопросы в повестку дня заседания в порядке, установленном </w:t>
      </w:r>
      <w:hyperlink w:history="0" r:id="rId191"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w:t>
      </w:r>
    </w:p>
    <w:p>
      <w:pPr>
        <w:pStyle w:val="0"/>
        <w:spacing w:before="200" w:line-rule="auto"/>
        <w:ind w:firstLine="540"/>
        <w:jc w:val="both"/>
      </w:pPr>
      <w:r>
        <w:rPr>
          <w:sz w:val="20"/>
        </w:rPr>
        <w:t xml:space="preserve">8) осуществляет иные полномочия, отнесенные к его ведению законодательством, настоящим Уставом и нормативными правовыми актами Думы городского округа.</w:t>
      </w:r>
    </w:p>
    <w:p>
      <w:pPr>
        <w:pStyle w:val="0"/>
        <w:spacing w:before="200" w:line-rule="auto"/>
        <w:ind w:firstLine="540"/>
        <w:jc w:val="both"/>
      </w:pPr>
      <w:r>
        <w:rPr>
          <w:sz w:val="20"/>
        </w:rPr>
        <w:t xml:space="preserve">3. Мэр городского округа представляет Думе городского округа ежегодные отчеты о результатах своей деятельности, о результатах деятельности администрации городского округа и ее отраслевых (функциональных) органов, в том числе о решении вопросов, поставленных представительным органом муниципального образования.</w:t>
      </w:r>
    </w:p>
    <w:p>
      <w:pPr>
        <w:pStyle w:val="0"/>
        <w:jc w:val="both"/>
      </w:pPr>
      <w:r>
        <w:rPr>
          <w:sz w:val="20"/>
        </w:rPr>
      </w:r>
    </w:p>
    <w:p>
      <w:pPr>
        <w:pStyle w:val="2"/>
        <w:outlineLvl w:val="1"/>
        <w:ind w:firstLine="540"/>
        <w:jc w:val="both"/>
      </w:pPr>
      <w:r>
        <w:rPr>
          <w:sz w:val="20"/>
        </w:rPr>
        <w:t xml:space="preserve">Статья 33. Гарантии осуществления полномочий мэра городского округа</w:t>
      </w:r>
    </w:p>
    <w:p>
      <w:pPr>
        <w:pStyle w:val="0"/>
        <w:jc w:val="both"/>
      </w:pPr>
      <w:r>
        <w:rPr>
          <w:sz w:val="20"/>
        </w:rPr>
      </w:r>
    </w:p>
    <w:p>
      <w:pPr>
        <w:pStyle w:val="0"/>
        <w:ind w:firstLine="540"/>
        <w:jc w:val="both"/>
      </w:pPr>
      <w:r>
        <w:rPr>
          <w:sz w:val="20"/>
        </w:rPr>
        <w:t xml:space="preserve">1. Мэр городского округа в целях осуществления своих полномочий вправе:</w:t>
      </w:r>
    </w:p>
    <w:p>
      <w:pPr>
        <w:pStyle w:val="0"/>
        <w:spacing w:before="200" w:line-rule="auto"/>
        <w:ind w:firstLine="540"/>
        <w:jc w:val="both"/>
      </w:pPr>
      <w:r>
        <w:rPr>
          <w:sz w:val="20"/>
        </w:rPr>
        <w:t xml:space="preserve">1) истребовать информацию от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2) направлять органам и должностным лицам местного самоуправления, должностным лицам муниципальных органов, муниципальных учреждений и муниципальных унитарных предприятий города обращения для принятия решений и (или) совершения иных действий в соответствии с их компетенцией и требовать ответа о результатах их рассмотрения;</w:t>
      </w:r>
    </w:p>
    <w:p>
      <w:pPr>
        <w:pStyle w:val="0"/>
        <w:spacing w:before="200" w:line-rule="auto"/>
        <w:ind w:firstLine="540"/>
        <w:jc w:val="both"/>
      </w:pPr>
      <w:r>
        <w:rPr>
          <w:sz w:val="20"/>
        </w:rPr>
        <w:t xml:space="preserve">3) инициировать проведение отчетов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4) инициировать проведение депутатских проверок (расследований), депутатских слушаний и принимать в них участие, требовать созыва внеочередного заседания Думы городского округа;</w:t>
      </w:r>
    </w:p>
    <w:p>
      <w:pPr>
        <w:pStyle w:val="0"/>
        <w:spacing w:before="200" w:line-rule="auto"/>
        <w:ind w:firstLine="540"/>
        <w:jc w:val="both"/>
      </w:pPr>
      <w:r>
        <w:rPr>
          <w:sz w:val="20"/>
        </w:rPr>
        <w:t xml:space="preserve">5) обращаться в государственные органы, органы местного самоуправления в соответствии с их компетенцией с предложением о проведении проверки правомерности решений и (или) действий (бездействия) органов 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w:t>
      </w:r>
    </w:p>
    <w:p>
      <w:pPr>
        <w:pStyle w:val="0"/>
        <w:spacing w:before="200" w:line-rule="auto"/>
        <w:ind w:firstLine="540"/>
        <w:jc w:val="both"/>
      </w:pPr>
      <w:r>
        <w:rPr>
          <w:sz w:val="20"/>
        </w:rPr>
        <w:t xml:space="preserve">6) инициировать вопрос о привлечении должностных лиц местного самоуправления, должностных лиц муниципальных органов, муниципальных учреждений и муниципальных унитарных предприятий города к ответственности в порядке, установленном федеральными законами, уставом муниципального образования и иными муниципальными правовыми актами;</w:t>
      </w:r>
    </w:p>
    <w:p>
      <w:pPr>
        <w:pStyle w:val="0"/>
        <w:spacing w:before="200" w:line-rule="auto"/>
        <w:ind w:firstLine="540"/>
        <w:jc w:val="both"/>
      </w:pPr>
      <w:r>
        <w:rPr>
          <w:sz w:val="20"/>
        </w:rPr>
        <w:t xml:space="preserve">7) присутствовать на заседаниях органов местного самоуправления и иных муниципальных органов города. Органы местного самоуправления, иные муниципальные органы города в целях обеспечения реализации названного права мэра городского округа не позднее чем за два рабочих дня до начала текущего месяца направляют информацию о дне своих заседаний в текущем месяце мэру городского округа;</w:t>
      </w:r>
    </w:p>
    <w:p>
      <w:pPr>
        <w:pStyle w:val="0"/>
        <w:spacing w:before="200" w:line-rule="auto"/>
        <w:ind w:firstLine="540"/>
        <w:jc w:val="both"/>
      </w:pPr>
      <w:r>
        <w:rPr>
          <w:sz w:val="20"/>
        </w:rPr>
        <w:t xml:space="preserve">8) беспрепятственно посещать мероприятия, организуемые и проводимые органами местного самоуправления и иными муниципальными органами города;</w:t>
      </w:r>
    </w:p>
    <w:p>
      <w:pPr>
        <w:pStyle w:val="0"/>
        <w:spacing w:before="200" w:line-rule="auto"/>
        <w:ind w:firstLine="540"/>
        <w:jc w:val="both"/>
      </w:pPr>
      <w:r>
        <w:rPr>
          <w:sz w:val="20"/>
        </w:rPr>
        <w:t xml:space="preserve">9) беспрепятственно посещать органы государственной власти области, иные государственные органы области, органы местного самоуправления и иные муниципальные органы города, областные государственные и муниципальные унитарные предприятия и учреждения, пользоваться правом на беспрепятственный прием их руководителями, правом на ознакомление в установленном порядке с документами этих учреждений, предприятий, за исключением тех, которые содержат коммерческую и иную информацию, охраняемую в соответствии с федеральными законами.</w:t>
      </w:r>
    </w:p>
    <w:p>
      <w:pPr>
        <w:pStyle w:val="0"/>
        <w:spacing w:before="200" w:line-rule="auto"/>
        <w:ind w:firstLine="540"/>
        <w:jc w:val="both"/>
      </w:pPr>
      <w:r>
        <w:rPr>
          <w:sz w:val="20"/>
        </w:rPr>
        <w:t xml:space="preserve">2. Мэру городского округа гарантируется:</w:t>
      </w:r>
    </w:p>
    <w:p>
      <w:pPr>
        <w:pStyle w:val="0"/>
        <w:spacing w:before="200" w:line-rule="auto"/>
        <w:ind w:firstLine="540"/>
        <w:jc w:val="both"/>
      </w:pPr>
      <w:r>
        <w:rPr>
          <w:sz w:val="20"/>
        </w:rPr>
        <w:t xml:space="preserve">1) самостоятельное осуществление своей деятельности в пределах полномочий, установленных настоящим Уставом и иными муниципальными правовыми актами в соответствии с федеральными законами, </w:t>
      </w:r>
      <w:hyperlink w:history="0" r:id="rId192"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sz w:val="20"/>
            <w:color w:val="0000ff"/>
          </w:rPr>
          <w:t xml:space="preserve">Уставом</w:t>
        </w:r>
      </w:hyperlink>
      <w:r>
        <w:rPr>
          <w:sz w:val="20"/>
        </w:rPr>
        <w:t xml:space="preserve"> области и законами области;</w:t>
      </w:r>
    </w:p>
    <w:p>
      <w:pPr>
        <w:pStyle w:val="0"/>
        <w:spacing w:before="200" w:line-rule="auto"/>
        <w:ind w:firstLine="540"/>
        <w:jc w:val="both"/>
      </w:pPr>
      <w:r>
        <w:rPr>
          <w:sz w:val="20"/>
        </w:rPr>
        <w:t xml:space="preserve">2) ежемесячное денежное вознаграждение, денежное поощрение и иные дополнительные выплаты, установленные Думой городского округа, с выплатой районных коэффициентов и процентных надбавок, определенных в соответствии с законодательством, увеличение (индексация) денежного вознаграждения и денежного поощрения в соответствии с федеральными законами;</w:t>
      </w:r>
    </w:p>
    <w:p>
      <w:pPr>
        <w:pStyle w:val="0"/>
        <w:spacing w:before="200" w:line-rule="auto"/>
        <w:ind w:firstLine="540"/>
        <w:jc w:val="both"/>
      </w:pPr>
      <w:r>
        <w:rPr>
          <w:sz w:val="20"/>
        </w:rPr>
        <w:t xml:space="preserve">3) ежегодный основной оплачиваемый отпуск в количестве не менее 28 календарных дней в порядке, определенном Думой городского округа; ежегодные дополнительные отпуска в порядке и на условиях, определяемых Думой городского округа в соответствии с законодательством; предоставление в порядке, установленном федеральными законами, отпуска без сохранения оплаты труда;</w:t>
      </w:r>
    </w:p>
    <w:p>
      <w:pPr>
        <w:pStyle w:val="0"/>
        <w:spacing w:before="200" w:line-rule="auto"/>
        <w:ind w:firstLine="540"/>
        <w:jc w:val="both"/>
      </w:pPr>
      <w:r>
        <w:rPr>
          <w:sz w:val="20"/>
        </w:rPr>
        <w:t xml:space="preserve">4) пенсионное обеспечение мэра городского округа и членов его семьи в порядке, определенном Думой городского округа в соответствии с федеральными и областными законами, при условии осуществления мэром городского округа полномочий на постоянной основе не менее срока, на который он был избран, и при наличии стажа муниципальной службы не менее пятнадцати лет;</w:t>
      </w:r>
    </w:p>
    <w:p>
      <w:pPr>
        <w:pStyle w:val="0"/>
        <w:spacing w:before="200" w:line-rule="auto"/>
        <w:ind w:firstLine="540"/>
        <w:jc w:val="both"/>
      </w:pPr>
      <w:r>
        <w:rPr>
          <w:sz w:val="20"/>
        </w:rPr>
        <w:t xml:space="preserve">5) медицинское и государственное социальное страхование в порядке, установленном федеральными законами и муниципальными правовыми актами Думы городского округа;</w:t>
      </w:r>
    </w:p>
    <w:p>
      <w:pPr>
        <w:pStyle w:val="0"/>
        <w:spacing w:before="200" w:line-rule="auto"/>
        <w:ind w:firstLine="540"/>
        <w:jc w:val="both"/>
      </w:pPr>
      <w:r>
        <w:rPr>
          <w:sz w:val="20"/>
        </w:rPr>
        <w:t xml:space="preserve">6) предоставление служебного транспорта либо возмещение транспортных расходов, связанных с осуществлением его полномочий, за счет средств местного бюджета в соответствии с муниципальным правовым актом Думы городского округа;</w:t>
      </w:r>
    </w:p>
    <w:bookmarkStart w:id="826" w:name="P826"/>
    <w:bookmarkEnd w:id="826"/>
    <w:p>
      <w:pPr>
        <w:pStyle w:val="0"/>
        <w:spacing w:before="200" w:line-rule="auto"/>
        <w:ind w:firstLine="540"/>
        <w:jc w:val="both"/>
      </w:pPr>
      <w:r>
        <w:rPr>
          <w:sz w:val="20"/>
        </w:rPr>
        <w:t xml:space="preserve">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w:t>
      </w:r>
    </w:p>
    <w:p>
      <w:pPr>
        <w:pStyle w:val="0"/>
        <w:spacing w:before="200" w:line-rule="auto"/>
        <w:ind w:firstLine="540"/>
        <w:jc w:val="both"/>
      </w:pPr>
      <w:r>
        <w:rPr>
          <w:sz w:val="20"/>
        </w:rPr>
        <w:t xml:space="preserve">8) рабочее место с необходимым для исполнения своих полномочий техническим оснащением в соответствии с муниципальным правовым актом Думы городского округа;</w:t>
      </w:r>
    </w:p>
    <w:p>
      <w:pPr>
        <w:pStyle w:val="0"/>
        <w:spacing w:before="200" w:line-rule="auto"/>
        <w:ind w:firstLine="540"/>
        <w:jc w:val="both"/>
      </w:pPr>
      <w:r>
        <w:rPr>
          <w:sz w:val="20"/>
        </w:rPr>
        <w:t xml:space="preserve">9) предоставление служебного жилого помещения в соответствии с законодательством;</w:t>
      </w:r>
    </w:p>
    <w:p>
      <w:pPr>
        <w:pStyle w:val="0"/>
        <w:spacing w:before="200" w:line-rule="auto"/>
        <w:ind w:firstLine="540"/>
        <w:jc w:val="both"/>
      </w:pPr>
      <w:r>
        <w:rPr>
          <w:sz w:val="20"/>
        </w:rPr>
        <w:t xml:space="preserve">10) возмещение расходов, связанных со служебными командировками, в порядке, установленном Думой городского округа;</w:t>
      </w:r>
    </w:p>
    <w:p>
      <w:pPr>
        <w:pStyle w:val="0"/>
        <w:spacing w:before="200" w:line-rule="auto"/>
        <w:ind w:firstLine="540"/>
        <w:jc w:val="both"/>
      </w:pPr>
      <w:r>
        <w:rPr>
          <w:sz w:val="20"/>
        </w:rPr>
        <w:t xml:space="preserve">11) утратил силу. - </w:t>
      </w:r>
      <w:hyperlink w:history="0" r:id="rId193" w:tooltip="Решение Думы МО &quot;г. Саянск&quot; от 31.01.2013 N 61-67-13-2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5.02.2013 N RU383040002013001) {КонсультантПлюс}">
        <w:r>
          <w:rPr>
            <w:sz w:val="20"/>
            <w:color w:val="0000ff"/>
          </w:rPr>
          <w:t xml:space="preserve">Решение</w:t>
        </w:r>
      </w:hyperlink>
      <w:r>
        <w:rPr>
          <w:sz w:val="20"/>
        </w:rPr>
        <w:t xml:space="preserve"> Думы муниципального образования "г. Саянск" от 31.01.2013 N 61-67-13-2;</w:t>
      </w:r>
    </w:p>
    <w:p>
      <w:pPr>
        <w:pStyle w:val="0"/>
        <w:spacing w:before="200" w:line-rule="auto"/>
        <w:ind w:firstLine="540"/>
        <w:jc w:val="both"/>
      </w:pPr>
      <w:r>
        <w:rPr>
          <w:sz w:val="20"/>
        </w:rPr>
        <w:t xml:space="preserve">12) в целях организации личного приема граждан в соответствии с установленным Думой городского округа порядком организации и обеспечения условий проведения личного приема граждан:</w:t>
      </w:r>
    </w:p>
    <w:p>
      <w:pPr>
        <w:pStyle w:val="0"/>
        <w:spacing w:before="200" w:line-rule="auto"/>
        <w:ind w:firstLine="540"/>
        <w:jc w:val="both"/>
      </w:pPr>
      <w:r>
        <w:rPr>
          <w:sz w:val="20"/>
        </w:rPr>
        <w:t xml:space="preserve">- предоставление на безвозмездной основе помещений, находящихся в муниципальной собственности либо закрепленных за муниципальными учреждениями, муниципальными унитарными предприятиями;</w:t>
      </w:r>
    </w:p>
    <w:p>
      <w:pPr>
        <w:pStyle w:val="0"/>
        <w:spacing w:before="200" w:line-rule="auto"/>
        <w:ind w:firstLine="540"/>
        <w:jc w:val="both"/>
      </w:pPr>
      <w:r>
        <w:rPr>
          <w:sz w:val="20"/>
        </w:rPr>
        <w:t xml:space="preserve">- информирование о графике проведения приема граждан;</w:t>
      </w:r>
    </w:p>
    <w:p>
      <w:pPr>
        <w:pStyle w:val="0"/>
        <w:spacing w:before="200" w:line-rule="auto"/>
        <w:ind w:firstLine="540"/>
        <w:jc w:val="both"/>
      </w:pPr>
      <w:r>
        <w:rPr>
          <w:sz w:val="20"/>
        </w:rPr>
        <w:t xml:space="preserve">- привлечение помощников, а также специалистов органов местного самоуправления для получения квалифицированных консультаций по обращениям;</w:t>
      </w:r>
    </w:p>
    <w:p>
      <w:pPr>
        <w:pStyle w:val="0"/>
        <w:spacing w:before="200" w:line-rule="auto"/>
        <w:ind w:firstLine="540"/>
        <w:jc w:val="both"/>
      </w:pPr>
      <w:r>
        <w:rPr>
          <w:sz w:val="20"/>
        </w:rPr>
        <w:t xml:space="preserve">- доступ к правовой и иной информации, необходимой для рассмотрения обращений граждан;</w:t>
      </w:r>
    </w:p>
    <w:p>
      <w:pPr>
        <w:pStyle w:val="0"/>
        <w:spacing w:before="200" w:line-rule="auto"/>
        <w:ind w:firstLine="540"/>
        <w:jc w:val="both"/>
      </w:pPr>
      <w:r>
        <w:rPr>
          <w:sz w:val="20"/>
        </w:rPr>
        <w:t xml:space="preserve">13) право на обращение к:</w:t>
      </w:r>
    </w:p>
    <w:p>
      <w:pPr>
        <w:pStyle w:val="0"/>
        <w:spacing w:before="200" w:line-rule="auto"/>
        <w:ind w:firstLine="540"/>
        <w:jc w:val="both"/>
      </w:pPr>
      <w:r>
        <w:rPr>
          <w:sz w:val="20"/>
        </w:rPr>
        <w:t xml:space="preserve">- иным органам местного самоуправления города, иным муниципальным органам и их должностным лицам;</w:t>
      </w:r>
    </w:p>
    <w:p>
      <w:pPr>
        <w:pStyle w:val="0"/>
        <w:spacing w:before="200" w:line-rule="auto"/>
        <w:ind w:firstLine="540"/>
        <w:jc w:val="both"/>
      </w:pPr>
      <w:r>
        <w:rPr>
          <w:sz w:val="20"/>
        </w:rPr>
        <w:t xml:space="preserve">- руководителям муниципальных учреждений, муниципальных унитарных предприятий;</w:t>
      </w:r>
    </w:p>
    <w:p>
      <w:pPr>
        <w:pStyle w:val="0"/>
        <w:spacing w:before="200" w:line-rule="auto"/>
        <w:ind w:firstLine="540"/>
        <w:jc w:val="both"/>
      </w:pPr>
      <w:r>
        <w:rPr>
          <w:sz w:val="20"/>
        </w:rPr>
        <w:t xml:space="preserve">- должностным лицам органов государственной власти области, иных государственных органов области;</w:t>
      </w:r>
    </w:p>
    <w:p>
      <w:pPr>
        <w:pStyle w:val="0"/>
        <w:spacing w:before="200" w:line-rule="auto"/>
        <w:ind w:firstLine="540"/>
        <w:jc w:val="both"/>
      </w:pPr>
      <w:r>
        <w:rPr>
          <w:sz w:val="20"/>
        </w:rPr>
        <w:t xml:space="preserve">- руководителям организаций, осуществляющих свою деятельность на территории муниципального образования;</w:t>
      </w:r>
    </w:p>
    <w:p>
      <w:pPr>
        <w:pStyle w:val="0"/>
        <w:spacing w:before="200" w:line-rule="auto"/>
        <w:ind w:firstLine="540"/>
        <w:jc w:val="both"/>
      </w:pPr>
      <w:r>
        <w:rPr>
          <w:sz w:val="20"/>
        </w:rPr>
        <w:t xml:space="preserve">- иным должностным лицам и органам, в чью компетенцию входит рассмотрение и принятие решений по вопросам местного значения или связанным с реализацией мэром городского округа его полномочий.</w:t>
      </w:r>
    </w:p>
    <w:p>
      <w:pPr>
        <w:pStyle w:val="0"/>
        <w:spacing w:before="200" w:line-rule="auto"/>
        <w:ind w:firstLine="540"/>
        <w:jc w:val="both"/>
      </w:pPr>
      <w:r>
        <w:rPr>
          <w:sz w:val="20"/>
        </w:rPr>
        <w:t xml:space="preserve">Должностные лица, к которым направлены обращения мэра городского округа, обязаны дать ответ на указанные обращения или представить запрашиваемые документы в течение одного месяца со дня их поступления, если иное не установлено законодательством;</w:t>
      </w:r>
    </w:p>
    <w:p>
      <w:pPr>
        <w:pStyle w:val="0"/>
        <w:spacing w:before="200" w:line-rule="auto"/>
        <w:ind w:firstLine="540"/>
        <w:jc w:val="both"/>
      </w:pPr>
      <w:r>
        <w:rPr>
          <w:sz w:val="20"/>
        </w:rPr>
        <w:t xml:space="preserve">14) безотлагательный прием должностными лицами органов местного самоуправления и иных муниципальных органов, муниципальными служащими муниципального образования, руководителями муниципальных унитарных предприятий и учреждений, иных организаций, расположенных на территории муниципального образования;</w:t>
      </w:r>
    </w:p>
    <w:p>
      <w:pPr>
        <w:pStyle w:val="0"/>
        <w:spacing w:before="200" w:line-rule="auto"/>
        <w:ind w:firstLine="540"/>
        <w:jc w:val="both"/>
      </w:pPr>
      <w:r>
        <w:rPr>
          <w:sz w:val="20"/>
        </w:rPr>
        <w:t xml:space="preserve">15) обеспечение текстами правовых актов, принятыми органами местного самоуправления и должностными лицами местного самоуправления, должностными лицами муниципальных органов, а также другими информационными и справочными документами и материалами в порядке, определенном муниципальным правовым актом Думы городского округа в соответствии с федеральными законами;</w:t>
      </w:r>
    </w:p>
    <w:p>
      <w:pPr>
        <w:pStyle w:val="0"/>
        <w:spacing w:before="200" w:line-rule="auto"/>
        <w:ind w:firstLine="540"/>
        <w:jc w:val="both"/>
      </w:pPr>
      <w:r>
        <w:rPr>
          <w:sz w:val="20"/>
        </w:rPr>
        <w:t xml:space="preserve">16) представление государственными органами, органами местного самоуправления, общественными органами и объединениями, организациями по вопросам, связанным с исполнением полномочий мэра городского округа, необходимой информации и документов в порядке, установленном федеральными законами и муниципальными правовыми актами в соответствии с федеральными законами;</w:t>
      </w:r>
    </w:p>
    <w:p>
      <w:pPr>
        <w:pStyle w:val="0"/>
        <w:spacing w:before="200" w:line-rule="auto"/>
        <w:ind w:firstLine="540"/>
        <w:jc w:val="both"/>
      </w:pPr>
      <w:r>
        <w:rPr>
          <w:sz w:val="20"/>
        </w:rPr>
        <w:t xml:space="preserve">17) право на информирование о своей деятельности посредством:</w:t>
      </w:r>
    </w:p>
    <w:p>
      <w:pPr>
        <w:pStyle w:val="0"/>
        <w:spacing w:before="200" w:line-rule="auto"/>
        <w:ind w:firstLine="540"/>
        <w:jc w:val="both"/>
      </w:pPr>
      <w:r>
        <w:rPr>
          <w:sz w:val="20"/>
        </w:rPr>
        <w:t xml:space="preserve">- доведения до сведения граждан информации о его работе;</w:t>
      </w:r>
    </w:p>
    <w:p>
      <w:pPr>
        <w:pStyle w:val="0"/>
        <w:spacing w:before="200" w:line-rule="auto"/>
        <w:ind w:firstLine="540"/>
        <w:jc w:val="both"/>
      </w:pPr>
      <w:r>
        <w:rPr>
          <w:sz w:val="20"/>
        </w:rPr>
        <w:t xml:space="preserve">- предоставления возможности разместить информацию о своей деятельности в муниципальных средствах массовой информации;</w:t>
      </w:r>
    </w:p>
    <w:p>
      <w:pPr>
        <w:pStyle w:val="0"/>
        <w:spacing w:before="200" w:line-rule="auto"/>
        <w:ind w:firstLine="540"/>
        <w:jc w:val="both"/>
      </w:pPr>
      <w:r>
        <w:rPr>
          <w:sz w:val="20"/>
        </w:rPr>
        <w:t xml:space="preserve">- предоставления возможности участия в мероприятиях, проводимых органами местного самоуправления и иными муниципальными органами;</w:t>
      </w:r>
    </w:p>
    <w:p>
      <w:pPr>
        <w:pStyle w:val="0"/>
        <w:spacing w:before="200" w:line-rule="auto"/>
        <w:ind w:firstLine="540"/>
        <w:jc w:val="both"/>
      </w:pPr>
      <w:r>
        <w:rPr>
          <w:sz w:val="20"/>
        </w:rPr>
        <w:t xml:space="preserve">18) обеспечение условий для обнародования отчета о его деятельности посредством:</w:t>
      </w:r>
    </w:p>
    <w:p>
      <w:pPr>
        <w:pStyle w:val="0"/>
        <w:spacing w:before="200" w:line-rule="auto"/>
        <w:ind w:firstLine="540"/>
        <w:jc w:val="both"/>
      </w:pPr>
      <w:r>
        <w:rPr>
          <w:sz w:val="20"/>
        </w:rPr>
        <w:t xml:space="preserve">- выступления с отчетом в муниципальных средствах массовой информации в порядке, определенном муниципальными правовыми актами Думы городского округа;</w:t>
      </w:r>
    </w:p>
    <w:p>
      <w:pPr>
        <w:pStyle w:val="0"/>
        <w:spacing w:before="200" w:line-rule="auto"/>
        <w:ind w:firstLine="540"/>
        <w:jc w:val="both"/>
      </w:pPr>
      <w:r>
        <w:rPr>
          <w:sz w:val="20"/>
        </w:rPr>
        <w:t xml:space="preserve">- выступления с отчетом на собраниях граждан;</w:t>
      </w:r>
    </w:p>
    <w:p>
      <w:pPr>
        <w:pStyle w:val="0"/>
        <w:spacing w:before="200" w:line-rule="auto"/>
        <w:ind w:firstLine="540"/>
        <w:jc w:val="both"/>
      </w:pPr>
      <w:r>
        <w:rPr>
          <w:sz w:val="20"/>
        </w:rPr>
        <w:t xml:space="preserve">- отчетного выступления на заседании Думы городского округа;</w:t>
      </w:r>
    </w:p>
    <w:p>
      <w:pPr>
        <w:pStyle w:val="0"/>
        <w:spacing w:before="200" w:line-rule="auto"/>
        <w:ind w:firstLine="540"/>
        <w:jc w:val="both"/>
      </w:pPr>
      <w:r>
        <w:rPr>
          <w:sz w:val="20"/>
        </w:rPr>
        <w:t xml:space="preserve">19) пользование средствами связи органов местного самоуправления, муниципальных органов в порядке, установленном муниципальными правовыми актами;</w:t>
      </w:r>
    </w:p>
    <w:p>
      <w:pPr>
        <w:pStyle w:val="0"/>
        <w:spacing w:before="200" w:line-rule="auto"/>
        <w:ind w:firstLine="540"/>
        <w:jc w:val="both"/>
      </w:pPr>
      <w:r>
        <w:rPr>
          <w:sz w:val="20"/>
        </w:rPr>
        <w:t xml:space="preserve">20) иные гарантии осуществления полномочий, установленные федеральным законодательством, областными законами.</w:t>
      </w:r>
    </w:p>
    <w:p>
      <w:pPr>
        <w:pStyle w:val="0"/>
        <w:spacing w:before="200" w:line-rule="auto"/>
        <w:ind w:firstLine="540"/>
        <w:jc w:val="both"/>
      </w:pPr>
      <w:r>
        <w:rPr>
          <w:sz w:val="20"/>
        </w:rPr>
        <w:t xml:space="preserve">3. Единовременная выплата, предусмотренная </w:t>
      </w:r>
      <w:hyperlink w:history="0" w:anchor="P826" w:tooltip="7) единовременная выплата за счет средств местного бюджета, равная трехкратному размеру среднемесячной оплаты труда в связи с прекращением его полномочий (в том числе досрочно), и в этот период достигшему пенсионного возраста или потерявшему трудоспособность;">
        <w:r>
          <w:rPr>
            <w:sz w:val="20"/>
            <w:color w:val="0000ff"/>
          </w:rPr>
          <w:t xml:space="preserve">пунктом 7 части 2</w:t>
        </w:r>
      </w:hyperlink>
      <w:r>
        <w:rPr>
          <w:sz w:val="20"/>
        </w:rPr>
        <w:t xml:space="preserve"> настоящей статьи не может быть установлена в случае прекращения полномочий мэра городского округа по основаниям, предусмотренным, </w:t>
      </w:r>
      <w:hyperlink w:history="0" r:id="rId19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пунктами 2.1</w:t>
        </w:r>
      </w:hyperlink>
      <w:r>
        <w:rPr>
          <w:sz w:val="20"/>
        </w:rPr>
        <w:t xml:space="preserve">, </w:t>
      </w:r>
      <w:hyperlink w:history="0" r:id="rId195"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3</w:t>
        </w:r>
      </w:hyperlink>
      <w:r>
        <w:rPr>
          <w:sz w:val="20"/>
        </w:rPr>
        <w:t xml:space="preserve">, </w:t>
      </w:r>
      <w:hyperlink w:history="0" r:id="rId19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6</w:t>
        </w:r>
      </w:hyperlink>
      <w:r>
        <w:rPr>
          <w:sz w:val="20"/>
        </w:rPr>
        <w:t xml:space="preserve"> - </w:t>
      </w:r>
      <w:hyperlink w:history="0" r:id="rId19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9 части 6</w:t>
        </w:r>
      </w:hyperlink>
      <w:r>
        <w:rPr>
          <w:sz w:val="20"/>
        </w:rPr>
        <w:t xml:space="preserve">, </w:t>
      </w:r>
      <w:hyperlink w:history="0" r:id="rId198"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частью 6.1 статьи 36</w:t>
        </w:r>
      </w:hyperlink>
      <w:r>
        <w:rPr>
          <w:sz w:val="20"/>
        </w:rPr>
        <w:t xml:space="preserve">, </w:t>
      </w:r>
      <w:hyperlink w:history="0" r:id="rId199"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частью 7.1</w:t>
        </w:r>
      </w:hyperlink>
      <w:r>
        <w:rPr>
          <w:sz w:val="20"/>
        </w:rPr>
        <w:t xml:space="preserve">, </w:t>
      </w:r>
      <w:hyperlink w:history="0" r:id="rId20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пунктами 5</w:t>
        </w:r>
      </w:hyperlink>
      <w:r>
        <w:rPr>
          <w:sz w:val="20"/>
        </w:rPr>
        <w:t xml:space="preserve"> - </w:t>
      </w:r>
      <w:hyperlink w:history="0" r:id="rId201"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8 части 10</w:t>
        </w:r>
      </w:hyperlink>
      <w:r>
        <w:rPr>
          <w:sz w:val="20"/>
        </w:rPr>
        <w:t xml:space="preserve">, </w:t>
      </w:r>
      <w:hyperlink w:history="0" r:id="rId202"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частью 10.1 статьи 40</w:t>
        </w:r>
      </w:hyperlink>
      <w:r>
        <w:rPr>
          <w:sz w:val="20"/>
        </w:rPr>
        <w:t xml:space="preserve"> Федерального закона.</w:t>
      </w:r>
    </w:p>
    <w:p>
      <w:pPr>
        <w:pStyle w:val="0"/>
        <w:jc w:val="both"/>
      </w:pPr>
      <w:r>
        <w:rPr>
          <w:sz w:val="20"/>
        </w:rPr>
      </w:r>
    </w:p>
    <w:p>
      <w:pPr>
        <w:pStyle w:val="2"/>
        <w:outlineLvl w:val="1"/>
        <w:ind w:firstLine="540"/>
        <w:jc w:val="both"/>
      </w:pPr>
      <w:r>
        <w:rPr>
          <w:sz w:val="20"/>
        </w:rPr>
        <w:t xml:space="preserve">Статья 34. Основания прекращения полномочий мэра городского округа</w:t>
      </w:r>
    </w:p>
    <w:p>
      <w:pPr>
        <w:pStyle w:val="0"/>
        <w:jc w:val="both"/>
      </w:pPr>
      <w:r>
        <w:rPr>
          <w:sz w:val="20"/>
        </w:rPr>
      </w:r>
    </w:p>
    <w:p>
      <w:pPr>
        <w:pStyle w:val="0"/>
        <w:ind w:firstLine="540"/>
        <w:jc w:val="both"/>
      </w:pPr>
      <w:r>
        <w:rPr>
          <w:sz w:val="20"/>
        </w:rPr>
        <w:t xml:space="preserve">1. Полномочия мэра городского округа начинаются со дня его вступления в должность и прекращаются в день вступления в должность вновь избранного мэра городского округа.</w:t>
      </w:r>
    </w:p>
    <w:p>
      <w:pPr>
        <w:pStyle w:val="0"/>
        <w:spacing w:before="200" w:line-rule="auto"/>
        <w:ind w:firstLine="540"/>
        <w:jc w:val="both"/>
      </w:pPr>
      <w:r>
        <w:rPr>
          <w:sz w:val="20"/>
        </w:rPr>
        <w:t xml:space="preserve">2. Полномочия мэра городского округа прекращаются досрочно в случае:</w:t>
      </w:r>
    </w:p>
    <w:p>
      <w:pPr>
        <w:pStyle w:val="0"/>
        <w:spacing w:before="200" w:line-rule="auto"/>
        <w:ind w:firstLine="540"/>
        <w:jc w:val="both"/>
      </w:pPr>
      <w:r>
        <w:rPr>
          <w:sz w:val="20"/>
        </w:rPr>
        <w:t xml:space="preserve">1) смерти;</w:t>
      </w:r>
    </w:p>
    <w:p>
      <w:pPr>
        <w:pStyle w:val="0"/>
        <w:spacing w:before="200" w:line-rule="auto"/>
        <w:ind w:firstLine="540"/>
        <w:jc w:val="both"/>
      </w:pPr>
      <w:r>
        <w:rPr>
          <w:sz w:val="20"/>
        </w:rPr>
        <w:t xml:space="preserve">2) отставки по собственному желанию;</w:t>
      </w:r>
    </w:p>
    <w:p>
      <w:pPr>
        <w:pStyle w:val="0"/>
        <w:spacing w:before="200" w:line-rule="auto"/>
        <w:ind w:firstLine="540"/>
        <w:jc w:val="both"/>
      </w:pPr>
      <w:r>
        <w:rPr>
          <w:sz w:val="20"/>
        </w:rPr>
        <w:t xml:space="preserve">3) удаления в отставку Думой городского округа по основаниям и в порядке, установленном Федеральным </w:t>
      </w:r>
      <w:hyperlink w:history="0" r:id="rId203"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и настоящим Уставом;</w:t>
      </w:r>
    </w:p>
    <w:p>
      <w:pPr>
        <w:pStyle w:val="0"/>
        <w:spacing w:before="200" w:line-rule="auto"/>
        <w:ind w:firstLine="540"/>
        <w:jc w:val="both"/>
      </w:pPr>
      <w:r>
        <w:rPr>
          <w:sz w:val="20"/>
        </w:rPr>
        <w:t xml:space="preserve">4) отрешения от должности в соответствии с Федеральным </w:t>
      </w:r>
      <w:hyperlink w:history="0" r:id="rId20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5) признания судом недееспособным или ограниченно дееспособным;</w:t>
      </w:r>
    </w:p>
    <w:p>
      <w:pPr>
        <w:pStyle w:val="0"/>
        <w:spacing w:before="200" w:line-rule="auto"/>
        <w:ind w:firstLine="540"/>
        <w:jc w:val="both"/>
      </w:pPr>
      <w:r>
        <w:rPr>
          <w:sz w:val="20"/>
        </w:rPr>
        <w:t xml:space="preserve">6) признания судом безвестно отсутствующим или объявления умершим;</w:t>
      </w:r>
    </w:p>
    <w:p>
      <w:pPr>
        <w:pStyle w:val="0"/>
        <w:spacing w:before="200" w:line-rule="auto"/>
        <w:ind w:firstLine="540"/>
        <w:jc w:val="both"/>
      </w:pPr>
      <w:r>
        <w:rPr>
          <w:sz w:val="20"/>
        </w:rPr>
        <w:t xml:space="preserve">7)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8) выезда за пределы Российской Федерации на постоянное место жительства;</w:t>
      </w:r>
    </w:p>
    <w:p>
      <w:pPr>
        <w:pStyle w:val="0"/>
        <w:spacing w:before="200" w:line-rule="auto"/>
        <w:ind w:firstLine="540"/>
        <w:jc w:val="both"/>
      </w:pPr>
      <w:r>
        <w:rPr>
          <w:sz w:val="20"/>
        </w:rPr>
        <w:t xml:space="preserve">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pPr>
        <w:pStyle w:val="0"/>
        <w:jc w:val="both"/>
      </w:pPr>
      <w:r>
        <w:rPr>
          <w:sz w:val="20"/>
        </w:rPr>
        <w:t xml:space="preserve">(п. 9 в ред. </w:t>
      </w:r>
      <w:hyperlink w:history="0" r:id="rId205"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10) установленной в судебном порядке стойкой неспособности по состоянию здоровья осуществлять полномочия мэра городского округа;</w:t>
      </w:r>
    </w:p>
    <w:p>
      <w:pPr>
        <w:pStyle w:val="0"/>
        <w:spacing w:before="200" w:line-rule="auto"/>
        <w:ind w:firstLine="540"/>
        <w:jc w:val="both"/>
      </w:pPr>
      <w:r>
        <w:rPr>
          <w:sz w:val="20"/>
        </w:rPr>
        <w:t xml:space="preserve">11) отзыва избирателями;</w:t>
      </w:r>
    </w:p>
    <w:p>
      <w:pPr>
        <w:pStyle w:val="0"/>
        <w:spacing w:before="200" w:line-rule="auto"/>
        <w:ind w:firstLine="540"/>
        <w:jc w:val="both"/>
      </w:pPr>
      <w:r>
        <w:rPr>
          <w:sz w:val="20"/>
        </w:rPr>
        <w:t xml:space="preserve">12) преобразования муниципального образования, осуществляемого в соответствии с Федеральным </w:t>
      </w:r>
      <w:hyperlink w:history="0" r:id="rId20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а также в случае упразднения муниципального образования;</w:t>
      </w:r>
    </w:p>
    <w:p>
      <w:pPr>
        <w:pStyle w:val="0"/>
        <w:spacing w:before="200" w:line-rule="auto"/>
        <w:ind w:firstLine="540"/>
        <w:jc w:val="both"/>
      </w:pPr>
      <w:r>
        <w:rPr>
          <w:sz w:val="20"/>
        </w:rPr>
        <w:t xml:space="preserve">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pPr>
        <w:pStyle w:val="0"/>
        <w:spacing w:before="200" w:line-rule="auto"/>
        <w:ind w:firstLine="540"/>
        <w:jc w:val="both"/>
      </w:pPr>
      <w:r>
        <w:rPr>
          <w:sz w:val="20"/>
        </w:rPr>
        <w:t xml:space="preserve">3. Полномочия мэра городского округа прекращаются с момента наступления соответствующих событий либо вступления в законную силу решений уполномоченных органов.</w:t>
      </w:r>
    </w:p>
    <w:p>
      <w:pPr>
        <w:pStyle w:val="0"/>
        <w:spacing w:before="200" w:line-rule="auto"/>
        <w:ind w:firstLine="540"/>
        <w:jc w:val="both"/>
      </w:pPr>
      <w:r>
        <w:rPr>
          <w:sz w:val="20"/>
        </w:rPr>
        <w:t xml:space="preserve">4. В случае досрочного прекращения полномочий мэра городского округа муниципальные выборы должны быть проведены не позднее чем через 6 месяцев со дня такого прекращения полномочий, если иное не установлено федеральными законами.</w:t>
      </w:r>
    </w:p>
    <w:p>
      <w:pPr>
        <w:pStyle w:val="0"/>
        <w:spacing w:before="200" w:line-rule="auto"/>
        <w:ind w:firstLine="540"/>
        <w:jc w:val="both"/>
      </w:pPr>
      <w:r>
        <w:rPr>
          <w:sz w:val="20"/>
        </w:rPr>
        <w:t xml:space="preserve">5. В случае, если мэр городского округа, полномочия которого прекращены досрочно на основании правового акта высшего должностного лица Иркутской области (руководителя высшего исполнительного органа государственной власти Иркутской области) об отрешении от должности мэра городского округа либо на основании решения Думы городского округа об удалении мэра городского округа в отставку, обжалует данные правовой акт или решение в судебном порядке, досрочные выборы мэра городского округа, избираемого на муниципальных выборах, не могут быть назначены до вступления решения суда в законную силу.</w:t>
      </w:r>
    </w:p>
    <w:p>
      <w:pPr>
        <w:pStyle w:val="0"/>
        <w:jc w:val="both"/>
      </w:pPr>
      <w:r>
        <w:rPr>
          <w:sz w:val="20"/>
        </w:rPr>
      </w:r>
    </w:p>
    <w:p>
      <w:pPr>
        <w:pStyle w:val="2"/>
        <w:outlineLvl w:val="1"/>
        <w:ind w:firstLine="540"/>
        <w:jc w:val="both"/>
      </w:pPr>
      <w:r>
        <w:rPr>
          <w:sz w:val="20"/>
        </w:rPr>
        <w:t xml:space="preserve">Статья 35. Право мэра городского округа на отставку</w:t>
      </w:r>
    </w:p>
    <w:p>
      <w:pPr>
        <w:pStyle w:val="0"/>
        <w:jc w:val="both"/>
      </w:pPr>
      <w:r>
        <w:rPr>
          <w:sz w:val="20"/>
        </w:rPr>
      </w:r>
    </w:p>
    <w:p>
      <w:pPr>
        <w:pStyle w:val="0"/>
        <w:ind w:firstLine="540"/>
        <w:jc w:val="both"/>
      </w:pPr>
      <w:r>
        <w:rPr>
          <w:sz w:val="20"/>
        </w:rPr>
        <w:t xml:space="preserve">1. Мэр городского округа имеет право на отставку по собственному желанию.</w:t>
      </w:r>
    </w:p>
    <w:p>
      <w:pPr>
        <w:pStyle w:val="0"/>
        <w:spacing w:before="200" w:line-rule="auto"/>
        <w:ind w:firstLine="540"/>
        <w:jc w:val="both"/>
      </w:pPr>
      <w:r>
        <w:rPr>
          <w:sz w:val="20"/>
        </w:rPr>
        <w:t xml:space="preserve">2. Отставка мэра городского округа осуществляется путем направления мэром городского округа соответствующего письменного заявления в Думу городского округа с указанием мотивов ухода в отставку.</w:t>
      </w:r>
    </w:p>
    <w:p>
      <w:pPr>
        <w:pStyle w:val="0"/>
        <w:spacing w:before="200" w:line-rule="auto"/>
        <w:ind w:firstLine="540"/>
        <w:jc w:val="both"/>
      </w:pPr>
      <w:r>
        <w:rPr>
          <w:sz w:val="20"/>
        </w:rPr>
        <w:t xml:space="preserve">3. Дума городского округа не позднее одного месяца со дня поступления заявления принимает решение о констатации отставки мэра городского округа.</w:t>
      </w:r>
    </w:p>
    <w:p>
      <w:pPr>
        <w:pStyle w:val="0"/>
        <w:jc w:val="both"/>
      </w:pPr>
      <w:r>
        <w:rPr>
          <w:sz w:val="20"/>
        </w:rPr>
      </w:r>
    </w:p>
    <w:p>
      <w:pPr>
        <w:pStyle w:val="2"/>
        <w:outlineLvl w:val="1"/>
        <w:ind w:firstLine="540"/>
        <w:jc w:val="both"/>
      </w:pPr>
      <w:r>
        <w:rPr>
          <w:sz w:val="20"/>
        </w:rPr>
        <w:t xml:space="preserve">Статья 36. Исполнение полномочий мэра городского округа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pPr>
        <w:pStyle w:val="0"/>
        <w:ind w:firstLine="540"/>
        <w:jc w:val="both"/>
      </w:pPr>
      <w:r>
        <w:rPr>
          <w:sz w:val="20"/>
        </w:rPr>
        <w:t xml:space="preserve">(в ред. </w:t>
      </w:r>
      <w:hyperlink w:history="0" r:id="rId207"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jc w:val="both"/>
      </w:pPr>
      <w:r>
        <w:rPr>
          <w:sz w:val="20"/>
        </w:rPr>
      </w:r>
    </w:p>
    <w:p>
      <w:pPr>
        <w:pStyle w:val="0"/>
        <w:ind w:firstLine="540"/>
        <w:jc w:val="both"/>
      </w:pPr>
      <w:r>
        <w:rPr>
          <w:sz w:val="20"/>
        </w:rPr>
        <w:t xml:space="preserve">1. В случае досрочного прекращения полномочий мэра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мэра городского округа до избрания нового мэра городского округа его обязанности исполняет один из заместителей мэра городского округа, назначенный Думой городского округа большинством голосов не менее чем в две трети от установленной численности депутатов Думы городского округа.</w:t>
      </w:r>
    </w:p>
    <w:p>
      <w:pPr>
        <w:pStyle w:val="0"/>
        <w:spacing w:before="200" w:line-rule="auto"/>
        <w:ind w:firstLine="540"/>
        <w:jc w:val="both"/>
      </w:pPr>
      <w:r>
        <w:rPr>
          <w:sz w:val="20"/>
        </w:rPr>
        <w:t xml:space="preserve">2. До назначения Думой городского округа одного из заместителей мэра городского округа исполнять обязанности мэра городского округа, его полномочия исполняет заместитель мэра городского округа, имеющий наибольший непрерывный стаж муниципальной службы в данной должности муниципальной службы.</w:t>
      </w:r>
    </w:p>
    <w:p>
      <w:pPr>
        <w:pStyle w:val="0"/>
        <w:jc w:val="both"/>
      </w:pPr>
      <w:r>
        <w:rPr>
          <w:sz w:val="20"/>
        </w:rPr>
      </w:r>
    </w:p>
    <w:p>
      <w:pPr>
        <w:pStyle w:val="2"/>
        <w:outlineLvl w:val="1"/>
        <w:ind w:firstLine="540"/>
        <w:jc w:val="both"/>
      </w:pPr>
      <w:r>
        <w:rPr>
          <w:sz w:val="20"/>
        </w:rPr>
        <w:t xml:space="preserve">Статья 37. Администрация городского округа</w:t>
      </w:r>
    </w:p>
    <w:p>
      <w:pPr>
        <w:pStyle w:val="0"/>
        <w:jc w:val="both"/>
      </w:pPr>
      <w:r>
        <w:rPr>
          <w:sz w:val="20"/>
        </w:rPr>
      </w:r>
    </w:p>
    <w:p>
      <w:pPr>
        <w:pStyle w:val="0"/>
        <w:ind w:firstLine="540"/>
        <w:jc w:val="both"/>
      </w:pPr>
      <w:r>
        <w:rPr>
          <w:sz w:val="20"/>
        </w:rPr>
        <w:t xml:space="preserve">1. Администрация городского округа наделяется настоящим Уставом полномочиями по решению вопросов местного значения городского округа и полномочиями для осуществления отдельных государственных полномочий, переданных органам местного самоуправления федеральными законами и законами области.</w:t>
      </w:r>
    </w:p>
    <w:p>
      <w:pPr>
        <w:pStyle w:val="0"/>
        <w:spacing w:before="200" w:line-rule="auto"/>
        <w:ind w:firstLine="540"/>
        <w:jc w:val="both"/>
      </w:pPr>
      <w:r>
        <w:rPr>
          <w:sz w:val="20"/>
        </w:rPr>
        <w:t xml:space="preserve">Администрация городского округа обладает правами юридического лица.</w:t>
      </w:r>
    </w:p>
    <w:p>
      <w:pPr>
        <w:pStyle w:val="0"/>
        <w:spacing w:before="200" w:line-rule="auto"/>
        <w:ind w:firstLine="540"/>
        <w:jc w:val="both"/>
      </w:pPr>
      <w:r>
        <w:rPr>
          <w:sz w:val="20"/>
        </w:rPr>
        <w:t xml:space="preserve">2. Администрацию городского округа возглавляет и руководит ею на принципах единоначалия мэр городского округа.</w:t>
      </w:r>
    </w:p>
    <w:p>
      <w:pPr>
        <w:pStyle w:val="0"/>
        <w:spacing w:before="200" w:line-rule="auto"/>
        <w:ind w:firstLine="540"/>
        <w:jc w:val="both"/>
      </w:pPr>
      <w:r>
        <w:rPr>
          <w:sz w:val="20"/>
        </w:rPr>
        <w:t xml:space="preserve">3. Структура администрации городского округа утверждается Думой городского округа по представлению мэра городского округа.</w:t>
      </w:r>
    </w:p>
    <w:p>
      <w:pPr>
        <w:pStyle w:val="0"/>
        <w:spacing w:before="200" w:line-rule="auto"/>
        <w:ind w:firstLine="540"/>
        <w:jc w:val="both"/>
      </w:pPr>
      <w:r>
        <w:rPr>
          <w:sz w:val="20"/>
        </w:rPr>
        <w:t xml:space="preserve">4. Финансовое обеспечение деятельности администрации городского округа осуществляется за счет средств, предусмотренных в местном бюджете отдельной строкой в соответствии с классификацией расходов бюджетов Российской Федерации.</w:t>
      </w:r>
    </w:p>
    <w:p>
      <w:pPr>
        <w:pStyle w:val="0"/>
        <w:jc w:val="both"/>
      </w:pPr>
      <w:r>
        <w:rPr>
          <w:sz w:val="20"/>
        </w:rPr>
      </w:r>
    </w:p>
    <w:p>
      <w:pPr>
        <w:pStyle w:val="2"/>
        <w:outlineLvl w:val="1"/>
        <w:ind w:firstLine="540"/>
        <w:jc w:val="both"/>
      </w:pPr>
      <w:r>
        <w:rPr>
          <w:sz w:val="20"/>
        </w:rPr>
        <w:t xml:space="preserve">Статья 38. Полномочия администрации городского округа</w:t>
      </w:r>
    </w:p>
    <w:p>
      <w:pPr>
        <w:pStyle w:val="0"/>
        <w:jc w:val="both"/>
      </w:pPr>
      <w:r>
        <w:rPr>
          <w:sz w:val="20"/>
        </w:rPr>
      </w:r>
    </w:p>
    <w:p>
      <w:pPr>
        <w:pStyle w:val="0"/>
        <w:ind w:firstLine="540"/>
        <w:jc w:val="both"/>
      </w:pPr>
      <w:r>
        <w:rPr>
          <w:sz w:val="20"/>
        </w:rPr>
        <w:t xml:space="preserve">1. В сфере планирования, бюджета, финансов и учета администрация городского округа:</w:t>
      </w:r>
    </w:p>
    <w:p>
      <w:pPr>
        <w:pStyle w:val="0"/>
        <w:spacing w:before="200" w:line-rule="auto"/>
        <w:ind w:firstLine="540"/>
        <w:jc w:val="both"/>
      </w:pPr>
      <w:r>
        <w:rPr>
          <w:sz w:val="20"/>
        </w:rPr>
        <w:t xml:space="preserve">1) разрабатывает проекты планов и программ социально-экономического развития городского округа, организует их исполнение;</w:t>
      </w:r>
    </w:p>
    <w:p>
      <w:pPr>
        <w:pStyle w:val="0"/>
        <w:spacing w:before="200" w:line-rule="auto"/>
        <w:ind w:firstLine="540"/>
        <w:jc w:val="both"/>
      </w:pPr>
      <w:r>
        <w:rPr>
          <w:sz w:val="20"/>
        </w:rPr>
        <w:t xml:space="preserve">2) вносит предложения по проектам планов социально-экономического развития городского округа и программ органов государственной власти области, а также проектам планов организаций, расположенных на территории городского округа по вопросам, связанным с удовлетворением потребностей населения, экономическим и социальным развитием территории;</w:t>
      </w:r>
    </w:p>
    <w:p>
      <w:pPr>
        <w:pStyle w:val="0"/>
        <w:spacing w:before="200" w:line-rule="auto"/>
        <w:ind w:firstLine="540"/>
        <w:jc w:val="both"/>
      </w:pPr>
      <w:r>
        <w:rPr>
          <w:sz w:val="20"/>
        </w:rPr>
        <w:t xml:space="preserve">3) обеспечивает составление проекта местного бюджета, вносит его с необходимыми документами и материалами на утверждение Думы городского округа, обеспечивает исполнение местного бюджета и составление бюджетной отчетности, представляет отчет об исполнении местного бюджета на утверждение Думы городского округа, обеспечивает управление муниципальным долгом, осуществляет иные полномочия, определенные Бюджетным </w:t>
      </w:r>
      <w:hyperlink w:history="0" r:id="rId208"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 и принимаемыми в соответствии с ним муниципальными правовыми актами, регулирующими бюджетные правоотношения;</w:t>
      </w:r>
    </w:p>
    <w:p>
      <w:pPr>
        <w:pStyle w:val="0"/>
        <w:spacing w:before="200" w:line-rule="auto"/>
        <w:ind w:firstLine="540"/>
        <w:jc w:val="both"/>
      </w:pPr>
      <w:r>
        <w:rPr>
          <w:sz w:val="20"/>
        </w:rPr>
        <w:t xml:space="preserve">4) осуществляет муниципальные заимствования;</w:t>
      </w:r>
    </w:p>
    <w:p>
      <w:pPr>
        <w:pStyle w:val="0"/>
        <w:spacing w:before="200" w:line-rule="auto"/>
        <w:ind w:firstLine="540"/>
        <w:jc w:val="both"/>
      </w:pPr>
      <w:r>
        <w:rPr>
          <w:sz w:val="20"/>
        </w:rPr>
        <w:t xml:space="preserve">4.1) разрабатывает и реализует ведомственные целевые программы, муниципальные программы;</w:t>
      </w:r>
    </w:p>
    <w:p>
      <w:pPr>
        <w:pStyle w:val="0"/>
        <w:spacing w:before="200" w:line-rule="auto"/>
        <w:ind w:firstLine="540"/>
        <w:jc w:val="both"/>
      </w:pPr>
      <w:r>
        <w:rPr>
          <w:sz w:val="20"/>
        </w:rPr>
        <w:t xml:space="preserve">5) осуществляет иные полномочия в соответствии с действующим законодательством.</w:t>
      </w:r>
    </w:p>
    <w:p>
      <w:pPr>
        <w:pStyle w:val="0"/>
        <w:spacing w:before="200" w:line-rule="auto"/>
        <w:ind w:firstLine="540"/>
        <w:jc w:val="both"/>
      </w:pPr>
      <w:r>
        <w:rPr>
          <w:sz w:val="20"/>
        </w:rPr>
        <w:t xml:space="preserve">2. В сфере управления муниципальной собственностью, взаимоотношений с организациями на территории городского округа:</w:t>
      </w:r>
    </w:p>
    <w:p>
      <w:pPr>
        <w:pStyle w:val="0"/>
        <w:spacing w:before="200" w:line-rule="auto"/>
        <w:ind w:firstLine="540"/>
        <w:jc w:val="both"/>
      </w:pPr>
      <w:r>
        <w:rPr>
          <w:sz w:val="20"/>
        </w:rPr>
        <w:t xml:space="preserve">1) в порядке, установленном Думой городского округа, управляет муниципальной собственностью городского округа, решает вопросы создания, приобретения, аренды и иного использования объектов муниципальной собственности, вносит предложения в Думу городского округа об отчуждении недвижимых объектов муниципальной собственности;</w:t>
      </w:r>
    </w:p>
    <w:p>
      <w:pPr>
        <w:pStyle w:val="0"/>
        <w:spacing w:before="200" w:line-rule="auto"/>
        <w:ind w:firstLine="540"/>
        <w:jc w:val="both"/>
      </w:pPr>
      <w:r>
        <w:rPr>
          <w:sz w:val="20"/>
        </w:rPr>
        <w:t xml:space="preserve">2) в соответствии с действующим законодательством и в порядке, установленном Думой городского округа, принимает решения о создании муниципальных предприятий, решает вопросы их реорганизации и ликвидации; устанавливает порядок создания, реорганизации, изменения типа и ликвидации муниципальных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муниципальных предприятий и учреждений, заслушивает отчеты руководителей муниципальных предприятий и учреждений об их деятельности, согласовывает прием на работу главного бухгалтера муниципального унитарного предприятия, заключение с ним, изменение и прекращение трудового договора;</w:t>
      </w:r>
    </w:p>
    <w:p>
      <w:pPr>
        <w:pStyle w:val="0"/>
        <w:spacing w:before="200" w:line-rule="auto"/>
        <w:ind w:firstLine="540"/>
        <w:jc w:val="both"/>
      </w:pPr>
      <w:r>
        <w:rPr>
          <w:sz w:val="20"/>
        </w:rPr>
        <w:t xml:space="preserve">3) готовит и представляет предложения Думе городского округа о приватизации муниципального имущества, публикует в местной печати перечни муниципального имущества, подлежащего приватизации и условия ее проведения;</w:t>
      </w:r>
    </w:p>
    <w:p>
      <w:pPr>
        <w:pStyle w:val="0"/>
        <w:spacing w:before="200" w:line-rule="auto"/>
        <w:ind w:firstLine="540"/>
        <w:jc w:val="both"/>
      </w:pPr>
      <w:r>
        <w:rPr>
          <w:sz w:val="20"/>
        </w:rPr>
        <w:t xml:space="preserve">4) заключает с предприятиями и организациями, не находящимися в муниципальной собственности, договоры о сотрудничестве в экономическом и социальном развитии городского округа; создает условия для деятельности социально ориентированных некоммерческих организаций в порядке, установленном муниципальными правовыми актами Думы городского округа в соответствии с федеральным законодательством;</w:t>
      </w:r>
    </w:p>
    <w:p>
      <w:pPr>
        <w:pStyle w:val="0"/>
        <w:spacing w:before="200" w:line-rule="auto"/>
        <w:ind w:firstLine="540"/>
        <w:jc w:val="both"/>
      </w:pPr>
      <w:r>
        <w:rPr>
          <w:sz w:val="20"/>
        </w:rPr>
        <w:t xml:space="preserve">5) в порядке, установленном Думой городского округа, осуществляет регулирование тарифов на услуги муниципальных предприятий и учреждений, и работы, выполняемые муниципальными предприятиями и учреждениями, если иное не установлено федеральным законом;</w:t>
      </w:r>
    </w:p>
    <w:p>
      <w:pPr>
        <w:pStyle w:val="0"/>
        <w:spacing w:before="200" w:line-rule="auto"/>
        <w:ind w:firstLine="540"/>
        <w:jc w:val="both"/>
      </w:pPr>
      <w:r>
        <w:rPr>
          <w:sz w:val="20"/>
        </w:rPr>
        <w:t xml:space="preserve">6) организует и осуществляет муниципальный контроль на территории муниципального образования, принимает административные регламенты проведения проверок при осуществлении муниципального контроля, организует и проводит мониторинг эффективности муниципального контроля в соответствующих сферах деятельности; осуществляет иные предусмотренные федеральными законами, законами и иными нормативными правовыми актами области полномочия при организации и осуществлении контроля.</w:t>
      </w:r>
    </w:p>
    <w:p>
      <w:pPr>
        <w:pStyle w:val="0"/>
        <w:spacing w:before="200" w:line-rule="auto"/>
        <w:ind w:firstLine="540"/>
        <w:jc w:val="both"/>
      </w:pPr>
      <w:r>
        <w:rPr>
          <w:sz w:val="20"/>
        </w:rPr>
        <w:t xml:space="preserve">3. В сфере использования земель и других природных ресурсов, экологии и охраны окружающей среды:</w:t>
      </w:r>
    </w:p>
    <w:p>
      <w:pPr>
        <w:pStyle w:val="0"/>
        <w:spacing w:before="200" w:line-rule="auto"/>
        <w:ind w:firstLine="540"/>
        <w:jc w:val="both"/>
      </w:pPr>
      <w:r>
        <w:rPr>
          <w:sz w:val="20"/>
        </w:rPr>
        <w:t xml:space="preserve">1) осуществляет управление и распоряжение земельными участками, находящимися в муниципальной собственности, производит изъятие, в том числе путем выкупа, земельных участков для муниципальных нужд; в порядке, установленном Думой городского округа, предоставляет в постоянное (бессрочное) и безвозмездное срочное пользование, передает в собственность и сдает в аренду земельные участки, находящиеся в муниципальной собственности и (или) в ведении городского округа, за исключением случаев, предусмотренных законодательством;</w:t>
      </w:r>
    </w:p>
    <w:p>
      <w:pPr>
        <w:pStyle w:val="0"/>
        <w:spacing w:before="200" w:line-rule="auto"/>
        <w:ind w:firstLine="540"/>
        <w:jc w:val="both"/>
      </w:pPr>
      <w:r>
        <w:rPr>
          <w:sz w:val="20"/>
        </w:rPr>
        <w:t xml:space="preserve">2) организует подготовку, реализацию документов территориального планирования городского округа (генерального плана городского округа); организует согласование схемы территориального планирования области в целях соблюдения интересов населения городского округа в установленных Градостроительным </w:t>
      </w:r>
      <w:hyperlink w:history="0" r:id="rId209" w:tooltip="&quot;Градостроительный кодекс Российской Федерации&quot; от 29.12.2004 N 190-ФЗ (ред. от 13.06.2023) {КонсультантПлюс}">
        <w:r>
          <w:rPr>
            <w:sz w:val="20"/>
            <w:color w:val="0000ff"/>
          </w:rPr>
          <w:t xml:space="preserve">кодексом</w:t>
        </w:r>
      </w:hyperlink>
      <w:r>
        <w:rPr>
          <w:sz w:val="20"/>
        </w:rPr>
        <w:t xml:space="preserve"> Российской Федерации случаях; организует подготовку местных нормативов градостроительного проектирования, правил землепользования и застройки, изменений в них;</w:t>
      </w:r>
    </w:p>
    <w:p>
      <w:pPr>
        <w:pStyle w:val="0"/>
        <w:spacing w:before="200" w:line-rule="auto"/>
        <w:ind w:firstLine="540"/>
        <w:jc w:val="both"/>
      </w:pPr>
      <w:r>
        <w:rPr>
          <w:sz w:val="20"/>
        </w:rPr>
        <w:t xml:space="preserve">3) организует согласование вопросов размещения объектов капитального строительства регионального значения, которые могут оказать негативное воздействие на окружающую среду на территории города; организует согласование схем территориального планирования муниципальных районов, имеющих общую границу с городским округом, в целях соблюдения интересов населения города при установлении зон с особыми условиями использования территорий, зон планируемого размещения объектов капитального строительства, которые могут оказать негативное воздействие на окружающую среду на территории города;</w:t>
      </w:r>
    </w:p>
    <w:p>
      <w:pPr>
        <w:pStyle w:val="0"/>
        <w:spacing w:before="200" w:line-rule="auto"/>
        <w:ind w:firstLine="540"/>
        <w:jc w:val="both"/>
      </w:pPr>
      <w:r>
        <w:rPr>
          <w:sz w:val="20"/>
        </w:rPr>
        <w:t xml:space="preserve">4) осуществляет подготовку документации по планировке территории на основании генерального плана городского округа, правил землепользования и застройки;</w:t>
      </w:r>
    </w:p>
    <w:p>
      <w:pPr>
        <w:pStyle w:val="0"/>
        <w:spacing w:before="200" w:line-rule="auto"/>
        <w:ind w:firstLine="540"/>
        <w:jc w:val="both"/>
      </w:pPr>
      <w:r>
        <w:rPr>
          <w:sz w:val="20"/>
        </w:rPr>
        <w:t xml:space="preserve">5) организует ведение информационной системы обеспечения градостроительной деятельности, осуществляемой на территории городского округа;</w:t>
      </w:r>
    </w:p>
    <w:p>
      <w:pPr>
        <w:pStyle w:val="0"/>
        <w:spacing w:before="200" w:line-rule="auto"/>
        <w:ind w:firstLine="540"/>
        <w:jc w:val="both"/>
      </w:pPr>
      <w:r>
        <w:rPr>
          <w:sz w:val="20"/>
        </w:rPr>
        <w:t xml:space="preserve">6) организует мероприятия по охране окружающей среды в границах городского округа, в том числе разрабатывает проекты муниципальных правовых актов Думы городского округа, определяющих основные направления природоохранной политики в городском округе, вносит их на рассмотрение Думы городского округа, обеспечивает их исполнение;</w:t>
      </w:r>
    </w:p>
    <w:p>
      <w:pPr>
        <w:pStyle w:val="0"/>
        <w:spacing w:before="200" w:line-rule="auto"/>
        <w:ind w:firstLine="540"/>
        <w:jc w:val="both"/>
      </w:pPr>
      <w:r>
        <w:rPr>
          <w:sz w:val="20"/>
        </w:rPr>
        <w:t xml:space="preserve">7) обеспечивает соблюдение требований законодательства Российской Федерации в области обеспечения санитарно-эпидемиологического благополучия населения городского округа;</w:t>
      </w:r>
    </w:p>
    <w:p>
      <w:pPr>
        <w:pStyle w:val="0"/>
        <w:spacing w:before="200" w:line-rule="auto"/>
        <w:ind w:firstLine="540"/>
        <w:jc w:val="both"/>
      </w:pPr>
      <w:r>
        <w:rPr>
          <w:sz w:val="20"/>
        </w:rPr>
        <w:t xml:space="preserve">8) осуществляет муниципальный земельный контроль за использованием земель городского округа, определяет порядок осуществления муниципального земельного контроля за использованием земель городского округа;</w:t>
      </w:r>
    </w:p>
    <w:p>
      <w:pPr>
        <w:pStyle w:val="0"/>
        <w:spacing w:before="200" w:line-rule="auto"/>
        <w:ind w:firstLine="540"/>
        <w:jc w:val="both"/>
      </w:pPr>
      <w:r>
        <w:rPr>
          <w:sz w:val="20"/>
        </w:rPr>
        <w:t xml:space="preserve">9) информирует население городского округа об экологической обстановке, принимает в случае стихийных бедствий и аварий меры по обеспечению безопасности населения, передает в соответствующие государственные органы сведения о действиях организаций, представляющих угрозу окружающей среде, нарушающих законодательство о природопользовании;</w:t>
      </w:r>
    </w:p>
    <w:p>
      <w:pPr>
        <w:pStyle w:val="0"/>
        <w:spacing w:before="200" w:line-rule="auto"/>
        <w:ind w:firstLine="540"/>
        <w:jc w:val="both"/>
      </w:pPr>
      <w:r>
        <w:rPr>
          <w:sz w:val="20"/>
        </w:rPr>
        <w:t xml:space="preserve">10) осуществляет муниципальный лесной контроль и надзор;</w:t>
      </w:r>
    </w:p>
    <w:p>
      <w:pPr>
        <w:pStyle w:val="0"/>
        <w:spacing w:before="200" w:line-rule="auto"/>
        <w:ind w:firstLine="540"/>
        <w:jc w:val="both"/>
      </w:pPr>
      <w:r>
        <w:rPr>
          <w:sz w:val="20"/>
        </w:rPr>
        <w:t xml:space="preserve">11) принимает решения о создании, об упразднении лесничеств, создаваемых в их составе участковых лесничеств, расположенных на землях населенных пунктов городского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pPr>
        <w:pStyle w:val="0"/>
        <w:jc w:val="both"/>
      </w:pPr>
      <w:r>
        <w:rPr>
          <w:sz w:val="20"/>
        </w:rPr>
        <w:t xml:space="preserve">(пп. 11 введен </w:t>
      </w:r>
      <w:hyperlink w:history="0" r:id="rId210"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12) осуществляет мероприятия по лесоустройству в отношении лесов, расположенных на землях населенных пунктов городского округа.</w:t>
      </w:r>
    </w:p>
    <w:p>
      <w:pPr>
        <w:pStyle w:val="0"/>
        <w:jc w:val="both"/>
      </w:pPr>
      <w:r>
        <w:rPr>
          <w:sz w:val="20"/>
        </w:rPr>
        <w:t xml:space="preserve">(пп. 12 введен </w:t>
      </w:r>
      <w:hyperlink w:history="0" r:id="rId211"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4. В сфере строительства, дорожной деятельности, транспорта и связи городского округа:</w:t>
      </w:r>
    </w:p>
    <w:p>
      <w:pPr>
        <w:pStyle w:val="0"/>
        <w:spacing w:before="200" w:line-rule="auto"/>
        <w:ind w:firstLine="540"/>
        <w:jc w:val="both"/>
      </w:pPr>
      <w:r>
        <w:rPr>
          <w:sz w:val="20"/>
        </w:rPr>
        <w:t xml:space="preserve">1) принимает решения о развитии застроенной территории, организует и проводит аукционы на право заключить договор о развитии застроенной территории, заключает договоры о развитии застроенной территории;</w:t>
      </w:r>
    </w:p>
    <w:p>
      <w:pPr>
        <w:pStyle w:val="0"/>
        <w:spacing w:before="200" w:line-rule="auto"/>
        <w:ind w:firstLine="540"/>
        <w:jc w:val="both"/>
      </w:pPr>
      <w:r>
        <w:rPr>
          <w:sz w:val="20"/>
        </w:rPr>
        <w:t xml:space="preserve">2) выдает разрешения на строительство,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выдает разрешения на условно разрешенные виды использования земельных участков или объектов капитального строительства, разрешения на отклонение от предельных параметров разрешенного строительства, реконструкции;</w:t>
      </w:r>
    </w:p>
    <w:p>
      <w:pPr>
        <w:pStyle w:val="0"/>
        <w:spacing w:before="200" w:line-rule="auto"/>
        <w:ind w:firstLine="540"/>
        <w:jc w:val="both"/>
      </w:pPr>
      <w:r>
        <w:rPr>
          <w:sz w:val="20"/>
        </w:rPr>
        <w:t xml:space="preserve">3) организует транспортное обслуживание населения, согласовывает схемы движения, маршруты и графики движения городского пассажирского транспорта, создает условия для привлечения на договорных началах к транспортному обслуживанию организации, действующие на территории городского округа;</w:t>
      </w:r>
    </w:p>
    <w:p>
      <w:pPr>
        <w:pStyle w:val="0"/>
        <w:spacing w:before="200" w:line-rule="auto"/>
        <w:ind w:firstLine="540"/>
        <w:jc w:val="both"/>
      </w:pPr>
      <w:r>
        <w:rPr>
          <w:sz w:val="20"/>
        </w:rPr>
        <w:t xml:space="preserve">4) осуществляет дорожную деятельность в отношении автомобильных дорог местного значения в границах города, в том числе:</w:t>
      </w:r>
    </w:p>
    <w:p>
      <w:pPr>
        <w:pStyle w:val="0"/>
        <w:spacing w:before="200" w:line-rule="auto"/>
        <w:ind w:firstLine="540"/>
        <w:jc w:val="both"/>
      </w:pPr>
      <w:r>
        <w:rPr>
          <w:sz w:val="20"/>
        </w:rPr>
        <w:t xml:space="preserve">- осуществляет муниципальный контроль на автомобильном транспорте, городском наземном электрическом транспорте и в дорожном хозяйстве;</w:t>
      </w:r>
    </w:p>
    <w:p>
      <w:pPr>
        <w:pStyle w:val="0"/>
        <w:jc w:val="both"/>
      </w:pPr>
      <w:r>
        <w:rPr>
          <w:sz w:val="20"/>
        </w:rPr>
        <w:t xml:space="preserve">(в ред. </w:t>
      </w:r>
      <w:hyperlink w:history="0" r:id="rId212"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 разрабатывает проекты муниципальных правовых актов Думы городского округа, устанавливающих основные направления инвестиционной политики в области развития автомобильных дорог местного значения, вносит их на рассмотрение Думы городского округа, обеспечивает их исполнение;</w:t>
      </w:r>
    </w:p>
    <w:p>
      <w:pPr>
        <w:pStyle w:val="0"/>
        <w:spacing w:before="200" w:line-rule="auto"/>
        <w:ind w:firstLine="540"/>
        <w:jc w:val="both"/>
      </w:pPr>
      <w:r>
        <w:rPr>
          <w:sz w:val="20"/>
        </w:rPr>
        <w:t xml:space="preserve">- принимает решения об использовании на платной основе автомобильных дорог общего пользования местного значения, участков указанных автомобильных дорог и о прекращении такого использования;</w:t>
      </w:r>
    </w:p>
    <w:p>
      <w:pPr>
        <w:pStyle w:val="0"/>
        <w:spacing w:before="200" w:line-rule="auto"/>
        <w:ind w:firstLine="540"/>
        <w:jc w:val="both"/>
      </w:pPr>
      <w:r>
        <w:rPr>
          <w:sz w:val="20"/>
        </w:rPr>
        <w:t xml:space="preserve">- принимает решения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и о прекращении такого использования;</w:t>
      </w:r>
    </w:p>
    <w:p>
      <w:pPr>
        <w:pStyle w:val="0"/>
        <w:spacing w:before="200" w:line-rule="auto"/>
        <w:ind w:firstLine="540"/>
        <w:jc w:val="both"/>
      </w:pPr>
      <w:r>
        <w:rPr>
          <w:sz w:val="20"/>
        </w:rPr>
        <w:t xml:space="preserve">- устанавливает порядок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w:t>
      </w:r>
    </w:p>
    <w:p>
      <w:pPr>
        <w:pStyle w:val="0"/>
        <w:spacing w:before="200" w:line-rule="auto"/>
        <w:ind w:firstLine="540"/>
        <w:jc w:val="both"/>
      </w:pPr>
      <w:r>
        <w:rPr>
          <w:sz w:val="20"/>
        </w:rPr>
        <w:t xml:space="preserve">- устанавливает размер платы за пользование на платной основе парковками (парков очными местами), расположенными на автомобильных дорогах общего пользования местного значения;</w:t>
      </w:r>
    </w:p>
    <w:p>
      <w:pPr>
        <w:pStyle w:val="0"/>
        <w:spacing w:before="200" w:line-rule="auto"/>
        <w:ind w:firstLine="540"/>
        <w:jc w:val="both"/>
      </w:pPr>
      <w:r>
        <w:rPr>
          <w:sz w:val="20"/>
        </w:rPr>
        <w:t xml:space="preserve">- определяет методику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w:t>
      </w:r>
    </w:p>
    <w:p>
      <w:pPr>
        <w:pStyle w:val="0"/>
        <w:spacing w:before="200" w:line-rule="auto"/>
        <w:ind w:firstLine="540"/>
        <w:jc w:val="both"/>
      </w:pPr>
      <w:r>
        <w:rPr>
          <w:sz w:val="20"/>
        </w:rPr>
        <w:t xml:space="preserve">-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pPr>
        <w:pStyle w:val="0"/>
        <w:spacing w:before="200" w:line-rule="auto"/>
        <w:ind w:firstLine="540"/>
        <w:jc w:val="both"/>
      </w:pPr>
      <w:r>
        <w:rPr>
          <w:sz w:val="20"/>
        </w:rPr>
        <w:t xml:space="preserve">- определяет размер вреда, причиняемого тяжеловесными транспортными средствами при движении по автомобильным дорогам местного значения;</w:t>
      </w:r>
    </w:p>
    <w:p>
      <w:pPr>
        <w:pStyle w:val="0"/>
        <w:spacing w:before="200" w:line-rule="auto"/>
        <w:ind w:firstLine="540"/>
        <w:jc w:val="both"/>
      </w:pPr>
      <w:r>
        <w:rPr>
          <w:sz w:val="20"/>
        </w:rPr>
        <w:t xml:space="preserve">- устанавливает стоимость и перечень услуг по присоединению объектов дорожного сервиса к автомобильным дорогам общего пользования местного значения;</w:t>
      </w:r>
    </w:p>
    <w:p>
      <w:pPr>
        <w:pStyle w:val="0"/>
        <w:spacing w:before="200" w:line-rule="auto"/>
        <w:ind w:firstLine="540"/>
        <w:jc w:val="both"/>
      </w:pPr>
      <w:r>
        <w:rPr>
          <w:sz w:val="20"/>
        </w:rPr>
        <w:t xml:space="preserve">- использует автомобильные дороги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ликвидации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w:t>
      </w:r>
    </w:p>
    <w:p>
      <w:pPr>
        <w:pStyle w:val="0"/>
        <w:spacing w:before="200" w:line-rule="auto"/>
        <w:ind w:firstLine="540"/>
        <w:jc w:val="both"/>
      </w:pPr>
      <w:r>
        <w:rPr>
          <w:sz w:val="20"/>
        </w:rPr>
        <w:t xml:space="preserve">- организует информационное обеспечение пользователей автомобильными дорогами общего пользования местного значения;</w:t>
      </w:r>
    </w:p>
    <w:p>
      <w:pPr>
        <w:pStyle w:val="0"/>
        <w:spacing w:before="200" w:line-rule="auto"/>
        <w:ind w:firstLine="540"/>
        <w:jc w:val="both"/>
      </w:pPr>
      <w:r>
        <w:rPr>
          <w:sz w:val="20"/>
        </w:rPr>
        <w:t xml:space="preserve">- осуществляет иные полномочия, отнесенных законодательством об автомобильных дорогах и о дорожной деятельности к полномочиям органов местного самоуправления.</w:t>
      </w:r>
    </w:p>
    <w:p>
      <w:pPr>
        <w:pStyle w:val="0"/>
        <w:spacing w:before="200" w:line-rule="auto"/>
        <w:ind w:firstLine="540"/>
        <w:jc w:val="both"/>
      </w:pPr>
      <w:r>
        <w:rPr>
          <w:sz w:val="20"/>
        </w:rPr>
        <w:t xml:space="preserve">5. В сфере жилищно-коммунального хозяйства, общественного питания, бытового и торгового обслуживания населения:</w:t>
      </w:r>
    </w:p>
    <w:p>
      <w:pPr>
        <w:pStyle w:val="0"/>
        <w:spacing w:before="200" w:line-rule="auto"/>
        <w:ind w:firstLine="540"/>
        <w:jc w:val="both"/>
      </w:pPr>
      <w:r>
        <w:rPr>
          <w:sz w:val="20"/>
        </w:rPr>
        <w:t xml:space="preserve">1) организует строительство и содержание объектов муниципального жилищного фонда, объектов коммунального и дорожного хозяйства, входящих в состав муниципальной собственности; создает условия для жилищного строительства в городском округе;</w:t>
      </w:r>
    </w:p>
    <w:p>
      <w:pPr>
        <w:pStyle w:val="0"/>
        <w:spacing w:before="200" w:line-rule="auto"/>
        <w:ind w:firstLine="540"/>
        <w:jc w:val="both"/>
      </w:pPr>
      <w:r>
        <w:rPr>
          <w:sz w:val="20"/>
        </w:rPr>
        <w:t xml:space="preserve">2) осуществляет учет муниципального жилищного фонда;</w:t>
      </w:r>
    </w:p>
    <w:p>
      <w:pPr>
        <w:pStyle w:val="0"/>
        <w:spacing w:before="200" w:line-rule="auto"/>
        <w:ind w:firstLine="540"/>
        <w:jc w:val="both"/>
      </w:pPr>
      <w:r>
        <w:rPr>
          <w:sz w:val="20"/>
        </w:rPr>
        <w:t xml:space="preserve">3) устанавливает размер дохода, приходящегося на каждого члена семьи, и стоимость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pPr>
        <w:pStyle w:val="0"/>
        <w:spacing w:before="200" w:line-rule="auto"/>
        <w:ind w:firstLine="540"/>
        <w:jc w:val="both"/>
      </w:pPr>
      <w:r>
        <w:rPr>
          <w:sz w:val="20"/>
        </w:rPr>
        <w:t xml:space="preserve">4) ведет в установленном жилищным законодательством порядке учет граждан в качестве нуждающихся в жилых помещениях, предоставляемых по договорам социального найма;</w:t>
      </w:r>
    </w:p>
    <w:p>
      <w:pPr>
        <w:pStyle w:val="0"/>
        <w:spacing w:before="200" w:line-rule="auto"/>
        <w:ind w:firstLine="540"/>
        <w:jc w:val="both"/>
      </w:pPr>
      <w:r>
        <w:rPr>
          <w:sz w:val="20"/>
        </w:rPr>
        <w:t xml:space="preserve">5) определяет порядок предоставления жилых помещений муниципального специализированного жилищного фонда;</w:t>
      </w:r>
    </w:p>
    <w:p>
      <w:pPr>
        <w:pStyle w:val="0"/>
        <w:spacing w:before="200" w:line-rule="auto"/>
        <w:ind w:firstLine="540"/>
        <w:jc w:val="both"/>
      </w:pPr>
      <w:r>
        <w:rPr>
          <w:sz w:val="20"/>
        </w:rPr>
        <w:t xml:space="preserve">6) предоставляет в установленном жилищным законодательством порядке малоимущим гражданам по договорам социального найма жилые помещения муниципального жилищного фонда;</w:t>
      </w:r>
    </w:p>
    <w:p>
      <w:pPr>
        <w:pStyle w:val="0"/>
        <w:spacing w:before="200" w:line-rule="auto"/>
        <w:ind w:firstLine="540"/>
        <w:jc w:val="both"/>
      </w:pPr>
      <w:r>
        <w:rPr>
          <w:sz w:val="20"/>
        </w:rPr>
        <w:t xml:space="preserve">7) принимает в установленном Думой городского округа порядке решения о переводе жилых помещений в нежилые помещения и нежилых помещений в жилые помещения;</w:t>
      </w:r>
    </w:p>
    <w:p>
      <w:pPr>
        <w:pStyle w:val="0"/>
        <w:spacing w:before="200" w:line-rule="auto"/>
        <w:ind w:firstLine="540"/>
        <w:jc w:val="both"/>
      </w:pPr>
      <w:r>
        <w:rPr>
          <w:sz w:val="20"/>
        </w:rPr>
        <w:t xml:space="preserve">8) осуществляет согласование переустройства и перепланировки жилых помещений;</w:t>
      </w:r>
    </w:p>
    <w:p>
      <w:pPr>
        <w:pStyle w:val="0"/>
        <w:spacing w:before="200" w:line-rule="auto"/>
        <w:ind w:firstLine="540"/>
        <w:jc w:val="both"/>
      </w:pPr>
      <w:r>
        <w:rPr>
          <w:sz w:val="20"/>
        </w:rPr>
        <w:t xml:space="preserve">9) признает в установленном жилищным законодательством порядке жилые помещения муниципального жилищного фонда непригодными для проживания;</w:t>
      </w:r>
    </w:p>
    <w:p>
      <w:pPr>
        <w:pStyle w:val="0"/>
        <w:spacing w:before="200" w:line-rule="auto"/>
        <w:ind w:firstLine="540"/>
        <w:jc w:val="both"/>
      </w:pPr>
      <w:r>
        <w:rPr>
          <w:sz w:val="20"/>
        </w:rPr>
        <w:t xml:space="preserve">10) осуществляет контроль за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pPr>
        <w:pStyle w:val="0"/>
        <w:spacing w:before="200" w:line-rule="auto"/>
        <w:ind w:firstLine="540"/>
        <w:jc w:val="both"/>
      </w:pPr>
      <w:r>
        <w:rPr>
          <w:sz w:val="20"/>
        </w:rPr>
        <w:t xml:space="preserve">11) организует в пределах своей компетенции бесперебойное коммунальное обслуживание населения, устойчивую работу объектов водо-, газо-, тепло-, энергоснабжения, водоотведения, снабжение населения топливом; осуществляет полномочия по организации теплоснабжения на территории города в соответствии с Положением, утвержденным Думой городского округа;</w:t>
      </w:r>
    </w:p>
    <w:p>
      <w:pPr>
        <w:pStyle w:val="0"/>
        <w:jc w:val="both"/>
      </w:pPr>
      <w:r>
        <w:rPr>
          <w:sz w:val="20"/>
        </w:rPr>
        <w:t xml:space="preserve">(в ред. </w:t>
      </w:r>
      <w:hyperlink w:history="0" r:id="rId213"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12)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городского округа; осуществляет информационное обеспечение мероприятий по энергосбережению и повышению энергетической эффективности, определенных в качестве обязательных федеральными законами и иными нормативными правовыми актами Российской Федерации, а также предусмотренных соответствующей муниципальной программой в области энергосбережения и повышения энергетической эффективности; координирует мероприятия по энергосбережению и повышению энергетической эффективности и осуществляет контроль за их проведением муниципальными учреждениями, муниципальными унитарными предприятиями; организует и проводит иные мероприятия, предусмотренные законодательством об энергосбережении и повышении энергетической эффективности;</w:t>
      </w:r>
    </w:p>
    <w:p>
      <w:pPr>
        <w:pStyle w:val="0"/>
        <w:spacing w:before="200" w:line-rule="auto"/>
        <w:ind w:firstLine="540"/>
        <w:jc w:val="both"/>
      </w:pPr>
      <w:r>
        <w:rPr>
          <w:sz w:val="20"/>
        </w:rPr>
        <w:t xml:space="preserve">13) организует благоустройство территории городского округа в соответствии с правилами благоустройства, утвержденными Думой городского округа, осуществляет контроль за их соблюдением,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городского округа;</w:t>
      </w:r>
    </w:p>
    <w:p>
      <w:pPr>
        <w:pStyle w:val="0"/>
        <w:jc w:val="both"/>
      </w:pPr>
      <w:r>
        <w:rPr>
          <w:sz w:val="20"/>
        </w:rPr>
        <w:t xml:space="preserve">(п. 13 в ред. </w:t>
      </w:r>
      <w:hyperlink w:history="0" r:id="rId214"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14) создает условия для обеспечения населения услугами связи, общественного питания, торговли и бытового обслуживания, в том числе:</w:t>
      </w:r>
    </w:p>
    <w:p>
      <w:pPr>
        <w:pStyle w:val="0"/>
        <w:spacing w:before="200" w:line-rule="auto"/>
        <w:ind w:firstLine="540"/>
        <w:jc w:val="both"/>
      </w:pPr>
      <w:r>
        <w:rPr>
          <w:sz w:val="20"/>
        </w:rPr>
        <w:t xml:space="preserve">- разрабатывает, принимает, реализует муниципальные программы развития торговли;</w:t>
      </w:r>
    </w:p>
    <w:p>
      <w:pPr>
        <w:pStyle w:val="0"/>
        <w:spacing w:before="200" w:line-rule="auto"/>
        <w:ind w:firstLine="540"/>
        <w:jc w:val="both"/>
      </w:pPr>
      <w:r>
        <w:rPr>
          <w:sz w:val="20"/>
        </w:rPr>
        <w:t xml:space="preserve">- осуществляет анализ финансовых, экономических, социальных и иных показателей развития торговли и анализ эффективности применения мер по развитию торговой деятельности на территории города; подготавливает прогноз развития торговли на территории города;</w:t>
      </w:r>
    </w:p>
    <w:p>
      <w:pPr>
        <w:pStyle w:val="0"/>
        <w:spacing w:before="200" w:line-rule="auto"/>
        <w:ind w:firstLine="540"/>
        <w:jc w:val="both"/>
      </w:pPr>
      <w:r>
        <w:rPr>
          <w:sz w:val="20"/>
        </w:rPr>
        <w:t xml:space="preserve">- разрабатывает и утверждает схемы размещения нестационарных торговых объектов с учетом нормативов минимальной обеспеченности населения площадью торговых объектов; определяет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муниципальной собственности городского округа;</w:t>
      </w:r>
    </w:p>
    <w:p>
      <w:pPr>
        <w:pStyle w:val="0"/>
        <w:spacing w:before="200" w:line-rule="auto"/>
        <w:ind w:firstLine="540"/>
        <w:jc w:val="both"/>
      </w:pPr>
      <w:r>
        <w:rPr>
          <w:sz w:val="20"/>
        </w:rPr>
        <w:t xml:space="preserve">- определяет порядок и условия осуществления торговой деятельности применительно к муниципальным предприятиям, учреждениям торговли;</w:t>
      </w:r>
    </w:p>
    <w:p>
      <w:pPr>
        <w:pStyle w:val="0"/>
        <w:spacing w:before="200" w:line-rule="auto"/>
        <w:ind w:firstLine="540"/>
        <w:jc w:val="both"/>
      </w:pPr>
      <w:r>
        <w:rPr>
          <w:sz w:val="20"/>
        </w:rPr>
        <w:t xml:space="preserve">- организует ярмарки в установленном органами государственной власти Иркутской области порядке;</w:t>
      </w:r>
    </w:p>
    <w:p>
      <w:pPr>
        <w:pStyle w:val="0"/>
        <w:spacing w:before="200" w:line-rule="auto"/>
        <w:ind w:firstLine="540"/>
        <w:jc w:val="both"/>
      </w:pPr>
      <w:r>
        <w:rPr>
          <w:sz w:val="20"/>
        </w:rPr>
        <w:t xml:space="preserve">- осуществляет муниципальный контроль в области торговой деятельности;</w:t>
      </w:r>
    </w:p>
    <w:p>
      <w:pPr>
        <w:pStyle w:val="0"/>
        <w:spacing w:before="200" w:line-rule="auto"/>
        <w:ind w:firstLine="540"/>
        <w:jc w:val="both"/>
      </w:pPr>
      <w:r>
        <w:rPr>
          <w:sz w:val="20"/>
        </w:rPr>
        <w:t xml:space="preserve">- определяет границы прилегающих территорий, на которых не допускается розничная продажа алкогольной продукции, к зданиям, строениям, сооружениям, помещениям, в соответствии с правилами, установленными Правительством Российской Федерации;</w:t>
      </w:r>
    </w:p>
    <w:p>
      <w:pPr>
        <w:pStyle w:val="0"/>
        <w:spacing w:before="200" w:line-rule="auto"/>
        <w:ind w:firstLine="540"/>
        <w:jc w:val="both"/>
      </w:pPr>
      <w:r>
        <w:rPr>
          <w:sz w:val="20"/>
        </w:rPr>
        <w:t xml:space="preserve">- принимает решения по ограничению времени, условий и мест розничной продажи алкогольной продукции, в том числе полный запрет на розничную продажу алкогольной продукции, в соответствии с нормативным правовым актом органа государственной власти субъекта Российской Федерации;</w:t>
      </w:r>
    </w:p>
    <w:p>
      <w:pPr>
        <w:pStyle w:val="0"/>
        <w:spacing w:before="200" w:line-rule="auto"/>
        <w:ind w:firstLine="540"/>
        <w:jc w:val="both"/>
      </w:pPr>
      <w:r>
        <w:rPr>
          <w:sz w:val="20"/>
        </w:rPr>
        <w:t xml:space="preserve">- осуществляет выдачу разрешений на право организации розничного рынка, продление, приостановление срока действия разрешения, переоформление и аннулирование разрешения;</w:t>
      </w:r>
    </w:p>
    <w:p>
      <w:pPr>
        <w:pStyle w:val="0"/>
        <w:spacing w:before="200" w:line-rule="auto"/>
        <w:ind w:firstLine="540"/>
        <w:jc w:val="both"/>
      </w:pPr>
      <w:r>
        <w:rPr>
          <w:sz w:val="20"/>
        </w:rPr>
        <w:t xml:space="preserve">- осуществляет ведение на территории муниципального образования реестра розничных рынков в порядке, установленном органом государственной власти субъекта Российской Федерации;</w:t>
      </w:r>
    </w:p>
    <w:p>
      <w:pPr>
        <w:pStyle w:val="0"/>
        <w:spacing w:before="200" w:line-rule="auto"/>
        <w:ind w:firstLine="540"/>
        <w:jc w:val="both"/>
      </w:pPr>
      <w:r>
        <w:rPr>
          <w:sz w:val="20"/>
        </w:rPr>
        <w:t xml:space="preserve">- принимает решения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и количества торговых мест на сельскохозяйственных рынках для осуществления деятельности по продаже товаров товаропроизводителями;</w:t>
      </w:r>
    </w:p>
    <w:p>
      <w:pPr>
        <w:pStyle w:val="0"/>
        <w:spacing w:before="200" w:line-rule="auto"/>
        <w:ind w:firstLine="540"/>
        <w:jc w:val="both"/>
      </w:pPr>
      <w:r>
        <w:rPr>
          <w:sz w:val="20"/>
        </w:rPr>
        <w:t xml:space="preserve">- осуществляет муниципальный контроль за организацией розничного рынка;</w:t>
      </w:r>
    </w:p>
    <w:p>
      <w:pPr>
        <w:pStyle w:val="0"/>
        <w:spacing w:before="200" w:line-rule="auto"/>
        <w:ind w:firstLine="540"/>
        <w:jc w:val="both"/>
      </w:pPr>
      <w:r>
        <w:rPr>
          <w:sz w:val="20"/>
        </w:rPr>
        <w:t xml:space="preserve">- принимает решения по определению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pPr>
        <w:pStyle w:val="0"/>
        <w:spacing w:before="200" w:line-rule="auto"/>
        <w:ind w:firstLine="540"/>
        <w:jc w:val="both"/>
      </w:pPr>
      <w:r>
        <w:rPr>
          <w:sz w:val="20"/>
        </w:rPr>
        <w:t xml:space="preserve">15) организует оказание ритуальных услуг, обеспечивает содержание в надлежащем состоянии муниципального кладбища; принимает решения о создании мест погребения на территории городского округа, о переносе существующих мест погребения, о создании стен скорби, о сооружении крематориев, о приостановлении или прекращении деятельности в местах погребения; определяет стоимость услуг, предоставляемых согласно гарантированному перечню услуг по погребению; координирует деятельность муниципальных специализированных служб по вопросам похоронного дела;</w:t>
      </w:r>
    </w:p>
    <w:p>
      <w:pPr>
        <w:pStyle w:val="0"/>
        <w:spacing w:before="200" w:line-rule="auto"/>
        <w:ind w:firstLine="540"/>
        <w:jc w:val="both"/>
      </w:pPr>
      <w:r>
        <w:rPr>
          <w:sz w:val="20"/>
        </w:rPr>
        <w:t xml:space="preserve">16)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pPr>
        <w:pStyle w:val="0"/>
        <w:jc w:val="both"/>
      </w:pPr>
      <w:r>
        <w:rPr>
          <w:sz w:val="20"/>
        </w:rPr>
        <w:t xml:space="preserve">(п. 16 в ред. </w:t>
      </w:r>
      <w:hyperlink w:history="0" r:id="rId215"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17) утверждает схемы размещения рекламных конструкций, выдает разрешения на установку и эксплуатацию рекламных конструкций на территории городского округа, аннулирует такие разрешения, выдает предписания о демонтаже самовольно установленных рекламных конструкций на территории городского округа в соответствии с Федеральным </w:t>
      </w:r>
      <w:hyperlink w:history="0" r:id="rId216" w:tooltip="Федеральный закон от 13.03.2006 N 38-ФЗ (ред. от 13.06.2023) &quot;О рекламе&quot; {КонсультантПлюс}">
        <w:r>
          <w:rPr>
            <w:sz w:val="20"/>
            <w:color w:val="0000ff"/>
          </w:rPr>
          <w:t xml:space="preserve">законом</w:t>
        </w:r>
      </w:hyperlink>
      <w:r>
        <w:rPr>
          <w:sz w:val="20"/>
        </w:rPr>
        <w:t xml:space="preserve"> "О рекламе";</w:t>
      </w:r>
    </w:p>
    <w:p>
      <w:pPr>
        <w:pStyle w:val="0"/>
        <w:spacing w:before="200" w:line-rule="auto"/>
        <w:ind w:firstLine="540"/>
        <w:jc w:val="both"/>
      </w:pPr>
      <w:r>
        <w:rPr>
          <w:sz w:val="20"/>
        </w:rPr>
        <w:t xml:space="preserve">18)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w:t>
      </w:r>
    </w:p>
    <w:p>
      <w:pPr>
        <w:pStyle w:val="0"/>
        <w:spacing w:before="200" w:line-rule="auto"/>
        <w:ind w:firstLine="540"/>
        <w:jc w:val="both"/>
      </w:pPr>
      <w:r>
        <w:rPr>
          <w:sz w:val="20"/>
        </w:rPr>
        <w:t xml:space="preserve">19) в установленном Думой городского округа порядке в соответствии с законодательством о регулировании тарифов организаций коммунального комплекса осуществляет полномочия в области регулирования тарифов и надбавок организаций коммунального комплекса.</w:t>
      </w:r>
    </w:p>
    <w:p>
      <w:pPr>
        <w:pStyle w:val="0"/>
        <w:spacing w:before="200" w:line-rule="auto"/>
        <w:ind w:firstLine="540"/>
        <w:jc w:val="both"/>
      </w:pPr>
      <w:r>
        <w:rPr>
          <w:sz w:val="20"/>
        </w:rPr>
        <w:t xml:space="preserve">6. В сфере социально-культурного обслуживания населения:</w:t>
      </w:r>
    </w:p>
    <w:p>
      <w:pPr>
        <w:pStyle w:val="0"/>
        <w:spacing w:before="200" w:line-rule="auto"/>
        <w:ind w:firstLine="540"/>
        <w:jc w:val="both"/>
      </w:pPr>
      <w:r>
        <w:rPr>
          <w:sz w:val="20"/>
        </w:rPr>
        <w:t xml:space="preserve">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pPr>
        <w:pStyle w:val="0"/>
        <w:spacing w:before="200" w:line-rule="auto"/>
        <w:ind w:firstLine="540"/>
        <w:jc w:val="both"/>
      </w:pPr>
      <w:r>
        <w:rPr>
          <w:sz w:val="20"/>
        </w:rPr>
        <w:t xml:space="preserve">2) организует 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w:t>
      </w:r>
    </w:p>
    <w:p>
      <w:pPr>
        <w:pStyle w:val="0"/>
        <w:jc w:val="both"/>
      </w:pPr>
      <w:r>
        <w:rPr>
          <w:sz w:val="20"/>
        </w:rPr>
        <w:t xml:space="preserve">(п. 2 в ред. </w:t>
      </w:r>
      <w:hyperlink w:history="0" r:id="rId217"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3) организует библиотечное обслуживание населения, комплектует и обеспечивает сохранность библиотечных фондов библиотек городского округа;</w:t>
      </w:r>
    </w:p>
    <w:p>
      <w:pPr>
        <w:pStyle w:val="0"/>
        <w:spacing w:before="200" w:line-rule="auto"/>
        <w:ind w:firstLine="540"/>
        <w:jc w:val="both"/>
      </w:pPr>
      <w:r>
        <w:rPr>
          <w:sz w:val="20"/>
        </w:rPr>
        <w:t xml:space="preserve">4) создает условия для организации досуга и обеспечения жителей городского округа услугами организаций культуры;</w:t>
      </w:r>
    </w:p>
    <w:p>
      <w:pPr>
        <w:pStyle w:val="0"/>
        <w:spacing w:before="200" w:line-rule="auto"/>
        <w:ind w:firstLine="540"/>
        <w:jc w:val="both"/>
      </w:pPr>
      <w:r>
        <w:rPr>
          <w:sz w:val="20"/>
        </w:rPr>
        <w:t xml:space="preserve">5)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городском округе;</w:t>
      </w:r>
    </w:p>
    <w:p>
      <w:pPr>
        <w:pStyle w:val="0"/>
        <w:spacing w:before="200" w:line-rule="auto"/>
        <w:ind w:firstLine="540"/>
        <w:jc w:val="both"/>
      </w:pPr>
      <w:r>
        <w:rPr>
          <w:sz w:val="20"/>
        </w:rPr>
        <w:t xml:space="preserve">6) обеспечивает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охрану объектов культурного наследия (памятников истории и культуры) местного (муниципального) значения, расположенных на территории городского округа;</w:t>
      </w:r>
    </w:p>
    <w:p>
      <w:pPr>
        <w:pStyle w:val="0"/>
        <w:spacing w:before="200" w:line-rule="auto"/>
        <w:ind w:firstLine="540"/>
        <w:jc w:val="both"/>
      </w:pPr>
      <w:r>
        <w:rPr>
          <w:sz w:val="20"/>
        </w:rPr>
        <w:t xml:space="preserve">7) обеспечивает условия для развития на территории городского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городского округа;</w:t>
      </w:r>
    </w:p>
    <w:p>
      <w:pPr>
        <w:pStyle w:val="0"/>
        <w:spacing w:before="200" w:line-rule="auto"/>
        <w:ind w:firstLine="540"/>
        <w:jc w:val="both"/>
      </w:pPr>
      <w:r>
        <w:rPr>
          <w:sz w:val="20"/>
        </w:rPr>
        <w:t xml:space="preserve">8) создает условия для массового отдыха жителей городского округа и организует обустройство мест массового отдыха населения;</w:t>
      </w:r>
    </w:p>
    <w:p>
      <w:pPr>
        <w:pStyle w:val="0"/>
        <w:spacing w:before="200" w:line-rule="auto"/>
        <w:ind w:firstLine="540"/>
        <w:jc w:val="both"/>
      </w:pPr>
      <w:r>
        <w:rPr>
          <w:sz w:val="20"/>
        </w:rPr>
        <w:t xml:space="preserve">9) формирует и обеспечивает содержание муниципального архива;</w:t>
      </w:r>
    </w:p>
    <w:p>
      <w:pPr>
        <w:pStyle w:val="0"/>
        <w:spacing w:before="200" w:line-rule="auto"/>
        <w:ind w:firstLine="540"/>
        <w:jc w:val="both"/>
      </w:pPr>
      <w:r>
        <w:rPr>
          <w:sz w:val="20"/>
        </w:rPr>
        <w:t xml:space="preserve">10) организует и осуществляет мероприятия по работе с детьми и молодежью в городском округе.</w:t>
      </w:r>
    </w:p>
    <w:p>
      <w:pPr>
        <w:pStyle w:val="0"/>
        <w:spacing w:before="200" w:line-rule="auto"/>
        <w:ind w:firstLine="540"/>
        <w:jc w:val="both"/>
      </w:pPr>
      <w:r>
        <w:rPr>
          <w:sz w:val="20"/>
        </w:rPr>
        <w:t xml:space="preserve">7. В сфере социальной поддержки населения:</w:t>
      </w:r>
    </w:p>
    <w:p>
      <w:pPr>
        <w:pStyle w:val="0"/>
        <w:spacing w:before="200" w:line-rule="auto"/>
        <w:ind w:firstLine="540"/>
        <w:jc w:val="both"/>
      </w:pPr>
      <w:r>
        <w:rPr>
          <w:sz w:val="20"/>
        </w:rPr>
        <w:t xml:space="preserve">1) в порядке и случаях, определенных решением Думы городского округа, предоставляет за счет средств местного бюджета меры социальной поддержки отдельным категориям граждан, проживающих на территории города;</w:t>
      </w:r>
    </w:p>
    <w:p>
      <w:pPr>
        <w:pStyle w:val="0"/>
        <w:spacing w:before="200" w:line-rule="auto"/>
        <w:ind w:firstLine="540"/>
        <w:jc w:val="both"/>
      </w:pPr>
      <w:r>
        <w:rPr>
          <w:sz w:val="20"/>
        </w:rPr>
        <w:t xml:space="preserve">2) принимает участие в осуществлении деятельности по опеке и попечительству;</w:t>
      </w:r>
    </w:p>
    <w:p>
      <w:pPr>
        <w:pStyle w:val="0"/>
        <w:spacing w:before="200" w:line-rule="auto"/>
        <w:ind w:firstLine="540"/>
        <w:jc w:val="both"/>
      </w:pPr>
      <w:r>
        <w:rPr>
          <w:sz w:val="20"/>
        </w:rPr>
        <w:t xml:space="preserve">3) оказывает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pPr>
        <w:pStyle w:val="0"/>
        <w:spacing w:before="200" w:line-rule="auto"/>
        <w:ind w:firstLine="540"/>
        <w:jc w:val="both"/>
      </w:pPr>
      <w:r>
        <w:rPr>
          <w:sz w:val="20"/>
        </w:rPr>
        <w:t xml:space="preserve">8. В сфере обеспечения законности, правопорядка, охраны жизни, здоровья, прав и свобод граждан:</w:t>
      </w:r>
    </w:p>
    <w:p>
      <w:pPr>
        <w:pStyle w:val="0"/>
        <w:spacing w:before="200" w:line-rule="auto"/>
        <w:ind w:firstLine="540"/>
        <w:jc w:val="both"/>
      </w:pPr>
      <w:r>
        <w:rPr>
          <w:sz w:val="20"/>
        </w:rPr>
        <w:t xml:space="preserve">1) осуществляет контроль за соблюдением муниципальных правовых актов организациями и гражданами;</w:t>
      </w:r>
    </w:p>
    <w:p>
      <w:pPr>
        <w:pStyle w:val="0"/>
        <w:spacing w:before="200" w:line-rule="auto"/>
        <w:ind w:firstLine="540"/>
        <w:jc w:val="both"/>
      </w:pPr>
      <w:r>
        <w:rPr>
          <w:sz w:val="20"/>
        </w:rPr>
        <w:t xml:space="preserve">2) осуществляет в случае стихийных бедствий, экологических катастроф, эпидемий, эпизоотий, пожаров, массовых нарушений общественного порядка предусмотренные законом меры,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и организаций; обеспечивает первичные меры пожарной безопасности в городском округе;</w:t>
      </w:r>
    </w:p>
    <w:p>
      <w:pPr>
        <w:pStyle w:val="0"/>
        <w:spacing w:before="200" w:line-rule="auto"/>
        <w:ind w:firstLine="540"/>
        <w:jc w:val="both"/>
      </w:pPr>
      <w:r>
        <w:rPr>
          <w:sz w:val="20"/>
        </w:rPr>
        <w:t xml:space="preserve">3) принимает предусмотренные законодательством меры, связанные с проведением собраний, митингов, уличных шествий, демонстраций, организацией спортивных, зрелищных и других массовых общественных мероприятий;</w:t>
      </w:r>
    </w:p>
    <w:p>
      <w:pPr>
        <w:pStyle w:val="0"/>
        <w:spacing w:before="200" w:line-rule="auto"/>
        <w:ind w:firstLine="540"/>
        <w:jc w:val="both"/>
      </w:pPr>
      <w:r>
        <w:rPr>
          <w:sz w:val="20"/>
        </w:rPr>
        <w:t xml:space="preserve">4) в соответствии с законодательством осуществляет учет органов территориального общественного самоуправления населения, созданных на территории городского округа;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19"/>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 5 (в части содержания муниципальной милиции) </w:t>
            </w:r>
            <w:hyperlink w:history="0" w:anchor="P1311" w:tooltip="2. Пункт 10 части 1 статьи 4, пункт 5 части 8 статьи 38 (в части содержания муниципальной милиции), пункт 16 части 2 статьи 49 настоящего Устава вступают в силу в сроки, установленные федеральным законом, определяющим порядок организации и деятельности муниципальной милиции.">
              <w:r>
                <w:rPr>
                  <w:sz w:val="20"/>
                  <w:color w:val="0000ff"/>
                </w:rPr>
                <w:t xml:space="preserve">вступает</w:t>
              </w:r>
            </w:hyperlink>
            <w:r>
              <w:rPr>
                <w:sz w:val="20"/>
                <w:color w:val="392c69"/>
              </w:rPr>
              <w:t xml:space="preserve"> в силу в сроки, установленные федеральным законом, определяющим порядок организации и деятельности муниципальной милиции.</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8" w:name="P1008"/>
    <w:bookmarkEnd w:id="1008"/>
    <w:p>
      <w:pPr>
        <w:pStyle w:val="0"/>
        <w:spacing w:before="260" w:line-rule="auto"/>
        <w:ind w:firstLine="540"/>
        <w:jc w:val="both"/>
      </w:pPr>
      <w:r>
        <w:rPr>
          <w:sz w:val="20"/>
        </w:rPr>
        <w:t xml:space="preserve">5) организует охрану общественного порядка, обеспечивает содержание муниципальной милиции;</w:t>
      </w:r>
    </w:p>
    <w:p>
      <w:pPr>
        <w:pStyle w:val="0"/>
        <w:spacing w:before="200" w:line-rule="auto"/>
        <w:ind w:firstLine="540"/>
        <w:jc w:val="both"/>
      </w:pPr>
      <w:r>
        <w:rPr>
          <w:sz w:val="20"/>
        </w:rPr>
        <w:t xml:space="preserve">6)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pPr>
        <w:pStyle w:val="0"/>
        <w:spacing w:before="200" w:line-rule="auto"/>
        <w:ind w:firstLine="540"/>
        <w:jc w:val="both"/>
      </w:pPr>
      <w:r>
        <w:rPr>
          <w:sz w:val="20"/>
        </w:rPr>
        <w:t xml:space="preserve">7) организует и обеспечивает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pPr>
        <w:pStyle w:val="0"/>
        <w:spacing w:before="200" w:line-rule="auto"/>
        <w:ind w:firstLine="540"/>
        <w:jc w:val="both"/>
      </w:pPr>
      <w:r>
        <w:rPr>
          <w:sz w:val="20"/>
        </w:rPr>
        <w:t xml:space="preserve">8)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pPr>
        <w:pStyle w:val="0"/>
        <w:jc w:val="both"/>
      </w:pPr>
      <w:r>
        <w:rPr>
          <w:sz w:val="20"/>
        </w:rPr>
        <w:t xml:space="preserve">(п. 8 в ред. </w:t>
      </w:r>
      <w:hyperlink w:history="0" r:id="rId218" w:tooltip="Решение Думы МО &quot;г. Саянск&quot; от 27.02.2020 N 71-67-20-5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30.03.2020 N RU383040002020001) {КонсультантПлюс}">
        <w:r>
          <w:rPr>
            <w:sz w:val="20"/>
            <w:color w:val="0000ff"/>
          </w:rPr>
          <w:t xml:space="preserve">Решения</w:t>
        </w:r>
      </w:hyperlink>
      <w:r>
        <w:rPr>
          <w:sz w:val="20"/>
        </w:rPr>
        <w:t xml:space="preserve"> Думы муниципального образования "г. Саянск" от 27.02.2020 N 71-67-20-5)</w:t>
      </w:r>
    </w:p>
    <w:p>
      <w:pPr>
        <w:pStyle w:val="0"/>
        <w:spacing w:before="200" w:line-rule="auto"/>
        <w:ind w:firstLine="540"/>
        <w:jc w:val="both"/>
      </w:pPr>
      <w:r>
        <w:rPr>
          <w:sz w:val="20"/>
        </w:rPr>
        <w:t xml:space="preserve">9) участвует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pPr>
        <w:pStyle w:val="0"/>
        <w:spacing w:before="200" w:line-rule="auto"/>
        <w:ind w:firstLine="540"/>
        <w:jc w:val="both"/>
      </w:pPr>
      <w:r>
        <w:rPr>
          <w:sz w:val="20"/>
        </w:rPr>
        <w:t xml:space="preserve">10) создает и обеспечивает содержание и организацию деятельности аварийно-спасательных служб и (или) аварийно-спасательных формирований на территории городского округа;</w:t>
      </w:r>
    </w:p>
    <w:p>
      <w:pPr>
        <w:pStyle w:val="0"/>
        <w:spacing w:before="200" w:line-rule="auto"/>
        <w:ind w:firstLine="540"/>
        <w:jc w:val="both"/>
      </w:pPr>
      <w:r>
        <w:rPr>
          <w:sz w:val="20"/>
        </w:rPr>
        <w:t xml:space="preserve">11)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городского округа;</w:t>
      </w:r>
    </w:p>
    <w:p>
      <w:pPr>
        <w:pStyle w:val="0"/>
        <w:spacing w:before="200" w:line-rule="auto"/>
        <w:ind w:firstLine="540"/>
        <w:jc w:val="both"/>
      </w:pPr>
      <w:r>
        <w:rPr>
          <w:sz w:val="20"/>
        </w:rPr>
        <w:t xml:space="preserve">12) оказывает поддержку гражданам и их объединениям, участвующим в охране общественного порядка, создает условия для деятельности народных дружин;</w:t>
      </w:r>
    </w:p>
    <w:p>
      <w:pPr>
        <w:pStyle w:val="0"/>
        <w:spacing w:before="200" w:line-rule="auto"/>
        <w:ind w:firstLine="540"/>
        <w:jc w:val="both"/>
      </w:pPr>
      <w:r>
        <w:rPr>
          <w:sz w:val="20"/>
        </w:rPr>
        <w:t xml:space="preserve">13) в пределах своих полномочий осуществляет меры по противодействию коррупции в границах городского округа;</w:t>
      </w:r>
    </w:p>
    <w:p>
      <w:pPr>
        <w:pStyle w:val="0"/>
        <w:spacing w:before="200" w:line-rule="auto"/>
        <w:ind w:firstLine="540"/>
        <w:jc w:val="both"/>
      </w:pPr>
      <w:r>
        <w:rPr>
          <w:sz w:val="20"/>
        </w:rPr>
        <w:t xml:space="preserve">14) осуществление полномочий в области мобилизационной подготовки и мобилизации в соответствии с Федеральным </w:t>
      </w:r>
      <w:hyperlink w:history="0" r:id="rId219" w:tooltip="Федеральный закон от 26.02.1997 N 31-ФЗ (ред. от 24.06.2023) &quot;О мобилизационной подготовке и мобилизации в Российской Федерации&quot; {КонсультантПлюс}">
        <w:r>
          <w:rPr>
            <w:sz w:val="20"/>
            <w:color w:val="0000ff"/>
          </w:rPr>
          <w:t xml:space="preserve">законом</w:t>
        </w:r>
      </w:hyperlink>
      <w:r>
        <w:rPr>
          <w:sz w:val="20"/>
        </w:rPr>
        <w:t xml:space="preserve"> от 26.02.1997 N 31-ФЗ "О мобилизационной подготовке и мобилизации в Российской Федерации".</w:t>
      </w:r>
    </w:p>
    <w:p>
      <w:pPr>
        <w:pStyle w:val="0"/>
        <w:jc w:val="both"/>
      </w:pPr>
      <w:r>
        <w:rPr>
          <w:sz w:val="20"/>
        </w:rPr>
        <w:t xml:space="preserve">(п. 14 введен </w:t>
      </w:r>
      <w:hyperlink w:history="0" r:id="rId220" w:tooltip="Решение Думы городского округа муниципального образования &quot;г. Саянск&quot; от 22.12.2022 N 81-67-22-21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8.02.2023 N RU383040002023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22.12.2022 N 81-67-22-21)</w:t>
      </w:r>
    </w:p>
    <w:p>
      <w:pPr>
        <w:pStyle w:val="0"/>
        <w:spacing w:before="200" w:line-rule="auto"/>
        <w:ind w:firstLine="540"/>
        <w:jc w:val="both"/>
      </w:pPr>
      <w:r>
        <w:rPr>
          <w:sz w:val="20"/>
        </w:rPr>
        <w:t xml:space="preserve">9. Администрация городского округа осуществляет полномочия по вопросам местного значения, не отнесенным к исключительным полномочиям Думы городского округа и мэра городского округа законом, а также правовыми актами Думы городского округа, а также по отдельным переданным государственным полномочиям.</w:t>
      </w:r>
    </w:p>
    <w:p>
      <w:pPr>
        <w:pStyle w:val="0"/>
        <w:spacing w:before="200" w:line-rule="auto"/>
        <w:ind w:firstLine="540"/>
        <w:jc w:val="both"/>
      </w:pPr>
      <w:r>
        <w:rPr>
          <w:sz w:val="20"/>
        </w:rPr>
        <w:t xml:space="preserve">10. Администрация городского округа вправе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только при наличии собственных материальных ресурсов и финансовых средств (за исключением субвенций и дотаций, предоставляемых из федерального бюджета и областного бюджета).</w:t>
      </w:r>
    </w:p>
    <w:p>
      <w:pPr>
        <w:pStyle w:val="0"/>
        <w:jc w:val="both"/>
      </w:pPr>
      <w:r>
        <w:rPr>
          <w:sz w:val="20"/>
        </w:rPr>
      </w:r>
    </w:p>
    <w:p>
      <w:pPr>
        <w:pStyle w:val="2"/>
        <w:outlineLvl w:val="1"/>
        <w:ind w:firstLine="540"/>
        <w:jc w:val="both"/>
      </w:pPr>
      <w:r>
        <w:rPr>
          <w:sz w:val="20"/>
        </w:rPr>
        <w:t xml:space="preserve">Статья 39. Заместители мэра городского округа</w:t>
      </w:r>
    </w:p>
    <w:p>
      <w:pPr>
        <w:pStyle w:val="0"/>
        <w:jc w:val="both"/>
      </w:pPr>
      <w:r>
        <w:rPr>
          <w:sz w:val="20"/>
        </w:rPr>
      </w:r>
    </w:p>
    <w:p>
      <w:pPr>
        <w:pStyle w:val="0"/>
        <w:ind w:firstLine="540"/>
        <w:jc w:val="both"/>
      </w:pPr>
      <w:r>
        <w:rPr>
          <w:sz w:val="20"/>
        </w:rPr>
        <w:t xml:space="preserve">1. Заместители мэра городского округа являются должностными лицами администрации городского округа, назначаемыми и освобождаемыми от должности мэром городского округа.</w:t>
      </w:r>
    </w:p>
    <w:p>
      <w:pPr>
        <w:pStyle w:val="0"/>
        <w:spacing w:before="200" w:line-rule="auto"/>
        <w:ind w:firstLine="540"/>
        <w:jc w:val="both"/>
      </w:pPr>
      <w:r>
        <w:rPr>
          <w:sz w:val="20"/>
        </w:rPr>
        <w:t xml:space="preserve">2. Заместители мэра городского округа, именуемые в настоящем Уставе как должностные лица администрации городского округа, в соответствии с обязанностями, возложенными на них мэром городского округа:</w:t>
      </w:r>
    </w:p>
    <w:p>
      <w:pPr>
        <w:pStyle w:val="0"/>
        <w:spacing w:before="200" w:line-rule="auto"/>
        <w:ind w:firstLine="540"/>
        <w:jc w:val="both"/>
      </w:pPr>
      <w:r>
        <w:rPr>
          <w:sz w:val="20"/>
        </w:rPr>
        <w:t xml:space="preserve">1) координируют деятельность отраслевых (функциональных) или территориальных органов администрации городского округа по отдельным направлениям деятельности и (или) выполняют иные функции в соответствии с обязанностями, возложенными на них мэром городского округа;</w:t>
      </w:r>
    </w:p>
    <w:p>
      <w:pPr>
        <w:pStyle w:val="0"/>
        <w:spacing w:before="200" w:line-rule="auto"/>
        <w:ind w:firstLine="540"/>
        <w:jc w:val="both"/>
      </w:pPr>
      <w:r>
        <w:rPr>
          <w:sz w:val="20"/>
        </w:rPr>
        <w:t xml:space="preserve">2) могут одновременно являться руководителями отраслевых (функциональных) или территориальных органов администрации города.</w:t>
      </w:r>
    </w:p>
    <w:p>
      <w:pPr>
        <w:pStyle w:val="0"/>
        <w:spacing w:before="200" w:line-rule="auto"/>
        <w:ind w:firstLine="540"/>
        <w:jc w:val="both"/>
      </w:pPr>
      <w:r>
        <w:rPr>
          <w:sz w:val="20"/>
        </w:rPr>
        <w:t xml:space="preserve">3. Информация о назначении мэром городского округа заместителей мэра городского округа публикуется в средствах массовой информации.</w:t>
      </w:r>
    </w:p>
    <w:p>
      <w:pPr>
        <w:pStyle w:val="0"/>
        <w:spacing w:before="200" w:line-rule="auto"/>
        <w:ind w:firstLine="540"/>
        <w:jc w:val="both"/>
      </w:pPr>
      <w:r>
        <w:rPr>
          <w:sz w:val="20"/>
        </w:rPr>
        <w:t xml:space="preserve">4. Один из заместителей мэра городского округа в период отсутствия мэра городского округа либо при невозможности выполнения им своих обязанностей исполняет обязанности мэра городского округа в соответствии с муниципальным правовым актом администрации городского округа, устанавливающим распределение обязанностей заместителей мэра городского округа.</w:t>
      </w:r>
    </w:p>
    <w:p>
      <w:pPr>
        <w:pStyle w:val="0"/>
        <w:jc w:val="both"/>
      </w:pPr>
      <w:r>
        <w:rPr>
          <w:sz w:val="20"/>
        </w:rPr>
      </w:r>
    </w:p>
    <w:p>
      <w:pPr>
        <w:pStyle w:val="2"/>
        <w:outlineLvl w:val="1"/>
        <w:ind w:firstLine="540"/>
        <w:jc w:val="both"/>
      </w:pPr>
      <w:r>
        <w:rPr>
          <w:sz w:val="20"/>
        </w:rPr>
        <w:t xml:space="preserve">Статья 40. Контрольно-счетная палата городского округа</w:t>
      </w:r>
    </w:p>
    <w:p>
      <w:pPr>
        <w:pStyle w:val="0"/>
        <w:ind w:firstLine="540"/>
        <w:jc w:val="both"/>
      </w:pPr>
      <w:r>
        <w:rPr>
          <w:sz w:val="20"/>
        </w:rPr>
        <w:t xml:space="preserve">(в ред. </w:t>
      </w:r>
      <w:hyperlink w:history="0" r:id="rId221"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20.01.2022 N 71-67-22-3)</w:t>
      </w:r>
    </w:p>
    <w:p>
      <w:pPr>
        <w:pStyle w:val="0"/>
        <w:jc w:val="both"/>
      </w:pPr>
      <w:r>
        <w:rPr>
          <w:sz w:val="20"/>
        </w:rPr>
      </w:r>
    </w:p>
    <w:p>
      <w:pPr>
        <w:pStyle w:val="0"/>
        <w:ind w:firstLine="540"/>
        <w:jc w:val="both"/>
      </w:pPr>
      <w:r>
        <w:rPr>
          <w:sz w:val="20"/>
        </w:rPr>
        <w:t xml:space="preserve">1. Контрольно-счетная палата городского округа является органом местного самоуправления, образуемым Думой городского округа в целях осуществления внешнего муниципального финансового контроля.</w:t>
      </w:r>
    </w:p>
    <w:p>
      <w:pPr>
        <w:pStyle w:val="0"/>
        <w:spacing w:before="200" w:line-rule="auto"/>
        <w:ind w:firstLine="540"/>
        <w:jc w:val="both"/>
      </w:pPr>
      <w:r>
        <w:rPr>
          <w:sz w:val="20"/>
        </w:rPr>
        <w:t xml:space="preserve">Контрольно-счетная палата городского округа обладает правами юридического лица, имеет печать, официальный бланк со своим наименованием и осуществляет свою деятельность в соответствии с Положением о Контрольно-счетной палате городского округа, утверждаемым решением Думы городского округа.</w:t>
      </w:r>
    </w:p>
    <w:p>
      <w:pPr>
        <w:pStyle w:val="0"/>
        <w:spacing w:before="200" w:line-rule="auto"/>
        <w:ind w:firstLine="540"/>
        <w:jc w:val="both"/>
      </w:pPr>
      <w:r>
        <w:rPr>
          <w:sz w:val="20"/>
        </w:rPr>
        <w:t xml:space="preserve">2. Порядок организации и деятельности контрольно-счетной палаты определяется Федеральным </w:t>
      </w:r>
      <w:hyperlink w:history="0" r:id="rId222" w:tooltip="Федеральный закон от 07.02.2011 N 6-ФЗ (ред. от 10.07.2023) &quo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quot; {КонсультантПлюс}">
        <w:r>
          <w:rPr>
            <w:sz w:val="20"/>
            <w:color w:val="0000ff"/>
          </w:rPr>
          <w:t xml:space="preserve">законом</w:t>
        </w:r>
      </w:hyperlink>
      <w:r>
        <w:rPr>
          <w:sz w:val="20"/>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Федеральным </w:t>
      </w:r>
      <w:hyperlink w:history="0" r:id="rId223"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"Об общих принципах организации местного самоуправления в Российской Федерации", Бюджетным </w:t>
      </w:r>
      <w:hyperlink w:history="0" r:id="rId224"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Контрольно-счетной палаты городского округа осуществляется также законами Иркутской области.</w:t>
      </w:r>
    </w:p>
    <w:p>
      <w:pPr>
        <w:pStyle w:val="0"/>
        <w:jc w:val="both"/>
      </w:pPr>
      <w:r>
        <w:rPr>
          <w:sz w:val="20"/>
        </w:rPr>
      </w:r>
    </w:p>
    <w:p>
      <w:pPr>
        <w:pStyle w:val="2"/>
        <w:outlineLvl w:val="1"/>
        <w:ind w:firstLine="540"/>
        <w:jc w:val="both"/>
      </w:pPr>
      <w:r>
        <w:rPr>
          <w:sz w:val="20"/>
        </w:rPr>
        <w:t xml:space="preserve">Статья 41. Избирательная комиссия муниципального образования "город Саянск"</w:t>
      </w:r>
    </w:p>
    <w:p>
      <w:pPr>
        <w:pStyle w:val="0"/>
        <w:jc w:val="both"/>
      </w:pPr>
      <w:r>
        <w:rPr>
          <w:sz w:val="20"/>
        </w:rPr>
      </w:r>
    </w:p>
    <w:p>
      <w:pPr>
        <w:pStyle w:val="0"/>
        <w:ind w:firstLine="540"/>
        <w:jc w:val="both"/>
      </w:pPr>
      <w:r>
        <w:rPr>
          <w:sz w:val="20"/>
        </w:rPr>
        <w:t xml:space="preserve">1. Избирательная комиссия муниципального образования "город Саянск", именуемая в настоящем Уставе как избирательная комиссия городского округа, организует подготовку и проведение муниципальных выборов, местного референдума, голосования по отзыву депутата Думы городского округа, мэра городского округа, голосования по вопросам изменения границ городского округа, его преобразования.</w:t>
      </w:r>
    </w:p>
    <w:p>
      <w:pPr>
        <w:pStyle w:val="0"/>
        <w:spacing w:before="200" w:line-rule="auto"/>
        <w:ind w:firstLine="540"/>
        <w:jc w:val="both"/>
      </w:pPr>
      <w:r>
        <w:rPr>
          <w:sz w:val="20"/>
        </w:rPr>
        <w:t xml:space="preserve">2. Формирование избирательной комиссии городского округа осуществляется Думой городского округа в соответствии с федеральным и областным законодательством, настоящим Уставом.</w:t>
      </w:r>
    </w:p>
    <w:p>
      <w:pPr>
        <w:pStyle w:val="0"/>
        <w:spacing w:before="200" w:line-rule="auto"/>
        <w:ind w:firstLine="540"/>
        <w:jc w:val="both"/>
      </w:pPr>
      <w:r>
        <w:rPr>
          <w:sz w:val="20"/>
        </w:rPr>
        <w:t xml:space="preserve">Дума городского округа должна принять решение о формировании избирательной комиссии городского округа и опубликовать (обнародовать) его в сроки, установленные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 До дня, в который начинается прием предложений по кандидатурам в избирательную комиссию городского округа, Дума городского округа должна опубликовать либо иным способом довести до всеобщего сведения объявление, в котором должны быть указаны сроки, время и место приема предложений по кандидатурам в избирательную комиссию городского округа, перечень документов, которые должны быть представлены, и перечень сведений о кандидатуре в члены избирательной комиссии городского округа, которые должны содержаться в этих документах.</w:t>
      </w:r>
    </w:p>
    <w:p>
      <w:pPr>
        <w:pStyle w:val="0"/>
        <w:spacing w:before="200" w:line-rule="auto"/>
        <w:ind w:firstLine="540"/>
        <w:jc w:val="both"/>
      </w:pPr>
      <w:r>
        <w:rPr>
          <w:sz w:val="20"/>
        </w:rPr>
        <w:t xml:space="preserve">Формирование избирательной комиссии осуществляется на основе предложений субъектов, обладающих правом выдвижения кандидатур членов избирательной комиссии городского округа в соответствии с федеральным законодательством об основных гарантиях избирательных прав и права на участие в референдуме граждан Российской Федерации и областным законодательством о местных референдумах и муниципальных выборах.</w:t>
      </w:r>
    </w:p>
    <w:p>
      <w:pPr>
        <w:pStyle w:val="0"/>
        <w:spacing w:before="200" w:line-rule="auto"/>
        <w:ind w:firstLine="540"/>
        <w:jc w:val="both"/>
      </w:pPr>
      <w:r>
        <w:rPr>
          <w:sz w:val="20"/>
        </w:rPr>
        <w:t xml:space="preserve">Избирательная комиссия городского округа формируется в количестве восьми членов с правом решающего голоса.</w:t>
      </w:r>
    </w:p>
    <w:p>
      <w:pPr>
        <w:pStyle w:val="0"/>
        <w:spacing w:before="200" w:line-rule="auto"/>
        <w:ind w:firstLine="540"/>
        <w:jc w:val="both"/>
      </w:pPr>
      <w:r>
        <w:rPr>
          <w:sz w:val="20"/>
        </w:rPr>
        <w:t xml:space="preserve">3. Информационное, материально-техническое и финансовое обеспечение деятельности Избирательной комиссии городского округа осуществляет администрация городского округа.</w:t>
      </w:r>
    </w:p>
    <w:p>
      <w:pPr>
        <w:pStyle w:val="0"/>
        <w:jc w:val="both"/>
      </w:pPr>
      <w:r>
        <w:rPr>
          <w:sz w:val="20"/>
        </w:rPr>
      </w:r>
    </w:p>
    <w:p>
      <w:pPr>
        <w:pStyle w:val="2"/>
        <w:outlineLvl w:val="0"/>
        <w:jc w:val="center"/>
      </w:pPr>
      <w:r>
        <w:rPr>
          <w:sz w:val="20"/>
        </w:rPr>
        <w:t xml:space="preserve">Глава V. МУНИЦИПАЛЬНЫЕ ДОЛЖНОСТИ И МУНИЦИПАЛЬНАЯ СЛУЖБА</w:t>
      </w:r>
    </w:p>
    <w:p>
      <w:pPr>
        <w:pStyle w:val="0"/>
        <w:jc w:val="both"/>
      </w:pPr>
      <w:r>
        <w:rPr>
          <w:sz w:val="20"/>
        </w:rPr>
      </w:r>
    </w:p>
    <w:p>
      <w:pPr>
        <w:pStyle w:val="2"/>
        <w:outlineLvl w:val="1"/>
        <w:ind w:firstLine="540"/>
        <w:jc w:val="both"/>
      </w:pPr>
      <w:r>
        <w:rPr>
          <w:sz w:val="20"/>
        </w:rPr>
        <w:t xml:space="preserve">Статья 42. Муниципальная служба</w:t>
      </w:r>
    </w:p>
    <w:p>
      <w:pPr>
        <w:pStyle w:val="0"/>
        <w:jc w:val="both"/>
      </w:pPr>
      <w:r>
        <w:rPr>
          <w:sz w:val="20"/>
        </w:rPr>
      </w:r>
    </w:p>
    <w:p>
      <w:pPr>
        <w:pStyle w:val="0"/>
        <w:ind w:firstLine="540"/>
        <w:jc w:val="both"/>
      </w:pPr>
      <w:r>
        <w:rPr>
          <w:sz w:val="20"/>
        </w:rPr>
        <w:t xml:space="preserve">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pPr>
        <w:pStyle w:val="0"/>
        <w:spacing w:before="200" w:line-rule="auto"/>
        <w:ind w:firstLine="540"/>
        <w:jc w:val="both"/>
      </w:pPr>
      <w:r>
        <w:rPr>
          <w:sz w:val="20"/>
        </w:rPr>
        <w:t xml:space="preserve">2. Граждане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pPr>
        <w:pStyle w:val="0"/>
        <w:spacing w:before="200" w:line-rule="auto"/>
        <w:ind w:firstLine="540"/>
        <w:jc w:val="both"/>
      </w:pPr>
      <w:r>
        <w:rPr>
          <w:sz w:val="20"/>
        </w:rPr>
        <w:t xml:space="preserve">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области, обязанности по должности муниципальной службы за денежное содержание, выплачиваемое за счет средств местного бюджета.</w:t>
      </w:r>
    </w:p>
    <w:p>
      <w:pPr>
        <w:pStyle w:val="0"/>
        <w:spacing w:before="200" w:line-rule="auto"/>
        <w:ind w:firstLine="540"/>
        <w:jc w:val="both"/>
      </w:pPr>
      <w:r>
        <w:rPr>
          <w:sz w:val="20"/>
        </w:rPr>
        <w:t xml:space="preserve">4.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pPr>
        <w:pStyle w:val="0"/>
        <w:spacing w:before="200" w:line-rule="auto"/>
        <w:ind w:firstLine="540"/>
        <w:jc w:val="both"/>
      </w:pPr>
      <w:r>
        <w:rPr>
          <w:sz w:val="20"/>
        </w:rPr>
        <w:t xml:space="preserve">5. На муниципальных служащих распространяется действие трудового законодательства с особенностями, предусмотренными Федеральным </w:t>
      </w:r>
      <w:hyperlink w:history="0" r:id="rId225" w:tooltip="Федеральный закон от 02.03.2007 N 25-ФЗ (ред. от 10.07.2023) &quot;О муниципальной службе в Российской Федерации&quot; {КонсультантПлюс}">
        <w:r>
          <w:rPr>
            <w:sz w:val="20"/>
            <w:color w:val="0000ff"/>
          </w:rPr>
          <w:t xml:space="preserve">законом</w:t>
        </w:r>
      </w:hyperlink>
      <w:r>
        <w:rPr>
          <w:sz w:val="20"/>
        </w:rPr>
        <w:t xml:space="preserve"> "О муниципальной службе в Российской Федерации".</w:t>
      </w:r>
    </w:p>
    <w:p>
      <w:pPr>
        <w:pStyle w:val="0"/>
        <w:spacing w:before="200" w:line-rule="auto"/>
        <w:ind w:firstLine="540"/>
        <w:jc w:val="both"/>
      </w:pPr>
      <w:r>
        <w:rPr>
          <w:sz w:val="20"/>
        </w:rPr>
        <w:t xml:space="preserve">6. Финансирование муниципальной службы осуществляется за счет средств местного бюджета.</w:t>
      </w:r>
    </w:p>
    <w:p>
      <w:pPr>
        <w:pStyle w:val="0"/>
        <w:spacing w:before="200" w:line-rule="auto"/>
        <w:ind w:firstLine="540"/>
        <w:jc w:val="both"/>
      </w:pPr>
      <w:r>
        <w:rPr>
          <w:sz w:val="20"/>
        </w:rPr>
        <w:t xml:space="preserve">7.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федеральными законами, принимаемыми в соответствии с ними законами области, настоящим Уставом и муниципальными правовыми актами органов местного самоуправления.</w:t>
      </w:r>
    </w:p>
    <w:p>
      <w:pPr>
        <w:pStyle w:val="0"/>
        <w:spacing w:before="200" w:line-rule="auto"/>
        <w:ind w:firstLine="540"/>
        <w:jc w:val="both"/>
      </w:pPr>
      <w:r>
        <w:rPr>
          <w:sz w:val="20"/>
        </w:rPr>
        <w:t xml:space="preserve">8.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Иркутской области.</w:t>
      </w:r>
    </w:p>
    <w:p>
      <w:pPr>
        <w:pStyle w:val="0"/>
        <w:spacing w:before="200" w:line-rule="auto"/>
        <w:ind w:firstLine="540"/>
        <w:jc w:val="both"/>
      </w:pPr>
      <w:r>
        <w:rPr>
          <w:sz w:val="20"/>
        </w:rPr>
        <w:t xml:space="preserve">9. Дополнительные гарантии для муниципальных служащих предусматриваются муниципальными правовыми актами Думы городского округа.</w:t>
      </w:r>
    </w:p>
    <w:p>
      <w:pPr>
        <w:pStyle w:val="0"/>
        <w:jc w:val="both"/>
      </w:pPr>
      <w:r>
        <w:rPr>
          <w:sz w:val="20"/>
        </w:rPr>
      </w:r>
    </w:p>
    <w:bookmarkStart w:id="1062" w:name="P1062"/>
    <w:bookmarkEnd w:id="1062"/>
    <w:p>
      <w:pPr>
        <w:pStyle w:val="2"/>
        <w:outlineLvl w:val="0"/>
        <w:jc w:val="center"/>
      </w:pPr>
      <w:r>
        <w:rPr>
          <w:sz w:val="20"/>
        </w:rPr>
        <w:t xml:space="preserve">Глава VI. ВИДЫ, ПОРЯДОК ПРИНЯТИЯ (ИЗДАНИЯ), ОФИЦИАЛЬНОГО</w:t>
      </w:r>
    </w:p>
    <w:p>
      <w:pPr>
        <w:pStyle w:val="2"/>
        <w:jc w:val="center"/>
      </w:pPr>
      <w:r>
        <w:rPr>
          <w:sz w:val="20"/>
        </w:rPr>
        <w:t xml:space="preserve">ОПУБЛИКОВАНИЯ (ОБНАРОДОВАНИЯ) И ВСТУПЛЕНИЯ В СИЛУ</w:t>
      </w:r>
    </w:p>
    <w:p>
      <w:pPr>
        <w:pStyle w:val="2"/>
        <w:jc w:val="center"/>
      </w:pPr>
      <w:r>
        <w:rPr>
          <w:sz w:val="20"/>
        </w:rPr>
        <w:t xml:space="preserve">МУНИЦИПАЛЬНЫХ ПРАВОВЫХ АКТОВ ГОРОДСКОГО ОКРУГА</w:t>
      </w:r>
    </w:p>
    <w:p>
      <w:pPr>
        <w:pStyle w:val="0"/>
        <w:jc w:val="both"/>
      </w:pPr>
      <w:r>
        <w:rPr>
          <w:sz w:val="20"/>
        </w:rPr>
      </w:r>
    </w:p>
    <w:p>
      <w:pPr>
        <w:pStyle w:val="2"/>
        <w:outlineLvl w:val="1"/>
        <w:ind w:firstLine="540"/>
        <w:jc w:val="both"/>
      </w:pPr>
      <w:r>
        <w:rPr>
          <w:sz w:val="20"/>
        </w:rPr>
        <w:t xml:space="preserve">Статья 43. Система муниципальных правовых актов городского округа</w:t>
      </w:r>
    </w:p>
    <w:p>
      <w:pPr>
        <w:pStyle w:val="0"/>
        <w:jc w:val="both"/>
      </w:pPr>
      <w:r>
        <w:rPr>
          <w:sz w:val="20"/>
        </w:rPr>
      </w:r>
    </w:p>
    <w:p>
      <w:pPr>
        <w:pStyle w:val="0"/>
        <w:ind w:firstLine="540"/>
        <w:jc w:val="both"/>
      </w:pPr>
      <w:r>
        <w:rPr>
          <w:sz w:val="20"/>
        </w:rPr>
        <w:t xml:space="preserve">1. В систему муниципальных правовых актов городского округа входят:</w:t>
      </w:r>
    </w:p>
    <w:p>
      <w:pPr>
        <w:pStyle w:val="0"/>
        <w:spacing w:before="200" w:line-rule="auto"/>
        <w:ind w:firstLine="540"/>
        <w:jc w:val="both"/>
      </w:pPr>
      <w:r>
        <w:rPr>
          <w:sz w:val="20"/>
        </w:rPr>
        <w:t xml:space="preserve">1) устав муниципального образования, правовые акты, принятые на местном референдуме;</w:t>
      </w:r>
    </w:p>
    <w:p>
      <w:pPr>
        <w:pStyle w:val="0"/>
        <w:spacing w:before="200" w:line-rule="auto"/>
        <w:ind w:firstLine="540"/>
        <w:jc w:val="both"/>
      </w:pPr>
      <w:r>
        <w:rPr>
          <w:sz w:val="20"/>
        </w:rPr>
        <w:t xml:space="preserve">2) нормативные и иные правовые акты Думы городского округа;</w:t>
      </w:r>
    </w:p>
    <w:p>
      <w:pPr>
        <w:pStyle w:val="0"/>
        <w:spacing w:before="200" w:line-rule="auto"/>
        <w:ind w:firstLine="540"/>
        <w:jc w:val="both"/>
      </w:pPr>
      <w:r>
        <w:rPr>
          <w:sz w:val="20"/>
        </w:rPr>
        <w:t xml:space="preserve">3) правовые акты мэра городского округа, администрации городского округа, иных органов местного самоуправления и должностных лиц местного самоуправления, предусмотренных настоящим Уставом.</w:t>
      </w:r>
    </w:p>
    <w:p>
      <w:pPr>
        <w:pStyle w:val="0"/>
        <w:spacing w:before="200" w:line-rule="auto"/>
        <w:ind w:firstLine="540"/>
        <w:jc w:val="both"/>
      </w:pPr>
      <w:r>
        <w:rPr>
          <w:sz w:val="20"/>
        </w:rPr>
        <w:t xml:space="preserve">2. Муниципальные правовые акты, принятые органами местного самоуправления городского округа, и оформленные в виде правовых актов решения, принятые на местном референдуме, подлежат обязательному исполнению на всей территории городского округа.</w:t>
      </w:r>
    </w:p>
    <w:p>
      <w:pPr>
        <w:pStyle w:val="0"/>
        <w:spacing w:before="200" w:line-rule="auto"/>
        <w:ind w:firstLine="540"/>
        <w:jc w:val="both"/>
      </w:pPr>
      <w:r>
        <w:rPr>
          <w:sz w:val="20"/>
        </w:rPr>
        <w:t xml:space="preserve">3. Муниципальные правовые акты не должны противоречить </w:t>
      </w:r>
      <w:hyperlink w:history="0" r:id="rId22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федеральным законам и иным правовым актам Российской Федерации, а также </w:t>
      </w:r>
      <w:hyperlink w:history="0" r:id="rId227"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sz w:val="20"/>
            <w:color w:val="0000ff"/>
          </w:rPr>
          <w:t xml:space="preserve">Уставу</w:t>
        </w:r>
      </w:hyperlink>
      <w:r>
        <w:rPr>
          <w:sz w:val="20"/>
        </w:rPr>
        <w:t xml:space="preserve">, законам и иным нормативным правовым актам области и настоящему Уставу.</w:t>
      </w:r>
    </w:p>
    <w:p>
      <w:pPr>
        <w:pStyle w:val="0"/>
        <w:spacing w:before="200" w:line-rule="auto"/>
        <w:ind w:firstLine="540"/>
        <w:jc w:val="both"/>
      </w:pPr>
      <w:r>
        <w:rPr>
          <w:sz w:val="20"/>
        </w:rPr>
        <w:t xml:space="preserve">4.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области, - уполномоченным органом государственной власти Российской Федерации (уполномоченным органом государственной власти области).</w:t>
      </w:r>
    </w:p>
    <w:p>
      <w:pPr>
        <w:pStyle w:val="0"/>
        <w:spacing w:before="200" w:line-rule="auto"/>
        <w:ind w:firstLine="540"/>
        <w:jc w:val="both"/>
      </w:pPr>
      <w:r>
        <w:rPr>
          <w:sz w:val="20"/>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pPr>
        <w:pStyle w:val="0"/>
        <w:spacing w:before="200" w:line-rule="auto"/>
        <w:ind w:firstLine="540"/>
        <w:jc w:val="both"/>
      </w:pPr>
      <w:r>
        <w:rPr>
          <w:sz w:val="20"/>
        </w:rPr>
        <w:t xml:space="preserve">5. Источником официального опубликования муниципальных правовых актов или соглашения, заключенного между органами местного самоуправления является газета "Саянские зори".</w:t>
      </w:r>
    </w:p>
    <w:p>
      <w:pPr>
        <w:pStyle w:val="0"/>
        <w:spacing w:before="200" w:line-rule="auto"/>
        <w:ind w:firstLine="540"/>
        <w:jc w:val="both"/>
      </w:pPr>
      <w:r>
        <w:rPr>
          <w:sz w:val="20"/>
        </w:rPr>
        <w:t xml:space="preserve">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решением Думы городского округа в соответствии с законом Иркутской области.</w:t>
      </w:r>
    </w:p>
    <w:p>
      <w:pPr>
        <w:pStyle w:val="0"/>
        <w:jc w:val="both"/>
      </w:pPr>
      <w:r>
        <w:rPr>
          <w:sz w:val="20"/>
        </w:rPr>
        <w:t xml:space="preserve">(часть 6 в ред. </w:t>
      </w:r>
      <w:hyperlink w:history="0" r:id="rId228"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w:history="0" r:id="rId229" w:tooltip="Федеральный закон от 31.07.2020 N 247-ФЗ (ред. от 24.09.2022) &quot;Об обязательных требованиях в Российской Федерации&quot; {КонсультантПлюс}">
        <w:r>
          <w:rPr>
            <w:sz w:val="20"/>
            <w:color w:val="0000ff"/>
          </w:rPr>
          <w:t xml:space="preserve">законом</w:t>
        </w:r>
      </w:hyperlink>
      <w:r>
        <w:rPr>
          <w:sz w:val="20"/>
        </w:rPr>
        <w:t xml:space="preserve"> от 31 июля 2020 года N 247-ФЗ "Об обязательных требованиях в Российской Федерации".</w:t>
      </w:r>
    </w:p>
    <w:p>
      <w:pPr>
        <w:pStyle w:val="0"/>
        <w:jc w:val="both"/>
      </w:pPr>
      <w:r>
        <w:rPr>
          <w:sz w:val="20"/>
        </w:rPr>
        <w:t xml:space="preserve">(часть 6.1 введена </w:t>
      </w:r>
      <w:hyperlink w:history="0" r:id="rId230" w:tooltip="Решение Думы городского округа муниципального образования &quot;г. Саянск&quot; от 20.01.2022 N 71-67-22-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3.03.2022 N RU383040002022001) {КонсультантПлюс}">
        <w:r>
          <w:rPr>
            <w:sz w:val="20"/>
            <w:color w:val="0000ff"/>
          </w:rPr>
          <w:t xml:space="preserve">Решением</w:t>
        </w:r>
      </w:hyperlink>
      <w:r>
        <w:rPr>
          <w:sz w:val="20"/>
        </w:rPr>
        <w:t xml:space="preserve"> Думы городского округа муниципального образования "г. Саянск" от 20.01.2022 N 71-67-22-3)</w:t>
      </w:r>
    </w:p>
    <w:p>
      <w:pPr>
        <w:pStyle w:val="0"/>
        <w:spacing w:before="200" w:line-rule="auto"/>
        <w:ind w:firstLine="540"/>
        <w:jc w:val="both"/>
      </w:pPr>
      <w:r>
        <w:rPr>
          <w:sz w:val="20"/>
        </w:rPr>
        <w:t xml:space="preserve">7. Официальным опубликованием (обнародованием) муниципальных правовых актов и соглашений признается первая публикация их полного текста в газете "Саянские зори".</w:t>
      </w:r>
    </w:p>
    <w:p>
      <w:pPr>
        <w:pStyle w:val="0"/>
        <w:spacing w:before="200" w:line-rule="auto"/>
        <w:ind w:firstLine="540"/>
        <w:jc w:val="both"/>
      </w:pPr>
      <w:r>
        <w:rPr>
          <w:sz w:val="20"/>
        </w:rPr>
        <w:t xml:space="preserve">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"Официальный интернет-портал правовой информации городского округа муниципального образования "город Саянск" (</w:t>
      </w:r>
      <w:r>
        <w:rPr>
          <w:sz w:val="20"/>
        </w:rPr>
        <w:t xml:space="preserve">http://sayansk-pravo.ru</w:t>
      </w:r>
      <w:r>
        <w:rPr>
          <w:sz w:val="20"/>
        </w:rPr>
        <w:t xml:space="preserve">, регистрация в качестве сетевого издания: Эл N ФС77-74892 от 21.01.2019).</w:t>
      </w:r>
    </w:p>
    <w:p>
      <w:pPr>
        <w:pStyle w:val="0"/>
        <w:spacing w:before="200" w:line-rule="auto"/>
        <w:ind w:firstLine="540"/>
        <w:jc w:val="both"/>
      </w:pPr>
      <w:r>
        <w:rPr>
          <w:sz w:val="20"/>
        </w:rPr>
        <w:t xml:space="preserve">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газете "Саянские зори" могут не приводиться. При официальном опубликовании муниципального правового акта указывается, что данное опубликование является официальным.</w:t>
      </w:r>
    </w:p>
    <w:p>
      <w:pPr>
        <w:pStyle w:val="0"/>
        <w:jc w:val="both"/>
      </w:pPr>
      <w:r>
        <w:rPr>
          <w:sz w:val="20"/>
        </w:rPr>
        <w:t xml:space="preserve">(часть 7 в ред. </w:t>
      </w:r>
      <w:hyperlink w:history="0" r:id="rId231" w:tooltip="Решение Думы МО &quot;г. Саянск&quot; от 25.04.2019 N 71-67-19-17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9.05.2019 N RU383040002019002) {КонсультантПлюс}">
        <w:r>
          <w:rPr>
            <w:sz w:val="20"/>
            <w:color w:val="0000ff"/>
          </w:rPr>
          <w:t xml:space="preserve">Решения</w:t>
        </w:r>
      </w:hyperlink>
      <w:r>
        <w:rPr>
          <w:sz w:val="20"/>
        </w:rPr>
        <w:t xml:space="preserve"> Думы муниципального образования "г. Саянск" от 25.04.2019 N 71-67-19-17)</w:t>
      </w:r>
    </w:p>
    <w:p>
      <w:pPr>
        <w:pStyle w:val="0"/>
        <w:spacing w:before="200" w:line-rule="auto"/>
        <w:ind w:firstLine="540"/>
        <w:jc w:val="both"/>
      </w:pPr>
      <w:r>
        <w:rPr>
          <w:sz w:val="20"/>
        </w:rPr>
        <w:t xml:space="preserve">8. Направление на официальное опубликование осуществляется путем внесения в текст документа пункта о необходимости опубликования его текста в соответствующем печатном издании и (или) на официальном сайте соответствующего органа местного самоуправления.</w:t>
      </w:r>
    </w:p>
    <w:p>
      <w:pPr>
        <w:pStyle w:val="0"/>
        <w:jc w:val="both"/>
      </w:pPr>
      <w:r>
        <w:rPr>
          <w:sz w:val="20"/>
        </w:rPr>
      </w:r>
    </w:p>
    <w:p>
      <w:pPr>
        <w:pStyle w:val="2"/>
        <w:outlineLvl w:val="1"/>
        <w:ind w:firstLine="540"/>
        <w:jc w:val="both"/>
      </w:pPr>
      <w:r>
        <w:rPr>
          <w:sz w:val="20"/>
        </w:rPr>
        <w:t xml:space="preserve">Статья 44. Устав муниципального образования "город Саянск"</w:t>
      </w:r>
    </w:p>
    <w:p>
      <w:pPr>
        <w:pStyle w:val="0"/>
        <w:jc w:val="both"/>
      </w:pPr>
      <w:r>
        <w:rPr>
          <w:sz w:val="20"/>
        </w:rPr>
      </w:r>
    </w:p>
    <w:p>
      <w:pPr>
        <w:pStyle w:val="0"/>
        <w:ind w:firstLine="540"/>
        <w:jc w:val="both"/>
      </w:pPr>
      <w:r>
        <w:rPr>
          <w:sz w:val="20"/>
        </w:rPr>
        <w:t xml:space="preserve">1. Устав муниципального образования "город Саянск" (далее - Устав городского округа) является актом высшей юридической силы в системе муниципальных правовых актов городского округа, имеет прямое действие и применяется на всей территории городского округа.</w:t>
      </w:r>
    </w:p>
    <w:p>
      <w:pPr>
        <w:pStyle w:val="0"/>
        <w:spacing w:before="200" w:line-rule="auto"/>
        <w:ind w:firstLine="540"/>
        <w:jc w:val="both"/>
      </w:pPr>
      <w:r>
        <w:rPr>
          <w:sz w:val="20"/>
        </w:rPr>
        <w:t xml:space="preserve">2. Проект Устава городского округа, проект муниципального правового акта о внесении изменений и дополнений в Устав городского округа разрабатывается органами местного самоуправления в порядке, предусматривающем участие граждан в его обсуждении и учет предложений по проекту Устава всех субъектов правотворческой инициативы.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изменений и дополнений в Устав городского округа подлежат официальному опубликованию (обнародованию) с одновременным опубликованием (обнародованием) установленного Думой городского округа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pPr>
        <w:pStyle w:val="0"/>
        <w:spacing w:before="200" w:line-rule="auto"/>
        <w:ind w:firstLine="540"/>
        <w:jc w:val="both"/>
      </w:pPr>
      <w:r>
        <w:rPr>
          <w:sz w:val="20"/>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w:t>
      </w:r>
      <w:hyperlink w:history="0" r:id="rId23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pPr>
        <w:pStyle w:val="0"/>
        <w:spacing w:before="200" w:line-rule="auto"/>
        <w:ind w:firstLine="540"/>
        <w:jc w:val="both"/>
      </w:pPr>
      <w:r>
        <w:rPr>
          <w:sz w:val="20"/>
        </w:rPr>
        <w:t xml:space="preserve">3. Устав городского округа, решение Думы городского округа о внесении изменений и дополнений в Устав городского округа принимается Думой городского округа большинством в две трети голосов от установленной численности депутатов Думы городского округа.</w:t>
      </w:r>
    </w:p>
    <w:bookmarkStart w:id="1093" w:name="P1093"/>
    <w:bookmarkEnd w:id="1093"/>
    <w:p>
      <w:pPr>
        <w:pStyle w:val="0"/>
        <w:spacing w:before="200" w:line-rule="auto"/>
        <w:ind w:firstLine="540"/>
        <w:jc w:val="both"/>
      </w:pPr>
      <w:r>
        <w:rPr>
          <w:sz w:val="20"/>
        </w:rPr>
        <w:t xml:space="preserve">4.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pPr>
        <w:pStyle w:val="0"/>
        <w:spacing w:before="200" w:line-rule="auto"/>
        <w:ind w:firstLine="540"/>
        <w:jc w:val="both"/>
      </w:pPr>
      <w:r>
        <w:rPr>
          <w:sz w:val="20"/>
        </w:rPr>
        <w:t xml:space="preserve">Мэр городского округа обязан опубликовать (обнародовать) зарегистрированные Устав городского округа, решение Думы городского округа о внесении изменений и дополнений в Устав городского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городского округа, решении Думы городского округа о внесении изменений в Устав городского округа в государственный реестр уставов муниципальных образований Иркутской области, предусмотренного </w:t>
      </w:r>
      <w:hyperlink w:history="0" r:id="rId233" w:tooltip="Федеральный закон от 21.07.2005 N 97-ФЗ (ред. от 08.12.2020) &quot;О государственной регистрации уставов муниципальных образований&quot; {КонсультантПлюс}">
        <w:r>
          <w:rPr>
            <w:sz w:val="20"/>
            <w:color w:val="0000ff"/>
          </w:rPr>
          <w:t xml:space="preserve">частью 6 статьи 4</w:t>
        </w:r>
      </w:hyperlink>
      <w:r>
        <w:rPr>
          <w:sz w:val="20"/>
        </w:rPr>
        <w:t xml:space="preserve"> Федерального закона от 21.07.2005 N 97-ФЗ "О государственной регистрации уставов муниципальных образований".</w:t>
      </w:r>
    </w:p>
    <w:p>
      <w:pPr>
        <w:pStyle w:val="0"/>
        <w:jc w:val="both"/>
      </w:pPr>
      <w:r>
        <w:rPr>
          <w:sz w:val="20"/>
        </w:rPr>
        <w:t xml:space="preserve">(часть 4 в ред. </w:t>
      </w:r>
      <w:hyperlink w:history="0" r:id="rId234"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Решения</w:t>
        </w:r>
      </w:hyperlink>
      <w:r>
        <w:rPr>
          <w:sz w:val="20"/>
        </w:rPr>
        <w:t xml:space="preserve"> Думы городского округа муниципального образования "г. Саянск" от 26.08.2021 N 71-67-21-43)</w:t>
      </w:r>
    </w:p>
    <w:p>
      <w:pPr>
        <w:pStyle w:val="0"/>
        <w:spacing w:before="200" w:line-rule="auto"/>
        <w:ind w:firstLine="540"/>
        <w:jc w:val="both"/>
      </w:pPr>
      <w:r>
        <w:rPr>
          <w:sz w:val="20"/>
        </w:rPr>
        <w:t xml:space="preserve">5. Предложения об изменении и дополнении в Устав городского округа могут вноситься субъектами правотворческой инициативы в порядке, установленном </w:t>
      </w:r>
      <w:hyperlink w:history="0" r:id="rId235"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а по инициативе населения городского округа - в порядке, установленном </w:t>
      </w:r>
      <w:hyperlink w:history="0" w:anchor="P267" w:tooltip="Статья 12. Правотворческая инициатива граждан">
        <w:r>
          <w:rPr>
            <w:sz w:val="20"/>
            <w:color w:val="0000ff"/>
          </w:rPr>
          <w:t xml:space="preserve">статьей 12</w:t>
        </w:r>
      </w:hyperlink>
      <w:r>
        <w:rPr>
          <w:sz w:val="20"/>
        </w:rPr>
        <w:t xml:space="preserve"> настоящего Устава.</w:t>
      </w:r>
    </w:p>
    <w:p>
      <w:pPr>
        <w:pStyle w:val="0"/>
        <w:spacing w:before="200" w:line-rule="auto"/>
        <w:ind w:firstLine="540"/>
        <w:jc w:val="both"/>
      </w:pPr>
      <w:r>
        <w:rPr>
          <w:sz w:val="20"/>
        </w:rPr>
        <w:t xml:space="preserve">6.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w:t>
      </w:r>
    </w:p>
    <w:p>
      <w:pPr>
        <w:pStyle w:val="0"/>
        <w:spacing w:before="200" w:line-rule="auto"/>
        <w:ind w:firstLine="540"/>
        <w:jc w:val="both"/>
      </w:pPr>
      <w:r>
        <w:rPr>
          <w:sz w:val="20"/>
        </w:rPr>
        <w:t xml:space="preserve">7. Изменения и дополнения, внесенные в Устав городского округа и предусматривающие создание контрольного органа городского округа, вступают в силу в порядке, предусмотренном </w:t>
      </w:r>
      <w:hyperlink w:history="0" w:anchor="P1093" w:tooltip="4. Устав городского округа, решение Думы городского округа о внесении изменений и дополнений в Устав городского округ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r>
          <w:rPr>
            <w:sz w:val="20"/>
            <w:color w:val="0000ff"/>
          </w:rPr>
          <w:t xml:space="preserve">частью 4</w:t>
        </w:r>
      </w:hyperlink>
      <w:r>
        <w:rPr>
          <w:sz w:val="20"/>
        </w:rPr>
        <w:t xml:space="preserve"> настоящей статьи.</w:t>
      </w:r>
    </w:p>
    <w:p>
      <w:pPr>
        <w:pStyle w:val="0"/>
        <w:jc w:val="both"/>
      </w:pPr>
      <w:r>
        <w:rPr>
          <w:sz w:val="20"/>
        </w:rPr>
      </w:r>
    </w:p>
    <w:p>
      <w:pPr>
        <w:pStyle w:val="2"/>
        <w:outlineLvl w:val="1"/>
        <w:ind w:firstLine="540"/>
        <w:jc w:val="both"/>
      </w:pPr>
      <w:r>
        <w:rPr>
          <w:sz w:val="20"/>
        </w:rPr>
        <w:t xml:space="preserve">Статья 45. Решения, принятые путем прямого волеизъявления граждан в городском округе</w:t>
      </w:r>
    </w:p>
    <w:p>
      <w:pPr>
        <w:pStyle w:val="0"/>
        <w:jc w:val="both"/>
      </w:pPr>
      <w:r>
        <w:rPr>
          <w:sz w:val="20"/>
        </w:rPr>
      </w:r>
    </w:p>
    <w:p>
      <w:pPr>
        <w:pStyle w:val="0"/>
        <w:ind w:firstLine="540"/>
        <w:jc w:val="both"/>
      </w:pPr>
      <w:r>
        <w:rPr>
          <w:sz w:val="20"/>
        </w:rPr>
        <w:t xml:space="preserve">1. Решение вопросов местного значения городского округа непосредственно гражданами городского округа осуществляется путем прямого волеизъявления населения городского округа, выраженного на местном референдуме.</w:t>
      </w:r>
    </w:p>
    <w:p>
      <w:pPr>
        <w:pStyle w:val="0"/>
        <w:spacing w:before="200" w:line-rule="auto"/>
        <w:ind w:firstLine="540"/>
        <w:jc w:val="both"/>
      </w:pPr>
      <w:r>
        <w:rPr>
          <w:sz w:val="20"/>
        </w:rPr>
        <w:t xml:space="preserve">2.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мэра городского округа или досрочного прекращения полномочий Думы городского округа.</w:t>
      </w:r>
    </w:p>
    <w:p>
      <w:pPr>
        <w:pStyle w:val="0"/>
        <w:jc w:val="both"/>
      </w:pPr>
      <w:r>
        <w:rPr>
          <w:sz w:val="20"/>
        </w:rPr>
      </w:r>
    </w:p>
    <w:p>
      <w:pPr>
        <w:pStyle w:val="2"/>
        <w:outlineLvl w:val="1"/>
        <w:ind w:firstLine="540"/>
        <w:jc w:val="both"/>
      </w:pPr>
      <w:r>
        <w:rPr>
          <w:sz w:val="20"/>
        </w:rPr>
        <w:t xml:space="preserve">Статья 46. Правовые акты Думы городского округа, порядок их принятия и вступления в силу</w:t>
      </w:r>
    </w:p>
    <w:p>
      <w:pPr>
        <w:pStyle w:val="0"/>
        <w:jc w:val="both"/>
      </w:pPr>
      <w:r>
        <w:rPr>
          <w:sz w:val="20"/>
        </w:rPr>
      </w:r>
    </w:p>
    <w:p>
      <w:pPr>
        <w:pStyle w:val="0"/>
        <w:ind w:firstLine="540"/>
        <w:jc w:val="both"/>
      </w:pPr>
      <w:r>
        <w:rPr>
          <w:sz w:val="20"/>
        </w:rPr>
        <w:t xml:space="preserve">1. Дума городского округа по вопросам, отнесенным к ее компетенции федеральными законами, законами области, настоящим Уставом, принимает решения, устанавливающие правила, обязательные для исполнения на территории городского округа, решение об удалении мэра городского округа в отставку, а также решения по вопросам организации деятельности Думы городского округа и по иным вопросам, отнесенным к ее компетенции федеральными законами, законами области, настоящим Уставом.</w:t>
      </w:r>
    </w:p>
    <w:p>
      <w:pPr>
        <w:pStyle w:val="0"/>
        <w:spacing w:before="200" w:line-rule="auto"/>
        <w:ind w:firstLine="540"/>
        <w:jc w:val="both"/>
      </w:pPr>
      <w:r>
        <w:rPr>
          <w:sz w:val="20"/>
        </w:rPr>
        <w:t xml:space="preserve">2. Решения Думы городского округа,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Думы городского округа, если иное не установлено Федеральным </w:t>
      </w:r>
      <w:hyperlink w:history="0" r:id="rId23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остальные - простым большинством голосов от числа присутствующих на заседании депутатов.</w:t>
      </w:r>
    </w:p>
    <w:p>
      <w:pPr>
        <w:pStyle w:val="0"/>
        <w:spacing w:before="200" w:line-rule="auto"/>
        <w:ind w:firstLine="540"/>
        <w:jc w:val="both"/>
      </w:pPr>
      <w:r>
        <w:rPr>
          <w:sz w:val="20"/>
        </w:rPr>
        <w:t xml:space="preserve">3. Правом внесения проектов правовых актов в Думу городского округа обладают депутаты, мэр городского округа, председатель Контрольно-счетной палаты городского округа, председатель Избирательной комиссии городского округа, органы территориального общественного самоуправления, в порядке осуществления правотворческой инициативы граждане, проживающие на территории городского округа, прокурор. С предложениями о принятии правовых актов в Думу городского округа могут обращаться федеральные органы государственной власти и органы государственной власти области.</w:t>
      </w:r>
    </w:p>
    <w:p>
      <w:pPr>
        <w:pStyle w:val="0"/>
        <w:spacing w:before="200" w:line-rule="auto"/>
        <w:ind w:firstLine="540"/>
        <w:jc w:val="both"/>
      </w:pPr>
      <w:r>
        <w:rPr>
          <w:sz w:val="20"/>
        </w:rPr>
        <w:t xml:space="preserve">4. Порядок внесения проектов решений Думы городского округа, перечень и форма прилагаемых к ним документов и порядок их рассмотрения устанавливаются </w:t>
      </w:r>
      <w:hyperlink w:history="0" r:id="rId237"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нормативными правовыми актами Думы городского округа.</w:t>
      </w:r>
    </w:p>
    <w:p>
      <w:pPr>
        <w:pStyle w:val="0"/>
        <w:spacing w:before="200" w:line-rule="auto"/>
        <w:ind w:firstLine="540"/>
        <w:jc w:val="both"/>
      </w:pPr>
      <w:r>
        <w:rPr>
          <w:sz w:val="20"/>
        </w:rPr>
        <w:t xml:space="preserve">5. Проекты решений Думы городского округа, предусматривающие установление, изменение и отмену местных налогов и сборов, осуществление расходов из средств бюджета городского округа, могут быть внесены на рассмотрение Думы городского округа по инициативе мэра городского округа или при наличии заключения мэра городского округа. Указанное заключение представляется в Думу городского округа не позднее двух недель с момента направления проекта правового акта на рассмотрение мэра городского округа.</w:t>
      </w:r>
    </w:p>
    <w:p>
      <w:pPr>
        <w:pStyle w:val="0"/>
        <w:spacing w:before="200" w:line-rule="auto"/>
        <w:ind w:firstLine="540"/>
        <w:jc w:val="both"/>
      </w:pPr>
      <w:r>
        <w:rPr>
          <w:sz w:val="20"/>
        </w:rPr>
        <w:t xml:space="preserve">6. Решение, принятое Думой городского округа, имеющее нормативный характер, направляется мэру городского округа для подписания и обнародования в течение 10 дней. Мэр городского округа имеет право отклонить решение (право вето), принятое Думой городского округа. В этом случае указанное решение в течение 10 дней возвращается в Думу городского округа с мотивированным обоснованием его отклонения либо с предложениями о внесении в него изменений и дополнений. Если мэр городского округа отклонит решение, оно вновь рассматривается Думой городского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городского округа, оно подлежит подписанию мэром городского округа в течение семи дней и обнародованию в этот же срок.</w:t>
      </w:r>
    </w:p>
    <w:p>
      <w:pPr>
        <w:pStyle w:val="0"/>
        <w:spacing w:before="200" w:line-rule="auto"/>
        <w:ind w:firstLine="540"/>
        <w:jc w:val="both"/>
      </w:pPr>
      <w:r>
        <w:rPr>
          <w:sz w:val="20"/>
        </w:rPr>
        <w:t xml:space="preserve">7. Решения Думы городского округа принимаются открытым или тайным голосованием, могут быть приняты поименным голосованием на заседании Думы городского округа в порядке, установленном </w:t>
      </w:r>
      <w:hyperlink w:history="0" r:id="rId238" w:tooltip="Решение Думы МО &quot;г. Саянск&quot; от 28.02.2012 N 51-67-12-7 (ред. от 31.05.2012) &quot;Об утверждении Регламента Думы городского округа муниципального образования &quot;город Саянск&quot; {КонсультантПлюс}">
        <w:r>
          <w:rPr>
            <w:sz w:val="20"/>
            <w:color w:val="0000ff"/>
          </w:rPr>
          <w:t xml:space="preserve">Регламентом</w:t>
        </w:r>
      </w:hyperlink>
      <w:r>
        <w:rPr>
          <w:sz w:val="20"/>
        </w:rPr>
        <w:t xml:space="preserve"> Думы городского округа. Решения Думы городского округа вступают в силу с момента их подписания (за исключением решений, указанных в </w:t>
      </w:r>
      <w:hyperlink w:history="0" w:anchor="P1114" w:tooltip="8. Решения Думы городского округа, затрагивающие права, свободы и обязанности человека и гражданина, вступают в силу после их официального опубликования (обнародования). Решения Думы городского округа об установлении местных налогов и сборов, их отмене, внесении изменений в порядок их уплаты вступают в силу в порядке, установленном Налоговым кодексом Российской Федерации.">
        <w:r>
          <w:rPr>
            <w:sz w:val="20"/>
            <w:color w:val="0000ff"/>
          </w:rPr>
          <w:t xml:space="preserve">части 8</w:t>
        </w:r>
      </w:hyperlink>
      <w:r>
        <w:rPr>
          <w:sz w:val="20"/>
        </w:rPr>
        <w:t xml:space="preserve"> настоящей статьи), если иной срок не установлен в решении.</w:t>
      </w:r>
    </w:p>
    <w:bookmarkStart w:id="1114" w:name="P1114"/>
    <w:bookmarkEnd w:id="1114"/>
    <w:p>
      <w:pPr>
        <w:pStyle w:val="0"/>
        <w:spacing w:before="200" w:line-rule="auto"/>
        <w:ind w:firstLine="540"/>
        <w:jc w:val="both"/>
      </w:pPr>
      <w:r>
        <w:rPr>
          <w:sz w:val="20"/>
        </w:rPr>
        <w:t xml:space="preserve">8. Решения Думы городского округа, затрагивающие права, свободы и обязанности человека и гражданина, вступают в силу после их официального опубликования (обнародования). Решения Думы городского округа об установлении местных налогов и сборов, их отмене, внесении изменений в порядок их уплаты вступают в силу в порядке, установленном Налоговым </w:t>
      </w:r>
      <w:hyperlink w:history="0" r:id="rId239" w:tooltip="&quot;Налоговый кодекс Российской Федерации (часть первая)&quot; от 31.07.1998 N 146-ФЗ (ред. от 24.06.2023, с изм. от 14.07.2023) (с изм. и доп., вступ. в силу с 01.07.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9. Председатель Думы городского округа издает постановления и распоряжения по вопросам организации деятельности Думы городского округа, подписывает решения Думы городского округа.</w:t>
      </w:r>
    </w:p>
    <w:p>
      <w:pPr>
        <w:pStyle w:val="0"/>
        <w:jc w:val="both"/>
      </w:pPr>
      <w:r>
        <w:rPr>
          <w:sz w:val="20"/>
        </w:rPr>
      </w:r>
    </w:p>
    <w:p>
      <w:pPr>
        <w:pStyle w:val="2"/>
        <w:outlineLvl w:val="1"/>
        <w:ind w:firstLine="540"/>
        <w:jc w:val="both"/>
      </w:pPr>
      <w:r>
        <w:rPr>
          <w:sz w:val="20"/>
        </w:rPr>
        <w:t xml:space="preserve">Статья 47. Правовые акты мэра городского округа и должностных лиц администрации городского округа</w:t>
      </w:r>
    </w:p>
    <w:p>
      <w:pPr>
        <w:pStyle w:val="0"/>
        <w:jc w:val="both"/>
      </w:pPr>
      <w:r>
        <w:rPr>
          <w:sz w:val="20"/>
        </w:rPr>
      </w:r>
    </w:p>
    <w:p>
      <w:pPr>
        <w:pStyle w:val="0"/>
        <w:ind w:firstLine="540"/>
        <w:jc w:val="both"/>
      </w:pPr>
      <w:r>
        <w:rPr>
          <w:sz w:val="20"/>
        </w:rPr>
        <w:t xml:space="preserve">1. Мэр городского округа в пределах своих полномочий, установленных федеральным, областным законодательством, настоящим Уставом и решениями Думы городского округа, издает постановления администрации городского округа по вопросам местного значения городского округа и вопросам, связанным с осуществлением отдельных государственных полномочий, переданных органам местного самоуправления городского округа федеральными законами и законами области, а также распоряжения администрации городского округа по вопросам организации работы администрации городского округа.</w:t>
      </w:r>
    </w:p>
    <w:p>
      <w:pPr>
        <w:pStyle w:val="0"/>
        <w:spacing w:before="200" w:line-rule="auto"/>
        <w:ind w:firstLine="540"/>
        <w:jc w:val="both"/>
      </w:pPr>
      <w:r>
        <w:rPr>
          <w:sz w:val="20"/>
        </w:rPr>
        <w:t xml:space="preserve">Мэр городского округа издает постановления и распоряжения по иным вопросам, отнесенным к его компетенции настоящим Уставом в соответствии с Федеральным </w:t>
      </w:r>
      <w:hyperlink w:history="0" r:id="rId240"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другими федеральными законами.</w:t>
      </w:r>
    </w:p>
    <w:p>
      <w:pPr>
        <w:pStyle w:val="0"/>
        <w:spacing w:before="200" w:line-rule="auto"/>
        <w:ind w:firstLine="540"/>
        <w:jc w:val="both"/>
      </w:pPr>
      <w:r>
        <w:rPr>
          <w:sz w:val="20"/>
        </w:rPr>
        <w:t xml:space="preserve">2. Депутатами Думы городского округа, органами территориального общественного самоуправления, населением городского округа в порядке правотворческой инициативы, государственными органами области и их должностными лицами, прокурором могут быть предложены к рассмотрению мэру городского округа проекты нормативных правовых актов по вопросам местного значения городского округа, принятие которых входит в его компетенцию.</w:t>
      </w:r>
    </w:p>
    <w:p>
      <w:pPr>
        <w:pStyle w:val="0"/>
        <w:spacing w:before="200" w:line-rule="auto"/>
        <w:ind w:firstLine="540"/>
        <w:jc w:val="both"/>
      </w:pPr>
      <w:r>
        <w:rPr>
          <w:sz w:val="20"/>
        </w:rPr>
        <w:t xml:space="preserve">3. Порядок внесения проектов муниципальных правовых актов мэру городского округа, перечень и форма прилагаемых к ним документов устанавливаются постановлением администрации городского округа.</w:t>
      </w:r>
    </w:p>
    <w:p>
      <w:pPr>
        <w:pStyle w:val="0"/>
        <w:spacing w:before="200" w:line-rule="auto"/>
        <w:ind w:firstLine="540"/>
        <w:jc w:val="both"/>
      </w:pPr>
      <w:r>
        <w:rPr>
          <w:sz w:val="20"/>
        </w:rPr>
        <w:t xml:space="preserve">4. Мэр городского округа издает постановления администрации городского округа и распоряжения администрации городского округа по вопросам, отнесенным к его полномочиям настоящим Уставом, решениями Думы городского округа, в порядке, установленном Положением об администрации городского округа, утверждаемым Думой городского округа.</w:t>
      </w:r>
    </w:p>
    <w:p>
      <w:pPr>
        <w:pStyle w:val="0"/>
        <w:spacing w:before="200" w:line-rule="auto"/>
        <w:ind w:firstLine="540"/>
        <w:jc w:val="both"/>
      </w:pPr>
      <w:r>
        <w:rPr>
          <w:sz w:val="20"/>
        </w:rPr>
        <w:t xml:space="preserve">5. Должностные лица администрации городского округа по вопросам, отнесенным к их полномочиям настоящим Уставом и правовым актом администрации городского округа, издают распоряжения и приказы.</w:t>
      </w:r>
    </w:p>
    <w:p>
      <w:pPr>
        <w:pStyle w:val="0"/>
        <w:spacing w:before="200" w:line-rule="auto"/>
        <w:ind w:firstLine="540"/>
        <w:jc w:val="both"/>
      </w:pPr>
      <w:r>
        <w:rPr>
          <w:sz w:val="20"/>
        </w:rPr>
        <w:t xml:space="preserve">6. Правовые акты администрации городского округа, должностных лиц администрации городского округа не должны противоречить </w:t>
      </w:r>
      <w:hyperlink w:history="0"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федеральному, областному законодательству, настоящему Уставу, правовым актам, принятым на местном референдуме, и правовым актам, принятым Думой городского округа.</w:t>
      </w:r>
    </w:p>
    <w:p>
      <w:pPr>
        <w:pStyle w:val="0"/>
        <w:spacing w:before="200" w:line-rule="auto"/>
        <w:ind w:firstLine="540"/>
        <w:jc w:val="both"/>
      </w:pPr>
      <w:r>
        <w:rPr>
          <w:sz w:val="20"/>
        </w:rPr>
        <w:t xml:space="preserve">7. Нормативные правовые акты администрации городского округа, затрагивающие права, свободы и обязанности человека и гражданина, вступают в силу после их опубликования (обнародования). Иные акты администрации городского округа и должностных лиц администрации городского округа вступают в силу со дня их подписания, если иное не установлено в правовом акте.</w:t>
      </w:r>
    </w:p>
    <w:p>
      <w:pPr>
        <w:pStyle w:val="0"/>
        <w:jc w:val="both"/>
      </w:pPr>
      <w:r>
        <w:rPr>
          <w:sz w:val="20"/>
        </w:rPr>
      </w:r>
    </w:p>
    <w:p>
      <w:pPr>
        <w:pStyle w:val="2"/>
        <w:outlineLvl w:val="0"/>
        <w:jc w:val="center"/>
      </w:pPr>
      <w:r>
        <w:rPr>
          <w:sz w:val="20"/>
        </w:rPr>
        <w:t xml:space="preserve">Глава VII. ЭКОНОМИЧЕСКАЯ И ФИНАНСОВАЯ ОСНОВА МЕСТНОГО</w:t>
      </w:r>
    </w:p>
    <w:p>
      <w:pPr>
        <w:pStyle w:val="2"/>
        <w:jc w:val="center"/>
      </w:pPr>
      <w:r>
        <w:rPr>
          <w:sz w:val="20"/>
        </w:rPr>
        <w:t xml:space="preserve">САМОУПРАВЛЕНИЯ</w:t>
      </w:r>
    </w:p>
    <w:p>
      <w:pPr>
        <w:pStyle w:val="0"/>
        <w:jc w:val="both"/>
      </w:pPr>
      <w:r>
        <w:rPr>
          <w:sz w:val="20"/>
        </w:rPr>
      </w:r>
    </w:p>
    <w:p>
      <w:pPr>
        <w:pStyle w:val="2"/>
        <w:outlineLvl w:val="1"/>
        <w:ind w:firstLine="540"/>
        <w:jc w:val="both"/>
      </w:pPr>
      <w:r>
        <w:rPr>
          <w:sz w:val="20"/>
        </w:rPr>
        <w:t xml:space="preserve">Статья 48. Экономическая основа местного самоуправления</w:t>
      </w:r>
    </w:p>
    <w:p>
      <w:pPr>
        <w:pStyle w:val="0"/>
        <w:jc w:val="both"/>
      </w:pPr>
      <w:r>
        <w:rPr>
          <w:sz w:val="20"/>
        </w:rPr>
      </w:r>
    </w:p>
    <w:p>
      <w:pPr>
        <w:pStyle w:val="0"/>
        <w:ind w:firstLine="540"/>
        <w:jc w:val="both"/>
      </w:pPr>
      <w:r>
        <w:rPr>
          <w:sz w:val="20"/>
        </w:rPr>
        <w:t xml:space="preserve">1. Экономическую основу городского округа составляют находящееся в муниципальной собственности имущество, средства местного бюджета, а также имущественные права городского округа.</w:t>
      </w:r>
    </w:p>
    <w:p>
      <w:pPr>
        <w:pStyle w:val="0"/>
        <w:spacing w:before="200" w:line-rule="auto"/>
        <w:ind w:firstLine="540"/>
        <w:jc w:val="both"/>
      </w:pPr>
      <w:r>
        <w:rPr>
          <w:sz w:val="20"/>
        </w:rPr>
        <w:t xml:space="preserve">2. Исключена. - </w:t>
      </w:r>
      <w:hyperlink w:history="0" r:id="rId242" w:tooltip="Решение Думы МО &quot;г. Саянск&quot; от 29.01.2014 N 61-67-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13.02.2014 N RU383040002014001) {КонсультантПлюс}">
        <w:r>
          <w:rPr>
            <w:sz w:val="20"/>
            <w:color w:val="0000ff"/>
          </w:rPr>
          <w:t xml:space="preserve">Решение</w:t>
        </w:r>
      </w:hyperlink>
      <w:r>
        <w:rPr>
          <w:sz w:val="20"/>
        </w:rPr>
        <w:t xml:space="preserve"> Думы муниципального образования "г. Саянск" от 29.01.2014 N 61-67-14-3.</w:t>
      </w:r>
    </w:p>
    <w:p>
      <w:pPr>
        <w:pStyle w:val="0"/>
        <w:spacing w:before="200" w:line-rule="auto"/>
        <w:ind w:firstLine="540"/>
        <w:jc w:val="both"/>
      </w:pPr>
      <w:r>
        <w:rPr>
          <w:sz w:val="20"/>
        </w:rPr>
        <w:t xml:space="preserve">3. Права собственника в отношении имущества, входящего в состав муниципальной собственности города Саянска, от его имени осуществляют органы местного самоуправления в пределах компетенции, определенной в соответствии с настоящим Уставом.</w:t>
      </w:r>
    </w:p>
    <w:p>
      <w:pPr>
        <w:pStyle w:val="0"/>
        <w:jc w:val="both"/>
      </w:pPr>
      <w:r>
        <w:rPr>
          <w:sz w:val="20"/>
        </w:rPr>
      </w:r>
    </w:p>
    <w:p>
      <w:pPr>
        <w:pStyle w:val="2"/>
        <w:outlineLvl w:val="1"/>
        <w:ind w:firstLine="540"/>
        <w:jc w:val="both"/>
      </w:pPr>
      <w:r>
        <w:rPr>
          <w:sz w:val="20"/>
        </w:rPr>
        <w:t xml:space="preserve">Статья 49. Муниципальное имущество</w:t>
      </w:r>
    </w:p>
    <w:p>
      <w:pPr>
        <w:pStyle w:val="0"/>
        <w:jc w:val="both"/>
      </w:pPr>
      <w:r>
        <w:rPr>
          <w:sz w:val="20"/>
        </w:rPr>
      </w:r>
    </w:p>
    <w:bookmarkStart w:id="1139" w:name="P1139"/>
    <w:bookmarkEnd w:id="1139"/>
    <w:p>
      <w:pPr>
        <w:pStyle w:val="0"/>
        <w:ind w:firstLine="540"/>
        <w:jc w:val="both"/>
      </w:pPr>
      <w:r>
        <w:rPr>
          <w:sz w:val="20"/>
        </w:rPr>
        <w:t xml:space="preserve">1. В собственности городского округа в соответствии с федеральным законодательством может находиться:</w:t>
      </w:r>
    </w:p>
    <w:p>
      <w:pPr>
        <w:pStyle w:val="0"/>
        <w:spacing w:before="200" w:line-rule="auto"/>
        <w:ind w:firstLine="540"/>
        <w:jc w:val="both"/>
      </w:pPr>
      <w:r>
        <w:rPr>
          <w:sz w:val="20"/>
        </w:rPr>
        <w:t xml:space="preserve">1) предусмотренные федеральными законами виды имущества, предназначенные для решения вопросов местного значения;</w:t>
      </w:r>
    </w:p>
    <w:p>
      <w:pPr>
        <w:pStyle w:val="0"/>
        <w:spacing w:before="200" w:line-rule="auto"/>
        <w:ind w:firstLine="540"/>
        <w:jc w:val="both"/>
      </w:pPr>
      <w:r>
        <w:rPr>
          <w:sz w:val="20"/>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области;</w:t>
      </w:r>
    </w:p>
    <w:p>
      <w:pPr>
        <w:pStyle w:val="0"/>
        <w:spacing w:before="200" w:line-rule="auto"/>
        <w:ind w:firstLine="540"/>
        <w:jc w:val="both"/>
      </w:pPr>
      <w:r>
        <w:rPr>
          <w:sz w:val="20"/>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Думы городского округа;</w:t>
      </w:r>
    </w:p>
    <w:p>
      <w:pPr>
        <w:pStyle w:val="0"/>
        <w:spacing w:before="200" w:line-rule="auto"/>
        <w:ind w:firstLine="540"/>
        <w:jc w:val="both"/>
      </w:pPr>
      <w:r>
        <w:rPr>
          <w:sz w:val="20"/>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pPr>
        <w:pStyle w:val="0"/>
        <w:spacing w:before="200" w:line-rule="auto"/>
        <w:ind w:firstLine="540"/>
        <w:jc w:val="both"/>
      </w:pPr>
      <w:r>
        <w:rPr>
          <w:sz w:val="20"/>
        </w:rPr>
        <w:t xml:space="preserve">5) имущество, предназначенное для решения вопросов местного значения в соответствии с Федеральным </w:t>
      </w:r>
      <w:hyperlink w:history="0" r:id="rId243"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а также имущество, предназначенное для осуществления полномочий по решению вопросов местного значения в соответствии с Федеральным </w:t>
      </w:r>
      <w:hyperlink w:history="0" r:id="rId244"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bookmarkStart w:id="1145" w:name="P1145"/>
    <w:bookmarkEnd w:id="1145"/>
    <w:p>
      <w:pPr>
        <w:pStyle w:val="0"/>
        <w:spacing w:before="200" w:line-rule="auto"/>
        <w:ind w:firstLine="540"/>
        <w:jc w:val="both"/>
      </w:pPr>
      <w:r>
        <w:rPr>
          <w:sz w:val="20"/>
        </w:rPr>
        <w:t xml:space="preserve">2 - 3. Утратили силу. - </w:t>
      </w:r>
      <w:hyperlink w:history="0" r:id="rId245" w:tooltip="Решение Думы МО &quot;г. Саянск&quot; от 12.12.2014 N 61-67-14-6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6.01.2015 N RU38304002015001) {КонсультантПлюс}">
        <w:r>
          <w:rPr>
            <w:sz w:val="20"/>
            <w:color w:val="0000ff"/>
          </w:rPr>
          <w:t xml:space="preserve">Решение</w:t>
        </w:r>
      </w:hyperlink>
      <w:r>
        <w:rPr>
          <w:sz w:val="20"/>
        </w:rPr>
        <w:t xml:space="preserve"> Думы муниципального образования "г. Саянск" от 12.12.2014 N 61-67-14-63.</w:t>
      </w:r>
    </w:p>
    <w:p>
      <w:pPr>
        <w:pStyle w:val="0"/>
        <w:spacing w:before="200" w:line-rule="auto"/>
        <w:ind w:firstLine="540"/>
        <w:jc w:val="both"/>
      </w:pPr>
      <w:r>
        <w:rPr>
          <w:sz w:val="20"/>
        </w:rPr>
        <w:t xml:space="preserve">4. В случаях возникновения у муниципального образования "город Саянск" права собственности на имущество, не соответствующее требованиям </w:t>
      </w:r>
      <w:hyperlink w:history="0" w:anchor="P1139" w:tooltip="1. В собственности городского округа в соответствии с федеральным законодательством может находиться:">
        <w:r>
          <w:rPr>
            <w:sz w:val="20"/>
            <w:color w:val="0000ff"/>
          </w:rPr>
          <w:t xml:space="preserve">части 1</w:t>
        </w:r>
      </w:hyperlink>
      <w:r>
        <w:rPr>
          <w:sz w:val="20"/>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w:t>
      </w:r>
      <w:hyperlink w:history="0" r:id="rId24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1"/>
        <w:ind w:firstLine="540"/>
        <w:jc w:val="both"/>
      </w:pPr>
      <w:r>
        <w:rPr>
          <w:sz w:val="20"/>
        </w:rPr>
        <w:t xml:space="preserve">Статья 50. Владение, пользование и распоряжение муниципальным имуществом в городском округе</w:t>
      </w:r>
    </w:p>
    <w:p>
      <w:pPr>
        <w:pStyle w:val="0"/>
        <w:jc w:val="both"/>
      </w:pPr>
      <w:r>
        <w:rPr>
          <w:sz w:val="20"/>
        </w:rPr>
      </w:r>
    </w:p>
    <w:p>
      <w:pPr>
        <w:pStyle w:val="0"/>
        <w:ind w:firstLine="540"/>
        <w:jc w:val="both"/>
      </w:pPr>
      <w:r>
        <w:rPr>
          <w:sz w:val="20"/>
        </w:rPr>
        <w:t xml:space="preserve">1. Органы местного самоуправления городского округа от имени городского округа самостоятельно владеют, пользуются и распоряжаются муниципальным имуществом в соответствии с </w:t>
      </w:r>
      <w:hyperlink w:history="0" r:id="rId2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и принимаемыми в соответствии с ними нормативными правовыми актами Думы городского округа, администрации городского округа.</w:t>
      </w:r>
    </w:p>
    <w:p>
      <w:pPr>
        <w:pStyle w:val="0"/>
        <w:spacing w:before="200" w:line-rule="auto"/>
        <w:ind w:firstLine="540"/>
        <w:jc w:val="both"/>
      </w:pPr>
      <w:r>
        <w:rPr>
          <w:sz w:val="20"/>
        </w:rPr>
        <w:t xml:space="preserve">2. Органы местного самоуправления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и области, органам местного самоуправления иных муниципальных образований, отчуждать, совершать иные сделки в соответствии с федеральными законами.</w:t>
      </w:r>
    </w:p>
    <w:p>
      <w:pPr>
        <w:pStyle w:val="0"/>
        <w:spacing w:before="200" w:line-rule="auto"/>
        <w:ind w:firstLine="540"/>
        <w:jc w:val="both"/>
      </w:pPr>
      <w:r>
        <w:rPr>
          <w:sz w:val="20"/>
        </w:rPr>
        <w:t xml:space="preserve">3. Порядок и условия приватизации муниципального имущества определяется нормативным правовым актом Думы городского округа в соответствии с федеральными законами.</w:t>
      </w:r>
    </w:p>
    <w:p>
      <w:pPr>
        <w:pStyle w:val="0"/>
        <w:spacing w:before="200" w:line-rule="auto"/>
        <w:ind w:firstLine="540"/>
        <w:jc w:val="both"/>
      </w:pPr>
      <w:r>
        <w:rPr>
          <w:sz w:val="20"/>
        </w:rPr>
        <w:t xml:space="preserve">Доходы от использования и приватизации муниципального имущества поступают в местный бюджет.</w:t>
      </w:r>
    </w:p>
    <w:p>
      <w:pPr>
        <w:pStyle w:val="0"/>
        <w:spacing w:before="200" w:line-rule="auto"/>
        <w:ind w:firstLine="540"/>
        <w:jc w:val="both"/>
      </w:pPr>
      <w:r>
        <w:rPr>
          <w:sz w:val="20"/>
        </w:rPr>
        <w:t xml:space="preserve">4. Город Саянск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городского округа.</w:t>
      </w:r>
    </w:p>
    <w:p>
      <w:pPr>
        <w:pStyle w:val="0"/>
        <w:spacing w:before="200" w:line-rule="auto"/>
        <w:ind w:firstLine="540"/>
        <w:jc w:val="both"/>
      </w:pPr>
      <w:r>
        <w:rPr>
          <w:sz w:val="20"/>
        </w:rPr>
        <w:t xml:space="preserve">5. Администрация городского округа утверждает уставы муниципальных предприятий и учреждений, в уставах данных предприятий и учреждений определяет цели, условия и порядок их деятельности, назначает на должность и освобождает от должности руководителей муниципальных предприятий и учреждений, согласовывает прием на работу главного бухгалтера муниципального унитарного предприятия, заключение с ним, изменение и прекращение трудового договора, заслушивает отчеты руководителей муниципальных предприятий и учреждений об их деятельности.</w:t>
      </w:r>
    </w:p>
    <w:p>
      <w:pPr>
        <w:pStyle w:val="0"/>
        <w:spacing w:before="200" w:line-rule="auto"/>
        <w:ind w:firstLine="540"/>
        <w:jc w:val="both"/>
      </w:pPr>
      <w:r>
        <w:rPr>
          <w:sz w:val="20"/>
        </w:rPr>
        <w:t xml:space="preserve">6. Письменный отчет о своей деятельности руководитель муниципального предприятия, учреждения представляет мэру городского округа по окончании финансового года вместе с отчетом о финансово-хозяйственной деятельности предприятия, учреждения, им возглавляемого. Данный отчет заслушивается администрацией городского округа, и по результатам отчета мэр городского округа может принять необходимые меры.</w:t>
      </w:r>
    </w:p>
    <w:p>
      <w:pPr>
        <w:pStyle w:val="0"/>
        <w:spacing w:before="200" w:line-rule="auto"/>
        <w:ind w:firstLine="540"/>
        <w:jc w:val="both"/>
      </w:pPr>
      <w:r>
        <w:rPr>
          <w:sz w:val="20"/>
        </w:rPr>
        <w:t xml:space="preserve">7. Органы местного самоуправления ведут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51. Местный бюджет</w:t>
      </w:r>
    </w:p>
    <w:p>
      <w:pPr>
        <w:pStyle w:val="0"/>
        <w:jc w:val="both"/>
      </w:pPr>
      <w:r>
        <w:rPr>
          <w:sz w:val="20"/>
        </w:rPr>
      </w:r>
    </w:p>
    <w:p>
      <w:pPr>
        <w:pStyle w:val="0"/>
        <w:ind w:firstLine="540"/>
        <w:jc w:val="both"/>
      </w:pPr>
      <w:r>
        <w:rPr>
          <w:sz w:val="20"/>
        </w:rPr>
        <w:t xml:space="preserve">1. Муниципальное образование имеет собственный бюджет (местный бюджет).</w:t>
      </w:r>
    </w:p>
    <w:p>
      <w:pPr>
        <w:pStyle w:val="0"/>
        <w:spacing w:before="200" w:line-rule="auto"/>
        <w:ind w:firstLine="540"/>
        <w:jc w:val="both"/>
      </w:pPr>
      <w:r>
        <w:rPr>
          <w:sz w:val="20"/>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w:history="0" r:id="rId248"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Бюджетные полномочия муниципального образования устанавливаются Бюджетным </w:t>
      </w:r>
      <w:hyperlink w:history="0" r:id="rId249"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pPr>
        <w:pStyle w:val="0"/>
        <w:spacing w:before="200" w:line-rule="auto"/>
        <w:ind w:firstLine="540"/>
        <w:jc w:val="both"/>
      </w:pPr>
      <w:r>
        <w:rPr>
          <w:sz w:val="20"/>
        </w:rPr>
        <w:t xml:space="preserve">Органы местного самоуправления городского округа обеспечивают жителям городского округа возможность ознакомиться с указанными документами и сведениями в случае невозможности их опубликования.</w:t>
      </w:r>
    </w:p>
    <w:p>
      <w:pPr>
        <w:pStyle w:val="0"/>
        <w:jc w:val="both"/>
      </w:pPr>
      <w:r>
        <w:rPr>
          <w:sz w:val="20"/>
        </w:rPr>
      </w:r>
    </w:p>
    <w:p>
      <w:pPr>
        <w:pStyle w:val="2"/>
        <w:outlineLvl w:val="1"/>
        <w:ind w:firstLine="540"/>
        <w:jc w:val="both"/>
      </w:pPr>
      <w:r>
        <w:rPr>
          <w:sz w:val="20"/>
        </w:rPr>
        <w:t xml:space="preserve">Статья 52. Бюджетный процесс</w:t>
      </w:r>
    </w:p>
    <w:p>
      <w:pPr>
        <w:pStyle w:val="0"/>
        <w:jc w:val="both"/>
      </w:pPr>
      <w:r>
        <w:rPr>
          <w:sz w:val="20"/>
        </w:rPr>
      </w:r>
    </w:p>
    <w:p>
      <w:pPr>
        <w:pStyle w:val="0"/>
        <w:ind w:firstLine="540"/>
        <w:jc w:val="both"/>
      </w:pPr>
      <w:r>
        <w:rPr>
          <w:sz w:val="20"/>
        </w:rPr>
        <w:t xml:space="preserve">1. Бюджетный процесс - регламентируемая законодательством Российской Федерации деятельность органов местного самоуправления и иных участников бюджетного процесса по составлению и рассмотрению проекта местного бюджета, утверждению и исполнению местного бюджета, контролю за его исполнением, осуществлению бюджетного учета, составлению, внешней проверке, рассмотрению и утверждению бюджетной отчетности.</w:t>
      </w:r>
    </w:p>
    <w:p>
      <w:pPr>
        <w:pStyle w:val="0"/>
        <w:spacing w:before="200" w:line-rule="auto"/>
        <w:ind w:firstLine="540"/>
        <w:jc w:val="both"/>
      </w:pPr>
      <w:r>
        <w:rPr>
          <w:sz w:val="20"/>
        </w:rPr>
        <w:t xml:space="preserve">2. Нормативный правовой акт о бюджетном процессе в городском округе принимается Думой городского округа в соответствии с бюджетным законодательством.</w:t>
      </w:r>
    </w:p>
    <w:p>
      <w:pPr>
        <w:pStyle w:val="0"/>
        <w:jc w:val="both"/>
      </w:pPr>
      <w:r>
        <w:rPr>
          <w:sz w:val="20"/>
        </w:rPr>
      </w:r>
    </w:p>
    <w:p>
      <w:pPr>
        <w:pStyle w:val="2"/>
        <w:outlineLvl w:val="1"/>
        <w:ind w:firstLine="540"/>
        <w:jc w:val="both"/>
      </w:pPr>
      <w:r>
        <w:rPr>
          <w:sz w:val="20"/>
        </w:rPr>
        <w:t xml:space="preserve">Статья 53. Разработка проекта местного бюджета</w:t>
      </w:r>
    </w:p>
    <w:p>
      <w:pPr>
        <w:pStyle w:val="0"/>
        <w:jc w:val="both"/>
      </w:pPr>
      <w:r>
        <w:rPr>
          <w:sz w:val="20"/>
        </w:rPr>
      </w:r>
    </w:p>
    <w:p>
      <w:pPr>
        <w:pStyle w:val="0"/>
        <w:ind w:firstLine="540"/>
        <w:jc w:val="both"/>
      </w:pPr>
      <w:r>
        <w:rPr>
          <w:sz w:val="20"/>
        </w:rPr>
        <w:t xml:space="preserve">1. Разработку проекта местного бюджета обеспечивает администрация городского округа. Непосредственное составление проекта местного бюджета осуществляет финансовый орган администрации городского округа.</w:t>
      </w:r>
    </w:p>
    <w:p>
      <w:pPr>
        <w:pStyle w:val="0"/>
        <w:spacing w:before="200" w:line-rule="auto"/>
        <w:ind w:firstLine="540"/>
        <w:jc w:val="both"/>
      </w:pPr>
      <w:r>
        <w:rPr>
          <w:sz w:val="20"/>
        </w:rPr>
        <w:t xml:space="preserve">2. Порядок и сроки разработки проекта местного бюджета, перечень документов и материалов, обязательных для представления с проектом местного бюджета, определяются нормативным правовым актом о бюджетном процессе в городском округе.</w:t>
      </w:r>
    </w:p>
    <w:p>
      <w:pPr>
        <w:pStyle w:val="0"/>
        <w:spacing w:before="200" w:line-rule="auto"/>
        <w:ind w:firstLine="540"/>
        <w:jc w:val="both"/>
      </w:pPr>
      <w:r>
        <w:rPr>
          <w:sz w:val="20"/>
        </w:rPr>
        <w:t xml:space="preserve">Экспертизу проекта решения Думы городского округа о местном бюджете проводит Контрольно-счетная палата городского округа.</w:t>
      </w:r>
    </w:p>
    <w:p>
      <w:pPr>
        <w:pStyle w:val="0"/>
        <w:spacing w:before="200" w:line-rule="auto"/>
        <w:ind w:firstLine="540"/>
        <w:jc w:val="both"/>
      </w:pPr>
      <w:r>
        <w:rPr>
          <w:sz w:val="20"/>
        </w:rPr>
        <w:t xml:space="preserve">1. Проект местного бюджета составляется в порядке, установленном администрацией городского округа, в соответствии с требованиями Бюджетного </w:t>
      </w:r>
      <w:hyperlink w:history="0" r:id="rId250"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 и принимаемыми с соблюдением его требований решениями Думы городского округа.</w:t>
      </w:r>
    </w:p>
    <w:p>
      <w:pPr>
        <w:pStyle w:val="0"/>
        <w:spacing w:before="200" w:line-rule="auto"/>
        <w:ind w:firstLine="540"/>
        <w:jc w:val="both"/>
      </w:pPr>
      <w:r>
        <w:rPr>
          <w:sz w:val="20"/>
        </w:rPr>
        <w:t xml:space="preserve">3. Проект местного бюджета подлежит официальному опубликованию.</w:t>
      </w:r>
    </w:p>
    <w:p>
      <w:pPr>
        <w:pStyle w:val="0"/>
        <w:jc w:val="both"/>
      </w:pPr>
      <w:r>
        <w:rPr>
          <w:sz w:val="20"/>
        </w:rPr>
      </w:r>
    </w:p>
    <w:p>
      <w:pPr>
        <w:pStyle w:val="2"/>
        <w:outlineLvl w:val="1"/>
        <w:ind w:firstLine="540"/>
        <w:jc w:val="both"/>
      </w:pPr>
      <w:r>
        <w:rPr>
          <w:sz w:val="20"/>
        </w:rPr>
        <w:t xml:space="preserve">Статья 54. Рассмотрение и утверждение местного бюджета</w:t>
      </w:r>
    </w:p>
    <w:p>
      <w:pPr>
        <w:pStyle w:val="0"/>
        <w:jc w:val="both"/>
      </w:pPr>
      <w:r>
        <w:rPr>
          <w:sz w:val="20"/>
        </w:rPr>
      </w:r>
    </w:p>
    <w:p>
      <w:pPr>
        <w:pStyle w:val="0"/>
        <w:ind w:firstLine="540"/>
        <w:jc w:val="both"/>
      </w:pPr>
      <w:r>
        <w:rPr>
          <w:sz w:val="20"/>
        </w:rPr>
        <w:t xml:space="preserve">1. Проект местного бюджета вносится в Думу городского округа на рассмотрение и утверждение администрацией городского округа в сроки, установленные бюджетным законодательством Российской Федерации.</w:t>
      </w:r>
    </w:p>
    <w:p>
      <w:pPr>
        <w:pStyle w:val="0"/>
        <w:spacing w:before="200" w:line-rule="auto"/>
        <w:ind w:firstLine="540"/>
        <w:jc w:val="both"/>
      </w:pPr>
      <w:r>
        <w:rPr>
          <w:sz w:val="20"/>
        </w:rPr>
        <w:t xml:space="preserve">2. Порядок рассмотрения и утверждения местного бюджета Думой городского округа устанавливается нормативным правовым актом о бюджетном процессе в городском округе.</w:t>
      </w:r>
    </w:p>
    <w:p>
      <w:pPr>
        <w:pStyle w:val="0"/>
        <w:spacing w:before="200" w:line-rule="auto"/>
        <w:ind w:firstLine="540"/>
        <w:jc w:val="both"/>
      </w:pPr>
      <w:r>
        <w:rPr>
          <w:sz w:val="20"/>
        </w:rPr>
        <w:t xml:space="preserve">3. Решение Думы городского округа об утверждении местного бюджета подлежит официальному опубликованию.</w:t>
      </w:r>
    </w:p>
    <w:p>
      <w:pPr>
        <w:pStyle w:val="0"/>
        <w:jc w:val="both"/>
      </w:pPr>
      <w:r>
        <w:rPr>
          <w:sz w:val="20"/>
        </w:rPr>
      </w:r>
    </w:p>
    <w:p>
      <w:pPr>
        <w:pStyle w:val="2"/>
        <w:outlineLvl w:val="1"/>
        <w:ind w:firstLine="540"/>
        <w:jc w:val="both"/>
      </w:pPr>
      <w:r>
        <w:rPr>
          <w:sz w:val="20"/>
        </w:rPr>
        <w:t xml:space="preserve">Статья 55. Исполнение местного бюджета</w:t>
      </w:r>
    </w:p>
    <w:p>
      <w:pPr>
        <w:pStyle w:val="0"/>
        <w:jc w:val="both"/>
      </w:pPr>
      <w:r>
        <w:rPr>
          <w:sz w:val="20"/>
        </w:rPr>
      </w:r>
    </w:p>
    <w:p>
      <w:pPr>
        <w:pStyle w:val="0"/>
        <w:ind w:firstLine="540"/>
        <w:jc w:val="both"/>
      </w:pPr>
      <w:r>
        <w:rPr>
          <w:sz w:val="20"/>
        </w:rPr>
        <w:t xml:space="preserve">1. Исполнение местного бюджета осуществляется в соответствии с Бюджетным </w:t>
      </w:r>
      <w:hyperlink w:history="0" r:id="rId251"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2. Руководитель финансового органа администрации города назначается на должность мэром городского округа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pPr>
        <w:pStyle w:val="0"/>
        <w:spacing w:before="200" w:line-rule="auto"/>
        <w:ind w:firstLine="540"/>
        <w:jc w:val="both"/>
      </w:pPr>
      <w:r>
        <w:rPr>
          <w:sz w:val="20"/>
        </w:rPr>
        <w:t xml:space="preserve">3. Кассовое обслуживание исполнения местного бюджета осуществляется в порядке, установленном Бюджетным </w:t>
      </w:r>
      <w:hyperlink w:history="0" r:id="rId252"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Изменения и дополнения в местный бюджет вносятся в соответствии с Бюджетным </w:t>
      </w:r>
      <w:hyperlink w:history="0" r:id="rId253"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 и принятым в соответствии с ним решением Думы городского округа о бюджетном процессе.</w:t>
      </w:r>
    </w:p>
    <w:p>
      <w:pPr>
        <w:pStyle w:val="0"/>
        <w:spacing w:before="200" w:line-rule="auto"/>
        <w:ind w:firstLine="540"/>
        <w:jc w:val="both"/>
      </w:pPr>
      <w:r>
        <w:rPr>
          <w:sz w:val="20"/>
        </w:rPr>
        <w:t xml:space="preserve">5. Утратила силу.</w:t>
      </w:r>
    </w:p>
    <w:p>
      <w:pPr>
        <w:pStyle w:val="0"/>
        <w:spacing w:before="200" w:line-rule="auto"/>
        <w:ind w:firstLine="540"/>
        <w:jc w:val="both"/>
      </w:pPr>
      <w:r>
        <w:rPr>
          <w:sz w:val="20"/>
        </w:rPr>
        <w:t xml:space="preserve">6. Отчет об исполнении местного бюджета составляется финансовым органом администрации городского округа на основании сводной бюджетной отчетности главных администраторов бюджетных средств. Отчет об исполнении местного бюджета за первый квартал, полугодие и девять месяцев текущего финансового года утверждается администрацией городского округа и направляется в Думу городского округа и Контрольно-счетную палату городского округа. Годовой отчет об исполнении местного бюджета подлежат утверждению решением Думы городского округа.</w:t>
      </w:r>
    </w:p>
    <w:p>
      <w:pPr>
        <w:pStyle w:val="0"/>
        <w:spacing w:before="200" w:line-rule="auto"/>
        <w:ind w:firstLine="540"/>
        <w:jc w:val="both"/>
      </w:pPr>
      <w:r>
        <w:rPr>
          <w:sz w:val="20"/>
        </w:rPr>
        <w:t xml:space="preserve">7. Годовой отчет об исполнении местного бюджета до его рассмотрения в Думе городского округа подлежит внешней проверке, которая проводится Контрольно-счетной палатой городского округа в порядке, установленном Думой городского округа с соблюдением требований Бюджетного </w:t>
      </w:r>
      <w:hyperlink w:history="0" r:id="rId254"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 и с учетом особенностей, установленных федеральными законами.</w:t>
      </w:r>
    </w:p>
    <w:p>
      <w:pPr>
        <w:pStyle w:val="0"/>
        <w:spacing w:before="200" w:line-rule="auto"/>
        <w:ind w:firstLine="540"/>
        <w:jc w:val="both"/>
      </w:pPr>
      <w:r>
        <w:rPr>
          <w:sz w:val="20"/>
        </w:rPr>
        <w:t xml:space="preserve">8. Дума городского округа рассматривает и утверждает отчет об исполнении местного бюджета в порядке, утвержденном решением Думы городского округа о бюджетном процессе в городском округе в соответствии с требованиями Бюджетного </w:t>
      </w:r>
      <w:hyperlink w:history="0" r:id="rId255"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9. Годовой отчет об исполнении местного бюджета подлежит официальному опубликованию.</w:t>
      </w:r>
    </w:p>
    <w:p>
      <w:pPr>
        <w:pStyle w:val="0"/>
        <w:jc w:val="both"/>
      </w:pPr>
      <w:r>
        <w:rPr>
          <w:sz w:val="20"/>
        </w:rPr>
      </w:r>
    </w:p>
    <w:p>
      <w:pPr>
        <w:pStyle w:val="2"/>
        <w:outlineLvl w:val="1"/>
        <w:ind w:firstLine="540"/>
        <w:jc w:val="both"/>
      </w:pPr>
      <w:r>
        <w:rPr>
          <w:sz w:val="20"/>
        </w:rPr>
        <w:t xml:space="preserve">Статья 56. Доходы местных бюджетов</w:t>
      </w:r>
    </w:p>
    <w:p>
      <w:pPr>
        <w:pStyle w:val="0"/>
        <w:jc w:val="both"/>
      </w:pPr>
      <w:r>
        <w:rPr>
          <w:sz w:val="20"/>
        </w:rPr>
      </w:r>
    </w:p>
    <w:p>
      <w:pPr>
        <w:pStyle w:val="0"/>
        <w:ind w:firstLine="540"/>
        <w:jc w:val="both"/>
      </w:pPr>
      <w:r>
        <w:rPr>
          <w:sz w:val="20"/>
        </w:rPr>
        <w:t xml:space="preserve">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pPr>
        <w:pStyle w:val="0"/>
        <w:jc w:val="both"/>
      </w:pPr>
      <w:r>
        <w:rPr>
          <w:sz w:val="20"/>
        </w:rPr>
      </w:r>
    </w:p>
    <w:p>
      <w:pPr>
        <w:pStyle w:val="2"/>
        <w:outlineLvl w:val="1"/>
        <w:ind w:firstLine="540"/>
        <w:jc w:val="both"/>
      </w:pPr>
      <w:r>
        <w:rPr>
          <w:sz w:val="20"/>
        </w:rPr>
        <w:t xml:space="preserve">Статья 57. Расходы местного бюджета</w:t>
      </w:r>
    </w:p>
    <w:p>
      <w:pPr>
        <w:pStyle w:val="0"/>
        <w:jc w:val="both"/>
      </w:pPr>
      <w:r>
        <w:rPr>
          <w:sz w:val="20"/>
        </w:rPr>
      </w:r>
    </w:p>
    <w:p>
      <w:pPr>
        <w:pStyle w:val="0"/>
        <w:ind w:firstLine="540"/>
        <w:jc w:val="both"/>
      </w:pPr>
      <w:r>
        <w:rPr>
          <w:sz w:val="20"/>
        </w:rPr>
        <w:t xml:space="preserve">1. Формирование расходов местного бюджета осуществляется в соответствии с расходными обязательствами городского округа, устанавливаемыми и исполняемыми органами местного самоуправления городского округа в соответствии с требованиями Бюджетного </w:t>
      </w:r>
      <w:hyperlink w:history="0" r:id="rId256"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spacing w:before="200" w:line-rule="auto"/>
        <w:ind w:firstLine="540"/>
        <w:jc w:val="both"/>
      </w:pPr>
      <w:r>
        <w:rPr>
          <w:sz w:val="20"/>
        </w:rPr>
        <w:t xml:space="preserve">2. Исполнение расходных обязательств муниципального образования осуществляется за счет средств местного бюджета в соответствии с требованиями Бюджетного </w:t>
      </w:r>
      <w:hyperlink w:history="0" r:id="rId257"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58. Местные налоги и сборы</w:t>
      </w:r>
    </w:p>
    <w:p>
      <w:pPr>
        <w:pStyle w:val="0"/>
        <w:jc w:val="both"/>
      </w:pPr>
      <w:r>
        <w:rPr>
          <w:sz w:val="20"/>
        </w:rPr>
      </w:r>
    </w:p>
    <w:p>
      <w:pPr>
        <w:pStyle w:val="0"/>
        <w:ind w:firstLine="540"/>
        <w:jc w:val="both"/>
      </w:pPr>
      <w:r>
        <w:rPr>
          <w:sz w:val="20"/>
        </w:rPr>
        <w:t xml:space="preserve">Перечень местных налогов и сборов и полномочия органов местного самоуправления городского округа по их установлению, изменению и отмене устанавливаются законодательством Российской Федерации о налогах и сборах.</w:t>
      </w:r>
    </w:p>
    <w:p>
      <w:pPr>
        <w:pStyle w:val="0"/>
        <w:jc w:val="both"/>
      </w:pPr>
      <w:r>
        <w:rPr>
          <w:sz w:val="20"/>
        </w:rPr>
      </w:r>
    </w:p>
    <w:p>
      <w:pPr>
        <w:pStyle w:val="2"/>
        <w:outlineLvl w:val="1"/>
        <w:ind w:firstLine="540"/>
        <w:jc w:val="both"/>
      </w:pPr>
      <w:r>
        <w:rPr>
          <w:sz w:val="20"/>
        </w:rPr>
        <w:t xml:space="preserve">Статья 59. Закупка товара, работы, услуги для обеспечения муниципальных нужд</w:t>
      </w:r>
    </w:p>
    <w:p>
      <w:pPr>
        <w:pStyle w:val="0"/>
        <w:jc w:val="both"/>
      </w:pPr>
      <w:r>
        <w:rPr>
          <w:sz w:val="20"/>
        </w:rPr>
      </w:r>
    </w:p>
    <w:p>
      <w:pPr>
        <w:pStyle w:val="0"/>
        <w:ind w:firstLine="540"/>
        <w:jc w:val="both"/>
      </w:pPr>
      <w:r>
        <w:rPr>
          <w:sz w:val="20"/>
        </w:rPr>
        <w:t xml:space="preserve">1. Муниципальными заказчиками выступают органы местного самоуправления, казенные учреждения и иные получатели средств местного бюджета при осуществлении закупок товаров, работ, услуг за счет бюджетных средств и внебюджетных источников финансирования. Иными заказчиками выступают бюджетные учреждения при осуществлении закупок товаров, работ, услуг независимо от источников финансового обеспечения их исполнения.</w:t>
      </w:r>
    </w:p>
    <w:p>
      <w:pPr>
        <w:pStyle w:val="0"/>
        <w:spacing w:before="200" w:line-rule="auto"/>
        <w:ind w:firstLine="540"/>
        <w:jc w:val="both"/>
      </w:pPr>
      <w:r>
        <w:rPr>
          <w:sz w:val="20"/>
        </w:rPr>
        <w:t xml:space="preserve">2.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r>
    </w:p>
    <w:p>
      <w:pPr>
        <w:pStyle w:val="2"/>
        <w:outlineLvl w:val="1"/>
        <w:ind w:firstLine="540"/>
        <w:jc w:val="both"/>
      </w:pPr>
      <w:r>
        <w:rPr>
          <w:sz w:val="20"/>
        </w:rPr>
        <w:t xml:space="preserve">Статья 60. Средства самообложения граждан городского округа</w:t>
      </w:r>
    </w:p>
    <w:p>
      <w:pPr>
        <w:pStyle w:val="0"/>
        <w:jc w:val="both"/>
      </w:pPr>
      <w:r>
        <w:rPr>
          <w:sz w:val="20"/>
        </w:rPr>
      </w:r>
    </w:p>
    <w:p>
      <w:pPr>
        <w:pStyle w:val="0"/>
        <w:ind w:firstLine="540"/>
        <w:jc w:val="both"/>
      </w:pPr>
      <w:r>
        <w:rPr>
          <w:sz w:val="20"/>
        </w:rPr>
        <w:t xml:space="preserve">1. Средствами самообложения населения городского округа являются разовые платежи граждан, введенные решением местного референдума, осуществляемые для решения конкретных вопросов местного значения городского округа.</w:t>
      </w:r>
    </w:p>
    <w:p>
      <w:pPr>
        <w:pStyle w:val="0"/>
        <w:spacing w:before="200" w:line-rule="auto"/>
        <w:ind w:firstLine="540"/>
        <w:jc w:val="both"/>
      </w:pPr>
      <w:r>
        <w:rPr>
          <w:sz w:val="20"/>
        </w:rPr>
        <w:t xml:space="preserve">2. Размер платежей в порядке самообложения граждан устанавливается Думой городского округа в абсолютной величине равным для всех жителей городского округа, за исключением отдельных категорий граждан, численность которых не может превышать 30 процентов от общего числа жителей городского округа и для которых размер платежей может быть уменьшен.</w:t>
      </w:r>
    </w:p>
    <w:p>
      <w:pPr>
        <w:pStyle w:val="0"/>
        <w:jc w:val="both"/>
      </w:pPr>
      <w:r>
        <w:rPr>
          <w:sz w:val="20"/>
        </w:rPr>
      </w:r>
    </w:p>
    <w:p>
      <w:pPr>
        <w:pStyle w:val="2"/>
        <w:outlineLvl w:val="1"/>
        <w:ind w:firstLine="540"/>
        <w:jc w:val="both"/>
      </w:pPr>
      <w:r>
        <w:rPr>
          <w:sz w:val="20"/>
        </w:rPr>
        <w:t xml:space="preserve">Статья 60.1. Финансовое и иное обеспечение реализации инициативных проектов</w:t>
      </w:r>
    </w:p>
    <w:p>
      <w:pPr>
        <w:pStyle w:val="0"/>
        <w:ind w:firstLine="540"/>
        <w:jc w:val="both"/>
      </w:pPr>
      <w:r>
        <w:rPr>
          <w:sz w:val="20"/>
        </w:rPr>
        <w:t xml:space="preserve">(введена </w:t>
      </w:r>
      <w:hyperlink w:history="0" r:id="rId258" w:tooltip="Решение Думы МО &quot;г. Саянск&quot; от 26.11.2020 N 71-67-20-5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28.12.2020 N RU383040002020002) {КонсультантПлюс}">
        <w:r>
          <w:rPr>
            <w:sz w:val="20"/>
            <w:color w:val="0000ff"/>
          </w:rPr>
          <w:t xml:space="preserve">Решением</w:t>
        </w:r>
      </w:hyperlink>
      <w:r>
        <w:rPr>
          <w:sz w:val="20"/>
        </w:rPr>
        <w:t xml:space="preserve"> Думы муниципального образования "г. Саянск" от 26.11.2020 N 71-67-20-53)</w:t>
      </w:r>
    </w:p>
    <w:p>
      <w:pPr>
        <w:pStyle w:val="0"/>
        <w:jc w:val="both"/>
      </w:pPr>
      <w:r>
        <w:rPr>
          <w:sz w:val="20"/>
        </w:rPr>
      </w:r>
    </w:p>
    <w:p>
      <w:pPr>
        <w:pStyle w:val="0"/>
        <w:ind w:firstLine="540"/>
        <w:jc w:val="both"/>
      </w:pPr>
      <w:r>
        <w:rPr>
          <w:sz w:val="20"/>
        </w:rPr>
        <w:t xml:space="preserve">1. Источником финансового обеспечения реализации инициативных проектов, предусмотренных </w:t>
      </w:r>
      <w:hyperlink w:history="0" w:anchor="P284" w:tooltip="Статья 12.1. Инициативные проекты">
        <w:r>
          <w:rPr>
            <w:sz w:val="20"/>
            <w:color w:val="0000ff"/>
          </w:rPr>
          <w:t xml:space="preserve">статьей 12.1</w:t>
        </w:r>
      </w:hyperlink>
      <w:r>
        <w:rPr>
          <w:sz w:val="20"/>
        </w:rPr>
        <w:t xml:space="preserve"> настоящего Устава,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Иркутской области, предоставленных в целях финансового обеспечения соответствующих расходных обязательств муниципального образования.</w:t>
      </w:r>
    </w:p>
    <w:p>
      <w:pPr>
        <w:pStyle w:val="0"/>
        <w:spacing w:before="200" w:line-rule="auto"/>
        <w:ind w:firstLine="540"/>
        <w:jc w:val="both"/>
      </w:pPr>
      <w:r>
        <w:rPr>
          <w:sz w:val="20"/>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w:history="0" r:id="rId259"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кодексом</w:t>
        </w:r>
      </w:hyperlink>
      <w:r>
        <w:rPr>
          <w:sz w:val="20"/>
        </w:rPr>
        <w:t xml:space="preserve"> Российской Федерации в местный бюджет в целях реализации конкретных инициативных проектов.</w:t>
      </w:r>
    </w:p>
    <w:p>
      <w:pPr>
        <w:pStyle w:val="0"/>
        <w:spacing w:before="200" w:line-rule="auto"/>
        <w:ind w:firstLine="540"/>
        <w:jc w:val="both"/>
      </w:pPr>
      <w:r>
        <w:rPr>
          <w:sz w:val="20"/>
        </w:rPr>
        <w:t xml:space="preserve">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pPr>
        <w:pStyle w:val="0"/>
        <w:spacing w:before="200" w:line-rule="auto"/>
        <w:ind w:firstLine="540"/>
        <w:jc w:val="both"/>
      </w:pPr>
      <w:r>
        <w:rPr>
          <w:sz w:val="20"/>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pPr>
        <w:pStyle w:val="0"/>
        <w:spacing w:before="200" w:line-rule="auto"/>
        <w:ind w:firstLine="540"/>
        <w:jc w:val="both"/>
      </w:pPr>
      <w:r>
        <w:rPr>
          <w:sz w:val="20"/>
        </w:rPr>
        <w:t xml:space="preserve">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pPr>
        <w:pStyle w:val="0"/>
        <w:jc w:val="both"/>
      </w:pPr>
      <w:r>
        <w:rPr>
          <w:sz w:val="20"/>
        </w:rPr>
      </w:r>
    </w:p>
    <w:p>
      <w:pPr>
        <w:pStyle w:val="2"/>
        <w:outlineLvl w:val="1"/>
        <w:ind w:firstLine="540"/>
        <w:jc w:val="both"/>
      </w:pPr>
      <w:r>
        <w:rPr>
          <w:sz w:val="20"/>
        </w:rPr>
        <w:t xml:space="preserve">Статья 61. Муниципальные заимствования</w:t>
      </w:r>
    </w:p>
    <w:p>
      <w:pPr>
        <w:pStyle w:val="0"/>
        <w:jc w:val="both"/>
      </w:pPr>
      <w:r>
        <w:rPr>
          <w:sz w:val="20"/>
        </w:rPr>
      </w:r>
    </w:p>
    <w:p>
      <w:pPr>
        <w:pStyle w:val="0"/>
        <w:ind w:firstLine="540"/>
        <w:jc w:val="both"/>
      </w:pPr>
      <w:r>
        <w:rPr>
          <w:sz w:val="20"/>
        </w:rPr>
        <w:t xml:space="preserve">Под муниципальными заимствованиями понимаются муниципальные займы, осуществляемые путем выпуска ценных бумаг от имени муниципального образования, и кредиты, привлекаемые в соответствии с положениями Бюджетного </w:t>
      </w:r>
      <w:hyperlink w:history="0" r:id="rId260" w:tooltip="&quot;Бюджетный кодекс Российской Федерации&quot; от 31.07.1998 N 145-ФЗ (ред. от 14.04.2023, с изм. от 22.06.2023) (с изм. и доп., вступ. в силу с 21.05.2023) {КонсультантПлюс}">
        <w:r>
          <w:rPr>
            <w:sz w:val="20"/>
            <w:color w:val="0000ff"/>
          </w:rPr>
          <w:t xml:space="preserve">кодекса</w:t>
        </w:r>
      </w:hyperlink>
      <w:r>
        <w:rPr>
          <w:sz w:val="20"/>
        </w:rPr>
        <w:t xml:space="preserve">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pPr>
        <w:pStyle w:val="0"/>
        <w:spacing w:before="200" w:line-rule="auto"/>
        <w:ind w:firstLine="540"/>
        <w:jc w:val="both"/>
      </w:pPr>
      <w:r>
        <w:rPr>
          <w:sz w:val="20"/>
        </w:rPr>
        <w:t xml:space="preserve">Право осуществления муниципальных заимствований от имени муниципального образования принадлежит администрации городского округа.</w:t>
      </w:r>
    </w:p>
    <w:p>
      <w:pPr>
        <w:pStyle w:val="0"/>
        <w:jc w:val="both"/>
      </w:pPr>
      <w:r>
        <w:rPr>
          <w:sz w:val="20"/>
        </w:rPr>
      </w:r>
    </w:p>
    <w:p>
      <w:pPr>
        <w:pStyle w:val="2"/>
        <w:outlineLvl w:val="0"/>
        <w:jc w:val="center"/>
      </w:pPr>
      <w:r>
        <w:rPr>
          <w:sz w:val="20"/>
        </w:rPr>
        <w:t xml:space="preserve">Глава VIII. ВНЕШНИЕ СВЯЗИ</w:t>
      </w:r>
    </w:p>
    <w:p>
      <w:pPr>
        <w:pStyle w:val="0"/>
        <w:jc w:val="both"/>
      </w:pPr>
      <w:r>
        <w:rPr>
          <w:sz w:val="20"/>
        </w:rPr>
      </w:r>
    </w:p>
    <w:p>
      <w:pPr>
        <w:pStyle w:val="2"/>
        <w:outlineLvl w:val="1"/>
        <w:ind w:firstLine="540"/>
        <w:jc w:val="both"/>
      </w:pPr>
      <w:r>
        <w:rPr>
          <w:sz w:val="20"/>
        </w:rPr>
        <w:t xml:space="preserve">Статья 62. Межмуниципальное сотрудничество</w:t>
      </w:r>
    </w:p>
    <w:p>
      <w:pPr>
        <w:pStyle w:val="0"/>
        <w:jc w:val="both"/>
      </w:pPr>
      <w:r>
        <w:rPr>
          <w:sz w:val="20"/>
        </w:rPr>
      </w:r>
    </w:p>
    <w:p>
      <w:pPr>
        <w:pStyle w:val="0"/>
        <w:ind w:firstLine="540"/>
        <w:jc w:val="both"/>
      </w:pPr>
      <w:r>
        <w:rPr>
          <w:sz w:val="20"/>
        </w:rPr>
        <w:t xml:space="preserve">1. Сотрудничество городского округа с иными муниципальными образованиями осуществляется в целях организации взаимодействия органов местного самоуправления города с органами местного самоуправления иных муниципальных образований, обмена опытом в области организации и осуществления местного самоуправления, решения вопросов местного значения.</w:t>
      </w:r>
    </w:p>
    <w:p>
      <w:pPr>
        <w:pStyle w:val="0"/>
        <w:spacing w:before="200" w:line-rule="auto"/>
        <w:ind w:firstLine="540"/>
        <w:jc w:val="both"/>
      </w:pPr>
      <w:r>
        <w:rPr>
          <w:sz w:val="20"/>
        </w:rPr>
        <w:t xml:space="preserve">2. Город Саянск участвует в межмуниципальном сотрудничестве в следующих формах:</w:t>
      </w:r>
    </w:p>
    <w:p>
      <w:pPr>
        <w:pStyle w:val="0"/>
        <w:spacing w:before="200" w:line-rule="auto"/>
        <w:ind w:firstLine="540"/>
        <w:jc w:val="both"/>
      </w:pPr>
      <w:r>
        <w:rPr>
          <w:sz w:val="20"/>
        </w:rPr>
        <w:t xml:space="preserve">1) путем участия в создании и деятельности Совета муниципальных образований области в соответствии с законодательством;</w:t>
      </w:r>
    </w:p>
    <w:p>
      <w:pPr>
        <w:pStyle w:val="0"/>
        <w:spacing w:before="200" w:line-rule="auto"/>
        <w:ind w:firstLine="540"/>
        <w:jc w:val="both"/>
      </w:pPr>
      <w:r>
        <w:rPr>
          <w:sz w:val="20"/>
        </w:rPr>
        <w:t xml:space="preserve">2) посредством учреждения органами местного самоуправления города Саянска и органами местного самоуправления иных муниципальных образований межмуниципальных хозяйственных обществ в целях совместного решения вопросов местного значения в соответствии с законодательством;</w:t>
      </w:r>
    </w:p>
    <w:p>
      <w:pPr>
        <w:pStyle w:val="0"/>
        <w:spacing w:before="200" w:line-rule="auto"/>
        <w:ind w:firstLine="540"/>
        <w:jc w:val="both"/>
      </w:pPr>
      <w:r>
        <w:rPr>
          <w:sz w:val="20"/>
        </w:rPr>
        <w:t xml:space="preserve">3) в иных формах, не противоречащих законодательству.</w:t>
      </w:r>
    </w:p>
    <w:p>
      <w:pPr>
        <w:pStyle w:val="0"/>
        <w:spacing w:before="200" w:line-rule="auto"/>
        <w:ind w:firstLine="540"/>
        <w:jc w:val="both"/>
      </w:pPr>
      <w:r>
        <w:rPr>
          <w:sz w:val="20"/>
        </w:rPr>
        <w:t xml:space="preserve">3. Порядок участия города Саянска в межмуниципальном сотрудничестве определяется Думой городского округа в соответствии с законодательством.</w:t>
      </w:r>
    </w:p>
    <w:p>
      <w:pPr>
        <w:pStyle w:val="0"/>
        <w:jc w:val="both"/>
      </w:pPr>
      <w:r>
        <w:rPr>
          <w:sz w:val="20"/>
        </w:rPr>
      </w:r>
    </w:p>
    <w:p>
      <w:pPr>
        <w:pStyle w:val="2"/>
        <w:outlineLvl w:val="1"/>
        <w:ind w:firstLine="540"/>
        <w:jc w:val="both"/>
      </w:pPr>
      <w:r>
        <w:rPr>
          <w:sz w:val="20"/>
        </w:rPr>
        <w:t xml:space="preserve">Статья 63. Осуществление международных и внешнеэкономических связей органами местного самоуправления городского округа</w:t>
      </w:r>
    </w:p>
    <w:p>
      <w:pPr>
        <w:pStyle w:val="0"/>
        <w:jc w:val="both"/>
      </w:pPr>
      <w:r>
        <w:rPr>
          <w:sz w:val="20"/>
        </w:rPr>
      </w:r>
    </w:p>
    <w:p>
      <w:pPr>
        <w:pStyle w:val="0"/>
        <w:ind w:firstLine="540"/>
        <w:jc w:val="both"/>
      </w:pPr>
      <w:r>
        <w:rPr>
          <w:sz w:val="20"/>
        </w:rPr>
        <w:t xml:space="preserve">Органами местного самоуправления городского округа международные и внешнеэкономические связи осуществляются в соответствии с федеральными законами.</w:t>
      </w:r>
    </w:p>
    <w:p>
      <w:pPr>
        <w:pStyle w:val="0"/>
        <w:jc w:val="both"/>
      </w:pPr>
      <w:r>
        <w:rPr>
          <w:sz w:val="20"/>
        </w:rPr>
      </w:r>
    </w:p>
    <w:p>
      <w:pPr>
        <w:pStyle w:val="2"/>
        <w:outlineLvl w:val="1"/>
        <w:ind w:firstLine="540"/>
        <w:jc w:val="both"/>
      </w:pPr>
      <w:r>
        <w:rPr>
          <w:sz w:val="20"/>
        </w:rPr>
        <w:t xml:space="preserve">Статья 64. Межмуниципальные организации</w:t>
      </w:r>
    </w:p>
    <w:p>
      <w:pPr>
        <w:pStyle w:val="0"/>
        <w:jc w:val="both"/>
      </w:pPr>
      <w:r>
        <w:rPr>
          <w:sz w:val="20"/>
        </w:rPr>
      </w:r>
    </w:p>
    <w:p>
      <w:pPr>
        <w:pStyle w:val="0"/>
        <w:ind w:firstLine="540"/>
        <w:jc w:val="both"/>
      </w:pPr>
      <w:r>
        <w:rPr>
          <w:sz w:val="20"/>
        </w:rPr>
        <w:t xml:space="preserve">1. Дума городского округа в сотрудничестве с представительными органами других муниципальных образований для совместного решения вопросов местного значения вправе принять решение об учреждении межмуниципальных хозяйственных обществ в форме непубличных акционерных обществ и обществ с ограниченной ответственностью.</w:t>
      </w:r>
    </w:p>
    <w:p>
      <w:pPr>
        <w:pStyle w:val="0"/>
        <w:spacing w:before="200" w:line-rule="auto"/>
        <w:ind w:firstLine="540"/>
        <w:jc w:val="both"/>
      </w:pPr>
      <w:r>
        <w:rPr>
          <w:sz w:val="20"/>
        </w:rPr>
        <w:t xml:space="preserve">Межмуниципальные хозяйственные общества осуществляют свою деятельность в соответствии с Гражданским </w:t>
      </w:r>
      <w:hyperlink w:history="0" r:id="rId261" w:tooltip="&quot;Гражданский кодекс Российской Федерации (часть первая)&quot; от 30.11.1994 N 51-ФЗ (ред. от 14.04.2023, с изм. от 16.05.2023) (с изм. и доп., вступ. в силу с 28.04.2023) ------------ Недействующая редакция {КонсультантПлюс}">
        <w:r>
          <w:rPr>
            <w:sz w:val="20"/>
            <w:color w:val="0000ff"/>
          </w:rPr>
          <w:t xml:space="preserve">кодексом</w:t>
        </w:r>
      </w:hyperlink>
      <w:r>
        <w:rPr>
          <w:sz w:val="20"/>
        </w:rPr>
        <w:t xml:space="preserve"> Российской Федерации, иными федеральными законами.</w:t>
      </w:r>
    </w:p>
    <w:p>
      <w:pPr>
        <w:pStyle w:val="0"/>
        <w:spacing w:before="200" w:line-rule="auto"/>
        <w:ind w:firstLine="540"/>
        <w:jc w:val="both"/>
      </w:pPr>
      <w:r>
        <w:rPr>
          <w:sz w:val="20"/>
        </w:rPr>
        <w:t xml:space="preserve">2. Органы местного самоуправления могут выступать соучредителями межмуниципального печатного средства массовой информации.</w:t>
      </w:r>
    </w:p>
    <w:p>
      <w:pPr>
        <w:pStyle w:val="0"/>
        <w:jc w:val="both"/>
      </w:pPr>
      <w:r>
        <w:rPr>
          <w:sz w:val="20"/>
        </w:rPr>
      </w:r>
    </w:p>
    <w:p>
      <w:pPr>
        <w:pStyle w:val="2"/>
        <w:outlineLvl w:val="1"/>
        <w:ind w:firstLine="540"/>
        <w:jc w:val="both"/>
      </w:pPr>
      <w:r>
        <w:rPr>
          <w:sz w:val="20"/>
        </w:rPr>
        <w:t xml:space="preserve">Статья 65. Некоммерческие организации городского округа</w:t>
      </w:r>
    </w:p>
    <w:p>
      <w:pPr>
        <w:pStyle w:val="0"/>
        <w:jc w:val="both"/>
      </w:pPr>
      <w:r>
        <w:rPr>
          <w:sz w:val="20"/>
        </w:rPr>
      </w:r>
    </w:p>
    <w:p>
      <w:pPr>
        <w:pStyle w:val="0"/>
        <w:ind w:firstLine="540"/>
        <w:jc w:val="both"/>
      </w:pPr>
      <w:r>
        <w:rPr>
          <w:sz w:val="20"/>
        </w:rPr>
        <w:t xml:space="preserve">1. Дума городского округа для решения вопросов местного значения городского округа вправе принимать решения о создании муниципальных некоммерческих организаций в форме автономных некоммерческих организаций и фондов.</w:t>
      </w:r>
    </w:p>
    <w:p>
      <w:pPr>
        <w:pStyle w:val="0"/>
        <w:spacing w:before="200" w:line-rule="auto"/>
        <w:ind w:firstLine="540"/>
        <w:jc w:val="both"/>
      </w:pPr>
      <w:r>
        <w:rPr>
          <w:sz w:val="20"/>
        </w:rPr>
        <w:t xml:space="preserve">2. Некоммерческие организации городского округа осуществляют свою деятельность в соответствии с Гражданским </w:t>
      </w:r>
      <w:hyperlink w:history="0" r:id="rId262" w:tooltip="&quot;Гражданский кодекс Российской Федерации (часть первая)&quot; от 30.11.1994 N 51-ФЗ (ред. от 14.04.2023, с изм. от 16.05.2023) (с изм. и доп., вступ. в силу с 28.04.2023) ------------ Недействующая редакция {КонсультантПлюс}">
        <w:r>
          <w:rPr>
            <w:sz w:val="20"/>
            <w:color w:val="0000ff"/>
          </w:rPr>
          <w:t xml:space="preserve">кодексом</w:t>
        </w:r>
      </w:hyperlink>
      <w:r>
        <w:rPr>
          <w:sz w:val="20"/>
        </w:rPr>
        <w:t xml:space="preserve"> Российской Федерации, федеральным законом о некоммерческих организациях, иными федеральными законами.</w:t>
      </w:r>
    </w:p>
    <w:p>
      <w:pPr>
        <w:pStyle w:val="0"/>
        <w:jc w:val="both"/>
      </w:pPr>
      <w:r>
        <w:rPr>
          <w:sz w:val="20"/>
        </w:rPr>
      </w:r>
    </w:p>
    <w:p>
      <w:pPr>
        <w:pStyle w:val="2"/>
        <w:outlineLvl w:val="0"/>
        <w:jc w:val="center"/>
      </w:pPr>
      <w:r>
        <w:rPr>
          <w:sz w:val="20"/>
        </w:rPr>
        <w:t xml:space="preserve">Глава IX. ОТВЕТСТВЕННОСТЬ ОРГАНОВ МЕСТНОГО САМОУПРАВЛЕНИЯ</w:t>
      </w:r>
    </w:p>
    <w:p>
      <w:pPr>
        <w:pStyle w:val="2"/>
        <w:jc w:val="center"/>
      </w:pPr>
      <w:r>
        <w:rPr>
          <w:sz w:val="20"/>
        </w:rPr>
        <w:t xml:space="preserve">И ДОЛЖНОСТНЫХ ЛИЦ МЕСТНОГО САМОУПРАВЛЕНИЯ ГОРОДСКОГО ОКРУГА</w:t>
      </w:r>
    </w:p>
    <w:p>
      <w:pPr>
        <w:pStyle w:val="0"/>
        <w:jc w:val="both"/>
      </w:pPr>
      <w:r>
        <w:rPr>
          <w:sz w:val="20"/>
        </w:rPr>
      </w:r>
    </w:p>
    <w:p>
      <w:pPr>
        <w:pStyle w:val="2"/>
        <w:outlineLvl w:val="1"/>
        <w:ind w:firstLine="540"/>
        <w:jc w:val="both"/>
      </w:pPr>
      <w:r>
        <w:rPr>
          <w:sz w:val="20"/>
        </w:rPr>
        <w:t xml:space="preserve">Статья 66. Ответственность органов местного самоуправления и должностных лиц местного самоуправления городского округа</w:t>
      </w:r>
    </w:p>
    <w:p>
      <w:pPr>
        <w:pStyle w:val="0"/>
        <w:jc w:val="both"/>
      </w:pPr>
      <w:r>
        <w:rPr>
          <w:sz w:val="20"/>
        </w:rPr>
      </w:r>
    </w:p>
    <w:p>
      <w:pPr>
        <w:pStyle w:val="0"/>
        <w:ind w:firstLine="540"/>
        <w:jc w:val="both"/>
      </w:pPr>
      <w:r>
        <w:rPr>
          <w:sz w:val="20"/>
        </w:rPr>
        <w:t xml:space="preserve">Органы местного самоуправления и должностные лица местного самоуправления городского округа несут ответственность перед населением городского округа, государством, физическими и юридическими лицами в соответствии с федеральными законами.</w:t>
      </w:r>
    </w:p>
    <w:p>
      <w:pPr>
        <w:pStyle w:val="0"/>
        <w:jc w:val="both"/>
      </w:pPr>
      <w:r>
        <w:rPr>
          <w:sz w:val="20"/>
        </w:rPr>
      </w:r>
    </w:p>
    <w:p>
      <w:pPr>
        <w:pStyle w:val="2"/>
        <w:outlineLvl w:val="1"/>
        <w:ind w:firstLine="540"/>
        <w:jc w:val="both"/>
      </w:pPr>
      <w:r>
        <w:rPr>
          <w:sz w:val="20"/>
        </w:rPr>
        <w:t xml:space="preserve">Статья 67. Ответственность органов местного самоуправления, депутатов Думы городского округа, мэра городского округа перед населением городского округа</w:t>
      </w:r>
    </w:p>
    <w:p>
      <w:pPr>
        <w:pStyle w:val="0"/>
        <w:jc w:val="both"/>
      </w:pPr>
      <w:r>
        <w:rPr>
          <w:sz w:val="20"/>
        </w:rPr>
      </w:r>
    </w:p>
    <w:p>
      <w:pPr>
        <w:pStyle w:val="0"/>
        <w:ind w:firstLine="540"/>
        <w:jc w:val="both"/>
      </w:pPr>
      <w:r>
        <w:rPr>
          <w:sz w:val="20"/>
        </w:rPr>
        <w:t xml:space="preserve">1. Основания наступления ответственности органов местного самоуправления, депутатов Думы городского округа перед населением и порядок решения соответствующих вопросов определяются настоящим Уставом в соответствии с федеральным законодательством.</w:t>
      </w:r>
    </w:p>
    <w:p>
      <w:pPr>
        <w:pStyle w:val="0"/>
        <w:spacing w:before="200" w:line-rule="auto"/>
        <w:ind w:firstLine="540"/>
        <w:jc w:val="both"/>
      </w:pPr>
      <w:r>
        <w:rPr>
          <w:sz w:val="20"/>
        </w:rPr>
        <w:t xml:space="preserve">2. Население муниципального образования вправе отозвать депутатов Думы городского округа, мэра городского округа в соответствии с федеральным законодательством и настоящим Уставом.</w:t>
      </w:r>
    </w:p>
    <w:p>
      <w:pPr>
        <w:pStyle w:val="0"/>
        <w:jc w:val="both"/>
      </w:pPr>
      <w:r>
        <w:rPr>
          <w:sz w:val="20"/>
        </w:rPr>
      </w:r>
    </w:p>
    <w:p>
      <w:pPr>
        <w:pStyle w:val="2"/>
        <w:outlineLvl w:val="1"/>
        <w:ind w:firstLine="540"/>
        <w:jc w:val="both"/>
      </w:pPr>
      <w:r>
        <w:rPr>
          <w:sz w:val="20"/>
        </w:rPr>
        <w:t xml:space="preserve">Статья 68. Ответственность органов местного самоуправления и должностных лиц местного самоуправления городского округа перед государством</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городского округа перед государством наступает на основании решения соответствующего суда, вступившего в законную силу, в случае нарушения ими </w:t>
      </w:r>
      <w:hyperlink w:history="0" r:id="rId2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федеральных конституционных законов, федеральных законов, </w:t>
      </w:r>
      <w:hyperlink w:history="0" r:id="rId264" w:tooltip="&quot;Устав Иркутской области&quot; от 17.04.2009 N 1 (принят Постановлением Законодательного Собрания Иркутской области от 15.04.2009 N 9/5-ЗС) (ред. от 30.12.2022) {КонсультантПлюс}">
        <w:r>
          <w:rPr>
            <w:sz w:val="20"/>
            <w:color w:val="0000ff"/>
          </w:rPr>
          <w:t xml:space="preserve">Устава</w:t>
        </w:r>
      </w:hyperlink>
      <w:r>
        <w:rPr>
          <w:sz w:val="20"/>
        </w:rPr>
        <w:t xml:space="preserve"> и законов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pPr>
        <w:pStyle w:val="0"/>
        <w:jc w:val="both"/>
      </w:pPr>
      <w:r>
        <w:rPr>
          <w:sz w:val="20"/>
        </w:rPr>
      </w:r>
    </w:p>
    <w:p>
      <w:pPr>
        <w:pStyle w:val="2"/>
        <w:outlineLvl w:val="1"/>
        <w:ind w:firstLine="540"/>
        <w:jc w:val="both"/>
      </w:pPr>
      <w:r>
        <w:rPr>
          <w:sz w:val="20"/>
        </w:rPr>
        <w:t xml:space="preserve">Статья 69. Удаление мэра городского округа в отставку</w:t>
      </w:r>
    </w:p>
    <w:p>
      <w:pPr>
        <w:pStyle w:val="0"/>
        <w:jc w:val="both"/>
      </w:pPr>
      <w:r>
        <w:rPr>
          <w:sz w:val="20"/>
        </w:rPr>
      </w:r>
    </w:p>
    <w:p>
      <w:pPr>
        <w:pStyle w:val="0"/>
        <w:ind w:firstLine="540"/>
        <w:jc w:val="both"/>
      </w:pPr>
      <w:r>
        <w:rPr>
          <w:sz w:val="20"/>
        </w:rPr>
        <w:t xml:space="preserve">1. Дума городского округа в соответствии с Федеральным </w:t>
      </w:r>
      <w:hyperlink w:history="0" r:id="rId265"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вправе удалить мэра городского округа в отставку по инициативе депутатов Думы городского округа или по инициативе высшего должностного лица области (руководителя высшего исполнительного органа государственной власти области).</w:t>
      </w:r>
    </w:p>
    <w:p>
      <w:pPr>
        <w:pStyle w:val="0"/>
        <w:spacing w:before="200" w:line-rule="auto"/>
        <w:ind w:firstLine="540"/>
        <w:jc w:val="both"/>
      </w:pPr>
      <w:r>
        <w:rPr>
          <w:sz w:val="20"/>
        </w:rPr>
        <w:t xml:space="preserve">2. Основаниями для удаления мэра городского округа в отставку являются:</w:t>
      </w:r>
    </w:p>
    <w:p>
      <w:pPr>
        <w:pStyle w:val="0"/>
        <w:spacing w:before="200" w:line-rule="auto"/>
        <w:ind w:firstLine="540"/>
        <w:jc w:val="both"/>
      </w:pPr>
      <w:r>
        <w:rPr>
          <w:sz w:val="20"/>
        </w:rPr>
        <w:t xml:space="preserve">1) решения, действия (бездействие) мэра городского округа, повлекшие (повлекшее) наступление последствий, предусмотренных </w:t>
      </w:r>
      <w:hyperlink w:history="0" r:id="rId266"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пунктами 2</w:t>
        </w:r>
      </w:hyperlink>
      <w:r>
        <w:rPr>
          <w:sz w:val="20"/>
        </w:rPr>
        <w:t xml:space="preserve"> и </w:t>
      </w:r>
      <w:hyperlink w:history="0" r:id="rId267"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3 части 1 статьи 75</w:t>
        </w:r>
      </w:hyperlink>
      <w:r>
        <w:rPr>
          <w:sz w:val="20"/>
        </w:rPr>
        <w:t xml:space="preserve"> Федерального закона;</w:t>
      </w:r>
    </w:p>
    <w:p>
      <w:pPr>
        <w:pStyle w:val="0"/>
        <w:spacing w:before="200" w:line-rule="auto"/>
        <w:ind w:firstLine="540"/>
        <w:jc w:val="both"/>
      </w:pPr>
      <w:r>
        <w:rPr>
          <w:sz w:val="20"/>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w:t>
      </w:r>
    </w:p>
    <w:p>
      <w:pPr>
        <w:pStyle w:val="0"/>
        <w:spacing w:before="200" w:line-rule="auto"/>
        <w:ind w:firstLine="540"/>
        <w:jc w:val="both"/>
      </w:pPr>
      <w:r>
        <w:rPr>
          <w:sz w:val="20"/>
        </w:rPr>
        <w:t xml:space="preserve">3) неудовлетворительная оценка деятельности мэра городского округа Думой городского округа по результатам его ежегодного отчета перед Думой городского округа, данная два раза подряд;</w:t>
      </w:r>
    </w:p>
    <w:p>
      <w:pPr>
        <w:pStyle w:val="0"/>
        <w:spacing w:before="200" w:line-rule="auto"/>
        <w:ind w:firstLine="540"/>
        <w:jc w:val="both"/>
      </w:pPr>
      <w:r>
        <w:rPr>
          <w:sz w:val="20"/>
        </w:rPr>
        <w:t xml:space="preserve">4) несоблюдение ограничений, запретов, неисполнение обязанностей, которые установлены Федеральным </w:t>
      </w:r>
      <w:hyperlink w:history="0" r:id="rId268" w:tooltip="Федеральный закон от 25.12.2008 N 273-ФЗ (ред. от 10.07.2023)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Федеральным </w:t>
      </w:r>
      <w:hyperlink w:history="0" r:id="rId26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70"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spacing w:before="200" w:line-rule="auto"/>
        <w:ind w:firstLine="540"/>
        <w:jc w:val="both"/>
      </w:pPr>
      <w:r>
        <w:rPr>
          <w:sz w:val="20"/>
        </w:rPr>
        <w:t xml:space="preserve">5) допущение мэром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pPr>
        <w:pStyle w:val="0"/>
        <w:spacing w:before="200" w:line-rule="auto"/>
        <w:ind w:firstLine="540"/>
        <w:jc w:val="both"/>
      </w:pPr>
      <w:r>
        <w:rPr>
          <w:sz w:val="20"/>
        </w:rPr>
        <w:t xml:space="preserve">3. Инициатива депутатов Думы городского округа об удалении мэра городского округа в отставку, выдвинутая не менее чем одной третью от установленной численности депутатов Думы городского округа, оформляется в виде обращения, которое вносится в Думу городского округа. Указанное обращение вносится вместе с проектом решения Думы городского округа об удалении мэра городского округа в отставку. О выдвижении данной инициативы мэр городского округа и высшее должностное лицо области (руководитель высшего исполнительного органа государственной власти области) уведомляются не позднее дня, следующего за днем внесения указанного обращения в Думу городского округа.</w:t>
      </w:r>
    </w:p>
    <w:p>
      <w:pPr>
        <w:pStyle w:val="0"/>
        <w:spacing w:before="200" w:line-rule="auto"/>
        <w:ind w:firstLine="540"/>
        <w:jc w:val="both"/>
      </w:pPr>
      <w:r>
        <w:rPr>
          <w:sz w:val="20"/>
        </w:rPr>
        <w:t xml:space="preserve">4. Рассмотрение инициативы депутатов Думы городского округа об удалении мэра городского округа в отставку осуществляется с учетом мнения высшего должностного лица области (руководителя высшего исполнительного органа государственной власти области).</w:t>
      </w:r>
    </w:p>
    <w:p>
      <w:pPr>
        <w:pStyle w:val="0"/>
        <w:spacing w:before="200" w:line-rule="auto"/>
        <w:ind w:firstLine="540"/>
        <w:jc w:val="both"/>
      </w:pPr>
      <w:r>
        <w:rPr>
          <w:sz w:val="20"/>
        </w:rPr>
        <w:t xml:space="preserve">5. В случае, если при рассмотрении инициативы Думы городского округа об удалении мэра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области, и (или) решений, действий (бездействия) мэра городского округа, повлекших (повлекшего) наступление последствий, предусмотренных </w:t>
      </w:r>
      <w:hyperlink w:history="0" r:id="rId271"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пунктами 2</w:t>
        </w:r>
      </w:hyperlink>
      <w:r>
        <w:rPr>
          <w:sz w:val="20"/>
        </w:rPr>
        <w:t xml:space="preserve"> и </w:t>
      </w:r>
      <w:hyperlink w:history="0" r:id="rId272" w:tooltip="Федеральный закон от 06.10.2003 N 131-ФЗ (ред. от 10.07.2023) &quot;Об общих принципах организации местного самоуправления в Российской Федерации&quot; {КонсультантПлюс}">
        <w:r>
          <w:rPr>
            <w:sz w:val="20"/>
            <w:color w:val="0000ff"/>
          </w:rPr>
          <w:t xml:space="preserve">3 части 1 статьи 75</w:t>
        </w:r>
      </w:hyperlink>
      <w:r>
        <w:rPr>
          <w:sz w:val="20"/>
        </w:rPr>
        <w:t xml:space="preserve"> Федерального закона, решение об удалении мэра городского округа в отставку может быть принято только при согласии высшего должностного лица области (руководителя высшего исполнительного органа государственной власти области).</w:t>
      </w:r>
    </w:p>
    <w:p>
      <w:pPr>
        <w:pStyle w:val="0"/>
        <w:spacing w:before="200" w:line-rule="auto"/>
        <w:ind w:firstLine="540"/>
        <w:jc w:val="both"/>
      </w:pPr>
      <w:r>
        <w:rPr>
          <w:sz w:val="20"/>
        </w:rPr>
        <w:t xml:space="preserve">6. Об обращении высшего должностного лица области (руководителя высшего исполнительного органа государственной власти области) с инициативой об удалении мэра городского округа в отставку мэр городского округа уведомляется не позднее дня, следующего за днем внесения указанного обращения в Думу городского округа.</w:t>
      </w:r>
    </w:p>
    <w:p>
      <w:pPr>
        <w:pStyle w:val="0"/>
        <w:spacing w:before="200" w:line-rule="auto"/>
        <w:ind w:firstLine="540"/>
        <w:jc w:val="both"/>
      </w:pPr>
      <w:r>
        <w:rPr>
          <w:sz w:val="20"/>
        </w:rPr>
        <w:t xml:space="preserve">7. Рассмотрение инициативы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осуществляется Думой городского округа в течение одного месяца со дня внесения соответствующего обращения.</w:t>
      </w:r>
    </w:p>
    <w:p>
      <w:pPr>
        <w:pStyle w:val="0"/>
        <w:spacing w:before="200" w:line-rule="auto"/>
        <w:ind w:firstLine="540"/>
        <w:jc w:val="both"/>
      </w:pPr>
      <w:r>
        <w:rPr>
          <w:sz w:val="20"/>
        </w:rPr>
        <w:t xml:space="preserve">8. Решение Думы городского округа об удалении мэра городского округа в отставку считается принятым, если за него проголосовало не менее двух третей от установленной численности депутатов Думы городского округа.</w:t>
      </w:r>
    </w:p>
    <w:p>
      <w:pPr>
        <w:pStyle w:val="0"/>
        <w:spacing w:before="200" w:line-rule="auto"/>
        <w:ind w:firstLine="540"/>
        <w:jc w:val="both"/>
      </w:pPr>
      <w:r>
        <w:rPr>
          <w:sz w:val="20"/>
        </w:rPr>
        <w:t xml:space="preserve">9. Решение Думы городского округа об удалении главы муниципального образования в отставку подписывается председателем Думы городского округа.</w:t>
      </w:r>
    </w:p>
    <w:p>
      <w:pPr>
        <w:pStyle w:val="0"/>
        <w:spacing w:before="200" w:line-rule="auto"/>
        <w:ind w:firstLine="540"/>
        <w:jc w:val="both"/>
      </w:pPr>
      <w:r>
        <w:rPr>
          <w:sz w:val="20"/>
        </w:rPr>
        <w:t xml:space="preserve">10. При рассмотрении и принятии Думой городского округа решения об удалении мэра городского округа в отставку должны быть обеспечены:</w:t>
      </w:r>
    </w:p>
    <w:p>
      <w:pPr>
        <w:pStyle w:val="0"/>
        <w:spacing w:before="200" w:line-rule="auto"/>
        <w:ind w:firstLine="540"/>
        <w:jc w:val="both"/>
      </w:pPr>
      <w:r>
        <w:rPr>
          <w:sz w:val="20"/>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Думы городского округа или высшего должностного лица области (руководителя высшего исполнительного органа государственной власти области) и с проектом решения Думы городского округа об удалении его в отставку;</w:t>
      </w:r>
    </w:p>
    <w:p>
      <w:pPr>
        <w:pStyle w:val="0"/>
        <w:spacing w:before="200" w:line-rule="auto"/>
        <w:ind w:firstLine="540"/>
        <w:jc w:val="both"/>
      </w:pPr>
      <w:r>
        <w:rPr>
          <w:sz w:val="20"/>
        </w:rPr>
        <w:t xml:space="preserve">2) предоставление ему возможности дать депутатам Думы городского округа объяснения по поводу обстоятельств, выдвигаемых в качестве основания для удаления в отставку.</w:t>
      </w:r>
    </w:p>
    <w:p>
      <w:pPr>
        <w:pStyle w:val="0"/>
        <w:spacing w:before="200" w:line-rule="auto"/>
        <w:ind w:firstLine="540"/>
        <w:jc w:val="both"/>
      </w:pPr>
      <w:r>
        <w:rPr>
          <w:sz w:val="20"/>
        </w:rPr>
        <w:t xml:space="preserve">11. В случае, если мэр городского округа не согласен с решением Думы городского округа об удалении его в отставку, он вправе в письменном виде изложить свое особое мнение.</w:t>
      </w:r>
    </w:p>
    <w:p>
      <w:pPr>
        <w:pStyle w:val="0"/>
        <w:spacing w:before="200" w:line-rule="auto"/>
        <w:ind w:firstLine="540"/>
        <w:jc w:val="both"/>
      </w:pPr>
      <w:r>
        <w:rPr>
          <w:sz w:val="20"/>
        </w:rPr>
        <w:t xml:space="preserve">12. Решение Думы городского округа об удалении мэра городского округа в отставку подлежит официальному опубликованию (обнародованию) не позднее чем через пять дней со дня его принятия. В случае, если мэр городского округа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Думы городского округа.</w:t>
      </w:r>
    </w:p>
    <w:p>
      <w:pPr>
        <w:pStyle w:val="0"/>
        <w:spacing w:before="200" w:line-rule="auto"/>
        <w:ind w:firstLine="540"/>
        <w:jc w:val="both"/>
      </w:pPr>
      <w:r>
        <w:rPr>
          <w:sz w:val="20"/>
        </w:rPr>
        <w:t xml:space="preserve">13. В случае, если инициатива депутатов Думы городского округа или высшего должностного лица области (руководителя высшего исполнительного органа государственной власти области) об удалении мэра городского округа в отставку отклонена Думой городского округа, вопрос об удалении мэра городского округа в отставку может быть вынесен на повторное рассмотрение Думы городского округа не ранее чем через два месяца со дня проведения заседания Думы городского округа, на котором рассматривался указанный вопрос.</w:t>
      </w:r>
    </w:p>
    <w:p>
      <w:pPr>
        <w:pStyle w:val="0"/>
        <w:spacing w:before="200" w:line-rule="auto"/>
        <w:ind w:firstLine="540"/>
        <w:jc w:val="both"/>
      </w:pPr>
      <w:r>
        <w:rPr>
          <w:sz w:val="20"/>
        </w:rPr>
        <w:t xml:space="preserve">14.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pPr>
        <w:pStyle w:val="0"/>
        <w:spacing w:before="200" w:line-rule="auto"/>
        <w:ind w:firstLine="540"/>
        <w:jc w:val="both"/>
      </w:pPr>
      <w:r>
        <w:rPr>
          <w:sz w:val="20"/>
        </w:rPr>
        <w:t xml:space="preserve">Абзац исключен. - </w:t>
      </w:r>
      <w:hyperlink w:history="0" r:id="rId273" w:tooltip="Решение Думы городского округа муниципального образования &quot;г. Саянск&quot; от 26.08.2021 N 71-67-21-43 &quot;О внесении изменений и дополнений в Устав муниципального образования &quot;город Саянск&quot; (Зарегистрировано в Управлении Минюста России по Иркутской области 05.10.2021 N RU383040002021001) {КонсультантПлюс}">
        <w:r>
          <w:rPr>
            <w:sz w:val="20"/>
            <w:color w:val="0000ff"/>
          </w:rPr>
          <w:t xml:space="preserve">Решение</w:t>
        </w:r>
      </w:hyperlink>
      <w:r>
        <w:rPr>
          <w:sz w:val="20"/>
        </w:rPr>
        <w:t xml:space="preserve"> Думы городского округа муниципального образования "г. Саянск" от 26.08.2021 N 71-67-21-43.</w:t>
      </w:r>
    </w:p>
    <w:p>
      <w:pPr>
        <w:pStyle w:val="0"/>
        <w:jc w:val="both"/>
      </w:pPr>
      <w:r>
        <w:rPr>
          <w:sz w:val="20"/>
        </w:rPr>
      </w:r>
    </w:p>
    <w:p>
      <w:pPr>
        <w:pStyle w:val="2"/>
        <w:outlineLvl w:val="1"/>
        <w:ind w:firstLine="540"/>
        <w:jc w:val="both"/>
      </w:pPr>
      <w:r>
        <w:rPr>
          <w:sz w:val="20"/>
        </w:rPr>
        <w:t xml:space="preserve">Статья 70. Ответственность органов местного самоуправления и должностных лиц местного самоуправления городского округа перед физическими и юридическими лицами</w:t>
      </w:r>
    </w:p>
    <w:p>
      <w:pPr>
        <w:pStyle w:val="0"/>
        <w:jc w:val="both"/>
      </w:pPr>
      <w:r>
        <w:rPr>
          <w:sz w:val="20"/>
        </w:rPr>
      </w:r>
    </w:p>
    <w:p>
      <w:pPr>
        <w:pStyle w:val="0"/>
        <w:ind w:firstLine="540"/>
        <w:jc w:val="both"/>
      </w:pPr>
      <w:r>
        <w:rPr>
          <w:sz w:val="20"/>
        </w:rPr>
        <w:t xml:space="preserve">Ответственность органов местного самоуправления и должностных лиц местного самоуправления городского округа перед физическими и юридическими лицами наступает в порядке, установленном федеральными законами.</w:t>
      </w:r>
    </w:p>
    <w:p>
      <w:pPr>
        <w:pStyle w:val="0"/>
        <w:jc w:val="both"/>
      </w:pPr>
      <w:r>
        <w:rPr>
          <w:sz w:val="20"/>
        </w:rPr>
      </w:r>
    </w:p>
    <w:p>
      <w:pPr>
        <w:pStyle w:val="2"/>
        <w:outlineLvl w:val="0"/>
        <w:jc w:val="center"/>
      </w:pPr>
      <w:r>
        <w:rPr>
          <w:sz w:val="20"/>
        </w:rPr>
        <w:t xml:space="preserve">Глава X. ЗАКЛЮЧИТЕЛЬНЫЕ И ПЕРЕХОДНЫЕ ПОЛОЖЕНИЯ</w:t>
      </w:r>
    </w:p>
    <w:p>
      <w:pPr>
        <w:pStyle w:val="0"/>
        <w:jc w:val="both"/>
      </w:pPr>
      <w:r>
        <w:rPr>
          <w:sz w:val="20"/>
        </w:rPr>
      </w:r>
    </w:p>
    <w:p>
      <w:pPr>
        <w:pStyle w:val="2"/>
        <w:outlineLvl w:val="1"/>
        <w:ind w:firstLine="540"/>
        <w:jc w:val="both"/>
      </w:pPr>
      <w:r>
        <w:rPr>
          <w:sz w:val="20"/>
        </w:rPr>
        <w:t xml:space="preserve">Статья 71. Вступление в силу отдельных норм настоящего Устава</w:t>
      </w:r>
    </w:p>
    <w:p>
      <w:pPr>
        <w:pStyle w:val="0"/>
        <w:jc w:val="both"/>
      </w:pPr>
      <w:r>
        <w:rPr>
          <w:sz w:val="20"/>
        </w:rPr>
      </w:r>
    </w:p>
    <w:p>
      <w:pPr>
        <w:pStyle w:val="0"/>
        <w:ind w:firstLine="540"/>
        <w:jc w:val="both"/>
      </w:pPr>
      <w:r>
        <w:rPr>
          <w:sz w:val="20"/>
        </w:rPr>
        <w:t xml:space="preserve">1. Настоящий Устав вступает в силу с даты его официального опубликования, следующей за государственной регистрацией Устава.</w:t>
      </w:r>
    </w:p>
    <w:bookmarkStart w:id="1311" w:name="P1311"/>
    <w:bookmarkEnd w:id="1311"/>
    <w:p>
      <w:pPr>
        <w:pStyle w:val="0"/>
        <w:spacing w:before="200" w:line-rule="auto"/>
        <w:ind w:firstLine="540"/>
        <w:jc w:val="both"/>
      </w:pPr>
      <w:r>
        <w:rPr>
          <w:sz w:val="20"/>
        </w:rPr>
        <w:t xml:space="preserve">2. </w:t>
      </w:r>
      <w:hyperlink w:history="0" w:anchor="P78" w:tooltip="10) организация охраны общественного порядка на территории городского округа муниципальной милицией;">
        <w:r>
          <w:rPr>
            <w:sz w:val="20"/>
            <w:color w:val="0000ff"/>
          </w:rPr>
          <w:t xml:space="preserve">Пункт 10 части 1 статьи 4</w:t>
        </w:r>
      </w:hyperlink>
      <w:r>
        <w:rPr>
          <w:sz w:val="20"/>
        </w:rPr>
        <w:t xml:space="preserve">, </w:t>
      </w:r>
      <w:hyperlink w:history="0" w:anchor="P1008" w:tooltip="5) организует охрану общественного порядка, обеспечивает содержание муниципальной милиции;">
        <w:r>
          <w:rPr>
            <w:sz w:val="20"/>
            <w:color w:val="0000ff"/>
          </w:rPr>
          <w:t xml:space="preserve">пункт 5 части 8 статьи 38</w:t>
        </w:r>
      </w:hyperlink>
      <w:r>
        <w:rPr>
          <w:sz w:val="20"/>
        </w:rPr>
        <w:t xml:space="preserve"> (в части содержания муниципальной милиции), </w:t>
      </w:r>
      <w:hyperlink w:history="0" w:anchor="P1145" w:tooltip="2 - 3. Утратили силу. - Решение Думы муниципального образования &quot;г. Саянск&quot; от 12.12.2014 N 61-67-14-63.">
        <w:r>
          <w:rPr>
            <w:sz w:val="20"/>
            <w:color w:val="0000ff"/>
          </w:rPr>
          <w:t xml:space="preserve">пункт 16 части 2 статьи 49</w:t>
        </w:r>
      </w:hyperlink>
      <w:r>
        <w:rPr>
          <w:sz w:val="20"/>
        </w:rPr>
        <w:t xml:space="preserve">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pPr>
        <w:pStyle w:val="0"/>
        <w:jc w:val="both"/>
      </w:pPr>
      <w:r>
        <w:rPr>
          <w:sz w:val="20"/>
        </w:rPr>
      </w:r>
    </w:p>
    <w:p>
      <w:pPr>
        <w:pStyle w:val="0"/>
        <w:jc w:val="right"/>
      </w:pPr>
      <w:r>
        <w:rPr>
          <w:sz w:val="20"/>
        </w:rPr>
        <w:t xml:space="preserve">Мэр городского округа</w:t>
      </w:r>
    </w:p>
    <w:p>
      <w:pPr>
        <w:pStyle w:val="0"/>
        <w:jc w:val="right"/>
      </w:pPr>
      <w:r>
        <w:rPr>
          <w:sz w:val="20"/>
        </w:rPr>
        <w:t xml:space="preserve">муниципального образования</w:t>
      </w:r>
    </w:p>
    <w:p>
      <w:pPr>
        <w:pStyle w:val="0"/>
        <w:jc w:val="right"/>
      </w:pPr>
      <w:r>
        <w:rPr>
          <w:sz w:val="20"/>
        </w:rPr>
        <w:t xml:space="preserve">"город Саянск"</w:t>
      </w:r>
    </w:p>
    <w:p>
      <w:pPr>
        <w:pStyle w:val="0"/>
        <w:jc w:val="right"/>
      </w:pPr>
      <w:r>
        <w:rPr>
          <w:sz w:val="20"/>
        </w:rPr>
        <w:t xml:space="preserve">М.Н.ЩЕГЛОВ</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7" w:bottom="1440" w:left="1134"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"Устав муниципального образования "город Саянск"</w:t>
            <w:br/>
            <w:t>(принят решением Думы г. Саянска от 28.04.2005 N 110-68-28)</w:t>
            <w:br/>
            <w:t>(ред. от 22...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31.07.2023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8F03D66D2443CBCD43A9C4B6368A5680B0688122681F8470A9F17A2286AB1836F057BFD6E203929CE010132536C93802zF48B" TargetMode = "External"/>
	<Relationship Id="rId8" Type="http://schemas.openxmlformats.org/officeDocument/2006/relationships/hyperlink" Target="consultantplus://offline/ref=8F03D66D2443CBCD43A9C4B6368A5680B0688122681B8774ADF17A2286AB1836F057BFC4E25B9E9FE10E1324239F6944AE84521F30B4246AAC07F2zC40B" TargetMode = "External"/>
	<Relationship Id="rId9" Type="http://schemas.openxmlformats.org/officeDocument/2006/relationships/hyperlink" Target="consultantplus://offline/ref=8F03D66D2443CBCD43A9C4B6368A5680B068812269138577A7F17A2286AB1836F057BFC4E25B9E9FE10E132A239F6944AE84521F30B4246AAC07F2zC40B" TargetMode = "External"/>
	<Relationship Id="rId10" Type="http://schemas.openxmlformats.org/officeDocument/2006/relationships/hyperlink" Target="consultantplus://offline/ref=8F03D66D2443CBCD43A9C4B6368A5680B068812268188176ADF17A2286AB1836F057BFC4E25B9E9FE10E1324239F6944AE84521F30B4246AAC07F2zC40B" TargetMode = "External"/>
	<Relationship Id="rId11" Type="http://schemas.openxmlformats.org/officeDocument/2006/relationships/hyperlink" Target="consultantplus://offline/ref=8F03D66D2443CBCD43A9C4B6368A5680B06881226B1B8E76AAF17A2286AB1836F057BFC4E25B9E9FE10E132A239F6944AE84521F30B4246AAC07F2zC40B" TargetMode = "External"/>
	<Relationship Id="rId12" Type="http://schemas.openxmlformats.org/officeDocument/2006/relationships/hyperlink" Target="consultantplus://offline/ref=8F03D66D2443CBCD43A9C4B6368A5680B068812268138374AAF17A2286AB1836F057BFC4E25B9E9FE10E132A239F6944AE84521F30B4246AAC07F2zC40B" TargetMode = "External"/>
	<Relationship Id="rId13" Type="http://schemas.openxmlformats.org/officeDocument/2006/relationships/hyperlink" Target="consultantplus://offline/ref=8F03D66D2443CBCD43A9C4B6368A5680B06881226B198172AFF17A2286AB1836F057BFC4E25B9E9FE10E1325239F6944AE84521F30B4246AAC07F2zC40B" TargetMode = "External"/>
	<Relationship Id="rId14" Type="http://schemas.openxmlformats.org/officeDocument/2006/relationships/hyperlink" Target="consultantplus://offline/ref=8F03D66D2443CBCD43A9C4B6368A5680B06881226B1F8F71A7F17A2286AB1836F057BFC4E25B9E9FE10E132A239F6944AE84521F30B4246AAC07F2zC40B" TargetMode = "External"/>
	<Relationship Id="rId15" Type="http://schemas.openxmlformats.org/officeDocument/2006/relationships/hyperlink" Target="consultantplus://offline/ref=8F03D66D2443CBCD43A9C4B6368A5680B06881226A198172AEF17A2286AB1836F057BFC4E25B9E9FE10E1325239F6944AE84521F30B4246AAC07F2zC40B" TargetMode = "External"/>
	<Relationship Id="rId16" Type="http://schemas.openxmlformats.org/officeDocument/2006/relationships/hyperlink" Target="consultantplus://offline/ref=8F03D66D2443CBCD43A9C4B6368A5680B06881226A138E70A8F17A2286AB1836F057BFC4E25B9E9FE10E1325239F6944AE84521F30B4246AAC07F2zC40B" TargetMode = "External"/>
	<Relationship Id="rId17" Type="http://schemas.openxmlformats.org/officeDocument/2006/relationships/hyperlink" Target="consultantplus://offline/ref=8F03D66D2443CBCD43A9C4B6368A5680B0688122651E8F73AEF17A2286AB1836F057BFC4E25B9E9FE10E1325239F6944AE84521F30B4246AAC07F2zC40B" TargetMode = "External"/>
	<Relationship Id="rId18" Type="http://schemas.openxmlformats.org/officeDocument/2006/relationships/hyperlink" Target="consultantplus://offline/ref=8F03D66D2443CBCD43A9C4B6368A5680B068812265138577ADF17A2286AB1836F057BFC4E25B9E9FE10E132A239F6944AE84521F30B4246AAC07F2zC40B" TargetMode = "External"/>
	<Relationship Id="rId19" Type="http://schemas.openxmlformats.org/officeDocument/2006/relationships/hyperlink" Target="consultantplus://offline/ref=8F03D66D2443CBCD43A9C4B6368A5680B068812264128676A6F17A2286AB1836F057BFC4E25B9E9FE10E132A239F6944AE84521F30B4246AAC07F2zC40B" TargetMode = "External"/>
	<Relationship Id="rId20" Type="http://schemas.openxmlformats.org/officeDocument/2006/relationships/hyperlink" Target="consultantplus://offline/ref=8F03D66D2443CBCD43A9C4B6368A5680B06881226C1B8F78ADF827288EF21434F758E0D3E512929EE10E13222FC06C51BFDC5C1D2FAA2373B005F0C1z348B" TargetMode = "External"/>
	<Relationship Id="rId21" Type="http://schemas.openxmlformats.org/officeDocument/2006/relationships/hyperlink" Target="consultantplus://offline/ref=8F03D66D2443CBCD43A9C4B6368A5680B06881226C1A8772ADFC27288EF21434F758E0D3E512929EE10E132220C06C51BFDC5C1D2FAA2373B005F0C1z348B" TargetMode = "External"/>
	<Relationship Id="rId22" Type="http://schemas.openxmlformats.org/officeDocument/2006/relationships/hyperlink" Target="consultantplus://offline/ref=8F03D66D2443CBCD43A9C4B6368A5680B06881226C1A8073A9FB27288EF21434F758E0D3E512929EE10E13222FC06C51BFDC5C1D2FAA2373B005F0C1z348B" TargetMode = "External"/>
	<Relationship Id="rId23" Type="http://schemas.openxmlformats.org/officeDocument/2006/relationships/hyperlink" Target="consultantplus://offline/ref=8F03D66D2443CBCD43A9C4B6368A5680B06881226C198370AFF827288EF21434F758E0D3E512929EE10E13222FC06C51BFDC5C1D2FAA2373B005F0C1z348B" TargetMode = "External"/>
	<Relationship Id="rId24" Type="http://schemas.openxmlformats.org/officeDocument/2006/relationships/hyperlink" Target="consultantplus://offline/ref=8F03D66D2443CBCD43A9C4B6368A5680B06881226C188679AAF227288EF21434F758E0D3E512929EE10E13222FC06C51BFDC5C1D2FAA2373B005F0C1z348B" TargetMode = "External"/>
	<Relationship Id="rId25" Type="http://schemas.openxmlformats.org/officeDocument/2006/relationships/hyperlink" Target="consultantplus://offline/ref=8F03D66D2443CBCD43A9C4B6368A5680B06881226C188174AFF227288EF21434F758E0D3E512929EE10E13222FC06C51BFDC5C1D2FAA2373B005F0C1z348B" TargetMode = "External"/>
	<Relationship Id="rId26" Type="http://schemas.openxmlformats.org/officeDocument/2006/relationships/hyperlink" Target="consultantplus://offline/ref=8F03D66D2443CBCD43A9C4B6368A5680B06881226C1F8379A9FA27288EF21434F758E0D3E512929EE10E13222FC06C51BFDC5C1D2FAA2373B005F0C1z348B" TargetMode = "External"/>
	<Relationship Id="rId27" Type="http://schemas.openxmlformats.org/officeDocument/2006/relationships/hyperlink" Target="consultantplus://offline/ref=8F03D66D2443CBCD43A9C4B6368A5680B06881226C1F8F70A8F827288EF21434F758E0D3E512929EE10E13222FC06C51BFDC5C1D2FAA2373B005F0C1z348B" TargetMode = "External"/>
	<Relationship Id="rId28" Type="http://schemas.openxmlformats.org/officeDocument/2006/relationships/hyperlink" Target="consultantplus://offline/ref=8F03D66D2443CBCD43A9C4B6368A5680B06881226C1E8F72A7F227288EF21434F758E0D3E512929EE10E13222FC06C51BFDC5C1D2FAA2373B005F0C1z348B" TargetMode = "External"/>
	<Relationship Id="rId29" Type="http://schemas.openxmlformats.org/officeDocument/2006/relationships/hyperlink" Target="consultantplus://offline/ref=8F03D66D2443CBCD43A9C4B6368A5680B06881226C1D8279ACFC27288EF21434F758E0D3E512929EE10E13222EC06C51BFDC5C1D2FAA2373B005F0C1z348B" TargetMode = "External"/>
	<Relationship Id="rId30" Type="http://schemas.openxmlformats.org/officeDocument/2006/relationships/hyperlink" Target="consultantplus://offline/ref=8F03D66D2443CBCD43A9C4B6368A5680B06881226C1C8777ACFD27288EF21434F758E0D3E512929EE10E13222EC06C51BFDC5C1D2FAA2373B005F0C1z348B" TargetMode = "External"/>
	<Relationship Id="rId31" Type="http://schemas.openxmlformats.org/officeDocument/2006/relationships/hyperlink" Target="consultantplus://offline/ref=8F03D66D2443CBCD43A9C4B6368A5680B06881226C138670AFF827288EF21434F758E0D3E512929EE10E13222EC06C51BFDC5C1D2FAA2373B005F0C1z348B" TargetMode = "External"/>
	<Relationship Id="rId32" Type="http://schemas.openxmlformats.org/officeDocument/2006/relationships/hyperlink" Target="consultantplus://offline/ref=8F03D66D2443CBCD43A9C4B6368A5680B06881226C138174AAFC27288EF21434F758E0D3E512929EE10E13222FC06C51BFDC5C1D2FAA2373B005F0C1z348B" TargetMode = "External"/>
	<Relationship Id="rId33" Type="http://schemas.openxmlformats.org/officeDocument/2006/relationships/hyperlink" Target="consultantplus://offline/ref=8F03D66D2443CBCD43A9C4B6368A5680B06881226F1B8675A8FD27288EF21434F758E0D3E512929EE10E13222FC06C51BFDC5C1D2FAA2373B005F0C1z348B" TargetMode = "External"/>
	<Relationship Id="rId34" Type="http://schemas.openxmlformats.org/officeDocument/2006/relationships/hyperlink" Target="consultantplus://offline/ref=8F03D66D2443CBCD43A9C4B6368A5680B06881226C128F79AFF327288EF21434F758E0D3E512929EE10E13222FC06C51BFDC5C1D2FAA2373B005F0C1z348B" TargetMode = "External"/>
	<Relationship Id="rId35" Type="http://schemas.openxmlformats.org/officeDocument/2006/relationships/hyperlink" Target="consultantplus://offline/ref=8F03D66D2443CBCD43A9DABB20E60C8CB36BD82A664DDA25A2FB2F7AD9F24871A151E886B8569881E30E11z241B" TargetMode = "External"/>
	<Relationship Id="rId36" Type="http://schemas.openxmlformats.org/officeDocument/2006/relationships/hyperlink" Target="consultantplus://offline/ref=8F03D66D2443CBCD43A9C4B6368A5680B06881226C1F8673AFFF27288EF21434F758E0D3F712CA92E20F0D222FD53A00F9z84AB" TargetMode = "External"/>
	<Relationship Id="rId37" Type="http://schemas.openxmlformats.org/officeDocument/2006/relationships/hyperlink" Target="consultantplus://offline/ref=8F03D66D2443CBCD43A9C4B6368A5680B06881226C138670AFF827288EF21434F758E0D3E512929EE10E13222FC06C51BFDC5C1D2FAA2373B005F0C1z348B" TargetMode = "External"/>
	<Relationship Id="rId38" Type="http://schemas.openxmlformats.org/officeDocument/2006/relationships/hyperlink" Target="consultantplus://offline/ref=8F03D66D2443CBCD43A9C4B6368A5680B06881226C138174AAFC27288EF21434F758E0D3E512929EE10E132220C06C51BFDC5C1D2FAA2373B005F0C1z348B" TargetMode = "External"/>
	<Relationship Id="rId39" Type="http://schemas.openxmlformats.org/officeDocument/2006/relationships/hyperlink" Target="consultantplus://offline/ref=8F03D66D2443CBCD43A9DABB20E60C8CB566DE286A1C8D27F3AE217FD1A21261A518BE8AA557819FE61011222AzC48B" TargetMode = "External"/>
	<Relationship Id="rId40" Type="http://schemas.openxmlformats.org/officeDocument/2006/relationships/hyperlink" Target="consultantplus://offline/ref=8F03D66D2443CBCD43A9C4B6368A5680B06881226F1B8675A8FD27288EF21434F758E0D3E512929EE10E132221C06C51BFDC5C1D2FAA2373B005F0C1z348B" TargetMode = "External"/>
	<Relationship Id="rId41" Type="http://schemas.openxmlformats.org/officeDocument/2006/relationships/hyperlink" Target="consultantplus://offline/ref=8F03D66D2443CBCD43A9C4B6368A5680B06881226F1B8675A8FD27288EF21434F758E0D3E512929EE10E132329C06C51BFDC5C1D2FAA2373B005F0C1z348B" TargetMode = "External"/>
	<Relationship Id="rId42" Type="http://schemas.openxmlformats.org/officeDocument/2006/relationships/hyperlink" Target="consultantplus://offline/ref=8F03D66D2443CBCD43A9C4B6368A5680B06881226F1B8675A8FD27288EF21434F758E0D3E512929EE10E13232AC06C51BFDC5C1D2FAA2373B005F0C1z348B" TargetMode = "External"/>
	<Relationship Id="rId43" Type="http://schemas.openxmlformats.org/officeDocument/2006/relationships/hyperlink" Target="consultantplus://offline/ref=8F03D66D2443CBCD43A9DABB20E60C8CB567D6296A1E8D27F3AE217FD1A21261A518BE8AA557819FE61011222AzC48B" TargetMode = "External"/>
	<Relationship Id="rId44" Type="http://schemas.openxmlformats.org/officeDocument/2006/relationships/hyperlink" Target="consultantplus://offline/ref=8F03D66D2443CBCD43A9DABB20E60C8CB567D6296A1E8D27F3AE217FD1A21261A518BE8AA557819FE61011222AzC48B" TargetMode = "External"/>
	<Relationship Id="rId45" Type="http://schemas.openxmlformats.org/officeDocument/2006/relationships/hyperlink" Target="consultantplus://offline/ref=8F03D66D2443CBCD43A9DABB20E60C8CB567D6296A1E8D27F3AE217FD1A21261A518BE8AA557819FE61011222AzC48B" TargetMode = "External"/>
	<Relationship Id="rId46" Type="http://schemas.openxmlformats.org/officeDocument/2006/relationships/hyperlink" Target="consultantplus://offline/ref=8F03D66D2443CBCD43A9C4B6368A5680B06881226C1C8777ACFD27288EF21434F758E0D3E512929EE10E132220C06C51BFDC5C1D2FAA2373B005F0C1z348B" TargetMode = "External"/>
	<Relationship Id="rId47" Type="http://schemas.openxmlformats.org/officeDocument/2006/relationships/hyperlink" Target="consultantplus://offline/ref=8F03D66D2443CBCD43A9C4B6368A5680B06881226F1B8675A8FD27288EF21434F758E0D3E512929EE10E13232CC06C51BFDC5C1D2FAA2373B005F0C1z348B" TargetMode = "External"/>
	<Relationship Id="rId48" Type="http://schemas.openxmlformats.org/officeDocument/2006/relationships/hyperlink" Target="consultantplus://offline/ref=8F03D66D2443CBCD43A9C4B6368A5680B06881226F1B8675A8FD27288EF21434F758E0D3E512929EE10E13232EC06C51BFDC5C1D2FAA2373B005F0C1z348B" TargetMode = "External"/>
	<Relationship Id="rId49" Type="http://schemas.openxmlformats.org/officeDocument/2006/relationships/hyperlink" Target="consultantplus://offline/ref=8F03D66D2443CBCD43A9DABB20E60C8CB567D6296D1C8D27F3AE217FD1A21261A518BE8AA557819FE61011222AzC48B" TargetMode = "External"/>
	<Relationship Id="rId50" Type="http://schemas.openxmlformats.org/officeDocument/2006/relationships/hyperlink" Target="consultantplus://offline/ref=8F03D66D2443CBCD43A9C4B6368A5680B06881226F1B8675A8FD27288EF21434F758E0D3E512929EE10E13232BC06C51BFDC5C1D2FAA2373B005F0C1z348B" TargetMode = "External"/>
	<Relationship Id="rId51" Type="http://schemas.openxmlformats.org/officeDocument/2006/relationships/hyperlink" Target="consultantplus://offline/ref=8F03D66D2443CBCD43A9C4B6368A5680B06881226C1C8777ACFD27288EF21434F758E0D3E512929EE10E132221C06C51BFDC5C1D2FAA2373B005F0C1z348B" TargetMode = "External"/>
	<Relationship Id="rId52" Type="http://schemas.openxmlformats.org/officeDocument/2006/relationships/hyperlink" Target="consultantplus://offline/ref=8F03D66D2443CBCD43A9C4B6368A5680B068812265138577ADF17A2286AB1836F057BFC4E25B9E9FE10E1220239F6944AE84521F30B4246AAC07F2zC40B" TargetMode = "External"/>
	<Relationship Id="rId53" Type="http://schemas.openxmlformats.org/officeDocument/2006/relationships/hyperlink" Target="consultantplus://offline/ref=8F03D66D2443CBCD43A9C4B6368A5680B068812264128676A6F17A2286AB1836F057BFC4E25B9E9FE10E1227239F6944AE84521F30B4246AAC07F2zC40B" TargetMode = "External"/>
	<Relationship Id="rId54" Type="http://schemas.openxmlformats.org/officeDocument/2006/relationships/hyperlink" Target="consultantplus://offline/ref=8F03D66D2443CBCD43A9C4B6368A5680B06881226C128F79AFF327288EF21434F758E0D3E512929EE10E132220C06C51BFDC5C1D2FAA2373B005F0C1z348B" TargetMode = "External"/>
	<Relationship Id="rId55" Type="http://schemas.openxmlformats.org/officeDocument/2006/relationships/hyperlink" Target="consultantplus://offline/ref=8F03D66D2443CBCD43A9C4B6368A5680B06881226C1D8279ACFC27288EF21434F758E0D3E512929EE10E132220C06C51BFDC5C1D2FAA2373B005F0C1z348B" TargetMode = "External"/>
	<Relationship Id="rId56" Type="http://schemas.openxmlformats.org/officeDocument/2006/relationships/hyperlink" Target="consultantplus://offline/ref=8F03D66D2443CBCD43A9C4B6368A5680B06881226C138174AAFC27288EF21434F758E0D3E512929EE10E13232CC06C51BFDC5C1D2FAA2373B005F0C1z348B" TargetMode = "External"/>
	<Relationship Id="rId57" Type="http://schemas.openxmlformats.org/officeDocument/2006/relationships/hyperlink" Target="consultantplus://offline/ref=8F03D66D2443CBCD43A9C4B6368A5680B06881226C138174AAFC27288EF21434F758E0D3E512929EE10E13232EC06C51BFDC5C1D2FAA2373B005F0C1z348B" TargetMode = "External"/>
	<Relationship Id="rId58" Type="http://schemas.openxmlformats.org/officeDocument/2006/relationships/hyperlink" Target="consultantplus://offline/ref=8F03D66D2443CBCD43A9C4B6368A5680B06881226A198172AEF17A2286AB1836F057BFC4E25B9E9FE10E1222239F6944AE84521F30B4246AAC07F2zC40B" TargetMode = "External"/>
	<Relationship Id="rId59" Type="http://schemas.openxmlformats.org/officeDocument/2006/relationships/hyperlink" Target="consultantplus://offline/ref=8F03D66D2443CBCD43A9C4B6368A5680B068812268188176ADF17A2286AB1836F057BFC4E25B9E9FE10E1222239F6944AE84521F30B4246AAC07F2zC40B" TargetMode = "External"/>
	<Relationship Id="rId60" Type="http://schemas.openxmlformats.org/officeDocument/2006/relationships/hyperlink" Target="consultantplus://offline/ref=8F03D66D2443CBCD43A9DABB20E60C8CB567DC28681D8D27F3AE217FD1A21261A518BE8AA557819FE61011222AzC48B" TargetMode = "External"/>
	<Relationship Id="rId61" Type="http://schemas.openxmlformats.org/officeDocument/2006/relationships/hyperlink" Target="consultantplus://offline/ref=8F03D66D2443CBCD43A9C4B6368A5680B06881226F1B8675A8FD27288EF21434F758E0D3E512929EE10E13232FC06C51BFDC5C1D2FAA2373B005F0C1z348B" TargetMode = "External"/>
	<Relationship Id="rId62" Type="http://schemas.openxmlformats.org/officeDocument/2006/relationships/hyperlink" Target="consultantplus://offline/ref=8F03D66D2443CBCD43A9DABB20E60C8CB560DA27651D8D27F3AE217FD1A21261A518BE8AA557819FE61011222AzC48B" TargetMode = "External"/>
	<Relationship Id="rId63" Type="http://schemas.openxmlformats.org/officeDocument/2006/relationships/hyperlink" Target="consultantplus://offline/ref=8F03D66D2443CBCD43A9DABB20E60C8CB561DF2B641E8D27F3AE217FD1A21261A518BE8AA557819FE61011222AzC48B" TargetMode = "External"/>
	<Relationship Id="rId64" Type="http://schemas.openxmlformats.org/officeDocument/2006/relationships/hyperlink" Target="consultantplus://offline/ref=8F03D66D2443CBCD43A9C4B6368A5680B06881226C1D8279ACFC27288EF21434F758E0D3E512929EE10E132221C06C51BFDC5C1D2FAA2373B005F0C1z348B" TargetMode = "External"/>
	<Relationship Id="rId65" Type="http://schemas.openxmlformats.org/officeDocument/2006/relationships/hyperlink" Target="consultantplus://offline/ref=8F03D66D2443CBCD43A9DABB20E60C8CB06AD6266A1D8D27F3AE217FD1A21261A518BE8AA557819FE61011222AzC48B" TargetMode = "External"/>
	<Relationship Id="rId66" Type="http://schemas.openxmlformats.org/officeDocument/2006/relationships/hyperlink" Target="consultantplus://offline/ref=8F03D66D2443CBCD43A9DABB20E60C8CB560DC2D641F8D27F3AE217FD1A21261A518BE8AA557819FE61011222AzC48B" TargetMode = "External"/>
	<Relationship Id="rId67" Type="http://schemas.openxmlformats.org/officeDocument/2006/relationships/hyperlink" Target="consultantplus://offline/ref=8F03D66D2443CBCD43A9C4B6368A5680B06881226C1C8777ACFD27288EF21434F758E0D3E512929EE10E132329C06C51BFDC5C1D2FAA2373B005F0C1z348B" TargetMode = "External"/>
	<Relationship Id="rId68" Type="http://schemas.openxmlformats.org/officeDocument/2006/relationships/hyperlink" Target="consultantplus://offline/ref=8F03D66D2443CBCD43A9C4B6368A5680B06881226C1C8777ACFD27288EF21434F758E0D3E512929EE10E13232BC06C51BFDC5C1D2FAA2373B005F0C1z348B" TargetMode = "External"/>
	<Relationship Id="rId69" Type="http://schemas.openxmlformats.org/officeDocument/2006/relationships/hyperlink" Target="consultantplus://offline/ref=8F03D66D2443CBCD43A9C4B6368A5680B06881226C138670AFF827288EF21434F758E0D3E512929EE10E132329C06C51BFDC5C1D2FAA2373B005F0C1z348B" TargetMode = "External"/>
	<Relationship Id="rId70" Type="http://schemas.openxmlformats.org/officeDocument/2006/relationships/hyperlink" Target="consultantplus://offline/ref=8F03D66D2443CBCD43A9C4B6368A5680B06881226C138174AAFC27288EF21434F758E0D3E512929EE10E132320C06C51BFDC5C1D2FAA2373B005F0C1z348B" TargetMode = "External"/>
	<Relationship Id="rId71" Type="http://schemas.openxmlformats.org/officeDocument/2006/relationships/hyperlink" Target="consultantplus://offline/ref=8F03D66D2443CBCD43A9DABB20E60C8CB566DE286A1C8D27F3AE217FD1A21261B718E686A6569D9EE70547736C9E3503FA97511930B62376zA4DB" TargetMode = "External"/>
	<Relationship Id="rId72" Type="http://schemas.openxmlformats.org/officeDocument/2006/relationships/hyperlink" Target="consultantplus://offline/ref=8F03D66D2443CBCD43A9C4B6368A5680B06881226C1C8777ACFD27288EF21434F758E0D3E512929EE10E13232DC06C51BFDC5C1D2FAA2373B005F0C1z348B" TargetMode = "External"/>
	<Relationship Id="rId73" Type="http://schemas.openxmlformats.org/officeDocument/2006/relationships/hyperlink" Target="consultantplus://offline/ref=8F03D66D2443CBCD43A9DABB20E60C8CB562D92D6A1D8D27F3AE217FD1A21261A518BE8AA557819FE61011222AzC48B" TargetMode = "External"/>
	<Relationship Id="rId74" Type="http://schemas.openxmlformats.org/officeDocument/2006/relationships/hyperlink" Target="consultantplus://offline/ref=8F03D66D2443CBCD43A9DABB20E60C8CB567D629691D8D27F3AE217FD1A21261A518BE8AA557819FE61011222AzC48B" TargetMode = "External"/>
	<Relationship Id="rId75" Type="http://schemas.openxmlformats.org/officeDocument/2006/relationships/hyperlink" Target="consultantplus://offline/ref=8F03D66D2443CBCD43A9DABB20E60C8CB560D6266A1C8D27F3AE217FD1A21261A518BE8AA557819FE61011222AzC48B" TargetMode = "External"/>
	<Relationship Id="rId76" Type="http://schemas.openxmlformats.org/officeDocument/2006/relationships/hyperlink" Target="consultantplus://offline/ref=8F03D66D2443CBCD43A9DABB20E60C8CB566DE286A1C8D27F3AE217FD1A21261A518BE8AA557819FE61011222AzC48B" TargetMode = "External"/>
	<Relationship Id="rId77" Type="http://schemas.openxmlformats.org/officeDocument/2006/relationships/hyperlink" Target="consultantplus://offline/ref=8F03D66D2443CBCD43A9DABB20E60C8CB566DE286A1C8D27F3AE217FD1A21261A518BE8AA557819FE61011222AzC48B" TargetMode = "External"/>
	<Relationship Id="rId78" Type="http://schemas.openxmlformats.org/officeDocument/2006/relationships/hyperlink" Target="consultantplus://offline/ref=8F03D66D2443CBCD43A9DABB20E60C8CB566DE286A1C8D27F3AE217FD1A21261A518BE8AA557819FE61011222AzC48B" TargetMode = "External"/>
	<Relationship Id="rId79" Type="http://schemas.openxmlformats.org/officeDocument/2006/relationships/hyperlink" Target="consultantplus://offline/ref=8F03D66D2443CBCD43A9DABB20E60C8CB566DE286A1C8D27F3AE217FD1A21261A518BE8AA557819FE61011222AzC48B" TargetMode = "External"/>
	<Relationship Id="rId80" Type="http://schemas.openxmlformats.org/officeDocument/2006/relationships/hyperlink" Target="consultantplus://offline/ref=8F03D66D2443CBCD43A9C4B6368A5680B06881226F1B8675A8FD27288EF21434F758E0D3E512929EE10E13202EC06C51BFDC5C1D2FAA2373B005F0C1z348B" TargetMode = "External"/>
	<Relationship Id="rId81" Type="http://schemas.openxmlformats.org/officeDocument/2006/relationships/hyperlink" Target="consultantplus://offline/ref=8F03D66D2443CBCD43A9DABB20E60C8CB567DC28681D8D27F3AE217FD1A21261A518BE8AA557819FE61011222AzC48B" TargetMode = "External"/>
	<Relationship Id="rId82" Type="http://schemas.openxmlformats.org/officeDocument/2006/relationships/hyperlink" Target="consultantplus://offline/ref=8F03D66D2443CBCD43A9DABB20E60C8CB566DE286A1C8D27F3AE217FD1A21261A518BE8AA557819FE61011222AzC48B" TargetMode = "External"/>
	<Relationship Id="rId83" Type="http://schemas.openxmlformats.org/officeDocument/2006/relationships/hyperlink" Target="consultantplus://offline/ref=8F03D66D2443CBCD43A9DABB20E60C8CB566DE286B1D8D27F3AE217FD1A21261A518BE8AA557819FE61011222AzC48B" TargetMode = "External"/>
	<Relationship Id="rId84" Type="http://schemas.openxmlformats.org/officeDocument/2006/relationships/hyperlink" Target="consultantplus://offline/ref=8F03D66D2443CBCD43A9C4B6368A5680B06881226F1B8772ADF827288EF21434F758E0D3E512929EE10E13212AC06C51BFDC5C1D2FAA2373B005F0C1z348B" TargetMode = "External"/>
	<Relationship Id="rId85" Type="http://schemas.openxmlformats.org/officeDocument/2006/relationships/hyperlink" Target="consultantplus://offline/ref=8F03D66D2443CBCD43A9C4B6368A5680B06881226F1B8772ADF827288EF21434F758E0D3E512929EE10E13212FC06C51BFDC5C1D2FAA2373B005F0C1z348B" TargetMode = "External"/>
	<Relationship Id="rId86" Type="http://schemas.openxmlformats.org/officeDocument/2006/relationships/hyperlink" Target="consultantplus://offline/ref=8F03D66D2443CBCD43A9C4B6368A5680B06881226F1B8772ADF827288EF21434F758E0D3F712CA92E20F0D222FD53A00F9z84AB" TargetMode = "External"/>
	<Relationship Id="rId87" Type="http://schemas.openxmlformats.org/officeDocument/2006/relationships/hyperlink" Target="consultantplus://offline/ref=8F03D66D2443CBCD43A9C4B6368A5680B06881226F1B8772ADF827288EF21434F758E0D3E512929EE10E122429C06C51BFDC5C1D2FAA2373B005F0C1z348B" TargetMode = "External"/>
	<Relationship Id="rId88" Type="http://schemas.openxmlformats.org/officeDocument/2006/relationships/hyperlink" Target="consultantplus://offline/ref=8F03D66D2443CBCD43A9DABB20E60C8CB566DE286B1D8D27F3AE217FD1A21261A518BE8AA557819FE61011222AzC48B" TargetMode = "External"/>
	<Relationship Id="rId89" Type="http://schemas.openxmlformats.org/officeDocument/2006/relationships/hyperlink" Target="consultantplus://offline/ref=8F03D66D2443CBCD43A9DABB20E60C8CB566DE286A1C8D27F3AE217FD1A21261A518BE8AA557819FE61011222AzC48B" TargetMode = "External"/>
	<Relationship Id="rId90" Type="http://schemas.openxmlformats.org/officeDocument/2006/relationships/hyperlink" Target="consultantplus://offline/ref=8F03D66D2443CBCD43A9DABB20E60C8CB566DE286A1C8D27F3AE217FD1A21261A518BE8AA557819FE61011222AzC48B" TargetMode = "External"/>
	<Relationship Id="rId91" Type="http://schemas.openxmlformats.org/officeDocument/2006/relationships/hyperlink" Target="consultantplus://offline/ref=8F03D66D2443CBCD43A9DABB20E60C8CB566DE286A1C8D27F3AE217FD1A21261A518BE8AA557819FE61011222AzC48B" TargetMode = "External"/>
	<Relationship Id="rId92" Type="http://schemas.openxmlformats.org/officeDocument/2006/relationships/hyperlink" Target="consultantplus://offline/ref=8F03D66D2443CBCD43A9DABB20E60C8CB566DE286A1C8D27F3AE217FD1A21261A518BE8AA557819FE61011222AzC48B" TargetMode = "External"/>
	<Relationship Id="rId93" Type="http://schemas.openxmlformats.org/officeDocument/2006/relationships/hyperlink" Target="consultantplus://offline/ref=8F03D66D2443CBCD43A9DABB20E60C8CB566DE286A1C8D27F3AE217FD1A21261A518BE8AA557819FE61011222AzC48B" TargetMode = "External"/>
	<Relationship Id="rId94" Type="http://schemas.openxmlformats.org/officeDocument/2006/relationships/hyperlink" Target="consultantplus://offline/ref=8F03D66D2443CBCD43A9C4B6368A5680B06881226C138670AFF827288EF21434F758E0D3E512929EE10E13232BC06C51BFDC5C1D2FAA2373B005F0C1z348B" TargetMode = "External"/>
	<Relationship Id="rId95" Type="http://schemas.openxmlformats.org/officeDocument/2006/relationships/hyperlink" Target="consultantplus://offline/ref=8F03D66D2443CBCD43A9DABB20E60C8CB566DE286A1C8D27F3AE217FD1A21261A518BE8AA557819FE61011222AzC48B" TargetMode = "External"/>
	<Relationship Id="rId96" Type="http://schemas.openxmlformats.org/officeDocument/2006/relationships/hyperlink" Target="consultantplus://offline/ref=8F03D66D2443CBCD43A9C4B6368A5680B06881226C138670AFF827288EF21434F758E0D3E512929EE10E132621C06C51BFDC5C1D2FAA2373B005F0C1z348B" TargetMode = "External"/>
	<Relationship Id="rId97" Type="http://schemas.openxmlformats.org/officeDocument/2006/relationships/hyperlink" Target="consultantplus://offline/ref=8F03D66D2443CBCD43A9DABB20E60C8CB566DE286A1C8D27F3AE217FD1A21261A518BE8AA557819FE61011222AzC48B" TargetMode = "External"/>
	<Relationship Id="rId98" Type="http://schemas.openxmlformats.org/officeDocument/2006/relationships/hyperlink" Target="consultantplus://offline/ref=8F03D66D2443CBCD43A9C4B6368A5680B06881226C138670AFF827288EF21434F758E0D3E512929EE10E132729C06C51BFDC5C1D2FAA2373B005F0C1z348B" TargetMode = "External"/>
	<Relationship Id="rId99" Type="http://schemas.openxmlformats.org/officeDocument/2006/relationships/hyperlink" Target="consultantplus://offline/ref=8F03D66D2443CBCD43A9DABB20E60C8CB566DE286A1C8D27F3AE217FD1A21261A518BE8AA557819FE61011222AzC48B" TargetMode = "External"/>
	<Relationship Id="rId100" Type="http://schemas.openxmlformats.org/officeDocument/2006/relationships/hyperlink" Target="consultantplus://offline/ref=8F03D66D2443CBCD43A9DABB20E60C8CB566DE286A1C8D27F3AE217FD1A21261A518BE8AA557819FE61011222AzC48B" TargetMode = "External"/>
	<Relationship Id="rId101" Type="http://schemas.openxmlformats.org/officeDocument/2006/relationships/hyperlink" Target="consultantplus://offline/ref=8F03D66D2443CBCD43A9DABB20E60C8CB36BD82A664DDA25A2FB2F7AD9F24871A151E886B8569881E30E11z241B" TargetMode = "External"/>
	<Relationship Id="rId102" Type="http://schemas.openxmlformats.org/officeDocument/2006/relationships/hyperlink" Target="consultantplus://offline/ref=8F03D66D2443CBCD43A9DABB20E60C8CB566DE286A1C8D27F3AE217FD1A21261A518BE8AA557819FE61011222AzC48B" TargetMode = "External"/>
	<Relationship Id="rId103" Type="http://schemas.openxmlformats.org/officeDocument/2006/relationships/hyperlink" Target="consultantplus://offline/ref=8F03D66D2443CBCD43A9C4B6368A5680B06881226F1B8675A8FD27288EF21434F758E0D3E512929EE10E132028C06C51BFDC5C1D2FAA2373B005F0C1z348B" TargetMode = "External"/>
	<Relationship Id="rId104" Type="http://schemas.openxmlformats.org/officeDocument/2006/relationships/hyperlink" Target="consultantplus://offline/ref=8F03D66D2443CBCD43A9C4B6368A5680B06881226F1B8675A8FD27288EF21434F758E0D3E512929EE10E13202AC06C51BFDC5C1D2FAA2373B005F0C1z348B" TargetMode = "External"/>
	<Relationship Id="rId105" Type="http://schemas.openxmlformats.org/officeDocument/2006/relationships/hyperlink" Target="consultantplus://offline/ref=8F03D66D2443CBCD43A9C4B6368A5680B06881226C1D8279ACFC27288EF21434F758E0D3E512929EE10E132328C06C51BFDC5C1D2FAA2373B005F0C1z348B" TargetMode = "External"/>
	<Relationship Id="rId106" Type="http://schemas.openxmlformats.org/officeDocument/2006/relationships/hyperlink" Target="consultantplus://offline/ref=8F03D66D2443CBCD43A9C4B6368A5680B06881226F1B8675A8FD27288EF21434F758E0D3E512929EE10E13202CC06C51BFDC5C1D2FAA2373B005F0C1z348B" TargetMode = "External"/>
	<Relationship Id="rId107" Type="http://schemas.openxmlformats.org/officeDocument/2006/relationships/hyperlink" Target="consultantplus://offline/ref=8F03D66D2443CBCD43A9C4B6368A5680B06881226C138670AFF827288EF21434F758E0D3E512929EE10E13272CC06C51BFDC5C1D2FAA2373B005F0C1z348B" TargetMode = "External"/>
	<Relationship Id="rId108" Type="http://schemas.openxmlformats.org/officeDocument/2006/relationships/hyperlink" Target="consultantplus://offline/ref=8F03D66D2443CBCD43A9DABB20E60C8CB566DE286A1C8D27F3AE217FD1A21261A518BE8AA557819FE61011222AzC48B" TargetMode = "External"/>
	<Relationship Id="rId109" Type="http://schemas.openxmlformats.org/officeDocument/2006/relationships/hyperlink" Target="consultantplus://offline/ref=8F03D66D2443CBCD43A9C4B6368A5680B06881226C138670AFF827288EF21434F758E0D3E512929EE10E13272DC06C51BFDC5C1D2FAA2373B005F0C1z348B" TargetMode = "External"/>
	<Relationship Id="rId110" Type="http://schemas.openxmlformats.org/officeDocument/2006/relationships/hyperlink" Target="consultantplus://offline/ref=8F03D66D2443CBCD43A9DABB20E60C8CB566DE286A1C8D27F3AE217FD1A21261A518BE8AA557819FE61011222AzC48B" TargetMode = "External"/>
	<Relationship Id="rId111" Type="http://schemas.openxmlformats.org/officeDocument/2006/relationships/hyperlink" Target="consultantplus://offline/ref=8F03D66D2443CBCD43A9C4B6368A5680B06881226C138670AFF827288EF21434F758E0D3E512929EE10E132720C06C51BFDC5C1D2FAA2373B005F0C1z348B" TargetMode = "External"/>
	<Relationship Id="rId112" Type="http://schemas.openxmlformats.org/officeDocument/2006/relationships/hyperlink" Target="consultantplus://offline/ref=8F03D66D2443CBCD43A9C4B6368A5680B06881226C138670AFF827288EF21434F758E0D3E512929EE10E132721C06C51BFDC5C1D2FAA2373B005F0C1z348B" TargetMode = "External"/>
	<Relationship Id="rId113" Type="http://schemas.openxmlformats.org/officeDocument/2006/relationships/hyperlink" Target="consultantplus://offline/ref=8F03D66D2443CBCD43A9C4B6368A5680B06881226C138174AAFC27288EF21434F758E0D3E512929EE10E132028C06C51BFDC5C1D2FAA2373B005F0C1z348B" TargetMode = "External"/>
	<Relationship Id="rId114" Type="http://schemas.openxmlformats.org/officeDocument/2006/relationships/hyperlink" Target="consultantplus://offline/ref=8F03D66D2443CBCD43A9C4B6368A5680B06881226C138670AFF827288EF21434F758E0D3E512929EE10E132429C06C51BFDC5C1D2FAA2373B005F0C1z348B" TargetMode = "External"/>
	<Relationship Id="rId115" Type="http://schemas.openxmlformats.org/officeDocument/2006/relationships/hyperlink" Target="consultantplus://offline/ref=8F03D66D2443CBCD43A9DABB20E60C8CB262DB276F1B8D27F3AE217FD1A21261A518BE8AA557819FE61011222AzC48B" TargetMode = "External"/>
	<Relationship Id="rId116" Type="http://schemas.openxmlformats.org/officeDocument/2006/relationships/hyperlink" Target="consultantplus://offline/ref=8F03D66D2443CBCD43A9DABB20E60C8CB566DE286A1C8D27F3AE217FD1A21261A518BE8AA557819FE61011222AzC48B" TargetMode = "External"/>
	<Relationship Id="rId117" Type="http://schemas.openxmlformats.org/officeDocument/2006/relationships/hyperlink" Target="consultantplus://offline/ref=8F03D66D2443CBCD43A9C4B6368A5680B06881226C138174AAFC27288EF21434F758E0D3E512929EE10E13202AC06C51BFDC5C1D2FAA2373B005F0C1z348B" TargetMode = "External"/>
	<Relationship Id="rId118" Type="http://schemas.openxmlformats.org/officeDocument/2006/relationships/hyperlink" Target="consultantplus://offline/ref=8F03D66D2443CBCD43A9DABB20E60C8CB566DE286A1C8D27F3AE217FD1A21261A518BE8AA557819FE61011222AzC48B" TargetMode = "External"/>
	<Relationship Id="rId119" Type="http://schemas.openxmlformats.org/officeDocument/2006/relationships/hyperlink" Target="consultantplus://offline/ref=8F03D66D2443CBCD43A9DABB20E60C8CB566DE286A1C8D27F3AE217FD1A21261A518BE8AA557819FE61011222AzC48B" TargetMode = "External"/>
	<Relationship Id="rId120" Type="http://schemas.openxmlformats.org/officeDocument/2006/relationships/hyperlink" Target="consultantplus://offline/ref=8F03D66D2443CBCD43A9C4B6368A5680B06881226B1C8177A9F17A2286AB1836F057BFC4E25B9E9FE10E1226239F6944AE84521F30B4246AAC07F2zC40B" TargetMode = "External"/>
	<Relationship Id="rId121" Type="http://schemas.openxmlformats.org/officeDocument/2006/relationships/hyperlink" Target="consultantplus://offline/ref=8F03D66D2443CBCD43A9DABB20E60C8CB560DD2D6E1B8D27F3AE217FD1A21261A518BE8AA557819FE61011222AzC48B" TargetMode = "External"/>
	<Relationship Id="rId122" Type="http://schemas.openxmlformats.org/officeDocument/2006/relationships/hyperlink" Target="consultantplus://offline/ref=8F03D66D2443CBCD43A9DABB20E60C8CB560DD2D6E1B8D27F3AE217FD1A21261B718E686A6569F9EE10547736C9E3503FA97511930B62376zA4DB" TargetMode = "External"/>
	<Relationship Id="rId123" Type="http://schemas.openxmlformats.org/officeDocument/2006/relationships/hyperlink" Target="consultantplus://offline/ref=8F03D66D2443CBCD43A9DABB20E60C8CB567DB286A1A8D27F3AE217FD1A21261A518BE8AA557819FE61011222AzC48B" TargetMode = "External"/>
	<Relationship Id="rId124" Type="http://schemas.openxmlformats.org/officeDocument/2006/relationships/hyperlink" Target="consultantplus://offline/ref=8F03D66D2443CBCD43A9DABB20E60C8CB567D6296A1E8D27F3AE217FD1A21261A518BE8AA557819FE61011222AzC48B" TargetMode = "External"/>
	<Relationship Id="rId125" Type="http://schemas.openxmlformats.org/officeDocument/2006/relationships/hyperlink" Target="consultantplus://offline/ref=8F03D66D2443CBCD43A9C4B6368A5680B06881226C198575A9FD27288EF21434F758E0D3E512929EE10E13232DC06C51BFDC5C1D2FAA2373B005F0C1z348B" TargetMode = "External"/>
	<Relationship Id="rId126" Type="http://schemas.openxmlformats.org/officeDocument/2006/relationships/hyperlink" Target="consultantplus://offline/ref=8F03D66D2443CBCD43A9DABB20E60C8CB567D6296A1E8D27F3AE217FD1A21261A518BE8AA557819FE61011222AzC48B" TargetMode = "External"/>
	<Relationship Id="rId127" Type="http://schemas.openxmlformats.org/officeDocument/2006/relationships/hyperlink" Target="consultantplus://offline/ref=8F03D66D2443CBCD43A9DABB20E60C8CB567D6296A1E8D27F3AE217FD1A21261A518BE8AA557819FE61011222AzC48B" TargetMode = "External"/>
	<Relationship Id="rId128" Type="http://schemas.openxmlformats.org/officeDocument/2006/relationships/hyperlink" Target="consultantplus://offline/ref=8F03D66D2443CBCD43A9C4B6368A5680B06881226C1C8777ACFD27288EF21434F758E0D3E512929EE10E13232EC06C51BFDC5C1D2FAA2373B005F0C1z348B" TargetMode = "External"/>
	<Relationship Id="rId129" Type="http://schemas.openxmlformats.org/officeDocument/2006/relationships/hyperlink" Target="consultantplus://offline/ref=8F03D66D2443CBCD43A9C4B6368A5680B06881226F1B8675A8FD27288EF21434F758E0D3E512929EE10E13212AC06C51BFDC5C1D2FAA2373B005F0C1z348B" TargetMode = "External"/>
	<Relationship Id="rId130" Type="http://schemas.openxmlformats.org/officeDocument/2006/relationships/hyperlink" Target="consultantplus://offline/ref=8F03D66D2443CBCD43A9C4B6368A5680B068812265138577ADF17A2286AB1836F057BFC4E25B9E9FE10E112A239F6944AE84521F30B4246AAC07F2zC40B" TargetMode = "External"/>
	<Relationship Id="rId131" Type="http://schemas.openxmlformats.org/officeDocument/2006/relationships/hyperlink" Target="consultantplus://offline/ref=8F03D66D2443CBCD43A9C4B6368A5680B06881226B1C8177A9F17A2286AB1836F057BFC4E25B9E9FE10E1226239F6944AE84521F30B4246AAC07F2zC40B" TargetMode = "External"/>
	<Relationship Id="rId132" Type="http://schemas.openxmlformats.org/officeDocument/2006/relationships/hyperlink" Target="consultantplus://offline/ref=8F03D66D2443CBCD43A9C4B6368A5680B06881226B1C8177A9F17A2286AB1836F057BFC4E25B9E9FE10E1226239F6944AE84521F30B4246AAC07F2zC40B" TargetMode = "External"/>
	<Relationship Id="rId133" Type="http://schemas.openxmlformats.org/officeDocument/2006/relationships/hyperlink" Target="consultantplus://offline/ref=8F03D66D2443CBCD43A9C4B6368A5680B06881226B1C8177A9F17A2286AB1836F057BFC4E25B9E9FE10E1226239F6944AE84521F30B4246AAC07F2zC40B" TargetMode = "External"/>
	<Relationship Id="rId134" Type="http://schemas.openxmlformats.org/officeDocument/2006/relationships/hyperlink" Target="consultantplus://offline/ref=8F03D66D2443CBCD43A9C4B6368A5680B06881226B1C8177A9F17A2286AB1836F057BFC4E25B9E9FE10E1226239F6944AE84521F30B4246AAC07F2zC40B" TargetMode = "External"/>
	<Relationship Id="rId135" Type="http://schemas.openxmlformats.org/officeDocument/2006/relationships/hyperlink" Target="consultantplus://offline/ref=8F03D66D2443CBCD43A9C4B6368A5680B06881226B1C8177A9F17A2286AB1836F057BFC4E25B9E9FE10E1226239F6944AE84521F30B4246AAC07F2zC40B" TargetMode = "External"/>
	<Relationship Id="rId136" Type="http://schemas.openxmlformats.org/officeDocument/2006/relationships/hyperlink" Target="consultantplus://offline/ref=8F03D66D2443CBCD43A9C4B6368A5680B06881226B1C8177A9F17A2286AB1836F057BFC4E25B9E9FE10E1226239F6944AE84521F30B4246AAC07F2zC40B" TargetMode = "External"/>
	<Relationship Id="rId137" Type="http://schemas.openxmlformats.org/officeDocument/2006/relationships/hyperlink" Target="consultantplus://offline/ref=8F03D66D2443CBCD43A9DABB20E60C8CB566DE286A1C8D27F3AE217FD1A21261B718E686A6579D9BE00547736C9E3503FA97511930B62376zA4DB" TargetMode = "External"/>
	<Relationship Id="rId138" Type="http://schemas.openxmlformats.org/officeDocument/2006/relationships/hyperlink" Target="consultantplus://offline/ref=8F03D66D2443CBCD43A9C4B6368A5680B06881226B1C8177A9F17A2286AB1836F057BFC4E25B9E9FE10E1226239F6944AE84521F30B4246AAC07F2zC40B" TargetMode = "External"/>
	<Relationship Id="rId139" Type="http://schemas.openxmlformats.org/officeDocument/2006/relationships/hyperlink" Target="consultantplus://offline/ref=8F03D66D2443CBCD43A9DABB20E60C8CB566DE286A1C8D27F3AE217FD1A21261B718E686A6569897E90547736C9E3503FA97511930B62376zA4DB" TargetMode = "External"/>
	<Relationship Id="rId140" Type="http://schemas.openxmlformats.org/officeDocument/2006/relationships/hyperlink" Target="consultantplus://offline/ref=8F03D66D2443CBCD43A9DABB20E60C8CB566DE286A1C8D27F3AE217FD1A21261A518BE8AA557819FE61011222AzC48B" TargetMode = "External"/>
	<Relationship Id="rId141" Type="http://schemas.openxmlformats.org/officeDocument/2006/relationships/hyperlink" Target="consultantplus://offline/ref=8F03D66D2443CBCD43A9C4B6368A5680B06881226B1C8177A9F17A2286AB1836F057BFC4E25B9E9FE10E1226239F6944AE84521F30B4246AAC07F2zC40B" TargetMode = "External"/>
	<Relationship Id="rId142" Type="http://schemas.openxmlformats.org/officeDocument/2006/relationships/hyperlink" Target="consultantplus://offline/ref=8F03D66D2443CBCD43A9C4B6368A5680B06881226B1C8177A9F17A2286AB1836F057BFC4E25B9E9FE10E1226239F6944AE84521F30B4246AAC07F2zC40B" TargetMode = "External"/>
	<Relationship Id="rId143" Type="http://schemas.openxmlformats.org/officeDocument/2006/relationships/hyperlink" Target="consultantplus://offline/ref=8F03D66D2443CBCD43A9C4B6368A5680B06881226B1C8177A9F17A2286AB1836F057BFC4E25B9E9FE10E1226239F6944AE84521F30B4246AAC07F2zC40B" TargetMode = "External"/>
	<Relationship Id="rId144" Type="http://schemas.openxmlformats.org/officeDocument/2006/relationships/hyperlink" Target="consultantplus://offline/ref=8F03D66D2443CBCD43A9C4B6368A5680B06881226B1C8177A9F17A2286AB1836F057BFC4E25B9E9FE10E1226239F6944AE84521F30B4246AAC07F2zC40B" TargetMode = "External"/>
	<Relationship Id="rId145" Type="http://schemas.openxmlformats.org/officeDocument/2006/relationships/hyperlink" Target="consultantplus://offline/ref=8F03D66D2443CBCD43A9C4B6368A5680B06881226C1C8777ACFD27288EF21434F758E0D3E512929EE10E132321C06C51BFDC5C1D2FAA2373B005F0C1z348B" TargetMode = "External"/>
	<Relationship Id="rId146" Type="http://schemas.openxmlformats.org/officeDocument/2006/relationships/hyperlink" Target="consultantplus://offline/ref=8F03D66D2443CBCD43A9DABB20E60C8CB566DE276C1F8D27F3AE217FD1A21261A518BE8AA557819FE61011222AzC48B" TargetMode = "External"/>
	<Relationship Id="rId147" Type="http://schemas.openxmlformats.org/officeDocument/2006/relationships/hyperlink" Target="consultantplus://offline/ref=8F03D66D2443CBCD43A9DABB20E60C8CB566DE276C1F8D27F3AE217FD1A21261A518BE8AA557819FE61011222AzC48B" TargetMode = "External"/>
	<Relationship Id="rId148" Type="http://schemas.openxmlformats.org/officeDocument/2006/relationships/hyperlink" Target="consultantplus://offline/ref=8F03D66D2443CBCD43A9DABB20E60C8CB566DE2864188D27F3AE217FD1A21261A518BE8AA557819FE61011222AzC48B" TargetMode = "External"/>
	<Relationship Id="rId149" Type="http://schemas.openxmlformats.org/officeDocument/2006/relationships/hyperlink" Target="consultantplus://offline/ref=8F03D66D2443CBCD43A9DABB20E60C8CB566DE28691B8D27F3AE217FD1A21261A518BE8AA557819FE61011222AzC48B" TargetMode = "External"/>
	<Relationship Id="rId150" Type="http://schemas.openxmlformats.org/officeDocument/2006/relationships/hyperlink" Target="consultantplus://offline/ref=8F03D66D2443CBCD43A9C4B6368A5680B06881226C1C8777ACFD27288EF21434F758E0D3E512929EE10E132128C06C51BFDC5C1D2FAA2373B005F0C1z348B" TargetMode = "External"/>
	<Relationship Id="rId151" Type="http://schemas.openxmlformats.org/officeDocument/2006/relationships/hyperlink" Target="consultantplus://offline/ref=8F03D66D2443CBCD43A9C4B6368A5680B06881226C1C8777ACFD27288EF21434F758E0D3E512929EE10E132129C06C51BFDC5C1D2FAA2373B005F0C1z348B" TargetMode = "External"/>
	<Relationship Id="rId152" Type="http://schemas.openxmlformats.org/officeDocument/2006/relationships/hyperlink" Target="consultantplus://offline/ref=8F03D66D2443CBCD43A9DABB20E60C8CB566DE276C1F8D27F3AE217FD1A21261A518BE8AA557819FE61011222AzC48B" TargetMode = "External"/>
	<Relationship Id="rId153" Type="http://schemas.openxmlformats.org/officeDocument/2006/relationships/hyperlink" Target="consultantplus://offline/ref=8F03D66D2443CBCD43A9DABB20E60C8CB566DE2864188D27F3AE217FD1A21261A518BE8AA557819FE61011222AzC48B" TargetMode = "External"/>
	<Relationship Id="rId154" Type="http://schemas.openxmlformats.org/officeDocument/2006/relationships/hyperlink" Target="consultantplus://offline/ref=8F03D66D2443CBCD43A9DABB20E60C8CB566DE28691B8D27F3AE217FD1A21261A518BE8AA557819FE61011222AzC48B" TargetMode = "External"/>
	<Relationship Id="rId155" Type="http://schemas.openxmlformats.org/officeDocument/2006/relationships/hyperlink" Target="consultantplus://offline/ref=8F03D66D2443CBCD43A9C4B6368A5680B06881226C1C8777ACFD27288EF21434F758E0D3E512929EE10E13212BC06C51BFDC5C1D2FAA2373B005F0C1z348B" TargetMode = "External"/>
	<Relationship Id="rId156" Type="http://schemas.openxmlformats.org/officeDocument/2006/relationships/hyperlink" Target="consultantplus://offline/ref=8F03D66D2443CBCD43A9C4B6368A5680B06881226C1C8777ACFD27288EF21434F758E0D3E512929EE10E13212CC06C51BFDC5C1D2FAA2373B005F0C1z348B" TargetMode = "External"/>
	<Relationship Id="rId157" Type="http://schemas.openxmlformats.org/officeDocument/2006/relationships/hyperlink" Target="consultantplus://offline/ref=8F03D66D2443CBCD43A9C4B6368A5680B06881226C138174AAFC27288EF21434F758E0D3E512929EE10E13202CC06C51BFDC5C1D2FAA2373B005F0C1z348B" TargetMode = "External"/>
	<Relationship Id="rId158" Type="http://schemas.openxmlformats.org/officeDocument/2006/relationships/hyperlink" Target="consultantplus://offline/ref=8F03D66D2443CBCD43A9C4B6368A5680B06881226B198172AFF17A2286AB1836F057BFC4E25B9E9FE10E1726239F6944AE84521F30B4246AAC07F2zC40B" TargetMode = "External"/>
	<Relationship Id="rId159" Type="http://schemas.openxmlformats.org/officeDocument/2006/relationships/hyperlink" Target="consultantplus://offline/ref=8F03D66D2443CBCD43A9C4B6368A5680B06881226B1C8177A9F17A2286AB1836F057BFC4E25B9E9FE10E1226239F6944AE84521F30B4246AAC07F2zC40B" TargetMode = "External"/>
	<Relationship Id="rId160" Type="http://schemas.openxmlformats.org/officeDocument/2006/relationships/hyperlink" Target="consultantplus://offline/ref=8F03D66D2443CBCD43A9C4B6368A5680B06881226C138174AAFC27288EF21434F758E0D3E512929EE10E13202FC06C51BFDC5C1D2FAA2373B005F0C1z348B" TargetMode = "External"/>
	<Relationship Id="rId161" Type="http://schemas.openxmlformats.org/officeDocument/2006/relationships/hyperlink" Target="consultantplus://offline/ref=8F03D66D2443CBCD43A9C4B6368A5680B06881226C128176ADFA27288EF21434F758E0D3F712CA92E20F0D222FD53A00F9z84AB" TargetMode = "External"/>
	<Relationship Id="rId162" Type="http://schemas.openxmlformats.org/officeDocument/2006/relationships/hyperlink" Target="consultantplus://offline/ref=8F03D66D2443CBCD43A9C4B6368A5680B06881226C138670AFF827288EF21434F758E0D3E512929EE10E13242AC06C51BFDC5C1D2FAA2373B005F0C1z348B" TargetMode = "External"/>
	<Relationship Id="rId163" Type="http://schemas.openxmlformats.org/officeDocument/2006/relationships/hyperlink" Target="consultantplus://offline/ref=8F03D66D2443CBCD43A9C4B6368A5680B06881226C138174AAFC27288EF21434F758E0D3E512929EE10E132020C06C51BFDC5C1D2FAA2373B005F0C1z348B" TargetMode = "External"/>
	<Relationship Id="rId164" Type="http://schemas.openxmlformats.org/officeDocument/2006/relationships/hyperlink" Target="consultantplus://offline/ref=8F03D66D2443CBCD43A9C4B6368A5680B06881226A198172AEF17A2286AB1836F057BFC4E25B9E9FE10E1126239F6944AE84521F30B4246AAC07F2zC40B" TargetMode = "External"/>
	<Relationship Id="rId165" Type="http://schemas.openxmlformats.org/officeDocument/2006/relationships/hyperlink" Target="consultantplus://offline/ref=8F03D66D2443CBCD43A9C4B6368A5680B06881226B1C8177A9F17A2286AB1836F057BFC4E25B9E9FE10E1226239F6944AE84521F30B4246AAC07F2zC40B" TargetMode = "External"/>
	<Relationship Id="rId166" Type="http://schemas.openxmlformats.org/officeDocument/2006/relationships/hyperlink" Target="consultantplus://offline/ref=8F03D66D2443CBCD43A9DABB20E60C8CB566DE286A1C8D27F3AE217FD1A21261B718E681A15594CBB04A462F2BCA2600FC97531E2CzB47B" TargetMode = "External"/>
	<Relationship Id="rId167" Type="http://schemas.openxmlformats.org/officeDocument/2006/relationships/hyperlink" Target="consultantplus://offline/ref=8F03D66D2443CBCD43A9DABB20E60C8CB566DE286A1C8D27F3AE217FD1A21261B718E686A6569A9EE80547736C9E3503FA97511930B62376zA4DB" TargetMode = "External"/>
	<Relationship Id="rId168" Type="http://schemas.openxmlformats.org/officeDocument/2006/relationships/hyperlink" Target="consultantplus://offline/ref=8F03D66D2443CBCD43A9DABB20E60C8CB566DE286A1C8D27F3AE217FD1A21261B718E686A6569A9DE30547736C9E3503FA97511930B62376zA4DB" TargetMode = "External"/>
	<Relationship Id="rId169" Type="http://schemas.openxmlformats.org/officeDocument/2006/relationships/hyperlink" Target="consultantplus://offline/ref=8F03D66D2443CBCD43A9DABB20E60C8CB566DE286A1C8D27F3AE217FD1A21261B718E681A15294CBB04A462F2BCA2600FC97531E2CzB47B" TargetMode = "External"/>
	<Relationship Id="rId170" Type="http://schemas.openxmlformats.org/officeDocument/2006/relationships/hyperlink" Target="consultantplus://offline/ref=8F03D66D2443CBCD43A9DABB20E60C8CB566DE286A1C8D27F3AE217FD1A21261B718E686A6569897E80547736C9E3503FA97511930B62376zA4DB" TargetMode = "External"/>
	<Relationship Id="rId171" Type="http://schemas.openxmlformats.org/officeDocument/2006/relationships/hyperlink" Target="consultantplus://offline/ref=8F03D66D2443CBCD43A9DABB20E60C8CB566DE286A1C8D27F3AE217FD1A21261B718E686A6569896E10547736C9E3503FA97511930B62376zA4DB" TargetMode = "External"/>
	<Relationship Id="rId172" Type="http://schemas.openxmlformats.org/officeDocument/2006/relationships/hyperlink" Target="consultantplus://offline/ref=8F03D66D2443CBCD43A9C4B6368A5680B06881226C138174AAFC27288EF21434F758E0D3E512929EE10E132021C06C51BFDC5C1D2FAA2373B005F0C1z348B" TargetMode = "External"/>
	<Relationship Id="rId173" Type="http://schemas.openxmlformats.org/officeDocument/2006/relationships/hyperlink" Target="consultantplus://offline/ref=8F03D66D2443CBCD43A9DABB20E60C8CB566DE286A1C8D27F3AE217FD1A21261A518BE8AA557819FE61011222AzC48B" TargetMode = "External"/>
	<Relationship Id="rId174" Type="http://schemas.openxmlformats.org/officeDocument/2006/relationships/hyperlink" Target="consultantplus://offline/ref=8F03D66D2443CBCD43A9DABB20E60C8CB566DE286A1C8D27F3AE217FD1A21261A518BE8AA557819FE61011222AzC48B" TargetMode = "External"/>
	<Relationship Id="rId175" Type="http://schemas.openxmlformats.org/officeDocument/2006/relationships/hyperlink" Target="consultantplus://offline/ref=8F03D66D2443CBCD43A9C4B6368A5680B06881226C1C8777ACFD27288EF21434F758E0D3E512929EE10E13262AC06C51BFDC5C1D2FAA2373B005F0C1z348B" TargetMode = "External"/>
	<Relationship Id="rId176" Type="http://schemas.openxmlformats.org/officeDocument/2006/relationships/hyperlink" Target="consultantplus://offline/ref=8F03D66D2443CBCD43A9DABB20E60C8CB566DE276C1F8D27F3AE217FD1A21261A518BE8AA557819FE61011222AzC48B" TargetMode = "External"/>
	<Relationship Id="rId177" Type="http://schemas.openxmlformats.org/officeDocument/2006/relationships/hyperlink" Target="consultantplus://offline/ref=8F03D66D2443CBCD43A9DABB20E60C8CB566DE276C1F8D27F3AE217FD1A21261A518BE8AA557819FE61011222AzC48B" TargetMode = "External"/>
	<Relationship Id="rId178" Type="http://schemas.openxmlformats.org/officeDocument/2006/relationships/hyperlink" Target="consultantplus://offline/ref=8F03D66D2443CBCD43A9DABB20E60C8CB566DE2864188D27F3AE217FD1A21261A518BE8AA557819FE61011222AzC48B" TargetMode = "External"/>
	<Relationship Id="rId179" Type="http://schemas.openxmlformats.org/officeDocument/2006/relationships/hyperlink" Target="consultantplus://offline/ref=8F03D66D2443CBCD43A9DABB20E60C8CB566DE28691B8D27F3AE217FD1A21261A518BE8AA557819FE61011222AzC48B" TargetMode = "External"/>
	<Relationship Id="rId180" Type="http://schemas.openxmlformats.org/officeDocument/2006/relationships/hyperlink" Target="consultantplus://offline/ref=8F03D66D2443CBCD43A9C4B6368A5680B06881226C1C8777ACFD27288EF21434F758E0D3E512929EE10E13272BC06C51BFDC5C1D2FAA2373B005F0C1z348B" TargetMode = "External"/>
	<Relationship Id="rId181" Type="http://schemas.openxmlformats.org/officeDocument/2006/relationships/hyperlink" Target="consultantplus://offline/ref=8F03D66D2443CBCD43A9C4B6368A5680B06881226C1C8777ACFD27288EF21434F758E0D3E512929EE10E13272CC06C51BFDC5C1D2FAA2373B005F0C1z348B" TargetMode = "External"/>
	<Relationship Id="rId182" Type="http://schemas.openxmlformats.org/officeDocument/2006/relationships/hyperlink" Target="consultantplus://offline/ref=8F03D66D2443CBCD43A9DABB20E60C8CB566DE276C1F8D27F3AE217FD1A21261A518BE8AA557819FE61011222AzC48B" TargetMode = "External"/>
	<Relationship Id="rId183" Type="http://schemas.openxmlformats.org/officeDocument/2006/relationships/hyperlink" Target="consultantplus://offline/ref=8F03D66D2443CBCD43A9DABB20E60C8CB566DE2864188D27F3AE217FD1A21261A518BE8AA557819FE61011222AzC48B" TargetMode = "External"/>
	<Relationship Id="rId184" Type="http://schemas.openxmlformats.org/officeDocument/2006/relationships/hyperlink" Target="consultantplus://offline/ref=8F03D66D2443CBCD43A9DABB20E60C8CB566DE28691B8D27F3AE217FD1A21261A518BE8AA557819FE61011222AzC48B" TargetMode = "External"/>
	<Relationship Id="rId185" Type="http://schemas.openxmlformats.org/officeDocument/2006/relationships/hyperlink" Target="consultantplus://offline/ref=8F03D66D2443CBCD43A9C4B6368A5680B06881226C1C8777ACFD27288EF21434F758E0D3E512929EE10E13272EC06C51BFDC5C1D2FAA2373B005F0C1z348B" TargetMode = "External"/>
	<Relationship Id="rId186" Type="http://schemas.openxmlformats.org/officeDocument/2006/relationships/hyperlink" Target="consultantplus://offline/ref=8F03D66D2443CBCD43A9C4B6368A5680B06881226C1C8777ACFD27288EF21434F758E0D3E512929EE10E13272FC06C51BFDC5C1D2FAA2373B005F0C1z348B" TargetMode = "External"/>
	<Relationship Id="rId187" Type="http://schemas.openxmlformats.org/officeDocument/2006/relationships/hyperlink" Target="consultantplus://offline/ref=8F03D66D2443CBCD43A9C4B6368A5680B06881226C1C8777ACFD27288EF21434F758E0D3E512929EE10E13242BC06C51BFDC5C1D2FAA2373B005F0C1z348B" TargetMode = "External"/>
	<Relationship Id="rId188" Type="http://schemas.openxmlformats.org/officeDocument/2006/relationships/hyperlink" Target="consultantplus://offline/ref=8F03D66D2443CBCD43A9DABB20E60C8CB566DE28691B8D27F3AE217FD1A21261B718E686A6569F9EE00547736C9E3503FA97511930B62376zA4DB" TargetMode = "External"/>
	<Relationship Id="rId189" Type="http://schemas.openxmlformats.org/officeDocument/2006/relationships/hyperlink" Target="consultantplus://offline/ref=8F03D66D2443CBCD43A9DABB20E60C8CB36BD82A664DDA25A2FB2F7AD9F24871A151E886B8569881E30E11z241B" TargetMode = "External"/>
	<Relationship Id="rId190" Type="http://schemas.openxmlformats.org/officeDocument/2006/relationships/hyperlink" Target="consultantplus://offline/ref=8F03D66D2443CBCD43A9DABB20E60C8CB566DE276C1F8D27F3AE217FD1A21261A518BE8AA557819FE61011222AzC48B" TargetMode = "External"/>
	<Relationship Id="rId191" Type="http://schemas.openxmlformats.org/officeDocument/2006/relationships/hyperlink" Target="consultantplus://offline/ref=8F03D66D2443CBCD43A9C4B6368A5680B06881226B1C8177A9F17A2286AB1836F057BFC4E25B9E9FE10E1226239F6944AE84521F30B4246AAC07F2zC40B" TargetMode = "External"/>
	<Relationship Id="rId192" Type="http://schemas.openxmlformats.org/officeDocument/2006/relationships/hyperlink" Target="consultantplus://offline/ref=8F03D66D2443CBCD43A9C4B6368A5680B06881226C128176ADFA27288EF21434F758E0D3F712CA92E20F0D222FD53A00F9z84AB" TargetMode = "External"/>
	<Relationship Id="rId193" Type="http://schemas.openxmlformats.org/officeDocument/2006/relationships/hyperlink" Target="consultantplus://offline/ref=8F03D66D2443CBCD43A9C4B6368A5680B06881226A198172AEF17A2286AB1836F057BFC4E25B9E9FE10E1127239F6944AE84521F30B4246AAC07F2zC40B" TargetMode = "External"/>
	<Relationship Id="rId194" Type="http://schemas.openxmlformats.org/officeDocument/2006/relationships/hyperlink" Target="consultantplus://offline/ref=8F03D66D2443CBCD43A9DABB20E60C8CB566DE286A1C8D27F3AE217FD1A21261B718E686A6579E9AE80547736C9E3503FA97511930B62376zA4DB" TargetMode = "External"/>
	<Relationship Id="rId195" Type="http://schemas.openxmlformats.org/officeDocument/2006/relationships/hyperlink" Target="consultantplus://offline/ref=8F03D66D2443CBCD43A9DABB20E60C8CB566DE286A1C8D27F3AE217FD1A21261B718E686A6569B9AE60547736C9E3503FA97511930B62376zA4DB" TargetMode = "External"/>
	<Relationship Id="rId196" Type="http://schemas.openxmlformats.org/officeDocument/2006/relationships/hyperlink" Target="consultantplus://offline/ref=8F03D66D2443CBCD43A9DABB20E60C8CB566DE286A1C8D27F3AE217FD1A21261B718E686A6569B99E10547736C9E3503FA97511930B62376zA4DB" TargetMode = "External"/>
	<Relationship Id="rId197" Type="http://schemas.openxmlformats.org/officeDocument/2006/relationships/hyperlink" Target="consultantplus://offline/ref=8F03D66D2443CBCD43A9DABB20E60C8CB566DE286A1C8D27F3AE217FD1A21261B718E686A6569B99E20547736C9E3503FA97511930B62376zA4DB" TargetMode = "External"/>
	<Relationship Id="rId198" Type="http://schemas.openxmlformats.org/officeDocument/2006/relationships/hyperlink" Target="consultantplus://offline/ref=8F03D66D2443CBCD43A9DABB20E60C8CB566DE286A1C8D27F3AE217FD1A21261B718E686A6579D98E00547736C9E3503FA97511930B62376zA4DB" TargetMode = "External"/>
	<Relationship Id="rId199" Type="http://schemas.openxmlformats.org/officeDocument/2006/relationships/hyperlink" Target="consultantplus://offline/ref=8F03D66D2443CBCD43A9DABB20E60C8CB566DE286A1C8D27F3AE217FD1A21261B718E681A15594CBB04A462F2BCA2600FC97531E2CzB47B" TargetMode = "External"/>
	<Relationship Id="rId200" Type="http://schemas.openxmlformats.org/officeDocument/2006/relationships/hyperlink" Target="consultantplus://offline/ref=8F03D66D2443CBCD43A9DABB20E60C8CB566DE286A1C8D27F3AE217FD1A21261B718E686A6569A9EE80547736C9E3503FA97511930B62376zA4DB" TargetMode = "External"/>
	<Relationship Id="rId201" Type="http://schemas.openxmlformats.org/officeDocument/2006/relationships/hyperlink" Target="consultantplus://offline/ref=8F03D66D2443CBCD43A9DABB20E60C8CB566DE286A1C8D27F3AE217FD1A21261B718E686A6569A9DE30547736C9E3503FA97511930B62376zA4DB" TargetMode = "External"/>
	<Relationship Id="rId202" Type="http://schemas.openxmlformats.org/officeDocument/2006/relationships/hyperlink" Target="consultantplus://offline/ref=8F03D66D2443CBCD43A9DABB20E60C8CB566DE286A1C8D27F3AE217FD1A21261B718E681A15294CBB04A462F2BCA2600FC97531E2CzB47B" TargetMode = "External"/>
	<Relationship Id="rId203" Type="http://schemas.openxmlformats.org/officeDocument/2006/relationships/hyperlink" Target="consultantplus://offline/ref=8F03D66D2443CBCD43A9DABB20E60C8CB566DE286A1C8D27F3AE217FD1A21261A518BE8AA557819FE61011222AzC48B" TargetMode = "External"/>
	<Relationship Id="rId204" Type="http://schemas.openxmlformats.org/officeDocument/2006/relationships/hyperlink" Target="consultantplus://offline/ref=8F03D66D2443CBCD43A9DABB20E60C8CB566DE286A1C8D27F3AE217FD1A21261A518BE8AA557819FE61011222AzC48B" TargetMode = "External"/>
	<Relationship Id="rId205" Type="http://schemas.openxmlformats.org/officeDocument/2006/relationships/hyperlink" Target="consultantplus://offline/ref=8F03D66D2443CBCD43A9C4B6368A5680B06881226C138174AAFC27288EF21434F758E0D3E512929EE10E132129C06C51BFDC5C1D2FAA2373B005F0C1z348B" TargetMode = "External"/>
	<Relationship Id="rId206" Type="http://schemas.openxmlformats.org/officeDocument/2006/relationships/hyperlink" Target="consultantplus://offline/ref=8F03D66D2443CBCD43A9DABB20E60C8CB566DE286A1C8D27F3AE217FD1A21261A518BE8AA557819FE61011222AzC48B" TargetMode = "External"/>
	<Relationship Id="rId207" Type="http://schemas.openxmlformats.org/officeDocument/2006/relationships/hyperlink" Target="consultantplus://offline/ref=8F03D66D2443CBCD43A9C4B6368A5680B06881226C138174AAFC27288EF21434F758E0D3E512929EE10E13212BC06C51BFDC5C1D2FAA2373B005F0C1z348B" TargetMode = "External"/>
	<Relationship Id="rId208" Type="http://schemas.openxmlformats.org/officeDocument/2006/relationships/hyperlink" Target="consultantplus://offline/ref=8F03D66D2443CBCD43A9DABB20E60C8CB560DD2D6E1B8D27F3AE217FD1A21261A518BE8AA557819FE61011222AzC48B" TargetMode = "External"/>
	<Relationship Id="rId209" Type="http://schemas.openxmlformats.org/officeDocument/2006/relationships/hyperlink" Target="consultantplus://offline/ref=8F03D66D2443CBCD43A9DABB20E60C8CB567D6296A1E8D27F3AE217FD1A21261A518BE8AA557819FE61011222AzC48B" TargetMode = "External"/>
	<Relationship Id="rId210" Type="http://schemas.openxmlformats.org/officeDocument/2006/relationships/hyperlink" Target="consultantplus://offline/ref=8F03D66D2443CBCD43A9C4B6368A5680B06881226F1B8675A8FD27288EF21434F758E0D3E512929EE10E13212DC06C51BFDC5C1D2FAA2373B005F0C1z348B" TargetMode = "External"/>
	<Relationship Id="rId211" Type="http://schemas.openxmlformats.org/officeDocument/2006/relationships/hyperlink" Target="consultantplus://offline/ref=8F03D66D2443CBCD43A9C4B6368A5680B06881226F1B8675A8FD27288EF21434F758E0D3E512929EE10E13212FC06C51BFDC5C1D2FAA2373B005F0C1z348B" TargetMode = "External"/>
	<Relationship Id="rId212" Type="http://schemas.openxmlformats.org/officeDocument/2006/relationships/hyperlink" Target="consultantplus://offline/ref=8F03D66D2443CBCD43A9C4B6368A5680B06881226F1B8675A8FD27288EF21434F758E0D3E512929EE10E132120C06C51BFDC5C1D2FAA2373B005F0C1z348B" TargetMode = "External"/>
	<Relationship Id="rId213" Type="http://schemas.openxmlformats.org/officeDocument/2006/relationships/hyperlink" Target="consultantplus://offline/ref=8F03D66D2443CBCD43A9C4B6368A5680B06881226C1C8777ACFD27288EF21434F758E0D3E512929EE10E13242DC06C51BFDC5C1D2FAA2373B005F0C1z348B" TargetMode = "External"/>
	<Relationship Id="rId214" Type="http://schemas.openxmlformats.org/officeDocument/2006/relationships/hyperlink" Target="consultantplus://offline/ref=8F03D66D2443CBCD43A9C4B6368A5680B06881226C1C8777ACFD27288EF21434F758E0D3E512929EE10E13242EC06C51BFDC5C1D2FAA2373B005F0C1z348B" TargetMode = "External"/>
	<Relationship Id="rId215" Type="http://schemas.openxmlformats.org/officeDocument/2006/relationships/hyperlink" Target="consultantplus://offline/ref=8F03D66D2443CBCD43A9C4B6368A5680B06881226C1C8777ACFD27288EF21434F758E0D3E512929EE10E132420C06C51BFDC5C1D2FAA2373B005F0C1z348B" TargetMode = "External"/>
	<Relationship Id="rId216" Type="http://schemas.openxmlformats.org/officeDocument/2006/relationships/hyperlink" Target="consultantplus://offline/ref=8F03D66D2443CBCD43A9DABB20E60C8CB567D6296D1C8D27F3AE217FD1A21261A518BE8AA557819FE61011222AzC48B" TargetMode = "External"/>
	<Relationship Id="rId217" Type="http://schemas.openxmlformats.org/officeDocument/2006/relationships/hyperlink" Target="consultantplus://offline/ref=8F03D66D2443CBCD43A9C4B6368A5680B06881226C1C8777ACFD27288EF21434F758E0D3E512929EE10E132528C06C51BFDC5C1D2FAA2373B005F0C1z348B" TargetMode = "External"/>
	<Relationship Id="rId218" Type="http://schemas.openxmlformats.org/officeDocument/2006/relationships/hyperlink" Target="consultantplus://offline/ref=8F03D66D2443CBCD43A9C4B6368A5680B06881226C1C8777ACFD27288EF21434F758E0D3E512929EE10E13252AC06C51BFDC5C1D2FAA2373B005F0C1z348B" TargetMode = "External"/>
	<Relationship Id="rId219" Type="http://schemas.openxmlformats.org/officeDocument/2006/relationships/hyperlink" Target="consultantplus://offline/ref=8F03D66D2443CBCD43A9DABB20E60C8CB567D6296F1E8D27F3AE217FD1A21261A518BE8AA557819FE61011222AzC48B" TargetMode = "External"/>
	<Relationship Id="rId220" Type="http://schemas.openxmlformats.org/officeDocument/2006/relationships/hyperlink" Target="consultantplus://offline/ref=8F03D66D2443CBCD43A9C4B6368A5680B06881226C128F79AFF327288EF21434F758E0D3E512929EE10E132221C06C51BFDC5C1D2FAA2373B005F0C1z348B" TargetMode = "External"/>
	<Relationship Id="rId221" Type="http://schemas.openxmlformats.org/officeDocument/2006/relationships/hyperlink" Target="consultantplus://offline/ref=8F03D66D2443CBCD43A9C4B6368A5680B06881226F1B8675A8FD27288EF21434F758E0D3E512929EE10E132628C06C51BFDC5C1D2FAA2373B005F0C1z348B" TargetMode = "External"/>
	<Relationship Id="rId222" Type="http://schemas.openxmlformats.org/officeDocument/2006/relationships/hyperlink" Target="consultantplus://offline/ref=8F03D66D2443CBCD43A9DABB20E60C8CB566DE2769188D27F3AE217FD1A21261A518BE8AA557819FE61011222AzC48B" TargetMode = "External"/>
	<Relationship Id="rId223" Type="http://schemas.openxmlformats.org/officeDocument/2006/relationships/hyperlink" Target="consultantplus://offline/ref=8F03D66D2443CBCD43A9DABB20E60C8CB566DE286A1C8D27F3AE217FD1A21261A518BE8AA557819FE61011222AzC48B" TargetMode = "External"/>
	<Relationship Id="rId224" Type="http://schemas.openxmlformats.org/officeDocument/2006/relationships/hyperlink" Target="consultantplus://offline/ref=8F03D66D2443CBCD43A9DABB20E60C8CB560DD2D6E1B8D27F3AE217FD1A21261A518BE8AA557819FE61011222AzC48B" TargetMode = "External"/>
	<Relationship Id="rId225" Type="http://schemas.openxmlformats.org/officeDocument/2006/relationships/hyperlink" Target="consultantplus://offline/ref=8F03D66D2443CBCD43A9DABB20E60C8CB566DE286A138D27F3AE217FD1A21261A518BE8AA557819FE61011222AzC48B" TargetMode = "External"/>
	<Relationship Id="rId226" Type="http://schemas.openxmlformats.org/officeDocument/2006/relationships/hyperlink" Target="consultantplus://offline/ref=8F03D66D2443CBCD43A9DABB20E60C8CB36BD82A664DDA25A2FB2F7AD9F24871A151E886B8569881E30E11z241B" TargetMode = "External"/>
	<Relationship Id="rId227" Type="http://schemas.openxmlformats.org/officeDocument/2006/relationships/hyperlink" Target="consultantplus://offline/ref=8F03D66D2443CBCD43A9C4B6368A5680B06881226C128176ADFA27288EF21434F758E0D3F712CA92E20F0D222FD53A00F9z84AB" TargetMode = "External"/>
	<Relationship Id="rId228" Type="http://schemas.openxmlformats.org/officeDocument/2006/relationships/hyperlink" Target="consultantplus://offline/ref=8F03D66D2443CBCD43A9C4B6368A5680B06881226C138174AAFC27288EF21434F758E0D3E512929EE10E132120C06C51BFDC5C1D2FAA2373B005F0C1z348B" TargetMode = "External"/>
	<Relationship Id="rId229" Type="http://schemas.openxmlformats.org/officeDocument/2006/relationships/hyperlink" Target="consultantplus://offline/ref=8F03D66D2443CBCD43A9DABB20E60C8CB561D82B6C1C8D27F3AE217FD1A21261A518BE8AA557819FE61011222AzC48B" TargetMode = "External"/>
	<Relationship Id="rId230" Type="http://schemas.openxmlformats.org/officeDocument/2006/relationships/hyperlink" Target="consultantplus://offline/ref=8F03D66D2443CBCD43A9C4B6368A5680B06881226F1B8675A8FD27288EF21434F758E0D3E512929EE10E13262DC06C51BFDC5C1D2FAA2373B005F0C1z348B" TargetMode = "External"/>
	<Relationship Id="rId231" Type="http://schemas.openxmlformats.org/officeDocument/2006/relationships/hyperlink" Target="consultantplus://offline/ref=8F03D66D2443CBCD43A9C4B6368A5680B06881226C1D8279ACFC27288EF21434F758E0D3E512929EE10E13232BC06C51BFDC5C1D2FAA2373B005F0C1z348B" TargetMode = "External"/>
	<Relationship Id="rId232" Type="http://schemas.openxmlformats.org/officeDocument/2006/relationships/hyperlink" Target="consultantplus://offline/ref=8F03D66D2443CBCD43A9DABB20E60C8CB36BD82A664DDA25A2FB2F7AD9F24871A151E886B8569881E30E11z241B" TargetMode = "External"/>
	<Relationship Id="rId233" Type="http://schemas.openxmlformats.org/officeDocument/2006/relationships/hyperlink" Target="consultantplus://offline/ref=8F03D66D2443CBCD43A9DABB20E60C8CB264DF2C6D1B8D27F3AE217FD1A21261B718E684A55DCBCEA55B1E2129D53807E58B511Cz24DB" TargetMode = "External"/>
	<Relationship Id="rId234" Type="http://schemas.openxmlformats.org/officeDocument/2006/relationships/hyperlink" Target="consultantplus://offline/ref=8F03D66D2443CBCD43A9C4B6368A5680B06881226C138174AAFC27288EF21434F758E0D3E512929EE10E132628C06C51BFDC5C1D2FAA2373B005F0C1z348B" TargetMode = "External"/>
	<Relationship Id="rId235" Type="http://schemas.openxmlformats.org/officeDocument/2006/relationships/hyperlink" Target="consultantplus://offline/ref=8F03D66D2443CBCD43A9C4B6368A5680B06881226B1C8177A9F17A2286AB1836F057BFC4E25B9E9FE10E1226239F6944AE84521F30B4246AAC07F2zC40B" TargetMode = "External"/>
	<Relationship Id="rId236" Type="http://schemas.openxmlformats.org/officeDocument/2006/relationships/hyperlink" Target="consultantplus://offline/ref=8F03D66D2443CBCD43A9DABB20E60C8CB566DE286A1C8D27F3AE217FD1A21261A518BE8AA557819FE61011222AzC48B" TargetMode = "External"/>
	<Relationship Id="rId237" Type="http://schemas.openxmlformats.org/officeDocument/2006/relationships/hyperlink" Target="consultantplus://offline/ref=8F03D66D2443CBCD43A9C4B6368A5680B06881226B1C8177A9F17A2286AB1836F057BFC4E25B9E9FE10E1226239F6944AE84521F30B4246AAC07F2zC40B" TargetMode = "External"/>
	<Relationship Id="rId238" Type="http://schemas.openxmlformats.org/officeDocument/2006/relationships/hyperlink" Target="consultantplus://offline/ref=8F03D66D2443CBCD43A9C4B6368A5680B06881226B1C8177A9F17A2286AB1836F057BFC4E25B9E9FE10E1226239F6944AE84521F30B4246AAC07F2zC40B" TargetMode = "External"/>
	<Relationship Id="rId239" Type="http://schemas.openxmlformats.org/officeDocument/2006/relationships/hyperlink" Target="consultantplus://offline/ref=8F03D66D2443CBCD43A9DABB20E60C8CB567DB286A1A8D27F3AE217FD1A21261A518BE8AA557819FE61011222AzC48B" TargetMode = "External"/>
	<Relationship Id="rId240" Type="http://schemas.openxmlformats.org/officeDocument/2006/relationships/hyperlink" Target="consultantplus://offline/ref=8F03D66D2443CBCD43A9DABB20E60C8CB566DE286A1C8D27F3AE217FD1A21261A518BE8AA557819FE61011222AzC48B" TargetMode = "External"/>
	<Relationship Id="rId241" Type="http://schemas.openxmlformats.org/officeDocument/2006/relationships/hyperlink" Target="consultantplus://offline/ref=8F03D66D2443CBCD43A9DABB20E60C8CB36BD82A664DDA25A2FB2F7AD9F24871A151E886B8569881E30E11z241B" TargetMode = "External"/>
	<Relationship Id="rId242" Type="http://schemas.openxmlformats.org/officeDocument/2006/relationships/hyperlink" Target="consultantplus://offline/ref=8F03D66D2443CBCD43A9C4B6368A5680B0688122651E8F73AEF17A2286AB1836F057BFC4E25B9E9FE10E1224239F6944AE84521F30B4246AAC07F2zC40B" TargetMode = "External"/>
	<Relationship Id="rId243" Type="http://schemas.openxmlformats.org/officeDocument/2006/relationships/hyperlink" Target="consultantplus://offline/ref=8F03D66D2443CBCD43A9DABB20E60C8CB566DE286A1C8D27F3AE217FD1A21261A518BE8AA557819FE61011222AzC48B" TargetMode = "External"/>
	<Relationship Id="rId244" Type="http://schemas.openxmlformats.org/officeDocument/2006/relationships/hyperlink" Target="consultantplus://offline/ref=8F03D66D2443CBCD43A9DABB20E60C8CB566DE286A1C8D27F3AE217FD1A21261A518BE8AA557819FE61011222AzC48B" TargetMode = "External"/>
	<Relationship Id="rId245" Type="http://schemas.openxmlformats.org/officeDocument/2006/relationships/hyperlink" Target="consultantplus://offline/ref=8F03D66D2443CBCD43A9C4B6368A5680B068812264128676A6F17A2286AB1836F057BFC4E25B9E9FE10E1723239F6944AE84521F30B4246AAC07F2zC40B" TargetMode = "External"/>
	<Relationship Id="rId246" Type="http://schemas.openxmlformats.org/officeDocument/2006/relationships/hyperlink" Target="consultantplus://offline/ref=8F03D66D2443CBCD43A9DABB20E60C8CB566DE286A1C8D27F3AE217FD1A21261A518BE8AA557819FE61011222AzC48B" TargetMode = "External"/>
	<Relationship Id="rId247" Type="http://schemas.openxmlformats.org/officeDocument/2006/relationships/hyperlink" Target="consultantplus://offline/ref=8F03D66D2443CBCD43A9DABB20E60C8CB36BD82A664DDA25A2FB2F7AD9F24871A151E886B8569881E30E11z241B" TargetMode = "External"/>
	<Relationship Id="rId248" Type="http://schemas.openxmlformats.org/officeDocument/2006/relationships/hyperlink" Target="consultantplus://offline/ref=8F03D66D2443CBCD43A9DABB20E60C8CB560DD2D6E1B8D27F3AE217FD1A21261A518BE8AA557819FE61011222AzC48B" TargetMode = "External"/>
	<Relationship Id="rId249" Type="http://schemas.openxmlformats.org/officeDocument/2006/relationships/hyperlink" Target="consultantplus://offline/ref=8F03D66D2443CBCD43A9DABB20E60C8CB560DD2D6E1B8D27F3AE217FD1A21261A518BE8AA557819FE61011222AzC48B" TargetMode = "External"/>
	<Relationship Id="rId250" Type="http://schemas.openxmlformats.org/officeDocument/2006/relationships/hyperlink" Target="consultantplus://offline/ref=8F03D66D2443CBCD43A9DABB20E60C8CB560DD2D6E1B8D27F3AE217FD1A21261A518BE8AA557819FE61011222AzC48B" TargetMode = "External"/>
	<Relationship Id="rId251" Type="http://schemas.openxmlformats.org/officeDocument/2006/relationships/hyperlink" Target="consultantplus://offline/ref=8F03D66D2443CBCD43A9DABB20E60C8CB560DD2D6E1B8D27F3AE217FD1A21261A518BE8AA557819FE61011222AzC48B" TargetMode = "External"/>
	<Relationship Id="rId252" Type="http://schemas.openxmlformats.org/officeDocument/2006/relationships/hyperlink" Target="consultantplus://offline/ref=8F03D66D2443CBCD43A9DABB20E60C8CB560DD2D6E1B8D27F3AE217FD1A21261A518BE8AA557819FE61011222AzC48B" TargetMode = "External"/>
	<Relationship Id="rId253" Type="http://schemas.openxmlformats.org/officeDocument/2006/relationships/hyperlink" Target="consultantplus://offline/ref=8F03D66D2443CBCD43A9DABB20E60C8CB560DD2D6E1B8D27F3AE217FD1A21261A518BE8AA557819FE61011222AzC48B" TargetMode = "External"/>
	<Relationship Id="rId254" Type="http://schemas.openxmlformats.org/officeDocument/2006/relationships/hyperlink" Target="consultantplus://offline/ref=8F03D66D2443CBCD43A9DABB20E60C8CB560DD2D6E1B8D27F3AE217FD1A21261A518BE8AA557819FE61011222AzC48B" TargetMode = "External"/>
	<Relationship Id="rId255" Type="http://schemas.openxmlformats.org/officeDocument/2006/relationships/hyperlink" Target="consultantplus://offline/ref=8F03D66D2443CBCD43A9DABB20E60C8CB560DD2D6E1B8D27F3AE217FD1A21261A518BE8AA557819FE61011222AzC48B" TargetMode = "External"/>
	<Relationship Id="rId256" Type="http://schemas.openxmlformats.org/officeDocument/2006/relationships/hyperlink" Target="consultantplus://offline/ref=8F03D66D2443CBCD43A9DABB20E60C8CB560DD2D6E1B8D27F3AE217FD1A21261A518BE8AA557819FE61011222AzC48B" TargetMode = "External"/>
	<Relationship Id="rId257" Type="http://schemas.openxmlformats.org/officeDocument/2006/relationships/hyperlink" Target="consultantplus://offline/ref=8F03D66D2443CBCD43A9DABB20E60C8CB560DD2D6E1B8D27F3AE217FD1A21261A518BE8AA557819FE61011222AzC48B" TargetMode = "External"/>
	<Relationship Id="rId258" Type="http://schemas.openxmlformats.org/officeDocument/2006/relationships/hyperlink" Target="consultantplus://offline/ref=8F03D66D2443CBCD43A9C4B6368A5680B06881226C138670AFF827288EF21434F758E0D3E512929EE10E13242CC06C51BFDC5C1D2FAA2373B005F0C1z348B" TargetMode = "External"/>
	<Relationship Id="rId259" Type="http://schemas.openxmlformats.org/officeDocument/2006/relationships/hyperlink" Target="consultantplus://offline/ref=8F03D66D2443CBCD43A9DABB20E60C8CB560DD2D6E1B8D27F3AE217FD1A21261A518BE8AA557819FE61011222AzC48B" TargetMode = "External"/>
	<Relationship Id="rId260" Type="http://schemas.openxmlformats.org/officeDocument/2006/relationships/hyperlink" Target="consultantplus://offline/ref=8F03D66D2443CBCD43A9DABB20E60C8CB560DD2D6E1B8D27F3AE217FD1A21261A518BE8AA557819FE61011222AzC48B" TargetMode = "External"/>
	<Relationship Id="rId261" Type="http://schemas.openxmlformats.org/officeDocument/2006/relationships/hyperlink" Target="consultantplus://offline/ref=8F03D66D2443CBCD43A9DABB20E60C8CB560D72B6A1A8D27F3AE217FD1A21261A518BE8AA557819FE61011222AzC48B" TargetMode = "External"/>
	<Relationship Id="rId262" Type="http://schemas.openxmlformats.org/officeDocument/2006/relationships/hyperlink" Target="consultantplus://offline/ref=8F03D66D2443CBCD43A9DABB20E60C8CB560D72B6A1A8D27F3AE217FD1A21261A518BE8AA557819FE61011222AzC48B" TargetMode = "External"/>
	<Relationship Id="rId263" Type="http://schemas.openxmlformats.org/officeDocument/2006/relationships/hyperlink" Target="consultantplus://offline/ref=8F03D66D2443CBCD43A9DABB20E60C8CB36BD82A664DDA25A2FB2F7AD9F24871A151E886B8569881E30E11z241B" TargetMode = "External"/>
	<Relationship Id="rId264" Type="http://schemas.openxmlformats.org/officeDocument/2006/relationships/hyperlink" Target="consultantplus://offline/ref=8F03D66D2443CBCD43A9C4B6368A5680B06881226C128176ADFA27288EF21434F758E0D3F712CA92E20F0D222FD53A00F9z84AB" TargetMode = "External"/>
	<Relationship Id="rId265" Type="http://schemas.openxmlformats.org/officeDocument/2006/relationships/hyperlink" Target="consultantplus://offline/ref=8F03D66D2443CBCD43A9DABB20E60C8CB566DE286A1C8D27F3AE217FD1A21261A518BE8AA557819FE61011222AzC48B" TargetMode = "External"/>
	<Relationship Id="rId266" Type="http://schemas.openxmlformats.org/officeDocument/2006/relationships/hyperlink" Target="consultantplus://offline/ref=8F03D66D2443CBCD43A9DABB20E60C8CB566DE286A1C8D27F3AE217FD1A21261B718E686A656979FE30547736C9E3503FA97511930B62376zA4DB" TargetMode = "External"/>
	<Relationship Id="rId267" Type="http://schemas.openxmlformats.org/officeDocument/2006/relationships/hyperlink" Target="consultantplus://offline/ref=8F03D66D2443CBCD43A9DABB20E60C8CB566DE286A1C8D27F3AE217FD1A21261B718E686A656979FE20547736C9E3503FA97511930B62376zA4DB" TargetMode = "External"/>
	<Relationship Id="rId268" Type="http://schemas.openxmlformats.org/officeDocument/2006/relationships/hyperlink" Target="consultantplus://offline/ref=8F03D66D2443CBCD43A9DABB20E60C8CB566DE276C1F8D27F3AE217FD1A21261A518BE8AA557819FE61011222AzC48B" TargetMode = "External"/>
	<Relationship Id="rId269" Type="http://schemas.openxmlformats.org/officeDocument/2006/relationships/hyperlink" Target="consultantplus://offline/ref=8F03D66D2443CBCD43A9DABB20E60C8CB566DE2864188D27F3AE217FD1A21261A518BE8AA557819FE61011222AzC48B" TargetMode = "External"/>
	<Relationship Id="rId270" Type="http://schemas.openxmlformats.org/officeDocument/2006/relationships/hyperlink" Target="consultantplus://offline/ref=8F03D66D2443CBCD43A9DABB20E60C8CB566DE28691B8D27F3AE217FD1A21261A518BE8AA557819FE61011222AzC48B" TargetMode = "External"/>
	<Relationship Id="rId271" Type="http://schemas.openxmlformats.org/officeDocument/2006/relationships/hyperlink" Target="consultantplus://offline/ref=8F03D66D2443CBCD43A9DABB20E60C8CB566DE286A1C8D27F3AE217FD1A21261B718E686A656979FE30547736C9E3503FA97511930B62376zA4DB" TargetMode = "External"/>
	<Relationship Id="rId272" Type="http://schemas.openxmlformats.org/officeDocument/2006/relationships/hyperlink" Target="consultantplus://offline/ref=8F03D66D2443CBCD43A9DABB20E60C8CB566DE286A1C8D27F3AE217FD1A21261B718E686A656979FE20547736C9E3503FA97511930B62376zA4DB" TargetMode = "External"/>
	<Relationship Id="rId273" Type="http://schemas.openxmlformats.org/officeDocument/2006/relationships/hyperlink" Target="consultantplus://offline/ref=8F03D66D2443CBCD43A9C4B6368A5680B06881226C138174AAFC27288EF21434F758E0D3E512929EE10E13262BC06C51BFDC5C1D2FAA2373B005F0C1z348B"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4023.00.09</Application>
  <Company>КонсультантПлюс Версия 4023.00.09</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"город Саянск"
(принят решением Думы г. Саянска от 28.04.2005 N 110-68-28)
(ред. от 22.12.2022)
(Зарегистрировано в Управлении Минюста России по Иркутской области 12.08.2010 N RU383040002010001)</dc:title>
  <dcterms:created xsi:type="dcterms:W3CDTF">2023-07-31T01:56:49Z</dcterms:created>
</cp:coreProperties>
</file>