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4A64F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A64FF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4A64F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A64FF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4A64FF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A64FF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4A64FF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4A64FF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4A64FF" w:rsidRDefault="0090072A" w:rsidP="0090072A">
      <w:pPr>
        <w:pStyle w:val="1"/>
        <w:rPr>
          <w:color w:val="000000" w:themeColor="text1"/>
          <w:spacing w:val="40"/>
        </w:rPr>
      </w:pPr>
      <w:r w:rsidRPr="004A64FF">
        <w:rPr>
          <w:color w:val="000000" w:themeColor="text1"/>
          <w:spacing w:val="40"/>
        </w:rPr>
        <w:t>ПОСТАНОВЛЕНИЕ</w:t>
      </w:r>
    </w:p>
    <w:p w:rsidR="0090072A" w:rsidRPr="004A64FF" w:rsidRDefault="0090072A" w:rsidP="0090072A">
      <w:pPr>
        <w:jc w:val="center"/>
        <w:rPr>
          <w:color w:val="000000" w:themeColor="text1"/>
        </w:rPr>
      </w:pPr>
    </w:p>
    <w:p w:rsidR="0090072A" w:rsidRPr="004A64FF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RPr="004A64FF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4A64FF" w:rsidRDefault="0090072A" w:rsidP="00983097">
            <w:pPr>
              <w:rPr>
                <w:color w:val="000000" w:themeColor="text1"/>
                <w:sz w:val="24"/>
              </w:rPr>
            </w:pPr>
            <w:r w:rsidRPr="004A64FF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4A64FF" w:rsidRDefault="004A64FF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15.05.2023</w:t>
            </w:r>
          </w:p>
        </w:tc>
        <w:tc>
          <w:tcPr>
            <w:tcW w:w="449" w:type="dxa"/>
            <w:hideMark/>
          </w:tcPr>
          <w:p w:rsidR="0090072A" w:rsidRPr="004A64FF" w:rsidRDefault="0090072A" w:rsidP="00983097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4A64FF" w:rsidRDefault="004A64FF" w:rsidP="0098309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110-37-594-23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90072A" w:rsidRPr="004A64FF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4A64FF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4A64FF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4A64FF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4A64FF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4A64FF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RPr="004A64FF" w:rsidTr="00983097">
        <w:trPr>
          <w:cantSplit/>
        </w:trPr>
        <w:tc>
          <w:tcPr>
            <w:tcW w:w="142" w:type="dxa"/>
          </w:tcPr>
          <w:p w:rsidR="0090072A" w:rsidRPr="004A64FF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4A64FF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4A64FF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4A64FF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4A64FF" w:rsidRDefault="007C7AFB" w:rsidP="00983097">
            <w:pPr>
              <w:rPr>
                <w:color w:val="000000" w:themeColor="text1"/>
                <w:sz w:val="24"/>
              </w:rPr>
            </w:pPr>
            <w:r w:rsidRPr="004A64FF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7C4508" w:rsidRPr="004A64FF">
              <w:rPr>
                <w:color w:val="000000" w:themeColor="text1"/>
                <w:sz w:val="24"/>
              </w:rPr>
              <w:t xml:space="preserve"> реализации в 2023 -2025</w:t>
            </w:r>
            <w:r w:rsidR="0090072A" w:rsidRPr="004A64FF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 w:rsidRPr="004A64FF">
              <w:rPr>
                <w:color w:val="000000" w:themeColor="text1"/>
                <w:sz w:val="24"/>
              </w:rPr>
              <w:t>Иркутской области на 2014 – 2052</w:t>
            </w:r>
            <w:r w:rsidR="0090072A" w:rsidRPr="004A64FF">
              <w:rPr>
                <w:color w:val="000000" w:themeColor="text1"/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Pr="004A64FF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4A64FF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4A64F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4A64FF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</w:t>
      </w:r>
      <w:proofErr w:type="gramStart"/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многоквартирных домах на территории 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на 2014 - 2052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Правительства Иркутской области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4A64F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4A64F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4A64F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90072A" w:rsidRPr="004A64FF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65633" w:rsidRPr="004A64FF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косрочный план реализации в 2023-2025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014 – 2052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 от 27.04.2021 № 110-37-518-21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(опубликовано в газе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те «Саянские зори» от 06.05.2021 № 17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, вкладыш «Офи</w:t>
      </w:r>
      <w:r w:rsidR="007C450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циальная информация», страница 8)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007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14.04.2022</w:t>
      </w:r>
      <w:proofErr w:type="gramEnd"/>
      <w:r w:rsidR="002E0007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B3497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110-37-458-22</w:t>
      </w:r>
      <w:r w:rsidR="004D6D4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, от 06.07.2022 № 110-37-776-22</w:t>
      </w:r>
      <w:r w:rsidR="00E2480B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(опубликовано в газете «Саянские зори» от 21.04.2022 № 15, вкладыш «Официальная информация», страница 1</w:t>
      </w:r>
      <w:r w:rsidR="00D053F0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4D6D4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от 07.07.2022 № 26, вкладыш «Официальная информация», страница 3</w:t>
      </w:r>
      <w:r w:rsidR="00E2480B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6D48"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4A64FF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A64FF">
        <w:rPr>
          <w:color w:val="000000" w:themeColor="text1"/>
          <w:sz w:val="28"/>
          <w:szCs w:val="28"/>
        </w:rPr>
        <w:t xml:space="preserve">2. </w:t>
      </w:r>
      <w:r w:rsidRPr="004A64FF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4A64FF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4A64F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4A64FF">
        <w:rPr>
          <w:color w:val="000000" w:themeColor="text1"/>
          <w:sz w:val="28"/>
          <w:szCs w:val="28"/>
        </w:rPr>
        <w:t xml:space="preserve"> в газете «Саянские зори» и разместить на </w:t>
      </w:r>
      <w:r w:rsidRPr="004A64FF">
        <w:rPr>
          <w:color w:val="000000" w:themeColor="text1"/>
          <w:sz w:val="28"/>
          <w:szCs w:val="28"/>
        </w:rPr>
        <w:lastRenderedPageBreak/>
        <w:t>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4A64FF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4A64FF">
        <w:rPr>
          <w:color w:val="000000" w:themeColor="text1"/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4A64FF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4A64FF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4A64FF" w:rsidRDefault="00F65633" w:rsidP="00F65633">
      <w:pPr>
        <w:rPr>
          <w:color w:val="000000" w:themeColor="text1"/>
          <w:sz w:val="28"/>
        </w:rPr>
      </w:pPr>
    </w:p>
    <w:p w:rsidR="0090072A" w:rsidRPr="004A64FF" w:rsidRDefault="0090072A" w:rsidP="0090072A">
      <w:pPr>
        <w:rPr>
          <w:color w:val="000000" w:themeColor="text1"/>
          <w:sz w:val="28"/>
        </w:rPr>
      </w:pPr>
    </w:p>
    <w:p w:rsidR="006152E4" w:rsidRPr="004A64FF" w:rsidRDefault="006152E4" w:rsidP="0090072A">
      <w:pPr>
        <w:rPr>
          <w:color w:val="000000" w:themeColor="text1"/>
          <w:sz w:val="28"/>
        </w:rPr>
      </w:pPr>
      <w:proofErr w:type="gramStart"/>
      <w:r w:rsidRPr="004A64FF">
        <w:rPr>
          <w:color w:val="000000" w:themeColor="text1"/>
          <w:sz w:val="28"/>
        </w:rPr>
        <w:t>Исполняющий</w:t>
      </w:r>
      <w:proofErr w:type="gramEnd"/>
      <w:r w:rsidRPr="004A64FF">
        <w:rPr>
          <w:color w:val="000000" w:themeColor="text1"/>
          <w:sz w:val="28"/>
        </w:rPr>
        <w:t xml:space="preserve"> обязанности</w:t>
      </w:r>
    </w:p>
    <w:p w:rsidR="006152E4" w:rsidRPr="004A64FF" w:rsidRDefault="006152E4" w:rsidP="0090072A">
      <w:pPr>
        <w:rPr>
          <w:color w:val="000000" w:themeColor="text1"/>
          <w:sz w:val="28"/>
        </w:rPr>
      </w:pPr>
      <w:r w:rsidRPr="004A64FF">
        <w:rPr>
          <w:color w:val="000000" w:themeColor="text1"/>
          <w:sz w:val="28"/>
        </w:rPr>
        <w:t>м</w:t>
      </w:r>
      <w:r w:rsidR="0090072A" w:rsidRPr="004A64FF">
        <w:rPr>
          <w:color w:val="000000" w:themeColor="text1"/>
          <w:sz w:val="28"/>
        </w:rPr>
        <w:t>эр</w:t>
      </w:r>
      <w:r w:rsidRPr="004A64FF">
        <w:rPr>
          <w:color w:val="000000" w:themeColor="text1"/>
          <w:sz w:val="28"/>
        </w:rPr>
        <w:t>а</w:t>
      </w:r>
      <w:r w:rsidR="00F14715" w:rsidRPr="004A64FF">
        <w:rPr>
          <w:color w:val="000000" w:themeColor="text1"/>
          <w:sz w:val="28"/>
        </w:rPr>
        <w:t xml:space="preserve"> </w:t>
      </w:r>
      <w:r w:rsidR="0090072A" w:rsidRPr="004A64FF">
        <w:rPr>
          <w:color w:val="000000" w:themeColor="text1"/>
          <w:sz w:val="28"/>
        </w:rPr>
        <w:t xml:space="preserve">городского округа </w:t>
      </w:r>
    </w:p>
    <w:p w:rsidR="006152E4" w:rsidRPr="004A64FF" w:rsidRDefault="0090072A" w:rsidP="0090072A">
      <w:pPr>
        <w:rPr>
          <w:color w:val="000000" w:themeColor="text1"/>
          <w:sz w:val="28"/>
        </w:rPr>
      </w:pPr>
      <w:r w:rsidRPr="004A64FF">
        <w:rPr>
          <w:color w:val="000000" w:themeColor="text1"/>
          <w:sz w:val="28"/>
        </w:rPr>
        <w:t>муниципального</w:t>
      </w:r>
      <w:r w:rsidR="00642FDD" w:rsidRPr="004A64FF">
        <w:rPr>
          <w:color w:val="000000" w:themeColor="text1"/>
          <w:sz w:val="28"/>
        </w:rPr>
        <w:t xml:space="preserve"> образования</w:t>
      </w:r>
      <w:r w:rsidR="00A042FC" w:rsidRPr="004A64FF">
        <w:rPr>
          <w:color w:val="000000" w:themeColor="text1"/>
          <w:sz w:val="28"/>
        </w:rPr>
        <w:t xml:space="preserve"> </w:t>
      </w:r>
    </w:p>
    <w:p w:rsidR="0090072A" w:rsidRPr="004A64FF" w:rsidRDefault="0090072A" w:rsidP="0090072A">
      <w:pPr>
        <w:rPr>
          <w:color w:val="000000" w:themeColor="text1"/>
          <w:sz w:val="28"/>
        </w:rPr>
      </w:pPr>
      <w:r w:rsidRPr="004A64FF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4A64FF">
        <w:rPr>
          <w:color w:val="000000" w:themeColor="text1"/>
          <w:sz w:val="28"/>
        </w:rPr>
        <w:t xml:space="preserve">       </w:t>
      </w:r>
      <w:r w:rsidR="004D6D48" w:rsidRPr="004A64FF">
        <w:rPr>
          <w:color w:val="000000" w:themeColor="text1"/>
          <w:sz w:val="28"/>
        </w:rPr>
        <w:t xml:space="preserve">                   М.Ф. Данилова</w:t>
      </w:r>
    </w:p>
    <w:p w:rsidR="0090072A" w:rsidRPr="004A64F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4A64F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4A64F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4A64F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4A64FF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4A64FF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4A64FF" w:rsidRDefault="00A042FC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7C4508" w:rsidRPr="004A64FF" w:rsidRDefault="007C4508" w:rsidP="0090072A">
      <w:pPr>
        <w:jc w:val="both"/>
        <w:rPr>
          <w:color w:val="000000" w:themeColor="text1"/>
        </w:rPr>
      </w:pPr>
    </w:p>
    <w:p w:rsidR="00817861" w:rsidRPr="004A64FF" w:rsidRDefault="00817861" w:rsidP="0090072A">
      <w:pPr>
        <w:jc w:val="both"/>
        <w:rPr>
          <w:color w:val="000000" w:themeColor="text1"/>
        </w:rPr>
      </w:pPr>
    </w:p>
    <w:p w:rsidR="00817861" w:rsidRPr="004A64FF" w:rsidRDefault="00817861" w:rsidP="0090072A">
      <w:pPr>
        <w:jc w:val="both"/>
        <w:rPr>
          <w:color w:val="000000" w:themeColor="text1"/>
        </w:rPr>
      </w:pPr>
    </w:p>
    <w:p w:rsidR="00280D2D" w:rsidRPr="004A64FF" w:rsidRDefault="00280D2D" w:rsidP="0090072A">
      <w:pPr>
        <w:jc w:val="both"/>
        <w:rPr>
          <w:color w:val="000000" w:themeColor="text1"/>
        </w:rPr>
      </w:pPr>
    </w:p>
    <w:p w:rsidR="00817861" w:rsidRPr="004A64FF" w:rsidRDefault="00817861" w:rsidP="0090072A">
      <w:pPr>
        <w:jc w:val="both"/>
        <w:rPr>
          <w:color w:val="000000" w:themeColor="text1"/>
        </w:rPr>
      </w:pPr>
    </w:p>
    <w:p w:rsidR="00817861" w:rsidRPr="004A64FF" w:rsidRDefault="00817861" w:rsidP="00817861">
      <w:pPr>
        <w:jc w:val="both"/>
        <w:rPr>
          <w:color w:val="000000" w:themeColor="text1"/>
        </w:rPr>
      </w:pPr>
      <w:proofErr w:type="spellStart"/>
      <w:r w:rsidRPr="004A64FF">
        <w:rPr>
          <w:color w:val="000000" w:themeColor="text1"/>
        </w:rPr>
        <w:t>Исп</w:t>
      </w:r>
      <w:proofErr w:type="gramStart"/>
      <w:r w:rsidRPr="004A64FF">
        <w:rPr>
          <w:color w:val="000000" w:themeColor="text1"/>
        </w:rPr>
        <w:t>.Ш</w:t>
      </w:r>
      <w:proofErr w:type="gramEnd"/>
      <w:r w:rsidRPr="004A64FF">
        <w:rPr>
          <w:color w:val="000000" w:themeColor="text1"/>
        </w:rPr>
        <w:t>евченко</w:t>
      </w:r>
      <w:proofErr w:type="spellEnd"/>
      <w:r w:rsidRPr="004A64FF">
        <w:rPr>
          <w:color w:val="000000" w:themeColor="text1"/>
        </w:rPr>
        <w:t xml:space="preserve"> Л.В.</w:t>
      </w:r>
    </w:p>
    <w:p w:rsidR="007C4508" w:rsidRPr="004A64FF" w:rsidRDefault="00817861" w:rsidP="00817861">
      <w:pPr>
        <w:rPr>
          <w:color w:val="000000" w:themeColor="text1"/>
        </w:rPr>
      </w:pPr>
      <w:r w:rsidRPr="004A64FF">
        <w:rPr>
          <w:color w:val="000000" w:themeColor="text1"/>
        </w:rPr>
        <w:t>тел.5-26-77</w:t>
      </w:r>
    </w:p>
    <w:p w:rsidR="001440B9" w:rsidRPr="004A64FF" w:rsidRDefault="001440B9" w:rsidP="00817861">
      <w:pPr>
        <w:rPr>
          <w:color w:val="000000" w:themeColor="text1"/>
        </w:rPr>
        <w:sectPr w:rsidR="001440B9" w:rsidRPr="004A64FF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  <w:tab w:val="left" w:pos="13574"/>
          <w:tab w:val="left" w:pos="14283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lastRenderedPageBreak/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 xml:space="preserve">Приложение </w:t>
      </w: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>к постановлению администрации</w:t>
      </w: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>городского округа муниципального</w:t>
      </w: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>образования «город Саянск»</w:t>
      </w: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 xml:space="preserve">от </w:t>
      </w:r>
      <w:r w:rsidR="004A64FF" w:rsidRPr="004A64FF">
        <w:rPr>
          <w:color w:val="000000" w:themeColor="text1"/>
        </w:rPr>
        <w:t>15.05.2023 № 110-37-594-23</w:t>
      </w:r>
    </w:p>
    <w:p w:rsidR="002A1273" w:rsidRPr="004A64FF" w:rsidRDefault="002A1273" w:rsidP="002A1273">
      <w:pPr>
        <w:tabs>
          <w:tab w:val="left" w:pos="753"/>
          <w:tab w:val="left" w:pos="2660"/>
          <w:tab w:val="left" w:pos="3227"/>
          <w:tab w:val="left" w:pos="4219"/>
          <w:tab w:val="left" w:pos="4928"/>
          <w:tab w:val="left" w:pos="6204"/>
          <w:tab w:val="left" w:pos="6884"/>
          <w:tab w:val="left" w:pos="7544"/>
          <w:tab w:val="left" w:pos="8613"/>
          <w:tab w:val="left" w:pos="9606"/>
          <w:tab w:val="left" w:pos="10881"/>
          <w:tab w:val="left" w:pos="12015"/>
          <w:tab w:val="left" w:pos="12724"/>
          <w:tab w:val="left" w:pos="13574"/>
          <w:tab w:val="left" w:pos="14283"/>
        </w:tabs>
        <w:ind w:left="93"/>
        <w:jc w:val="right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873B8B" w:rsidRPr="004A64FF" w:rsidRDefault="00873B8B" w:rsidP="00873B8B">
      <w:pPr>
        <w:tabs>
          <w:tab w:val="left" w:pos="753"/>
          <w:tab w:val="left" w:pos="13008"/>
        </w:tabs>
        <w:ind w:left="93"/>
        <w:jc w:val="center"/>
        <w:rPr>
          <w:bCs/>
          <w:color w:val="000000" w:themeColor="text1"/>
          <w:sz w:val="24"/>
          <w:szCs w:val="24"/>
        </w:rPr>
      </w:pPr>
      <w:r w:rsidRPr="004A64FF">
        <w:rPr>
          <w:bCs/>
          <w:color w:val="000000" w:themeColor="text1"/>
          <w:sz w:val="24"/>
          <w:szCs w:val="24"/>
        </w:rPr>
        <w:t xml:space="preserve">Краткосрочный план реализации в 2023-2025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 </w:t>
      </w:r>
      <w:r w:rsidRPr="004A64FF">
        <w:rPr>
          <w:bCs/>
          <w:color w:val="000000" w:themeColor="text1"/>
          <w:sz w:val="24"/>
          <w:szCs w:val="24"/>
        </w:rPr>
        <w:br/>
        <w:t>на территории Иркутской области на 2014 - 2052 годы</w:t>
      </w:r>
    </w:p>
    <w:p w:rsidR="00873B8B" w:rsidRPr="004A64FF" w:rsidRDefault="00873B8B" w:rsidP="00873B8B">
      <w:pPr>
        <w:tabs>
          <w:tab w:val="left" w:pos="753"/>
          <w:tab w:val="left" w:pos="13008"/>
        </w:tabs>
        <w:ind w:left="93"/>
        <w:jc w:val="center"/>
        <w:rPr>
          <w:bCs/>
          <w:color w:val="000000" w:themeColor="text1"/>
          <w:sz w:val="24"/>
          <w:szCs w:val="24"/>
        </w:rPr>
      </w:pPr>
    </w:p>
    <w:p w:rsidR="00873B8B" w:rsidRPr="004A64FF" w:rsidRDefault="00873B8B" w:rsidP="001440B9">
      <w:pPr>
        <w:jc w:val="center"/>
        <w:rPr>
          <w:color w:val="000000" w:themeColor="text1"/>
        </w:rPr>
      </w:pPr>
      <w:r w:rsidRPr="004A64FF">
        <w:rPr>
          <w:color w:val="000000" w:themeColor="text1"/>
        </w:rPr>
        <w:t xml:space="preserve">Раздел 1. Перечень многоквартирных домов, расположенных на территории </w:t>
      </w:r>
      <w:proofErr w:type="gramStart"/>
      <w:r w:rsidRPr="004A64FF">
        <w:rPr>
          <w:color w:val="000000" w:themeColor="text1"/>
        </w:rPr>
        <w:t>муниципального</w:t>
      </w:r>
      <w:proofErr w:type="gramEnd"/>
      <w:r w:rsidRPr="004A64FF">
        <w:rPr>
          <w:color w:val="000000" w:themeColor="text1"/>
        </w:rPr>
        <w:t xml:space="preserve"> образования «город Саянск»,</w:t>
      </w:r>
    </w:p>
    <w:p w:rsidR="00873B8B" w:rsidRPr="004A64FF" w:rsidRDefault="00873B8B" w:rsidP="001440B9">
      <w:pPr>
        <w:jc w:val="center"/>
        <w:rPr>
          <w:color w:val="000000" w:themeColor="text1"/>
        </w:rPr>
      </w:pPr>
      <w:r w:rsidRPr="004A64FF">
        <w:rPr>
          <w:color w:val="000000" w:themeColor="text1"/>
        </w:rPr>
        <w:t xml:space="preserve">в </w:t>
      </w:r>
      <w:proofErr w:type="gramStart"/>
      <w:r w:rsidRPr="004A64FF">
        <w:rPr>
          <w:color w:val="000000" w:themeColor="text1"/>
        </w:rPr>
        <w:t>отношении</w:t>
      </w:r>
      <w:proofErr w:type="gramEnd"/>
      <w:r w:rsidRPr="004A64FF">
        <w:rPr>
          <w:color w:val="000000" w:themeColor="text1"/>
        </w:rPr>
        <w:t xml:space="preserve"> которых планируется проведение капитального ремонта общего имущества (далее - МКД)</w:t>
      </w:r>
    </w:p>
    <w:p w:rsidR="00873B8B" w:rsidRPr="004A64FF" w:rsidRDefault="00873B8B" w:rsidP="001440B9">
      <w:pPr>
        <w:jc w:val="center"/>
        <w:rPr>
          <w:color w:val="000000" w:themeColor="text1"/>
        </w:rPr>
      </w:pPr>
    </w:p>
    <w:tbl>
      <w:tblPr>
        <w:tblW w:w="14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1907"/>
        <w:gridCol w:w="567"/>
        <w:gridCol w:w="992"/>
        <w:gridCol w:w="567"/>
        <w:gridCol w:w="850"/>
        <w:gridCol w:w="680"/>
        <w:gridCol w:w="455"/>
        <w:gridCol w:w="850"/>
        <w:gridCol w:w="851"/>
        <w:gridCol w:w="1275"/>
        <w:gridCol w:w="993"/>
        <w:gridCol w:w="709"/>
        <w:gridCol w:w="850"/>
        <w:gridCol w:w="709"/>
        <w:gridCol w:w="1820"/>
      </w:tblGrid>
      <w:tr w:rsidR="004A64FF" w:rsidRPr="004A64FF" w:rsidTr="002A1273">
        <w:trPr>
          <w:trHeight w:val="2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4A64FF">
              <w:rPr>
                <w:b/>
                <w:bCs/>
                <w:color w:val="000000" w:themeColor="text1"/>
              </w:rPr>
              <w:t>п</w:t>
            </w:r>
            <w:proofErr w:type="gramEnd"/>
            <w:r w:rsidRPr="004A64FF">
              <w:rPr>
                <w:b/>
                <w:bCs/>
                <w:color w:val="000000" w:themeColor="text1"/>
              </w:rPr>
              <w:t>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Формирование фонда капитального ремонта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Материал стен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Количество этажей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Общая площадь МКД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Площадь помещений МКД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Стоимость капитального 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Начальный срок проведения капитального ремонта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Плановая дата завершения работ</w:t>
            </w:r>
          </w:p>
        </w:tc>
      </w:tr>
      <w:tr w:rsidR="004A64FF" w:rsidRPr="004A64FF" w:rsidTr="002A1273">
        <w:trPr>
          <w:trHeight w:val="37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завершения последнего капитального ремонта*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Всего:*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</w:tr>
      <w:tr w:rsidR="004A64FF" w:rsidRPr="004A64FF" w:rsidTr="002A1273">
        <w:trPr>
          <w:trHeight w:val="504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за счет средств собственников помещений в МКД*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за счет средств иных источников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0B9" w:rsidRPr="004A64FF" w:rsidRDefault="001440B9" w:rsidP="001440B9">
            <w:pPr>
              <w:rPr>
                <w:b/>
                <w:bCs/>
                <w:color w:val="000000" w:themeColor="text1"/>
              </w:rPr>
            </w:pPr>
          </w:p>
        </w:tc>
      </w:tr>
      <w:tr w:rsidR="004A64FF" w:rsidRPr="004A64FF" w:rsidTr="002A127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17</w:t>
            </w:r>
          </w:p>
        </w:tc>
      </w:tr>
      <w:tr w:rsidR="004A64FF" w:rsidRPr="004A64FF" w:rsidTr="002A1273">
        <w:trPr>
          <w:trHeight w:val="312"/>
        </w:trPr>
        <w:tc>
          <w:tcPr>
            <w:tcW w:w="14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lastRenderedPageBreak/>
              <w:t>2023 год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1984-1986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13 570,10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10 791,60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19 925 904,95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19 912 174,10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13 730,85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Олимпийский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10 437,10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7 996,20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17 511 652,21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17 502 538,44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9 113,77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Строителей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1994-2005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Блочные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17 078,90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13 135,60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19 787 364,90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19 771 525,48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15 839,42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Октябрьский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6 691,50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5 284,50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13 247 869,03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13 236 553,07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11 315,96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13 657,30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10 135,90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2 027 512,00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2 027 512,00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1985-1986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11 871,60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7 173,70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3 410 000,00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3 410 000,00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</w:tr>
      <w:tr w:rsidR="004A64FF" w:rsidRPr="004A64FF" w:rsidTr="002A127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</w:tr>
      <w:tr w:rsidR="004A64FF" w:rsidRPr="004A64FF" w:rsidTr="002A1273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73 306,50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54 517,50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75 910 303,09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75 860 303,09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</w:tr>
      <w:tr w:rsidR="004A64FF" w:rsidRPr="004A64FF" w:rsidTr="002A1273">
        <w:trPr>
          <w:trHeight w:val="312"/>
        </w:trPr>
        <w:tc>
          <w:tcPr>
            <w:tcW w:w="14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2024 год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1952,50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1470,50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4 422 616,98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4 422 616,98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1467,50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4 413 594,30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4 413 594,30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11*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10282,40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8771,80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16 108 354,58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16 108 354,58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1979-1982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15 469,50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11 794,90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62*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12 554,40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9 314,90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</w:t>
            </w:r>
            <w:r w:rsidRPr="004A64FF">
              <w:rPr>
                <w:color w:val="000000" w:themeColor="text1"/>
              </w:rPr>
              <w:lastRenderedPageBreak/>
              <w:t xml:space="preserve">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69*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1977-</w:t>
            </w:r>
            <w:r w:rsidRPr="004A64FF">
              <w:rPr>
                <w:color w:val="000000" w:themeColor="text1"/>
              </w:rPr>
              <w:lastRenderedPageBreak/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</w:t>
            </w:r>
            <w:r w:rsidRPr="004A64FF">
              <w:rPr>
                <w:color w:val="000000" w:themeColor="text1"/>
              </w:rPr>
              <w:lastRenderedPageBreak/>
              <w:t>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23 </w:t>
            </w:r>
            <w:r w:rsidRPr="004A64FF">
              <w:rPr>
                <w:color w:val="000000" w:themeColor="text1"/>
              </w:rPr>
              <w:lastRenderedPageBreak/>
              <w:t>196,40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 xml:space="preserve">18 </w:t>
            </w:r>
            <w:r w:rsidRPr="004A64FF">
              <w:rPr>
                <w:color w:val="000000" w:themeColor="text1"/>
              </w:rPr>
              <w:lastRenderedPageBreak/>
              <w:t>460,50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31.12.2024</w:t>
            </w:r>
          </w:p>
        </w:tc>
      </w:tr>
      <w:tr w:rsidR="004A64FF" w:rsidRPr="004A64FF" w:rsidTr="002A1273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5 968,30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4 367,80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31.12.2023</w:t>
            </w:r>
          </w:p>
        </w:tc>
      </w:tr>
      <w:tr w:rsidR="004A64FF" w:rsidRPr="004A64FF" w:rsidTr="002A1273">
        <w:trPr>
          <w:trHeight w:val="312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65 402,80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51 280,10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24 944 565,86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24 944 565,86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</w:tr>
      <w:tr w:rsidR="004A64FF" w:rsidRPr="004A64FF" w:rsidTr="002A1273">
        <w:trPr>
          <w:trHeight w:val="312"/>
        </w:trPr>
        <w:tc>
          <w:tcPr>
            <w:tcW w:w="14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2025 год</w:t>
            </w:r>
          </w:p>
        </w:tc>
      </w:tr>
      <w:tr w:rsidR="004A64FF" w:rsidRPr="004A64FF" w:rsidTr="002A127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1*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5 949,70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31.12.2025</w:t>
            </w:r>
          </w:p>
        </w:tc>
      </w:tr>
      <w:tr w:rsidR="004A64FF" w:rsidRPr="004A64FF" w:rsidTr="002A1273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1 967,30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1 466,70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31.12.2025</w:t>
            </w:r>
          </w:p>
        </w:tc>
      </w:tr>
      <w:tr w:rsidR="004A64FF" w:rsidRPr="004A64FF" w:rsidTr="002A127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74*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1 969,30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1 468,80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31.12.2025</w:t>
            </w:r>
          </w:p>
        </w:tc>
      </w:tr>
      <w:tr w:rsidR="004A64FF" w:rsidRPr="004A64FF" w:rsidTr="002A127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CC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1 967,20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1 466,70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31.12.2025</w:t>
            </w:r>
          </w:p>
        </w:tc>
      </w:tr>
      <w:tr w:rsidR="004A64FF" w:rsidRPr="004A64FF" w:rsidTr="002A1273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8*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1982-1985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Панельные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22 570,70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16 452,80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31.12.2025</w:t>
            </w:r>
          </w:p>
        </w:tc>
      </w:tr>
      <w:tr w:rsidR="004A64FF" w:rsidRPr="004A64FF" w:rsidTr="002A1273">
        <w:trPr>
          <w:trHeight w:val="39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34 424,20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25 263,00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</w:tr>
      <w:tr w:rsidR="004A64FF" w:rsidRPr="004A64FF" w:rsidTr="002A1273">
        <w:trPr>
          <w:trHeight w:val="312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173 133,50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131 060,60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100 854 868,95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100 804 868,95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0B9" w:rsidRPr="004A64FF" w:rsidRDefault="001440B9" w:rsidP="001440B9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Х</w:t>
            </w:r>
          </w:p>
        </w:tc>
      </w:tr>
      <w:tr w:rsidR="004A64FF" w:rsidRPr="004A64FF" w:rsidTr="002A1273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</w:tr>
      <w:tr w:rsidR="004A64FF" w:rsidRPr="004A64FF" w:rsidTr="002A1273">
        <w:trPr>
          <w:trHeight w:val="312"/>
        </w:trPr>
        <w:tc>
          <w:tcPr>
            <w:tcW w:w="5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* -  информация в отношении МКД будет актуализироваться по мере обследования МКД;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0B9" w:rsidRPr="004A64FF" w:rsidRDefault="001440B9" w:rsidP="001440B9">
            <w:pPr>
              <w:rPr>
                <w:color w:val="000000" w:themeColor="text1"/>
              </w:rPr>
            </w:pPr>
          </w:p>
        </w:tc>
      </w:tr>
    </w:tbl>
    <w:p w:rsidR="001440B9" w:rsidRPr="004A64FF" w:rsidRDefault="001440B9" w:rsidP="00817861">
      <w:pPr>
        <w:rPr>
          <w:color w:val="000000" w:themeColor="text1"/>
        </w:rPr>
        <w:sectPr w:rsidR="001440B9" w:rsidRPr="004A64FF" w:rsidSect="001440B9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629"/>
        <w:gridCol w:w="850"/>
        <w:gridCol w:w="709"/>
        <w:gridCol w:w="567"/>
        <w:gridCol w:w="709"/>
        <w:gridCol w:w="601"/>
        <w:gridCol w:w="817"/>
        <w:gridCol w:w="850"/>
        <w:gridCol w:w="710"/>
        <w:gridCol w:w="566"/>
        <w:gridCol w:w="992"/>
        <w:gridCol w:w="567"/>
        <w:gridCol w:w="851"/>
        <w:gridCol w:w="709"/>
        <w:gridCol w:w="425"/>
        <w:gridCol w:w="496"/>
        <w:gridCol w:w="850"/>
        <w:gridCol w:w="424"/>
        <w:gridCol w:w="567"/>
        <w:gridCol w:w="781"/>
      </w:tblGrid>
      <w:tr w:rsidR="008724D2" w:rsidRPr="004A64FF" w:rsidTr="001440B9">
        <w:trPr>
          <w:trHeight w:val="495"/>
        </w:trPr>
        <w:tc>
          <w:tcPr>
            <w:tcW w:w="151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 xml:space="preserve">Раздел 2. Планируемые виды услуг и (или) работ по капитальному ремонту общего имущества в МКД </w:t>
            </w:r>
          </w:p>
        </w:tc>
      </w:tr>
      <w:tr w:rsidR="008724D2" w:rsidRPr="004A64FF" w:rsidTr="001440B9">
        <w:trPr>
          <w:cantSplit/>
          <w:trHeight w:val="72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№ </w:t>
            </w:r>
            <w:proofErr w:type="gramStart"/>
            <w:r w:rsidRPr="004A64FF">
              <w:rPr>
                <w:color w:val="000000" w:themeColor="text1"/>
              </w:rPr>
              <w:t>п</w:t>
            </w:r>
            <w:proofErr w:type="gramEnd"/>
            <w:r w:rsidRPr="004A64FF">
              <w:rPr>
                <w:color w:val="000000" w:themeColor="text1"/>
              </w:rPr>
              <w:t>/п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Адрес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Стоимость капитального ремонта,                      ВСЕГО*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электроснабжения*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теплоснабжения*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газоснабжения*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внутридомовых инженерных систем водоотведения*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крыши, в том числе переустройство невентилируемой крыши на вентилируемую крышу, устройство выходов на</w:t>
            </w:r>
            <w:r w:rsidR="001440B9" w:rsidRPr="004A64FF">
              <w:rPr>
                <w:color w:val="000000" w:themeColor="text1"/>
              </w:rPr>
              <w:t xml:space="preserve"> кровлю, ремонт или замену </w:t>
            </w:r>
            <w:proofErr w:type="spellStart"/>
            <w:r w:rsidR="001440B9" w:rsidRPr="004A64FF">
              <w:rPr>
                <w:color w:val="000000" w:themeColor="text1"/>
              </w:rPr>
              <w:t>надкро</w:t>
            </w:r>
            <w:r w:rsidRPr="004A64FF">
              <w:rPr>
                <w:color w:val="000000" w:themeColor="text1"/>
              </w:rPr>
              <w:t>вельных</w:t>
            </w:r>
            <w:proofErr w:type="spellEnd"/>
            <w:r w:rsidRPr="004A64FF">
              <w:rPr>
                <w:color w:val="000000" w:themeColor="text1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4A64FF">
              <w:rPr>
                <w:color w:val="000000" w:themeColor="text1"/>
              </w:rPr>
              <w:t>отмостки</w:t>
            </w:r>
            <w:proofErr w:type="spellEnd"/>
            <w:r w:rsidRPr="004A64FF">
              <w:rPr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Ремонт или замена мусоропроводов, систем </w:t>
            </w:r>
            <w:proofErr w:type="gramStart"/>
            <w:r w:rsidRPr="004A64FF">
              <w:rPr>
                <w:color w:val="000000" w:themeColor="text1"/>
              </w:rPr>
              <w:t>пневматического</w:t>
            </w:r>
            <w:proofErr w:type="gramEnd"/>
            <w:r w:rsidRPr="004A64FF">
              <w:rPr>
                <w:color w:val="000000" w:themeColor="text1"/>
              </w:rPr>
              <w:t xml:space="preserve"> </w:t>
            </w:r>
            <w:proofErr w:type="spellStart"/>
            <w:r w:rsidRPr="004A64FF">
              <w:rPr>
                <w:color w:val="000000" w:themeColor="text1"/>
              </w:rPr>
              <w:t>мусороудаления</w:t>
            </w:r>
            <w:proofErr w:type="spellEnd"/>
            <w:r w:rsidRPr="004A64FF">
              <w:rPr>
                <w:color w:val="000000" w:themeColor="text1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Ремонт фундамента многоквартирного дома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4A64FF">
              <w:rPr>
                <w:color w:val="000000" w:themeColor="text1"/>
              </w:rPr>
              <w:t>расположен</w:t>
            </w:r>
            <w:proofErr w:type="gramEnd"/>
            <w:r w:rsidRPr="004A64FF">
              <w:rPr>
                <w:color w:val="000000" w:themeColor="text1"/>
              </w:rPr>
              <w:t xml:space="preserve"> МКД*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proofErr w:type="gramStart"/>
            <w:r w:rsidRPr="004A64FF">
              <w:rPr>
                <w:color w:val="000000" w:themeColor="text1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Проведение экспертизы проектной документации*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4D2" w:rsidRPr="004A64FF" w:rsidRDefault="008724D2" w:rsidP="001440B9">
            <w:pPr>
              <w:ind w:left="113" w:right="113"/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8724D2" w:rsidRPr="004A64FF" w:rsidTr="001440B9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22</w:t>
            </w:r>
          </w:p>
        </w:tc>
      </w:tr>
      <w:tr w:rsidR="008724D2" w:rsidRPr="004A64FF" w:rsidTr="001440B9">
        <w:trPr>
          <w:trHeight w:val="348"/>
        </w:trPr>
        <w:tc>
          <w:tcPr>
            <w:tcW w:w="15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2023 год</w:t>
            </w:r>
          </w:p>
        </w:tc>
      </w:tr>
      <w:tr w:rsidR="008724D2" w:rsidRPr="004A64FF" w:rsidTr="001440B9">
        <w:trPr>
          <w:trHeight w:val="4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19 925 904,95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19 821 684,95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3 571 686,16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1 130 089,54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1 862 604,34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2 702 563,52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9 936 546,49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618 194,90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104 220,00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Олимпийский </w:t>
            </w:r>
            <w:proofErr w:type="spellStart"/>
            <w:r w:rsidRPr="004A64FF">
              <w:rPr>
                <w:color w:val="000000" w:themeColor="text1"/>
              </w:rPr>
              <w:lastRenderedPageBreak/>
              <w:t>мкр</w:t>
            </w:r>
            <w:proofErr w:type="spellEnd"/>
            <w:r w:rsidRPr="004A64FF">
              <w:rPr>
                <w:color w:val="000000" w:themeColor="text1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17 511 652,21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17 419 </w:t>
            </w:r>
            <w:r w:rsidRPr="004A64FF">
              <w:rPr>
                <w:color w:val="000000" w:themeColor="text1"/>
              </w:rPr>
              <w:lastRenderedPageBreak/>
              <w:t>341,01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6 279 505,1</w:t>
            </w:r>
            <w:r w:rsidRPr="004A64FF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1 037 966,50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1 668 570,9</w:t>
            </w:r>
            <w:r w:rsidRPr="004A64FF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8 022 974,90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410 323,46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92 311,20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Строителей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19 787 364,90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19 586 411,09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8 605 506,25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10 283 400,96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697 503,88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200 953,81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Октябрьский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13 247 869,03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13 111 077,87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5 474 718,85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7 138 690,56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497 668,46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136 791,16</w:t>
            </w:r>
          </w:p>
        </w:tc>
      </w:tr>
      <w:tr w:rsidR="008724D2" w:rsidRPr="004A64FF" w:rsidTr="001440B9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2 027 512,00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2 027 512,00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3 410 000,00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3 410 000,00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75 910 303,09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69 938 514,92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17 490 225,10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9 851 191,34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2 168 056,04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1 862 604,34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4 371 134,49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17 422 091,52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19 987 033,39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2 223 690,70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534 276,17</w:t>
            </w:r>
          </w:p>
        </w:tc>
      </w:tr>
      <w:tr w:rsidR="008724D2" w:rsidRPr="004A64FF" w:rsidTr="001440B9">
        <w:trPr>
          <w:trHeight w:val="348"/>
        </w:trPr>
        <w:tc>
          <w:tcPr>
            <w:tcW w:w="15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2024 год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4 422 616,98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4 360 326,60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3 390 973,00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761 719,00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207 634,60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62 290,38</w:t>
            </w:r>
          </w:p>
        </w:tc>
      </w:tr>
      <w:tr w:rsidR="008724D2" w:rsidRPr="004A64FF" w:rsidTr="001440B9">
        <w:trPr>
          <w:trHeight w:val="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4 413 594,30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4 475 757,60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3 384 055,00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760 165,00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207 211,00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62 163,30</w:t>
            </w:r>
          </w:p>
        </w:tc>
      </w:tr>
      <w:tr w:rsidR="008724D2" w:rsidRPr="004A64FF" w:rsidTr="001440B9">
        <w:trPr>
          <w:trHeight w:val="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11*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16 108 354,58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15 786 608,46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9 570 033,80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5 464 831,40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751 743,26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321 746,12</w:t>
            </w:r>
          </w:p>
        </w:tc>
      </w:tr>
      <w:tr w:rsidR="008724D2" w:rsidRPr="004A64FF" w:rsidTr="001440B9">
        <w:trPr>
          <w:trHeight w:val="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24 944 565,86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24 622 692,66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6 775 028,00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1 521 884,00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5 464 831,40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1 166 588,86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446 199,80</w:t>
            </w:r>
          </w:p>
        </w:tc>
      </w:tr>
      <w:tr w:rsidR="008724D2" w:rsidRPr="004A64FF" w:rsidTr="001440B9">
        <w:trPr>
          <w:trHeight w:val="348"/>
        </w:trPr>
        <w:tc>
          <w:tcPr>
            <w:tcW w:w="15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2025 год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Солнечный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Юбилейный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75*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 xml:space="preserve">г. Саянск, Центральный </w:t>
            </w:r>
            <w:proofErr w:type="spellStart"/>
            <w:r w:rsidRPr="004A64FF">
              <w:rPr>
                <w:color w:val="000000" w:themeColor="text1"/>
              </w:rPr>
              <w:t>мкр</w:t>
            </w:r>
            <w:proofErr w:type="spellEnd"/>
            <w:r w:rsidRPr="004A64FF">
              <w:rPr>
                <w:color w:val="000000" w:themeColor="text1"/>
              </w:rPr>
              <w:t>., д. 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</w:tr>
      <w:tr w:rsidR="008724D2" w:rsidRPr="004A64FF" w:rsidTr="001440B9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 xml:space="preserve">                       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</w:tr>
      <w:tr w:rsidR="008724D2" w:rsidRPr="004A64FF" w:rsidTr="001440B9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100 854 868,95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99 874 392,98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16 626 219,34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3 689 940,04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1 862 604,34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4 371 134,49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19 987 033,39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5 464 831,40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3 390 279,56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4D2" w:rsidRPr="004A64FF" w:rsidRDefault="008724D2" w:rsidP="008724D2">
            <w:pPr>
              <w:jc w:val="center"/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>980 475,97</w:t>
            </w:r>
          </w:p>
        </w:tc>
      </w:tr>
      <w:tr w:rsidR="008724D2" w:rsidRPr="004A64FF" w:rsidTr="001440B9">
        <w:trPr>
          <w:trHeight w:val="12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724D2" w:rsidRPr="004A64FF" w:rsidTr="001440B9">
        <w:trPr>
          <w:trHeight w:val="3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* -  информация в отношении МКД будет актуализироваться по мере проведения обследования МКД;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</w:tr>
      <w:tr w:rsidR="008724D2" w:rsidRPr="004A64FF" w:rsidTr="001440B9">
        <w:trPr>
          <w:trHeight w:val="37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</w:tr>
    </w:tbl>
    <w:p w:rsidR="00C24612" w:rsidRPr="004A64FF" w:rsidRDefault="00C24612" w:rsidP="008724D2">
      <w:pPr>
        <w:tabs>
          <w:tab w:val="left" w:pos="606"/>
          <w:tab w:val="left" w:pos="2235"/>
          <w:tab w:val="left" w:pos="3085"/>
          <w:tab w:val="left" w:pos="3794"/>
          <w:tab w:val="left" w:pos="4361"/>
          <w:tab w:val="left" w:pos="5070"/>
          <w:tab w:val="left" w:pos="5671"/>
          <w:tab w:val="left" w:pos="6488"/>
          <w:tab w:val="left" w:pos="7338"/>
          <w:tab w:val="left" w:pos="8048"/>
          <w:tab w:val="left" w:pos="8614"/>
          <w:tab w:val="left" w:pos="9606"/>
          <w:tab w:val="left" w:pos="10173"/>
          <w:tab w:val="left" w:pos="11024"/>
          <w:tab w:val="left" w:pos="11733"/>
          <w:tab w:val="left" w:pos="12158"/>
          <w:tab w:val="left" w:pos="12654"/>
          <w:tab w:val="left" w:pos="13504"/>
          <w:tab w:val="left" w:pos="13928"/>
          <w:tab w:val="left" w:pos="14495"/>
        </w:tabs>
        <w:ind w:left="93"/>
        <w:rPr>
          <w:color w:val="000000" w:themeColor="text1"/>
        </w:rPr>
      </w:pPr>
      <w:r w:rsidRPr="004A64FF">
        <w:rPr>
          <w:color w:val="000000" w:themeColor="text1"/>
        </w:rPr>
        <w:tab/>
      </w:r>
      <w:r w:rsidRPr="004A64FF">
        <w:rPr>
          <w:b/>
          <w:bCs/>
          <w:color w:val="000000" w:themeColor="text1"/>
        </w:rPr>
        <w:t>Примечание:</w:t>
      </w:r>
      <w:r w:rsidRPr="004A64FF">
        <w:rPr>
          <w:b/>
          <w:bCs/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C24612" w:rsidRPr="004A64FF" w:rsidRDefault="00C24612" w:rsidP="008724D2">
      <w:pPr>
        <w:tabs>
          <w:tab w:val="left" w:pos="606"/>
          <w:tab w:val="left" w:pos="7338"/>
          <w:tab w:val="left" w:pos="8048"/>
          <w:tab w:val="left" w:pos="8614"/>
          <w:tab w:val="left" w:pos="9606"/>
          <w:tab w:val="left" w:pos="10173"/>
          <w:tab w:val="left" w:pos="11024"/>
          <w:tab w:val="left" w:pos="11733"/>
          <w:tab w:val="left" w:pos="12158"/>
          <w:tab w:val="left" w:pos="12654"/>
          <w:tab w:val="left" w:pos="13504"/>
          <w:tab w:val="left" w:pos="13928"/>
          <w:tab w:val="left" w:pos="14495"/>
        </w:tabs>
        <w:ind w:left="93"/>
        <w:rPr>
          <w:color w:val="000000" w:themeColor="text1"/>
        </w:rPr>
      </w:pPr>
      <w:r w:rsidRPr="004A64FF">
        <w:rPr>
          <w:color w:val="000000" w:themeColor="text1"/>
        </w:rPr>
        <w:t>1)</w:t>
      </w:r>
      <w:r w:rsidRPr="004A64FF">
        <w:rPr>
          <w:color w:val="000000" w:themeColor="text1"/>
        </w:rPr>
        <w:tab/>
        <w:t xml:space="preserve">расчет сметной стоимости капитального ремонта общедомового имущества МКД выполнен по предельной стоимости,  </w:t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C24612" w:rsidRPr="004A64FF" w:rsidRDefault="00C24612" w:rsidP="00C24612">
      <w:pPr>
        <w:tabs>
          <w:tab w:val="left" w:pos="606"/>
          <w:tab w:val="left" w:pos="7338"/>
          <w:tab w:val="left" w:pos="8048"/>
          <w:tab w:val="left" w:pos="8614"/>
          <w:tab w:val="left" w:pos="9606"/>
          <w:tab w:val="left" w:pos="10173"/>
          <w:tab w:val="left" w:pos="11024"/>
          <w:tab w:val="left" w:pos="11733"/>
          <w:tab w:val="left" w:pos="12158"/>
          <w:tab w:val="left" w:pos="12654"/>
          <w:tab w:val="left" w:pos="13504"/>
          <w:tab w:val="left" w:pos="13928"/>
          <w:tab w:val="left" w:pos="14495"/>
        </w:tabs>
        <w:ind w:left="93"/>
        <w:rPr>
          <w:color w:val="000000" w:themeColor="text1"/>
        </w:rPr>
      </w:pPr>
      <w:r w:rsidRPr="004A64FF">
        <w:rPr>
          <w:color w:val="000000" w:themeColor="text1"/>
        </w:rPr>
        <w:tab/>
        <w:t xml:space="preserve">определенной постановлением Правительства Иркутской области от 20.10.2014 № 510-пп </w:t>
      </w:r>
      <w:proofErr w:type="gramStart"/>
      <w:r w:rsidRPr="004A64FF">
        <w:rPr>
          <w:color w:val="000000" w:themeColor="text1"/>
        </w:rPr>
        <w:t xml:space="preserve">( </w:t>
      </w:r>
      <w:proofErr w:type="gramEnd"/>
      <w:r w:rsidRPr="004A64FF">
        <w:rPr>
          <w:color w:val="000000" w:themeColor="text1"/>
        </w:rPr>
        <w:t xml:space="preserve">в редакции Постановлений от 23.09.2016 № 605-пп, от 31.07.2017 № 497-пп, от 12.08.2019 № 626-пп, от 04.08.2020 № 641-пп, от 04.09.2020 № 731-пп, от 12.10.2020 № 832-пп, от 27.11.2020 № 971-пп, от 26.11.2021 № 902-пп, от 25.01.2021 № 26-пп, от 07.04.2023 № 305-пп) </w:t>
      </w:r>
      <w:r w:rsidRPr="004A64FF">
        <w:rPr>
          <w:color w:val="000000" w:themeColor="text1"/>
        </w:rPr>
        <w:tab/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3755"/>
        <w:gridCol w:w="709"/>
        <w:gridCol w:w="601"/>
        <w:gridCol w:w="817"/>
        <w:gridCol w:w="850"/>
        <w:gridCol w:w="710"/>
        <w:gridCol w:w="566"/>
        <w:gridCol w:w="992"/>
        <w:gridCol w:w="567"/>
        <w:gridCol w:w="851"/>
        <w:gridCol w:w="709"/>
        <w:gridCol w:w="425"/>
        <w:gridCol w:w="496"/>
        <w:gridCol w:w="850"/>
        <w:gridCol w:w="424"/>
        <w:gridCol w:w="567"/>
        <w:gridCol w:w="781"/>
      </w:tblGrid>
      <w:tr w:rsidR="008724D2" w:rsidRPr="004A64FF" w:rsidTr="001440B9">
        <w:trPr>
          <w:trHeight w:val="3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  <w:r w:rsidRPr="004A64FF">
              <w:rPr>
                <w:color w:val="000000" w:themeColor="text1"/>
              </w:rPr>
              <w:t>о размере предельной стоимости услуги (или) работ по капитальному ремонту общего имущества в многоквартирных домах.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</w:tr>
      <w:tr w:rsidR="008724D2" w:rsidRPr="004A64FF" w:rsidTr="001440B9">
        <w:trPr>
          <w:trHeight w:val="3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lastRenderedPageBreak/>
              <w:t xml:space="preserve">2) 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  <w:r w:rsidRPr="004A64FF">
              <w:rPr>
                <w:b/>
                <w:bCs/>
                <w:color w:val="000000" w:themeColor="text1"/>
              </w:rPr>
              <w:t xml:space="preserve">2023 год - </w:t>
            </w:r>
            <w:proofErr w:type="spellStart"/>
            <w:r w:rsidRPr="004A64FF">
              <w:rPr>
                <w:b/>
                <w:bCs/>
                <w:color w:val="000000" w:themeColor="text1"/>
              </w:rPr>
              <w:t>мкр</w:t>
            </w:r>
            <w:proofErr w:type="spellEnd"/>
            <w:r w:rsidRPr="004A64FF">
              <w:rPr>
                <w:b/>
                <w:bCs/>
                <w:color w:val="000000" w:themeColor="text1"/>
              </w:rPr>
              <w:t xml:space="preserve">. </w:t>
            </w:r>
            <w:proofErr w:type="gramStart"/>
            <w:r w:rsidRPr="004A64FF">
              <w:rPr>
                <w:b/>
                <w:bCs/>
                <w:color w:val="000000" w:themeColor="text1"/>
              </w:rPr>
              <w:t>Солнечный</w:t>
            </w:r>
            <w:proofErr w:type="gramEnd"/>
            <w:r w:rsidRPr="004A64FF">
              <w:rPr>
                <w:b/>
                <w:bCs/>
                <w:color w:val="000000" w:themeColor="text1"/>
              </w:rPr>
              <w:t>, д.2 - показана фактическая стоимость выполненных работ;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</w:tr>
      <w:tr w:rsidR="008724D2" w:rsidRPr="004A64FF" w:rsidTr="001440B9">
        <w:trPr>
          <w:trHeight w:val="3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C24612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4A64FF">
              <w:rPr>
                <w:b/>
                <w:bCs/>
                <w:color w:val="000000" w:themeColor="text1"/>
              </w:rPr>
              <w:t>мкр</w:t>
            </w:r>
            <w:proofErr w:type="spellEnd"/>
            <w:r w:rsidRPr="004A64FF">
              <w:rPr>
                <w:b/>
                <w:bCs/>
                <w:color w:val="000000" w:themeColor="text1"/>
              </w:rPr>
              <w:t xml:space="preserve">. </w:t>
            </w:r>
            <w:proofErr w:type="gramStart"/>
            <w:r w:rsidRPr="004A64FF">
              <w:rPr>
                <w:b/>
                <w:bCs/>
                <w:color w:val="000000" w:themeColor="text1"/>
              </w:rPr>
              <w:t>Солнечный</w:t>
            </w:r>
            <w:proofErr w:type="gramEnd"/>
            <w:r w:rsidRPr="004A64FF">
              <w:rPr>
                <w:b/>
                <w:bCs/>
                <w:color w:val="000000" w:themeColor="text1"/>
              </w:rPr>
              <w:t>, д.9 - показана плановая стоимость работ.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4D2" w:rsidRPr="004A64FF" w:rsidRDefault="008724D2" w:rsidP="008724D2">
            <w:pPr>
              <w:rPr>
                <w:color w:val="000000" w:themeColor="text1"/>
              </w:rPr>
            </w:pPr>
          </w:p>
        </w:tc>
      </w:tr>
    </w:tbl>
    <w:p w:rsidR="00C24612" w:rsidRPr="004A64FF" w:rsidRDefault="00C24612" w:rsidP="008724D2">
      <w:pPr>
        <w:tabs>
          <w:tab w:val="left" w:pos="606"/>
          <w:tab w:val="left" w:pos="4361"/>
          <w:tab w:val="left" w:pos="5211"/>
          <w:tab w:val="left" w:pos="5812"/>
          <w:tab w:val="left" w:pos="6629"/>
          <w:tab w:val="left" w:pos="7479"/>
          <w:tab w:val="left" w:pos="8189"/>
          <w:tab w:val="left" w:pos="8755"/>
          <w:tab w:val="left" w:pos="9747"/>
          <w:tab w:val="left" w:pos="10314"/>
          <w:tab w:val="left" w:pos="11165"/>
          <w:tab w:val="left" w:pos="11874"/>
          <w:tab w:val="left" w:pos="12299"/>
          <w:tab w:val="left" w:pos="12795"/>
          <w:tab w:val="left" w:pos="13645"/>
          <w:tab w:val="left" w:pos="14069"/>
          <w:tab w:val="left" w:pos="14636"/>
        </w:tabs>
        <w:ind w:left="93"/>
        <w:rPr>
          <w:rFonts w:ascii="Calibri" w:hAnsi="Calibri"/>
          <w:color w:val="000000" w:themeColor="text1"/>
        </w:rPr>
      </w:pPr>
    </w:p>
    <w:p w:rsidR="00C24612" w:rsidRPr="004A64FF" w:rsidRDefault="00C24612" w:rsidP="008724D2">
      <w:pPr>
        <w:tabs>
          <w:tab w:val="left" w:pos="606"/>
          <w:tab w:val="left" w:pos="4361"/>
          <w:tab w:val="left" w:pos="5211"/>
          <w:tab w:val="left" w:pos="5812"/>
          <w:tab w:val="left" w:pos="6629"/>
          <w:tab w:val="left" w:pos="7479"/>
          <w:tab w:val="left" w:pos="8189"/>
          <w:tab w:val="left" w:pos="8755"/>
          <w:tab w:val="left" w:pos="9747"/>
          <w:tab w:val="left" w:pos="10314"/>
          <w:tab w:val="left" w:pos="11165"/>
          <w:tab w:val="left" w:pos="11874"/>
          <w:tab w:val="left" w:pos="12299"/>
          <w:tab w:val="left" w:pos="12795"/>
          <w:tab w:val="left" w:pos="13645"/>
          <w:tab w:val="left" w:pos="14069"/>
          <w:tab w:val="left" w:pos="14636"/>
        </w:tabs>
        <w:ind w:left="93"/>
        <w:rPr>
          <w:rFonts w:ascii="Calibri" w:hAnsi="Calibri"/>
          <w:color w:val="000000" w:themeColor="text1"/>
        </w:rPr>
      </w:pPr>
    </w:p>
    <w:p w:rsidR="00C638AC" w:rsidRPr="004A64FF" w:rsidRDefault="00C638AC" w:rsidP="008724D2">
      <w:pPr>
        <w:tabs>
          <w:tab w:val="left" w:pos="606"/>
          <w:tab w:val="left" w:pos="4361"/>
          <w:tab w:val="left" w:pos="5211"/>
          <w:tab w:val="left" w:pos="5812"/>
          <w:tab w:val="left" w:pos="6629"/>
          <w:tab w:val="left" w:pos="7479"/>
          <w:tab w:val="left" w:pos="8189"/>
          <w:tab w:val="left" w:pos="8755"/>
          <w:tab w:val="left" w:pos="9747"/>
          <w:tab w:val="left" w:pos="10314"/>
          <w:tab w:val="left" w:pos="11165"/>
          <w:tab w:val="left" w:pos="11874"/>
          <w:tab w:val="left" w:pos="12299"/>
          <w:tab w:val="left" w:pos="12795"/>
          <w:tab w:val="left" w:pos="13645"/>
          <w:tab w:val="left" w:pos="14069"/>
          <w:tab w:val="left" w:pos="14636"/>
        </w:tabs>
        <w:ind w:left="93"/>
        <w:rPr>
          <w:color w:val="000000" w:themeColor="text1"/>
        </w:rPr>
      </w:pPr>
      <w:r w:rsidRPr="004A64FF">
        <w:rPr>
          <w:rFonts w:ascii="Calibri" w:hAnsi="Calibri"/>
          <w:color w:val="000000" w:themeColor="text1"/>
        </w:rPr>
        <w:tab/>
      </w:r>
      <w:proofErr w:type="gramStart"/>
      <w:r w:rsidRPr="004A64FF">
        <w:rPr>
          <w:color w:val="000000" w:themeColor="text1"/>
        </w:rPr>
        <w:t>Исполняющий</w:t>
      </w:r>
      <w:proofErr w:type="gramEnd"/>
      <w:r w:rsidRPr="004A64FF">
        <w:rPr>
          <w:color w:val="000000" w:themeColor="text1"/>
        </w:rPr>
        <w:t xml:space="preserve"> обязанности мэра городского округа </w:t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C638AC" w:rsidRPr="004A64FF" w:rsidRDefault="00C638AC" w:rsidP="008724D2">
      <w:pPr>
        <w:tabs>
          <w:tab w:val="left" w:pos="606"/>
          <w:tab w:val="left" w:pos="4361"/>
          <w:tab w:val="left" w:pos="5211"/>
          <w:tab w:val="left" w:pos="5812"/>
          <w:tab w:val="left" w:pos="6629"/>
          <w:tab w:val="left" w:pos="7479"/>
          <w:tab w:val="left" w:pos="8189"/>
          <w:tab w:val="left" w:pos="9747"/>
          <w:tab w:val="left" w:pos="10314"/>
          <w:tab w:val="left" w:pos="11165"/>
          <w:tab w:val="left" w:pos="11874"/>
          <w:tab w:val="left" w:pos="12299"/>
          <w:tab w:val="left" w:pos="12795"/>
          <w:tab w:val="left" w:pos="13645"/>
          <w:tab w:val="left" w:pos="14069"/>
          <w:tab w:val="left" w:pos="14636"/>
        </w:tabs>
        <w:ind w:left="93"/>
        <w:rPr>
          <w:rFonts w:ascii="Calibri" w:hAnsi="Calibri"/>
          <w:color w:val="000000" w:themeColor="text1"/>
        </w:rPr>
      </w:pPr>
      <w:r w:rsidRPr="004A64FF">
        <w:rPr>
          <w:rFonts w:ascii="Calibri" w:hAnsi="Calibri"/>
          <w:color w:val="000000" w:themeColor="text1"/>
        </w:rPr>
        <w:tab/>
      </w:r>
      <w:r w:rsidRPr="004A64FF">
        <w:rPr>
          <w:color w:val="000000" w:themeColor="text1"/>
        </w:rPr>
        <w:t xml:space="preserve">муниципального образования </w:t>
      </w:r>
      <w:r w:rsidRPr="004A64FF">
        <w:rPr>
          <w:rFonts w:ascii="Calibri" w:hAnsi="Calibri"/>
          <w:color w:val="000000" w:themeColor="text1"/>
        </w:rPr>
        <w:t>«</w:t>
      </w:r>
      <w:r w:rsidRPr="004A64FF">
        <w:rPr>
          <w:color w:val="000000" w:themeColor="text1"/>
        </w:rPr>
        <w:t>город Саянск</w:t>
      </w:r>
      <w:r w:rsidRPr="004A64FF">
        <w:rPr>
          <w:rFonts w:ascii="Calibri" w:hAnsi="Calibri"/>
          <w:color w:val="000000" w:themeColor="text1"/>
        </w:rPr>
        <w:t>»</w:t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  <w:t>М.Ф. Данилова</w:t>
      </w:r>
      <w:r w:rsidRPr="004A64FF">
        <w:rPr>
          <w:color w:val="000000" w:themeColor="text1"/>
        </w:rPr>
        <w:tab/>
      </w:r>
      <w:r w:rsidRPr="004A64FF">
        <w:rPr>
          <w:rFonts w:ascii="Calibri" w:hAnsi="Calibri"/>
          <w:color w:val="000000" w:themeColor="text1"/>
        </w:rPr>
        <w:tab/>
      </w:r>
      <w:r w:rsidRPr="004A64FF">
        <w:rPr>
          <w:rFonts w:ascii="Calibri" w:hAnsi="Calibri"/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C638AC" w:rsidRPr="004A64FF" w:rsidRDefault="00C638AC" w:rsidP="008724D2">
      <w:pPr>
        <w:tabs>
          <w:tab w:val="left" w:pos="606"/>
          <w:tab w:val="left" w:pos="2235"/>
          <w:tab w:val="left" w:pos="3085"/>
          <w:tab w:val="left" w:pos="3794"/>
          <w:tab w:val="left" w:pos="4361"/>
          <w:tab w:val="left" w:pos="5211"/>
          <w:tab w:val="left" w:pos="5812"/>
          <w:tab w:val="left" w:pos="6629"/>
          <w:tab w:val="left" w:pos="7479"/>
          <w:tab w:val="left" w:pos="8189"/>
          <w:tab w:val="left" w:pos="8755"/>
          <w:tab w:val="left" w:pos="9747"/>
          <w:tab w:val="left" w:pos="10314"/>
          <w:tab w:val="left" w:pos="11165"/>
          <w:tab w:val="left" w:pos="11874"/>
          <w:tab w:val="left" w:pos="12299"/>
          <w:tab w:val="left" w:pos="12795"/>
          <w:tab w:val="left" w:pos="13645"/>
          <w:tab w:val="left" w:pos="14069"/>
          <w:tab w:val="left" w:pos="14636"/>
        </w:tabs>
        <w:ind w:left="93"/>
        <w:rPr>
          <w:rFonts w:ascii="Calibri" w:hAnsi="Calibri"/>
          <w:color w:val="000000" w:themeColor="text1"/>
        </w:rPr>
      </w:pPr>
      <w:r w:rsidRPr="004A64FF">
        <w:rPr>
          <w:rFonts w:ascii="Calibri" w:hAnsi="Calibri"/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rFonts w:ascii="Calibri" w:hAnsi="Calibri"/>
          <w:color w:val="000000" w:themeColor="text1"/>
        </w:rPr>
        <w:tab/>
      </w:r>
      <w:r w:rsidRPr="004A64FF">
        <w:rPr>
          <w:rFonts w:ascii="Calibri" w:hAnsi="Calibri"/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  <w:r w:rsidRPr="004A64FF">
        <w:rPr>
          <w:color w:val="000000" w:themeColor="text1"/>
        </w:rPr>
        <w:tab/>
      </w:r>
    </w:p>
    <w:p w:rsidR="00280D2D" w:rsidRPr="004A64FF" w:rsidRDefault="00280D2D" w:rsidP="00817861">
      <w:pPr>
        <w:rPr>
          <w:color w:val="000000" w:themeColor="text1"/>
        </w:rPr>
      </w:pPr>
    </w:p>
    <w:sectPr w:rsidR="00280D2D" w:rsidRPr="004A64FF" w:rsidSect="001440B9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8718B"/>
    <w:rsid w:val="000E74F0"/>
    <w:rsid w:val="000F2DC3"/>
    <w:rsid w:val="0011303D"/>
    <w:rsid w:val="00141874"/>
    <w:rsid w:val="001440B9"/>
    <w:rsid w:val="00153E42"/>
    <w:rsid w:val="0015497C"/>
    <w:rsid w:val="00155F9B"/>
    <w:rsid w:val="00163C45"/>
    <w:rsid w:val="001B1A9F"/>
    <w:rsid w:val="001C0431"/>
    <w:rsid w:val="001C0A90"/>
    <w:rsid w:val="0020030F"/>
    <w:rsid w:val="00202FC7"/>
    <w:rsid w:val="00234914"/>
    <w:rsid w:val="002412D3"/>
    <w:rsid w:val="002563FB"/>
    <w:rsid w:val="0025719B"/>
    <w:rsid w:val="002571E7"/>
    <w:rsid w:val="00257A9B"/>
    <w:rsid w:val="00280D2D"/>
    <w:rsid w:val="002A1273"/>
    <w:rsid w:val="002B24E4"/>
    <w:rsid w:val="002E0007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26B5A"/>
    <w:rsid w:val="00470C28"/>
    <w:rsid w:val="00481407"/>
    <w:rsid w:val="004967A7"/>
    <w:rsid w:val="004A39DE"/>
    <w:rsid w:val="004A64FF"/>
    <w:rsid w:val="004B4D67"/>
    <w:rsid w:val="004C1636"/>
    <w:rsid w:val="004C4547"/>
    <w:rsid w:val="004D2355"/>
    <w:rsid w:val="004D6D48"/>
    <w:rsid w:val="004E2E0D"/>
    <w:rsid w:val="004F48AA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7861"/>
    <w:rsid w:val="00833A88"/>
    <w:rsid w:val="008724D2"/>
    <w:rsid w:val="00873B8B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060A2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A260E"/>
    <w:rsid w:val="00BB5AE4"/>
    <w:rsid w:val="00C029FC"/>
    <w:rsid w:val="00C24612"/>
    <w:rsid w:val="00C638AC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64AF0"/>
    <w:rsid w:val="00D67CF7"/>
    <w:rsid w:val="00DA0B84"/>
    <w:rsid w:val="00DB3497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D345-F140-462E-A9F6-CF216812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2023-05-11T07:50:00Z</cp:lastPrinted>
  <dcterms:created xsi:type="dcterms:W3CDTF">2023-05-15T07:15:00Z</dcterms:created>
  <dcterms:modified xsi:type="dcterms:W3CDTF">2023-05-15T07:15:00Z</dcterms:modified>
</cp:coreProperties>
</file>