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A23" w:rsidRPr="00B72085" w:rsidRDefault="00A66A23">
      <w:pPr>
        <w:pStyle w:val="a3"/>
        <w:rPr>
          <w:szCs w:val="36"/>
        </w:rPr>
      </w:pPr>
      <w:r w:rsidRPr="00B72085">
        <w:rPr>
          <w:szCs w:val="36"/>
        </w:rPr>
        <w:t>Администрация городского округа</w:t>
      </w:r>
    </w:p>
    <w:p w:rsidR="00A66A23" w:rsidRPr="00B72085" w:rsidRDefault="00A66A23">
      <w:pPr>
        <w:pStyle w:val="a3"/>
        <w:rPr>
          <w:szCs w:val="36"/>
        </w:rPr>
      </w:pPr>
      <w:r w:rsidRPr="00B72085">
        <w:rPr>
          <w:szCs w:val="36"/>
        </w:rPr>
        <w:t xml:space="preserve"> муниципального образования </w:t>
      </w:r>
    </w:p>
    <w:p w:rsidR="00A66A23" w:rsidRPr="00B72085" w:rsidRDefault="00A66A23">
      <w:pPr>
        <w:pStyle w:val="a3"/>
        <w:rPr>
          <w:szCs w:val="36"/>
        </w:rPr>
      </w:pPr>
      <w:r w:rsidRPr="00B72085">
        <w:rPr>
          <w:szCs w:val="36"/>
        </w:rPr>
        <w:t xml:space="preserve"> «город Саянск»</w:t>
      </w:r>
    </w:p>
    <w:p w:rsidR="00A66A23" w:rsidRPr="00A35248" w:rsidRDefault="00A66A23">
      <w:pPr>
        <w:ind w:right="1700"/>
        <w:jc w:val="center"/>
        <w:rPr>
          <w:sz w:val="28"/>
          <w:szCs w:val="28"/>
        </w:rPr>
      </w:pPr>
    </w:p>
    <w:p w:rsidR="00A66A23" w:rsidRPr="00B72085" w:rsidRDefault="00A66A23">
      <w:pPr>
        <w:pStyle w:val="1"/>
        <w:rPr>
          <w:spacing w:val="40"/>
          <w:szCs w:val="36"/>
        </w:rPr>
      </w:pPr>
      <w:r w:rsidRPr="00B72085">
        <w:rPr>
          <w:spacing w:val="40"/>
          <w:szCs w:val="36"/>
        </w:rPr>
        <w:t>ПОСТАНОВЛЕНИЕ</w:t>
      </w:r>
    </w:p>
    <w:p w:rsidR="00A66A23" w:rsidRDefault="00A66A23">
      <w:pPr>
        <w:jc w:val="center"/>
        <w:rPr>
          <w:sz w:val="24"/>
        </w:rPr>
      </w:pPr>
    </w:p>
    <w:p w:rsidR="00A66A23" w:rsidRDefault="00A66A23">
      <w:pPr>
        <w:rPr>
          <w:sz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C01C7C">
        <w:trPr>
          <w:cantSplit/>
          <w:trHeight w:val="220"/>
        </w:trPr>
        <w:tc>
          <w:tcPr>
            <w:tcW w:w="534" w:type="dxa"/>
          </w:tcPr>
          <w:p w:rsidR="00C01C7C" w:rsidRDefault="00C01C7C">
            <w:pPr>
              <w:rPr>
                <w:sz w:val="24"/>
              </w:rPr>
            </w:pPr>
            <w:r>
              <w:rPr>
                <w:sz w:val="24"/>
              </w:rPr>
              <w:t>От</w:t>
            </w:r>
          </w:p>
        </w:tc>
        <w:tc>
          <w:tcPr>
            <w:tcW w:w="1535" w:type="dxa"/>
            <w:tcBorders>
              <w:bottom w:val="single" w:sz="4" w:space="0" w:color="auto"/>
            </w:tcBorders>
          </w:tcPr>
          <w:p w:rsidR="00C01C7C" w:rsidRDefault="00FD4768">
            <w:pPr>
              <w:rPr>
                <w:sz w:val="24"/>
              </w:rPr>
            </w:pPr>
            <w:r>
              <w:rPr>
                <w:sz w:val="24"/>
              </w:rPr>
              <w:t>17.05.2023</w:t>
            </w:r>
          </w:p>
        </w:tc>
        <w:tc>
          <w:tcPr>
            <w:tcW w:w="449" w:type="dxa"/>
          </w:tcPr>
          <w:p w:rsidR="00C01C7C" w:rsidRDefault="00C01C7C">
            <w:pPr>
              <w:jc w:val="center"/>
              <w:rPr>
                <w:sz w:val="24"/>
              </w:rPr>
            </w:pPr>
            <w:r>
              <w:rPr>
                <w:sz w:val="24"/>
              </w:rPr>
              <w:t>№</w:t>
            </w:r>
          </w:p>
        </w:tc>
        <w:tc>
          <w:tcPr>
            <w:tcW w:w="1621" w:type="dxa"/>
            <w:tcBorders>
              <w:bottom w:val="single" w:sz="4" w:space="0" w:color="auto"/>
            </w:tcBorders>
          </w:tcPr>
          <w:p w:rsidR="00C01C7C" w:rsidRDefault="00FD4768">
            <w:pPr>
              <w:rPr>
                <w:sz w:val="24"/>
              </w:rPr>
            </w:pPr>
            <w:r>
              <w:rPr>
                <w:sz w:val="24"/>
              </w:rPr>
              <w:t>110-37-606-23</w:t>
            </w:r>
          </w:p>
        </w:tc>
      </w:tr>
      <w:tr w:rsidR="00C01C7C">
        <w:trPr>
          <w:cantSplit/>
          <w:trHeight w:val="220"/>
        </w:trPr>
        <w:tc>
          <w:tcPr>
            <w:tcW w:w="4139" w:type="dxa"/>
            <w:gridSpan w:val="4"/>
          </w:tcPr>
          <w:p w:rsidR="00C01C7C" w:rsidRDefault="00C01C7C">
            <w:pPr>
              <w:jc w:val="center"/>
              <w:rPr>
                <w:sz w:val="24"/>
              </w:rPr>
            </w:pPr>
            <w:r>
              <w:rPr>
                <w:sz w:val="24"/>
              </w:rPr>
              <w:t>г.Саянск</w:t>
            </w:r>
          </w:p>
        </w:tc>
      </w:tr>
    </w:tbl>
    <w:p w:rsidR="00A66A23" w:rsidRDefault="00A66A23">
      <w:pPr>
        <w:rPr>
          <w:sz w:val="24"/>
        </w:rPr>
      </w:pPr>
    </w:p>
    <w:p w:rsidR="00A66A23" w:rsidRDefault="00A66A23">
      <w:pPr>
        <w:rPr>
          <w:sz w:val="24"/>
        </w:rPr>
      </w:pPr>
    </w:p>
    <w:p w:rsidR="00523EBD" w:rsidRPr="0089773E" w:rsidRDefault="00523EBD" w:rsidP="00523EBD">
      <w:pPr>
        <w:ind w:right="4959"/>
        <w:rPr>
          <w:sz w:val="26"/>
          <w:szCs w:val="26"/>
        </w:rPr>
      </w:pPr>
      <w:r w:rsidRPr="0089773E">
        <w:rPr>
          <w:sz w:val="26"/>
          <w:szCs w:val="26"/>
        </w:rPr>
        <w:t xml:space="preserve">О награждении </w:t>
      </w:r>
      <w:r w:rsidR="003E763A">
        <w:rPr>
          <w:sz w:val="26"/>
          <w:szCs w:val="26"/>
        </w:rPr>
        <w:t>Самсоновой О.Б.</w:t>
      </w:r>
    </w:p>
    <w:p w:rsidR="00A66A23" w:rsidRDefault="00A66A23">
      <w:pPr>
        <w:rPr>
          <w:sz w:val="24"/>
        </w:rPr>
      </w:pPr>
    </w:p>
    <w:p w:rsidR="00E8617E" w:rsidRPr="008F198C" w:rsidRDefault="00B407CC" w:rsidP="00621F65">
      <w:pPr>
        <w:pStyle w:val="a5"/>
        <w:tabs>
          <w:tab w:val="left" w:pos="709"/>
        </w:tabs>
        <w:ind w:firstLine="709"/>
        <w:rPr>
          <w:szCs w:val="28"/>
        </w:rPr>
      </w:pPr>
      <w:proofErr w:type="gramStart"/>
      <w:r>
        <w:rPr>
          <w:szCs w:val="28"/>
        </w:rPr>
        <w:t>Рассмотрев ходатайство областного государственного казенного учреждения «Управление социальной защиты населения по городу Саянску», руководствуясь</w:t>
      </w:r>
      <w:r w:rsidR="00E8617E" w:rsidRPr="008F198C">
        <w:rPr>
          <w:szCs w:val="28"/>
        </w:rPr>
        <w:t xml:space="preserve"> статьями 38 и 43 Устава муниципального образования «город Саянск», </w:t>
      </w:r>
      <w:r w:rsidR="00DD7A67" w:rsidRPr="00AE13C8">
        <w:rPr>
          <w:szCs w:val="28"/>
        </w:rPr>
        <w:t>постановлением администрации городского округа муниципального образования «город Саянск» от 28.06.2019 № 110-37-718-19 «Об утверждении Положения о Почетной грамоте мэра городского округа, Благодарности мэра городского округа»</w:t>
      </w:r>
      <w:r w:rsidR="00E8617E" w:rsidRPr="008F198C">
        <w:rPr>
          <w:szCs w:val="28"/>
        </w:rPr>
        <w:t>, администрация городского округа муниципального образования «город Саянск»</w:t>
      </w:r>
      <w:proofErr w:type="gramEnd"/>
    </w:p>
    <w:p w:rsidR="008F5522" w:rsidRDefault="008F5522" w:rsidP="004436E1">
      <w:pPr>
        <w:pStyle w:val="a5"/>
        <w:tabs>
          <w:tab w:val="left" w:pos="709"/>
        </w:tabs>
        <w:rPr>
          <w:sz w:val="16"/>
        </w:rPr>
      </w:pPr>
      <w:r w:rsidRPr="00427352">
        <w:t>ПОСТАНОВЛЯЕТ:</w:t>
      </w:r>
    </w:p>
    <w:p w:rsidR="00A35248" w:rsidRPr="0023236A" w:rsidRDefault="00621F65" w:rsidP="00250A09">
      <w:pPr>
        <w:ind w:firstLine="709"/>
        <w:jc w:val="both"/>
        <w:rPr>
          <w:sz w:val="28"/>
          <w:szCs w:val="28"/>
        </w:rPr>
      </w:pPr>
      <w:r>
        <w:rPr>
          <w:sz w:val="28"/>
          <w:szCs w:val="28"/>
        </w:rPr>
        <w:t xml:space="preserve">1. </w:t>
      </w:r>
      <w:r w:rsidR="0055564B" w:rsidRPr="0055564B">
        <w:rPr>
          <w:sz w:val="28"/>
          <w:szCs w:val="28"/>
        </w:rPr>
        <w:t>За многолетний добросовестный труд</w:t>
      </w:r>
      <w:r w:rsidR="00B407CC">
        <w:rPr>
          <w:sz w:val="28"/>
          <w:szCs w:val="28"/>
        </w:rPr>
        <w:t xml:space="preserve"> в системе социальной защиты населения города Саянска</w:t>
      </w:r>
      <w:r w:rsidR="00250A09">
        <w:rPr>
          <w:sz w:val="28"/>
          <w:szCs w:val="28"/>
        </w:rPr>
        <w:t xml:space="preserve"> и</w:t>
      </w:r>
      <w:r w:rsidR="00DD7A67">
        <w:rPr>
          <w:sz w:val="28"/>
          <w:szCs w:val="28"/>
        </w:rPr>
        <w:t xml:space="preserve"> в связи с 50</w:t>
      </w:r>
      <w:r w:rsidR="0055564B" w:rsidRPr="0055564B">
        <w:rPr>
          <w:sz w:val="28"/>
          <w:szCs w:val="28"/>
        </w:rPr>
        <w:t xml:space="preserve">-летием со дня рождения наградить Почетной </w:t>
      </w:r>
      <w:r w:rsidR="0055564B">
        <w:rPr>
          <w:sz w:val="28"/>
          <w:szCs w:val="28"/>
        </w:rPr>
        <w:t xml:space="preserve">грамотой мэра городского округа </w:t>
      </w:r>
      <w:r w:rsidR="003E763A">
        <w:rPr>
          <w:sz w:val="28"/>
          <w:szCs w:val="28"/>
        </w:rPr>
        <w:t>Самсонову Ольгу Борисовну</w:t>
      </w:r>
      <w:r w:rsidR="00772F4B">
        <w:rPr>
          <w:sz w:val="28"/>
          <w:szCs w:val="28"/>
        </w:rPr>
        <w:t xml:space="preserve">, </w:t>
      </w:r>
      <w:r w:rsidR="003E763A">
        <w:rPr>
          <w:sz w:val="28"/>
          <w:szCs w:val="28"/>
        </w:rPr>
        <w:t>заместителя директора</w:t>
      </w:r>
      <w:r w:rsidR="00967518">
        <w:rPr>
          <w:sz w:val="28"/>
          <w:szCs w:val="28"/>
        </w:rPr>
        <w:t xml:space="preserve"> </w:t>
      </w:r>
      <w:r w:rsidR="003E763A">
        <w:rPr>
          <w:sz w:val="28"/>
          <w:szCs w:val="28"/>
        </w:rPr>
        <w:t>-</w:t>
      </w:r>
      <w:r w:rsidR="00967518">
        <w:rPr>
          <w:sz w:val="28"/>
          <w:szCs w:val="28"/>
        </w:rPr>
        <w:t xml:space="preserve"> </w:t>
      </w:r>
      <w:r w:rsidR="00DD7A67">
        <w:rPr>
          <w:sz w:val="28"/>
          <w:szCs w:val="28"/>
        </w:rPr>
        <w:t xml:space="preserve">начальника отдела </w:t>
      </w:r>
      <w:r w:rsidR="00967518">
        <w:rPr>
          <w:sz w:val="28"/>
          <w:szCs w:val="28"/>
        </w:rPr>
        <w:t>назначения мер социальной поддержки</w:t>
      </w:r>
      <w:r w:rsidR="00B407CC">
        <w:rPr>
          <w:sz w:val="28"/>
          <w:szCs w:val="28"/>
        </w:rPr>
        <w:t xml:space="preserve"> </w:t>
      </w:r>
      <w:r w:rsidR="00B407CC" w:rsidRPr="00B407CC">
        <w:rPr>
          <w:sz w:val="28"/>
          <w:szCs w:val="28"/>
        </w:rPr>
        <w:t>областного государственного казенного учреждения «Управление социальной защиты населения по городу Саянску»</w:t>
      </w:r>
      <w:r w:rsidR="00B407CC">
        <w:rPr>
          <w:sz w:val="28"/>
          <w:szCs w:val="28"/>
        </w:rPr>
        <w:t>.</w:t>
      </w:r>
    </w:p>
    <w:p w:rsidR="00E8617E" w:rsidRPr="00763612" w:rsidRDefault="00621F65" w:rsidP="00621F65">
      <w:pPr>
        <w:ind w:firstLine="709"/>
        <w:jc w:val="both"/>
        <w:rPr>
          <w:sz w:val="28"/>
          <w:szCs w:val="28"/>
        </w:rPr>
      </w:pPr>
      <w:r>
        <w:rPr>
          <w:sz w:val="28"/>
          <w:szCs w:val="28"/>
        </w:rPr>
        <w:t xml:space="preserve">2. </w:t>
      </w:r>
      <w:r w:rsidR="00E8617E" w:rsidRPr="00763612">
        <w:rPr>
          <w:sz w:val="28"/>
          <w:szCs w:val="28"/>
        </w:rPr>
        <w:t xml:space="preserve">Опубликовать настоящее </w:t>
      </w:r>
      <w:r w:rsidR="00E8617E">
        <w:rPr>
          <w:sz w:val="28"/>
          <w:szCs w:val="28"/>
        </w:rPr>
        <w:t>п</w:t>
      </w:r>
      <w:r w:rsidR="00E8617E" w:rsidRPr="00763612">
        <w:rPr>
          <w:sz w:val="28"/>
          <w:szCs w:val="28"/>
        </w:rPr>
        <w:t xml:space="preserve">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w:t>
      </w:r>
      <w:r w:rsidR="00E8617E">
        <w:rPr>
          <w:sz w:val="28"/>
          <w:szCs w:val="28"/>
        </w:rPr>
        <w:t>«</w:t>
      </w:r>
      <w:r w:rsidR="00E8617E" w:rsidRPr="00763612">
        <w:rPr>
          <w:sz w:val="28"/>
          <w:szCs w:val="28"/>
        </w:rPr>
        <w:t>Интернет</w:t>
      </w:r>
      <w:r w:rsidR="00E8617E">
        <w:rPr>
          <w:sz w:val="28"/>
          <w:szCs w:val="28"/>
        </w:rPr>
        <w:t>»</w:t>
      </w:r>
      <w:r w:rsidR="00E8617E" w:rsidRPr="00763612">
        <w:rPr>
          <w:sz w:val="28"/>
          <w:szCs w:val="28"/>
        </w:rPr>
        <w:t>.</w:t>
      </w:r>
    </w:p>
    <w:p w:rsidR="00E8617E" w:rsidRPr="00FB0B9E" w:rsidRDefault="00E8617E" w:rsidP="00FB0B9E">
      <w:pPr>
        <w:jc w:val="both"/>
        <w:rPr>
          <w:sz w:val="28"/>
          <w:szCs w:val="28"/>
        </w:rPr>
      </w:pPr>
    </w:p>
    <w:p w:rsidR="00E8617E" w:rsidRPr="00FB0B9E" w:rsidRDefault="00E8617E" w:rsidP="00FB0B9E">
      <w:pPr>
        <w:jc w:val="both"/>
        <w:rPr>
          <w:sz w:val="28"/>
          <w:szCs w:val="28"/>
        </w:rPr>
      </w:pPr>
    </w:p>
    <w:p w:rsidR="00967518" w:rsidRDefault="00967518" w:rsidP="00FB0B9E">
      <w:pPr>
        <w:jc w:val="both"/>
        <w:rPr>
          <w:sz w:val="28"/>
          <w:szCs w:val="28"/>
        </w:rPr>
      </w:pPr>
      <w:proofErr w:type="gramStart"/>
      <w:r>
        <w:rPr>
          <w:sz w:val="28"/>
          <w:szCs w:val="28"/>
        </w:rPr>
        <w:t>Исполняющий</w:t>
      </w:r>
      <w:proofErr w:type="gramEnd"/>
      <w:r>
        <w:rPr>
          <w:sz w:val="28"/>
          <w:szCs w:val="28"/>
        </w:rPr>
        <w:t xml:space="preserve"> обязанности</w:t>
      </w:r>
    </w:p>
    <w:p w:rsidR="00E8617E" w:rsidRDefault="00967518" w:rsidP="00FB0B9E">
      <w:pPr>
        <w:jc w:val="both"/>
        <w:rPr>
          <w:sz w:val="28"/>
          <w:szCs w:val="28"/>
        </w:rPr>
      </w:pPr>
      <w:r>
        <w:rPr>
          <w:sz w:val="28"/>
          <w:szCs w:val="28"/>
        </w:rPr>
        <w:t>м</w:t>
      </w:r>
      <w:r w:rsidR="00E8617E" w:rsidRPr="00427352">
        <w:rPr>
          <w:sz w:val="28"/>
          <w:szCs w:val="28"/>
        </w:rPr>
        <w:t>эр</w:t>
      </w:r>
      <w:r>
        <w:rPr>
          <w:sz w:val="28"/>
          <w:szCs w:val="28"/>
        </w:rPr>
        <w:t>а</w:t>
      </w:r>
      <w:r w:rsidR="00E8617E">
        <w:rPr>
          <w:sz w:val="28"/>
          <w:szCs w:val="28"/>
        </w:rPr>
        <w:t xml:space="preserve"> </w:t>
      </w:r>
      <w:r w:rsidR="00E8617E" w:rsidRPr="00427352">
        <w:rPr>
          <w:sz w:val="28"/>
          <w:szCs w:val="28"/>
        </w:rPr>
        <w:t>городского округа</w:t>
      </w:r>
      <w:r w:rsidR="00E8617E">
        <w:rPr>
          <w:sz w:val="28"/>
          <w:szCs w:val="28"/>
        </w:rPr>
        <w:t xml:space="preserve"> муниципального </w:t>
      </w:r>
    </w:p>
    <w:p w:rsidR="00E8617E" w:rsidRPr="00427352" w:rsidRDefault="00E8617E" w:rsidP="00FB0B9E">
      <w:pPr>
        <w:jc w:val="both"/>
        <w:rPr>
          <w:sz w:val="28"/>
          <w:szCs w:val="28"/>
        </w:rPr>
      </w:pPr>
      <w:r>
        <w:rPr>
          <w:sz w:val="28"/>
          <w:szCs w:val="28"/>
        </w:rPr>
        <w:t>образования «город Саянск»</w:t>
      </w:r>
      <w:r>
        <w:rPr>
          <w:sz w:val="28"/>
          <w:szCs w:val="28"/>
        </w:rPr>
        <w:tab/>
      </w:r>
      <w:r>
        <w:rPr>
          <w:sz w:val="28"/>
          <w:szCs w:val="28"/>
        </w:rPr>
        <w:tab/>
      </w:r>
      <w:r>
        <w:rPr>
          <w:sz w:val="28"/>
          <w:szCs w:val="28"/>
        </w:rPr>
        <w:tab/>
      </w:r>
      <w:r>
        <w:rPr>
          <w:sz w:val="28"/>
          <w:szCs w:val="28"/>
        </w:rPr>
        <w:tab/>
      </w:r>
      <w:r>
        <w:rPr>
          <w:sz w:val="28"/>
          <w:szCs w:val="28"/>
        </w:rPr>
        <w:tab/>
      </w:r>
      <w:r>
        <w:rPr>
          <w:sz w:val="28"/>
          <w:szCs w:val="28"/>
        </w:rPr>
        <w:tab/>
      </w:r>
      <w:proofErr w:type="spellStart"/>
      <w:r w:rsidR="00967518">
        <w:rPr>
          <w:sz w:val="28"/>
          <w:szCs w:val="28"/>
        </w:rPr>
        <w:t>М.Ф.Данилова</w:t>
      </w:r>
      <w:proofErr w:type="spellEnd"/>
    </w:p>
    <w:p w:rsidR="001928A2" w:rsidRDefault="001928A2" w:rsidP="00FB0B9E">
      <w:pPr>
        <w:jc w:val="both"/>
        <w:rPr>
          <w:sz w:val="28"/>
          <w:szCs w:val="28"/>
        </w:rPr>
      </w:pPr>
    </w:p>
    <w:p w:rsidR="001928A2" w:rsidRDefault="001928A2" w:rsidP="00FB0B9E">
      <w:pPr>
        <w:jc w:val="both"/>
        <w:rPr>
          <w:sz w:val="28"/>
          <w:szCs w:val="28"/>
        </w:rPr>
      </w:pPr>
    </w:p>
    <w:p w:rsidR="00630840" w:rsidRDefault="00630840" w:rsidP="00FB0B9E">
      <w:pPr>
        <w:jc w:val="both"/>
        <w:rPr>
          <w:sz w:val="28"/>
          <w:szCs w:val="28"/>
        </w:rPr>
      </w:pPr>
    </w:p>
    <w:p w:rsidR="001928A2" w:rsidRDefault="001928A2" w:rsidP="00FB0B9E">
      <w:pPr>
        <w:jc w:val="both"/>
        <w:rPr>
          <w:sz w:val="28"/>
          <w:szCs w:val="28"/>
        </w:rPr>
      </w:pPr>
    </w:p>
    <w:p w:rsidR="0023236A" w:rsidRDefault="0023236A" w:rsidP="00FB0B9E">
      <w:pPr>
        <w:jc w:val="both"/>
        <w:rPr>
          <w:sz w:val="28"/>
          <w:szCs w:val="28"/>
        </w:rPr>
      </w:pPr>
    </w:p>
    <w:p w:rsidR="00905CDF" w:rsidRPr="00FB0B9E" w:rsidRDefault="00905CDF" w:rsidP="00FB0B9E">
      <w:pPr>
        <w:jc w:val="both"/>
        <w:rPr>
          <w:sz w:val="28"/>
          <w:szCs w:val="28"/>
        </w:rPr>
      </w:pPr>
    </w:p>
    <w:p w:rsidR="00A35248" w:rsidRPr="00AA6854" w:rsidRDefault="00407755" w:rsidP="00FB0B9E">
      <w:pPr>
        <w:jc w:val="both"/>
        <w:rPr>
          <w:sz w:val="28"/>
          <w:szCs w:val="28"/>
        </w:rPr>
      </w:pPr>
      <w:r>
        <w:rPr>
          <w:sz w:val="28"/>
          <w:szCs w:val="28"/>
        </w:rPr>
        <w:t>Исп. Васильева С.К.</w:t>
      </w:r>
    </w:p>
    <w:p w:rsidR="00A35248" w:rsidRPr="00AA6854" w:rsidRDefault="00A35248" w:rsidP="00FB0B9E">
      <w:pPr>
        <w:jc w:val="both"/>
        <w:rPr>
          <w:sz w:val="28"/>
          <w:szCs w:val="28"/>
        </w:rPr>
      </w:pPr>
      <w:r w:rsidRPr="00AA6854">
        <w:rPr>
          <w:sz w:val="28"/>
          <w:szCs w:val="28"/>
        </w:rPr>
        <w:t>тел.5-6</w:t>
      </w:r>
      <w:r w:rsidR="00AA6854">
        <w:rPr>
          <w:sz w:val="28"/>
          <w:szCs w:val="28"/>
        </w:rPr>
        <w:t>8</w:t>
      </w:r>
      <w:r w:rsidRPr="00AA6854">
        <w:rPr>
          <w:sz w:val="28"/>
          <w:szCs w:val="28"/>
        </w:rPr>
        <w:t>-</w:t>
      </w:r>
      <w:r w:rsidR="00157523">
        <w:rPr>
          <w:sz w:val="28"/>
          <w:szCs w:val="28"/>
        </w:rPr>
        <w:t>9</w:t>
      </w:r>
      <w:r w:rsidR="00AA6854">
        <w:rPr>
          <w:sz w:val="28"/>
          <w:szCs w:val="28"/>
        </w:rPr>
        <w:t>1</w:t>
      </w:r>
      <w:bookmarkStart w:id="0" w:name="_GoBack"/>
      <w:bookmarkEnd w:id="0"/>
    </w:p>
    <w:sectPr w:rsidR="00A35248" w:rsidRPr="00AA6854" w:rsidSect="00621F65">
      <w:headerReference w:type="even" r:id="rId9"/>
      <w:pgSz w:w="11906" w:h="16838"/>
      <w:pgMar w:top="1134" w:right="850"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C84" w:rsidRDefault="00FA0C84">
      <w:r>
        <w:separator/>
      </w:r>
    </w:p>
  </w:endnote>
  <w:endnote w:type="continuationSeparator" w:id="0">
    <w:p w:rsidR="00FA0C84" w:rsidRDefault="00FA0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C84" w:rsidRDefault="00FA0C84">
      <w:r>
        <w:separator/>
      </w:r>
    </w:p>
  </w:footnote>
  <w:footnote w:type="continuationSeparator" w:id="0">
    <w:p w:rsidR="00FA0C84" w:rsidRDefault="00FA0C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E01" w:rsidRDefault="00A95E01">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A95E01" w:rsidRDefault="00A95E01">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F5BB0"/>
    <w:multiLevelType w:val="hybridMultilevel"/>
    <w:tmpl w:val="6D68AB4A"/>
    <w:lvl w:ilvl="0" w:tplc="FFCE2506">
      <w:start w:val="1"/>
      <w:numFmt w:val="bullet"/>
      <w:lvlText w:val=""/>
      <w:lvlJc w:val="left"/>
      <w:pPr>
        <w:tabs>
          <w:tab w:val="num" w:pos="284"/>
        </w:tabs>
        <w:ind w:left="284" w:hanging="284"/>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17597413"/>
    <w:multiLevelType w:val="hybridMultilevel"/>
    <w:tmpl w:val="9BC08B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3">
    <w:nsid w:val="3162423C"/>
    <w:multiLevelType w:val="multilevel"/>
    <w:tmpl w:val="1332A69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5">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6">
    <w:nsid w:val="44A946C8"/>
    <w:multiLevelType w:val="hybridMultilevel"/>
    <w:tmpl w:val="83062342"/>
    <w:lvl w:ilvl="0" w:tplc="F404EBEC">
      <w:start w:val="1"/>
      <w:numFmt w:val="decimal"/>
      <w:lvlText w:val="%1."/>
      <w:lvlJc w:val="left"/>
      <w:pPr>
        <w:tabs>
          <w:tab w:val="num" w:pos="1212"/>
        </w:tabs>
        <w:ind w:left="1212" w:hanging="360"/>
      </w:pPr>
      <w:rPr>
        <w:rFonts w:hint="default"/>
      </w:rPr>
    </w:lvl>
    <w:lvl w:ilvl="1" w:tplc="04190019" w:tentative="1">
      <w:start w:val="1"/>
      <w:numFmt w:val="lowerLetter"/>
      <w:lvlText w:val="%2."/>
      <w:lvlJc w:val="left"/>
      <w:pPr>
        <w:tabs>
          <w:tab w:val="num" w:pos="1932"/>
        </w:tabs>
        <w:ind w:left="1932" w:hanging="360"/>
      </w:pPr>
    </w:lvl>
    <w:lvl w:ilvl="2" w:tplc="0419001B" w:tentative="1">
      <w:start w:val="1"/>
      <w:numFmt w:val="lowerRoman"/>
      <w:lvlText w:val="%3."/>
      <w:lvlJc w:val="right"/>
      <w:pPr>
        <w:tabs>
          <w:tab w:val="num" w:pos="2652"/>
        </w:tabs>
        <w:ind w:left="2652" w:hanging="180"/>
      </w:pPr>
    </w:lvl>
    <w:lvl w:ilvl="3" w:tplc="0419000F" w:tentative="1">
      <w:start w:val="1"/>
      <w:numFmt w:val="decimal"/>
      <w:lvlText w:val="%4."/>
      <w:lvlJc w:val="left"/>
      <w:pPr>
        <w:tabs>
          <w:tab w:val="num" w:pos="3372"/>
        </w:tabs>
        <w:ind w:left="3372" w:hanging="360"/>
      </w:pPr>
    </w:lvl>
    <w:lvl w:ilvl="4" w:tplc="04190019" w:tentative="1">
      <w:start w:val="1"/>
      <w:numFmt w:val="lowerLetter"/>
      <w:lvlText w:val="%5."/>
      <w:lvlJc w:val="left"/>
      <w:pPr>
        <w:tabs>
          <w:tab w:val="num" w:pos="4092"/>
        </w:tabs>
        <w:ind w:left="4092" w:hanging="360"/>
      </w:pPr>
    </w:lvl>
    <w:lvl w:ilvl="5" w:tplc="0419001B" w:tentative="1">
      <w:start w:val="1"/>
      <w:numFmt w:val="lowerRoman"/>
      <w:lvlText w:val="%6."/>
      <w:lvlJc w:val="right"/>
      <w:pPr>
        <w:tabs>
          <w:tab w:val="num" w:pos="4812"/>
        </w:tabs>
        <w:ind w:left="4812" w:hanging="180"/>
      </w:pPr>
    </w:lvl>
    <w:lvl w:ilvl="6" w:tplc="0419000F" w:tentative="1">
      <w:start w:val="1"/>
      <w:numFmt w:val="decimal"/>
      <w:lvlText w:val="%7."/>
      <w:lvlJc w:val="left"/>
      <w:pPr>
        <w:tabs>
          <w:tab w:val="num" w:pos="5532"/>
        </w:tabs>
        <w:ind w:left="5532" w:hanging="360"/>
      </w:pPr>
    </w:lvl>
    <w:lvl w:ilvl="7" w:tplc="04190019" w:tentative="1">
      <w:start w:val="1"/>
      <w:numFmt w:val="lowerLetter"/>
      <w:lvlText w:val="%8."/>
      <w:lvlJc w:val="left"/>
      <w:pPr>
        <w:tabs>
          <w:tab w:val="num" w:pos="6252"/>
        </w:tabs>
        <w:ind w:left="6252" w:hanging="360"/>
      </w:pPr>
    </w:lvl>
    <w:lvl w:ilvl="8" w:tplc="0419001B" w:tentative="1">
      <w:start w:val="1"/>
      <w:numFmt w:val="lowerRoman"/>
      <w:lvlText w:val="%9."/>
      <w:lvlJc w:val="right"/>
      <w:pPr>
        <w:tabs>
          <w:tab w:val="num" w:pos="6972"/>
        </w:tabs>
        <w:ind w:left="6972" w:hanging="180"/>
      </w:pPr>
    </w:lvl>
  </w:abstractNum>
  <w:abstractNum w:abstractNumId="7">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D5477AE"/>
    <w:multiLevelType w:val="hybridMultilevel"/>
    <w:tmpl w:val="65EED6CC"/>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4"/>
  </w:num>
  <w:num w:numId="4">
    <w:abstractNumId w:val="6"/>
  </w:num>
  <w:num w:numId="5">
    <w:abstractNumId w:val="8"/>
  </w:num>
  <w:num w:numId="6">
    <w:abstractNumId w:val="7"/>
  </w:num>
  <w:num w:numId="7">
    <w:abstractNumId w:val="3"/>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986"/>
    <w:rsid w:val="0000498A"/>
    <w:rsid w:val="000573C4"/>
    <w:rsid w:val="000667FE"/>
    <w:rsid w:val="00087FB7"/>
    <w:rsid w:val="000F7EEE"/>
    <w:rsid w:val="00157523"/>
    <w:rsid w:val="001928A2"/>
    <w:rsid w:val="00203928"/>
    <w:rsid w:val="0023236A"/>
    <w:rsid w:val="00250A09"/>
    <w:rsid w:val="002A20BD"/>
    <w:rsid w:val="002C58B7"/>
    <w:rsid w:val="002D0F63"/>
    <w:rsid w:val="002D23CA"/>
    <w:rsid w:val="002E2B68"/>
    <w:rsid w:val="002F1393"/>
    <w:rsid w:val="00325ADC"/>
    <w:rsid w:val="003A181C"/>
    <w:rsid w:val="003A4C1D"/>
    <w:rsid w:val="003E2765"/>
    <w:rsid w:val="003E2F8E"/>
    <w:rsid w:val="003E763A"/>
    <w:rsid w:val="00407755"/>
    <w:rsid w:val="00436244"/>
    <w:rsid w:val="004436E1"/>
    <w:rsid w:val="00486D73"/>
    <w:rsid w:val="00507ED9"/>
    <w:rsid w:val="00523EBD"/>
    <w:rsid w:val="0055564B"/>
    <w:rsid w:val="00574074"/>
    <w:rsid w:val="0058156E"/>
    <w:rsid w:val="005C6473"/>
    <w:rsid w:val="00620D08"/>
    <w:rsid w:val="00621F65"/>
    <w:rsid w:val="00630840"/>
    <w:rsid w:val="00660E1A"/>
    <w:rsid w:val="00662838"/>
    <w:rsid w:val="006A19FC"/>
    <w:rsid w:val="006B5E8A"/>
    <w:rsid w:val="006D7451"/>
    <w:rsid w:val="006D7A38"/>
    <w:rsid w:val="006E6D3C"/>
    <w:rsid w:val="007242FC"/>
    <w:rsid w:val="0073167C"/>
    <w:rsid w:val="00754527"/>
    <w:rsid w:val="007545D5"/>
    <w:rsid w:val="00763A09"/>
    <w:rsid w:val="00772F4B"/>
    <w:rsid w:val="007841EC"/>
    <w:rsid w:val="00785B90"/>
    <w:rsid w:val="007B7B79"/>
    <w:rsid w:val="007D164D"/>
    <w:rsid w:val="007D37D8"/>
    <w:rsid w:val="007F3FA3"/>
    <w:rsid w:val="00853986"/>
    <w:rsid w:val="00881296"/>
    <w:rsid w:val="008C15D4"/>
    <w:rsid w:val="008C3801"/>
    <w:rsid w:val="008D64EF"/>
    <w:rsid w:val="008F5522"/>
    <w:rsid w:val="00905CDF"/>
    <w:rsid w:val="00931D3B"/>
    <w:rsid w:val="0093463D"/>
    <w:rsid w:val="00967133"/>
    <w:rsid w:val="00967518"/>
    <w:rsid w:val="009A4AEE"/>
    <w:rsid w:val="009B4634"/>
    <w:rsid w:val="009E1EA2"/>
    <w:rsid w:val="00A35248"/>
    <w:rsid w:val="00A513E2"/>
    <w:rsid w:val="00A66A23"/>
    <w:rsid w:val="00A75676"/>
    <w:rsid w:val="00A95E01"/>
    <w:rsid w:val="00AA6854"/>
    <w:rsid w:val="00AC6A53"/>
    <w:rsid w:val="00B05778"/>
    <w:rsid w:val="00B407CC"/>
    <w:rsid w:val="00B72085"/>
    <w:rsid w:val="00B90382"/>
    <w:rsid w:val="00BA5422"/>
    <w:rsid w:val="00BC0C18"/>
    <w:rsid w:val="00BC7FE4"/>
    <w:rsid w:val="00BE46AE"/>
    <w:rsid w:val="00C01C7C"/>
    <w:rsid w:val="00C04495"/>
    <w:rsid w:val="00C65D97"/>
    <w:rsid w:val="00D11260"/>
    <w:rsid w:val="00D14AE7"/>
    <w:rsid w:val="00D16024"/>
    <w:rsid w:val="00D45A5C"/>
    <w:rsid w:val="00D467EF"/>
    <w:rsid w:val="00D93D8E"/>
    <w:rsid w:val="00DD7A67"/>
    <w:rsid w:val="00E03FD2"/>
    <w:rsid w:val="00E74FAE"/>
    <w:rsid w:val="00E80230"/>
    <w:rsid w:val="00E8617E"/>
    <w:rsid w:val="00E95C85"/>
    <w:rsid w:val="00F90E7D"/>
    <w:rsid w:val="00FA0C84"/>
    <w:rsid w:val="00FB0B9E"/>
    <w:rsid w:val="00FD4768"/>
    <w:rsid w:val="00FF4B04"/>
    <w:rsid w:val="00FF5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styleId="aa">
    <w:name w:val="Body Text Indent"/>
    <w:basedOn w:val="a"/>
    <w:link w:val="ab"/>
    <w:rsid w:val="00E8617E"/>
    <w:pPr>
      <w:spacing w:after="120"/>
      <w:ind w:left="283"/>
    </w:pPr>
  </w:style>
  <w:style w:type="character" w:customStyle="1" w:styleId="ab">
    <w:name w:val="Основной текст с отступом Знак"/>
    <w:basedOn w:val="a0"/>
    <w:link w:val="aa"/>
    <w:rsid w:val="00E8617E"/>
  </w:style>
  <w:style w:type="character" w:customStyle="1" w:styleId="40">
    <w:name w:val="Заголовок 4 Знак"/>
    <w:link w:val="4"/>
    <w:rsid w:val="00E8617E"/>
    <w:rPr>
      <w:sz w:val="24"/>
    </w:rPr>
  </w:style>
  <w:style w:type="character" w:customStyle="1" w:styleId="a6">
    <w:name w:val="Основной текст Знак"/>
    <w:link w:val="a5"/>
    <w:rsid w:val="00E8617E"/>
    <w:rPr>
      <w:sz w:val="28"/>
    </w:rPr>
  </w:style>
  <w:style w:type="paragraph" w:styleId="ac">
    <w:name w:val="List Paragraph"/>
    <w:basedOn w:val="a"/>
    <w:uiPriority w:val="34"/>
    <w:qFormat/>
    <w:rsid w:val="00621F65"/>
    <w:pPr>
      <w:ind w:left="720"/>
      <w:contextualSpacing/>
    </w:pPr>
  </w:style>
  <w:style w:type="paragraph" w:styleId="ad">
    <w:name w:val="Balloon Text"/>
    <w:basedOn w:val="a"/>
    <w:link w:val="ae"/>
    <w:rsid w:val="00507ED9"/>
    <w:rPr>
      <w:rFonts w:ascii="Tahoma" w:hAnsi="Tahoma" w:cs="Tahoma"/>
      <w:sz w:val="16"/>
      <w:szCs w:val="16"/>
    </w:rPr>
  </w:style>
  <w:style w:type="character" w:customStyle="1" w:styleId="ae">
    <w:name w:val="Текст выноски Знак"/>
    <w:basedOn w:val="a0"/>
    <w:link w:val="ad"/>
    <w:rsid w:val="00507ED9"/>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23EBD"/>
    <w:pPr>
      <w:spacing w:before="100" w:beforeAutospacing="1" w:after="100" w:afterAutospacing="1"/>
    </w:pPr>
    <w:rPr>
      <w:rFonts w:ascii="Tahoma" w:hAnsi="Tahoma"/>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B407CC"/>
    <w:pPr>
      <w:spacing w:before="100" w:beforeAutospacing="1" w:after="100" w:afterAutospacing="1"/>
    </w:pPr>
    <w:rPr>
      <w:rFonts w:ascii="Tahoma" w:hAnsi="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styleId="aa">
    <w:name w:val="Body Text Indent"/>
    <w:basedOn w:val="a"/>
    <w:link w:val="ab"/>
    <w:rsid w:val="00E8617E"/>
    <w:pPr>
      <w:spacing w:after="120"/>
      <w:ind w:left="283"/>
    </w:pPr>
  </w:style>
  <w:style w:type="character" w:customStyle="1" w:styleId="ab">
    <w:name w:val="Основной текст с отступом Знак"/>
    <w:basedOn w:val="a0"/>
    <w:link w:val="aa"/>
    <w:rsid w:val="00E8617E"/>
  </w:style>
  <w:style w:type="character" w:customStyle="1" w:styleId="40">
    <w:name w:val="Заголовок 4 Знак"/>
    <w:link w:val="4"/>
    <w:rsid w:val="00E8617E"/>
    <w:rPr>
      <w:sz w:val="24"/>
    </w:rPr>
  </w:style>
  <w:style w:type="character" w:customStyle="1" w:styleId="a6">
    <w:name w:val="Основной текст Знак"/>
    <w:link w:val="a5"/>
    <w:rsid w:val="00E8617E"/>
    <w:rPr>
      <w:sz w:val="28"/>
    </w:rPr>
  </w:style>
  <w:style w:type="paragraph" w:styleId="ac">
    <w:name w:val="List Paragraph"/>
    <w:basedOn w:val="a"/>
    <w:uiPriority w:val="34"/>
    <w:qFormat/>
    <w:rsid w:val="00621F65"/>
    <w:pPr>
      <w:ind w:left="720"/>
      <w:contextualSpacing/>
    </w:pPr>
  </w:style>
  <w:style w:type="paragraph" w:styleId="ad">
    <w:name w:val="Balloon Text"/>
    <w:basedOn w:val="a"/>
    <w:link w:val="ae"/>
    <w:rsid w:val="00507ED9"/>
    <w:rPr>
      <w:rFonts w:ascii="Tahoma" w:hAnsi="Tahoma" w:cs="Tahoma"/>
      <w:sz w:val="16"/>
      <w:szCs w:val="16"/>
    </w:rPr>
  </w:style>
  <w:style w:type="character" w:customStyle="1" w:styleId="ae">
    <w:name w:val="Текст выноски Знак"/>
    <w:basedOn w:val="a0"/>
    <w:link w:val="ad"/>
    <w:rsid w:val="00507ED9"/>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23EBD"/>
    <w:pPr>
      <w:spacing w:before="100" w:beforeAutospacing="1" w:after="100" w:afterAutospacing="1"/>
    </w:pPr>
    <w:rPr>
      <w:rFonts w:ascii="Tahoma" w:hAnsi="Tahoma"/>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B407CC"/>
    <w:pPr>
      <w:spacing w:before="100" w:beforeAutospacing="1" w:after="100" w:afterAutospacing="1"/>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906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1BA63-37DA-4D1D-9237-CC1EAF49D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Пос_га_3</Template>
  <TotalTime>1</TotalTime>
  <Pages>1</Pages>
  <Words>218</Words>
  <Characters>1248</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1464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2022-10-12T05:42:00Z</cp:lastPrinted>
  <dcterms:created xsi:type="dcterms:W3CDTF">2023-05-19T02:45:00Z</dcterms:created>
  <dcterms:modified xsi:type="dcterms:W3CDTF">2023-05-19T02:45:00Z</dcterms:modified>
</cp:coreProperties>
</file>