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7A3" w:rsidRDefault="006127A3" w:rsidP="00612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6127A3" w:rsidRDefault="006127A3" w:rsidP="00612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6127A3" w:rsidRDefault="006127A3" w:rsidP="00612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6127A3" w:rsidRDefault="006127A3" w:rsidP="006127A3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27A3" w:rsidRDefault="006127A3" w:rsidP="006127A3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27A3" w:rsidRDefault="006127A3" w:rsidP="006127A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6127A3" w:rsidRDefault="006127A3" w:rsidP="00612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127A3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6127A3" w:rsidTr="006127A3">
        <w:trPr>
          <w:cantSplit/>
          <w:trHeight w:val="220"/>
        </w:trPr>
        <w:tc>
          <w:tcPr>
            <w:tcW w:w="534" w:type="dxa"/>
            <w:hideMark/>
          </w:tcPr>
          <w:p w:rsidR="006127A3" w:rsidRDefault="006127A3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27A3" w:rsidRDefault="00A769BE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26.05.2023</w:t>
            </w:r>
          </w:p>
        </w:tc>
        <w:tc>
          <w:tcPr>
            <w:tcW w:w="449" w:type="dxa"/>
            <w:hideMark/>
          </w:tcPr>
          <w:p w:rsidR="006127A3" w:rsidRDefault="006127A3" w:rsidP="00801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27A3" w:rsidRDefault="00A769BE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110-37-655-23</w:t>
            </w:r>
            <w:bookmarkStart w:id="0" w:name="_GoBack"/>
            <w:bookmarkEnd w:id="0"/>
          </w:p>
        </w:tc>
        <w:tc>
          <w:tcPr>
            <w:tcW w:w="794" w:type="dxa"/>
            <w:vMerge w:val="restart"/>
          </w:tcPr>
          <w:p w:rsidR="006127A3" w:rsidRDefault="006127A3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27A3" w:rsidTr="00801191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6127A3" w:rsidRDefault="006127A3" w:rsidP="00801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6127A3" w:rsidRDefault="006127A3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127A3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6127A3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6127A3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6127A3" w:rsidTr="00801191">
        <w:trPr>
          <w:cantSplit/>
        </w:trPr>
        <w:tc>
          <w:tcPr>
            <w:tcW w:w="142" w:type="dxa"/>
          </w:tcPr>
          <w:p w:rsidR="006127A3" w:rsidRDefault="006127A3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6127A3" w:rsidRDefault="006127A3" w:rsidP="00801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6127A3" w:rsidRDefault="006127A3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6127A3" w:rsidRPr="00BD609B" w:rsidRDefault="006127A3" w:rsidP="006127A3">
            <w:pPr>
              <w:spacing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609B">
              <w:rPr>
                <w:rFonts w:ascii="Times New Roman" w:eastAsia="Times New Roman" w:hAnsi="Times New Roman" w:cs="Times New Roman"/>
                <w:lang w:eastAsia="ru-RU"/>
              </w:rPr>
              <w:t xml:space="preserve">О внесении изменений в постановление администрации городского округа муниципального образования «город Саянск» от 12.12.2019 № 110-37-1391-19 «Об утверждении схемы размещения нестационарных торговых объектов на территории городского округа муниципального образования «город Саянск» </w:t>
            </w:r>
          </w:p>
        </w:tc>
        <w:tc>
          <w:tcPr>
            <w:tcW w:w="142" w:type="dxa"/>
            <w:hideMark/>
          </w:tcPr>
          <w:p w:rsidR="006127A3" w:rsidRDefault="006127A3" w:rsidP="00801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F9"/>
            </w:r>
          </w:p>
        </w:tc>
      </w:tr>
    </w:tbl>
    <w:p w:rsidR="006127A3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127A3" w:rsidRPr="00BD609B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7A3" w:rsidRPr="00F134EF" w:rsidRDefault="006127A3" w:rsidP="006127A3">
      <w:pPr>
        <w:pStyle w:val="a5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134EF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 xml:space="preserve"> Иркутской области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 xml:space="preserve"> 20.01.2011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>№ 3-спр «Об утверждении Порядка разработки и утверждения органами местного самоуправления муниципальных образований Иркутской области схемы размещения нестационарных торговых объектов</w:t>
      </w:r>
      <w:proofErr w:type="gramEnd"/>
      <w:r w:rsidRPr="00F134EF">
        <w:rPr>
          <w:rFonts w:ascii="Times New Roman" w:hAnsi="Times New Roman" w:cs="Times New Roman"/>
          <w:sz w:val="26"/>
          <w:szCs w:val="26"/>
        </w:rPr>
        <w:t>», статьями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6127A3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Я Е Т:</w:t>
      </w:r>
    </w:p>
    <w:p w:rsidR="00CA4AAA" w:rsidRDefault="006127A3" w:rsidP="00CA4A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</w:pPr>
      <w:r w:rsidRPr="003A347F">
        <w:rPr>
          <w:rFonts w:ascii="Times New Roman" w:hAnsi="Times New Roman" w:cs="Times New Roman"/>
          <w:spacing w:val="4"/>
          <w:sz w:val="26"/>
          <w:szCs w:val="26"/>
          <w:lang w:eastAsia="ru-RU"/>
        </w:rPr>
        <w:t>1</w:t>
      </w:r>
      <w:r w:rsidR="00CA4AAA" w:rsidRPr="00703C42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. </w:t>
      </w:r>
      <w:r w:rsidR="00CA4AAA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Внести </w:t>
      </w:r>
      <w:r w:rsidR="00CA4AAA" w:rsidRPr="00AC5616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постановление администрации городского округа муниципального образования «город Саянск» от 12.12.2019 № 110-37-1391-19 «Об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CA4AAA" w:rsidRPr="00AC5616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утверждении схемы размещения нестационарных торговых объектов на территории городского округа муниципального образования «город Саянск»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редакции 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постановлений 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>от 30.03.2021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110-37-357-21, 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24.05.2021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110-37-604-21, от 23.05.2022 № 110-37-618-22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 19.12.2022 № 110-37-1459-22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CA4AAA" w:rsidRPr="003B0F51">
        <w:t xml:space="preserve"> </w:t>
      </w:r>
      <w:r w:rsidR="00CA4AAA"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(опубликовано в газете «Саянские зори» № 50 </w:t>
      </w:r>
      <w:proofErr w:type="gramStart"/>
      <w:r w:rsidR="00CA4AAA"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proofErr w:type="gramEnd"/>
      <w:r w:rsidR="00CA4AAA"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19.12.2019, Вкладыш «Официальная информация», стр. 9-11; № </w:t>
      </w:r>
      <w:proofErr w:type="gramStart"/>
      <w:r w:rsidR="00CA4AAA"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12 от 01.04.2021, Вкладыш «Официальная информация», стр. 3-4; №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CA4AAA"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13 от 08.04.2021, Вкладыш «Официальная информация», стр. 1-4; № 20 от 27.05.2021, Вкладыш «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Официальная информация», стр. 6; № 20 от 26.05.2022, Вкладыш </w:t>
      </w:r>
      <w:r w:rsidR="00CA4AAA"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«Официальная информация»,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стр. 4</w:t>
      </w:r>
      <w:r w:rsidR="004271D8">
        <w:rPr>
          <w:rFonts w:ascii="Times New Roman" w:eastAsia="Times New Roman" w:hAnsi="Times New Roman" w:cs="Times New Roman"/>
          <w:sz w:val="26"/>
          <w:szCs w:val="26"/>
          <w:lang w:eastAsia="ru-RU"/>
        </w:rPr>
        <w:t>; от 22.12.2022</w:t>
      </w:r>
      <w:r w:rsidR="004E15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50, </w:t>
      </w:r>
      <w:r w:rsidR="004E15C3"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Вкладыш «</w:t>
      </w:r>
      <w:r w:rsidR="004E15C3">
        <w:rPr>
          <w:rFonts w:ascii="Times New Roman" w:eastAsia="Times New Roman" w:hAnsi="Times New Roman" w:cs="Times New Roman"/>
          <w:sz w:val="26"/>
          <w:szCs w:val="26"/>
          <w:lang w:eastAsia="ru-RU"/>
        </w:rPr>
        <w:t>Официальная информация», стр.</w:t>
      </w:r>
      <w:r w:rsidR="009371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9-10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(далее – постановление) следующие </w:t>
      </w:r>
      <w:r w:rsidR="00CA4AAA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изменения:</w:t>
      </w:r>
      <w:proofErr w:type="gramEnd"/>
    </w:p>
    <w:p w:rsidR="001D2A4B" w:rsidRDefault="006127A3" w:rsidP="001D2A4B">
      <w:pPr>
        <w:pStyle w:val="a5"/>
        <w:ind w:firstLine="709"/>
        <w:jc w:val="both"/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</w:pPr>
      <w:r w:rsidRPr="003A347F">
        <w:rPr>
          <w:rFonts w:ascii="Times New Roman" w:hAnsi="Times New Roman" w:cs="Times New Roman"/>
          <w:sz w:val="26"/>
          <w:szCs w:val="26"/>
        </w:rPr>
        <w:t>1.1. </w:t>
      </w:r>
      <w:r w:rsidR="0034388A">
        <w:rPr>
          <w:rFonts w:ascii="Times New Roman" w:hAnsi="Times New Roman" w:cs="Times New Roman"/>
          <w:sz w:val="26"/>
          <w:szCs w:val="26"/>
        </w:rPr>
        <w:t>Г</w:t>
      </w:r>
      <w:r w:rsidR="001D2A4B" w:rsidRPr="00685D12">
        <w:rPr>
          <w:rFonts w:ascii="Times New Roman" w:hAnsi="Times New Roman" w:cs="Times New Roman"/>
          <w:sz w:val="26"/>
          <w:szCs w:val="26"/>
        </w:rPr>
        <w:t>раф</w:t>
      </w:r>
      <w:r w:rsidR="0034388A">
        <w:rPr>
          <w:rFonts w:ascii="Times New Roman" w:hAnsi="Times New Roman" w:cs="Times New Roman"/>
          <w:sz w:val="26"/>
          <w:szCs w:val="26"/>
        </w:rPr>
        <w:t>у</w:t>
      </w:r>
      <w:r w:rsidR="001D2A4B" w:rsidRPr="00685D12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4 </w:t>
      </w:r>
      <w:r w:rsidR="00992FB0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пункта </w:t>
      </w:r>
      <w:r w:rsidR="001D2A4B" w:rsidRPr="00685D12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1.2</w:t>
      </w:r>
      <w:r w:rsidR="001D2A4B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8 </w:t>
      </w:r>
      <w:r w:rsidR="004D57EA" w:rsidRPr="00685D12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Приложени</w:t>
      </w:r>
      <w:r w:rsidR="004D57EA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я</w:t>
      </w:r>
      <w:r w:rsidR="004D57EA" w:rsidRPr="00685D12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№ 1 к постановлению </w:t>
      </w:r>
      <w:r w:rsidR="001D2A4B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после слова «мороженое» дополнить слово</w:t>
      </w:r>
      <w:r w:rsidR="004D57EA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м</w:t>
      </w:r>
      <w:r w:rsidR="001D2A4B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«</w:t>
      </w:r>
      <w:proofErr w:type="spellStart"/>
      <w:r w:rsidR="001D2A4B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фастфуд</w:t>
      </w:r>
      <w:proofErr w:type="spellEnd"/>
      <w:r w:rsidR="001D2A4B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».</w:t>
      </w:r>
    </w:p>
    <w:p w:rsidR="001D2A4B" w:rsidRDefault="001D2A4B" w:rsidP="006127A3">
      <w:pPr>
        <w:widowControl w:val="0"/>
        <w:autoSpaceDE w:val="0"/>
        <w:autoSpaceDN w:val="0"/>
        <w:adjustRightInd w:val="0"/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127A3" w:rsidRDefault="001D2A4B" w:rsidP="006127A3">
      <w:pPr>
        <w:widowControl w:val="0"/>
        <w:autoSpaceDE w:val="0"/>
        <w:autoSpaceDN w:val="0"/>
        <w:adjustRightInd w:val="0"/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1.2. </w:t>
      </w:r>
      <w:r w:rsidR="006127A3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Дополнить Приложение № 1 к постановлению пунктами 1.</w:t>
      </w:r>
      <w:r w:rsidR="00876536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31</w:t>
      </w:r>
      <w:r w:rsidR="006127A3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, 1.</w:t>
      </w:r>
      <w:r w:rsidR="00876536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32, 1.33, 1.34, 1.35</w:t>
      </w:r>
      <w:r w:rsidR="006127A3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следующего содержания:</w:t>
      </w:r>
    </w:p>
    <w:p w:rsidR="00353759" w:rsidRPr="00353759" w:rsidRDefault="00353759" w:rsidP="006127A3">
      <w:pPr>
        <w:widowControl w:val="0"/>
        <w:autoSpaceDE w:val="0"/>
        <w:autoSpaceDN w:val="0"/>
        <w:adjustRightInd w:val="0"/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pacing w:val="4"/>
          <w:sz w:val="16"/>
          <w:szCs w:val="16"/>
          <w:lang w:eastAsia="ru-RU"/>
        </w:rPr>
      </w:pPr>
    </w:p>
    <w:tbl>
      <w:tblPr>
        <w:tblStyle w:val="a6"/>
        <w:tblW w:w="9457" w:type="dxa"/>
        <w:jc w:val="center"/>
        <w:tblInd w:w="-161" w:type="dxa"/>
        <w:tblLayout w:type="fixed"/>
        <w:tblLook w:val="04A0" w:firstRow="1" w:lastRow="0" w:firstColumn="1" w:lastColumn="0" w:noHBand="0" w:noVBand="1"/>
      </w:tblPr>
      <w:tblGrid>
        <w:gridCol w:w="629"/>
        <w:gridCol w:w="1940"/>
        <w:gridCol w:w="914"/>
        <w:gridCol w:w="1438"/>
        <w:gridCol w:w="708"/>
        <w:gridCol w:w="567"/>
        <w:gridCol w:w="1639"/>
        <w:gridCol w:w="1622"/>
      </w:tblGrid>
      <w:tr w:rsidR="006127A3" w:rsidTr="00D73206">
        <w:trPr>
          <w:trHeight w:val="18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7A3" w:rsidRPr="00B15C50" w:rsidRDefault="006127A3" w:rsidP="00801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1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7A3" w:rsidRPr="00B15C50" w:rsidRDefault="006127A3" w:rsidP="00801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7A3" w:rsidRPr="00B15C50" w:rsidRDefault="006127A3" w:rsidP="00801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7A3" w:rsidRPr="00B15C50" w:rsidRDefault="006127A3" w:rsidP="00801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7A3" w:rsidRPr="00B15C50" w:rsidRDefault="006127A3" w:rsidP="00801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7A3" w:rsidRPr="00B15C50" w:rsidRDefault="006127A3" w:rsidP="00801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6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7A3" w:rsidRPr="00B15C50" w:rsidRDefault="006127A3" w:rsidP="00801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7A3" w:rsidRPr="00B15C50" w:rsidRDefault="006127A3" w:rsidP="00801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8</w:t>
            </w:r>
          </w:p>
        </w:tc>
      </w:tr>
      <w:tr w:rsidR="006127A3" w:rsidRPr="00C673C1" w:rsidTr="00D73206">
        <w:trPr>
          <w:trHeight w:val="140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D73206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</w:t>
            </w:r>
            <w:r w:rsidR="00D73206">
              <w:rPr>
                <w:rFonts w:ascii="Times New Roman" w:hAnsi="Times New Roman"/>
                <w:spacing w:val="4"/>
                <w:sz w:val="21"/>
                <w:szCs w:val="21"/>
              </w:rPr>
              <w:t>31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759" w:rsidRPr="00353759" w:rsidRDefault="00353759" w:rsidP="00353759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</w:t>
            </w:r>
            <w:r w:rsidRPr="00353759">
              <w:rPr>
                <w:rFonts w:ascii="Times New Roman" w:hAnsi="Times New Roman" w:cs="Times New Roman"/>
                <w:sz w:val="21"/>
                <w:szCs w:val="21"/>
              </w:rPr>
              <w:t xml:space="preserve">лица Таёжная, юго-восточнее остановочного пункта </w:t>
            </w:r>
          </w:p>
          <w:p w:rsidR="00353759" w:rsidRDefault="00353759" w:rsidP="00353759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3759">
              <w:rPr>
                <w:rFonts w:ascii="Times New Roman" w:hAnsi="Times New Roman" w:cs="Times New Roman"/>
                <w:sz w:val="21"/>
                <w:szCs w:val="21"/>
              </w:rPr>
              <w:t>«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М</w:t>
            </w:r>
            <w:r w:rsidRPr="00353759">
              <w:rPr>
                <w:rFonts w:ascii="Times New Roman" w:hAnsi="Times New Roman" w:cs="Times New Roman"/>
                <w:sz w:val="21"/>
                <w:szCs w:val="21"/>
              </w:rPr>
              <w:t xml:space="preserve">икрорайон Октябрьский» </w:t>
            </w:r>
          </w:p>
          <w:p w:rsidR="006127A3" w:rsidRPr="00183E70" w:rsidRDefault="00353759" w:rsidP="00353759">
            <w:pPr>
              <w:pStyle w:val="a5"/>
              <w:jc w:val="center"/>
              <w:rPr>
                <w:rFonts w:ascii="Times New Roman" w:hAnsi="Times New Roman"/>
                <w:spacing w:val="1"/>
                <w:sz w:val="21"/>
                <w:szCs w:val="21"/>
              </w:rPr>
            </w:pPr>
            <w:r w:rsidRPr="00353759">
              <w:rPr>
                <w:rFonts w:ascii="Times New Roman" w:hAnsi="Times New Roman" w:cs="Times New Roman"/>
                <w:sz w:val="21"/>
                <w:szCs w:val="21"/>
              </w:rPr>
              <w:t xml:space="preserve">(со стороны микрорайона </w:t>
            </w:r>
            <w:proofErr w:type="gramStart"/>
            <w:r w:rsidRPr="00353759">
              <w:rPr>
                <w:rFonts w:ascii="Times New Roman" w:hAnsi="Times New Roman" w:cs="Times New Roman"/>
                <w:sz w:val="21"/>
                <w:szCs w:val="21"/>
              </w:rPr>
              <w:t>Октябрьский</w:t>
            </w:r>
            <w:proofErr w:type="gramEnd"/>
            <w:r w:rsidRPr="00353759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B933D1" w:rsidP="00801191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Павильон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0A364B" w:rsidP="00801191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Печатная продукция</w:t>
            </w:r>
            <w:r w:rsidR="003C6FD7">
              <w:rPr>
                <w:rFonts w:ascii="Times New Roman" w:hAnsi="Times New Roman"/>
                <w:sz w:val="21"/>
                <w:szCs w:val="21"/>
              </w:rPr>
              <w:t xml:space="preserve"> и</w:t>
            </w:r>
            <w:r w:rsidR="00353759">
              <w:rPr>
                <w:rFonts w:ascii="Times New Roman" w:hAnsi="Times New Roman"/>
                <w:sz w:val="21"/>
                <w:szCs w:val="21"/>
              </w:rPr>
              <w:t>ли</w:t>
            </w:r>
            <w:r w:rsidR="003C6FD7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A1032C">
              <w:rPr>
                <w:rFonts w:ascii="Times New Roman" w:hAnsi="Times New Roman"/>
                <w:sz w:val="21"/>
                <w:szCs w:val="21"/>
              </w:rPr>
              <w:t xml:space="preserve">живые </w:t>
            </w:r>
            <w:r w:rsidR="003C6FD7">
              <w:rPr>
                <w:rFonts w:ascii="Times New Roman" w:hAnsi="Times New Roman"/>
                <w:sz w:val="21"/>
                <w:szCs w:val="21"/>
              </w:rPr>
              <w:t>цветы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B933D1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D73206" w:rsidP="00D7320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круглогодично</w:t>
            </w:r>
          </w:p>
        </w:tc>
      </w:tr>
      <w:tr w:rsidR="006127A3" w:rsidRPr="00C673C1" w:rsidTr="00D73206">
        <w:trPr>
          <w:trHeight w:val="140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D73206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</w:t>
            </w:r>
            <w:r w:rsidR="00D73206">
              <w:rPr>
                <w:rFonts w:ascii="Times New Roman" w:hAnsi="Times New Roman"/>
                <w:spacing w:val="4"/>
                <w:sz w:val="21"/>
                <w:szCs w:val="21"/>
              </w:rPr>
              <w:t>32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183E70" w:rsidRDefault="00353759" w:rsidP="00353759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</w:t>
            </w:r>
            <w:r w:rsidRPr="00353759">
              <w:rPr>
                <w:rFonts w:ascii="Times New Roman" w:hAnsi="Times New Roman" w:cs="Times New Roman"/>
                <w:sz w:val="21"/>
                <w:szCs w:val="21"/>
              </w:rPr>
              <w:t xml:space="preserve">лица Советская, юго-западнее остановочного пункта «Сквер </w:t>
            </w:r>
            <w:proofErr w:type="spellStart"/>
            <w:r w:rsidRPr="00353759">
              <w:rPr>
                <w:rFonts w:ascii="Times New Roman" w:hAnsi="Times New Roman" w:cs="Times New Roman"/>
                <w:sz w:val="21"/>
                <w:szCs w:val="21"/>
              </w:rPr>
              <w:t>Первостроителей</w:t>
            </w:r>
            <w:proofErr w:type="spellEnd"/>
            <w:r w:rsidRPr="00353759">
              <w:rPr>
                <w:rFonts w:ascii="Times New Roman" w:hAnsi="Times New Roman" w:cs="Times New Roman"/>
                <w:sz w:val="21"/>
                <w:szCs w:val="21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B933D1" w:rsidP="00801191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Павильон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0A364B" w:rsidP="00353759">
            <w:pPr>
              <w:ind w:left="-108" w:right="-5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Печатная продукция</w:t>
            </w:r>
            <w:r w:rsidR="003C6FD7">
              <w:rPr>
                <w:rFonts w:ascii="Times New Roman" w:hAnsi="Times New Roman"/>
                <w:sz w:val="21"/>
                <w:szCs w:val="21"/>
              </w:rPr>
              <w:t xml:space="preserve"> и</w:t>
            </w:r>
            <w:r w:rsidR="00353759">
              <w:rPr>
                <w:rFonts w:ascii="Times New Roman" w:hAnsi="Times New Roman"/>
                <w:sz w:val="21"/>
                <w:szCs w:val="21"/>
              </w:rPr>
              <w:t>ли</w:t>
            </w:r>
            <w:r w:rsidR="003C6FD7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353759">
              <w:rPr>
                <w:rFonts w:ascii="Times New Roman" w:hAnsi="Times New Roman"/>
                <w:sz w:val="21"/>
                <w:szCs w:val="21"/>
              </w:rPr>
              <w:t>продукция общественного питания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B933D1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D73206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круглогодично</w:t>
            </w:r>
          </w:p>
        </w:tc>
      </w:tr>
      <w:tr w:rsidR="006127A3" w:rsidRPr="00C673C1" w:rsidTr="00E42107">
        <w:trPr>
          <w:trHeight w:val="130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D73206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1.3</w:t>
            </w:r>
            <w:r w:rsidR="00D73206">
              <w:rPr>
                <w:rFonts w:ascii="Times New Roman" w:hAnsi="Times New Roman"/>
                <w:spacing w:val="4"/>
                <w:sz w:val="21"/>
                <w:szCs w:val="21"/>
              </w:rPr>
              <w:t>3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107" w:rsidRPr="00E42107" w:rsidRDefault="00E42107" w:rsidP="00E42107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</w:t>
            </w:r>
            <w:r w:rsidRPr="00E42107">
              <w:rPr>
                <w:rFonts w:ascii="Times New Roman" w:hAnsi="Times New Roman" w:cs="Times New Roman"/>
                <w:sz w:val="21"/>
                <w:szCs w:val="21"/>
              </w:rPr>
              <w:t xml:space="preserve">лица Советская, восточнее остановочного пункта </w:t>
            </w:r>
          </w:p>
          <w:p w:rsidR="006127A3" w:rsidRPr="005E7F2D" w:rsidRDefault="00E42107" w:rsidP="00E4210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highlight w:val="yellow"/>
                <w:lang w:eastAsia="ru-RU"/>
              </w:rPr>
            </w:pPr>
            <w:r w:rsidRPr="00E42107">
              <w:rPr>
                <w:rFonts w:ascii="Times New Roman" w:hAnsi="Times New Roman" w:cs="Times New Roman"/>
                <w:sz w:val="21"/>
                <w:szCs w:val="21"/>
              </w:rPr>
              <w:t xml:space="preserve">«Парк Зелёный»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B933D1" w:rsidP="00801191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Павильон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0A364B" w:rsidP="00E42107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Печатная продукция</w:t>
            </w:r>
            <w:r w:rsidR="00A1032C">
              <w:rPr>
                <w:rFonts w:ascii="Times New Roman" w:hAnsi="Times New Roman"/>
                <w:sz w:val="21"/>
                <w:szCs w:val="21"/>
              </w:rPr>
              <w:t xml:space="preserve"> и</w:t>
            </w:r>
            <w:r w:rsidR="00353759">
              <w:rPr>
                <w:rFonts w:ascii="Times New Roman" w:hAnsi="Times New Roman"/>
                <w:sz w:val="21"/>
                <w:szCs w:val="21"/>
              </w:rPr>
              <w:t>ли</w:t>
            </w:r>
            <w:r w:rsidR="00A1032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E42107">
              <w:rPr>
                <w:rFonts w:ascii="Times New Roman" w:hAnsi="Times New Roman"/>
                <w:sz w:val="21"/>
                <w:szCs w:val="21"/>
              </w:rPr>
              <w:t>услуги мобильной связи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B933D1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D73206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круглогодично</w:t>
            </w:r>
          </w:p>
        </w:tc>
      </w:tr>
      <w:tr w:rsidR="00D73206" w:rsidRPr="00C673C1" w:rsidTr="00D73206">
        <w:trPr>
          <w:trHeight w:val="140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5E7F2D" w:rsidRDefault="00D73206" w:rsidP="00D73206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/>
                <w:spacing w:val="4"/>
                <w:sz w:val="21"/>
                <w:szCs w:val="21"/>
              </w:rPr>
              <w:t>1.34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751FB4" w:rsidRDefault="00E42107" w:rsidP="00992FB0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r w:rsidRPr="00E42107">
              <w:rPr>
                <w:rFonts w:ascii="Times New Roman" w:hAnsi="Times New Roman" w:cs="Times New Roman"/>
                <w:sz w:val="21"/>
                <w:szCs w:val="21"/>
              </w:rPr>
              <w:t>роспект Ленинградский, юго-восточнее остановочного пункта «Сквер имени В.И.</w:t>
            </w:r>
            <w:r w:rsidR="00992FB0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 w:rsidRPr="00E42107">
              <w:rPr>
                <w:rFonts w:ascii="Times New Roman" w:hAnsi="Times New Roman" w:cs="Times New Roman"/>
                <w:sz w:val="21"/>
                <w:szCs w:val="21"/>
              </w:rPr>
              <w:t xml:space="preserve">Ленина»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Default="00B933D1" w:rsidP="00801191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Павильон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5E7F2D" w:rsidRDefault="000A364B" w:rsidP="001B3567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Печатная продукция</w:t>
            </w:r>
            <w:r w:rsidR="00A1032C">
              <w:rPr>
                <w:rFonts w:ascii="Times New Roman" w:hAnsi="Times New Roman"/>
                <w:sz w:val="21"/>
                <w:szCs w:val="21"/>
              </w:rPr>
              <w:t xml:space="preserve"> и</w:t>
            </w:r>
            <w:r w:rsidR="001B3567">
              <w:rPr>
                <w:rFonts w:ascii="Times New Roman" w:hAnsi="Times New Roman"/>
                <w:sz w:val="21"/>
                <w:szCs w:val="21"/>
              </w:rPr>
              <w:t>ли</w:t>
            </w:r>
            <w:r w:rsidR="00A1032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1B3567">
              <w:rPr>
                <w:rFonts w:ascii="Times New Roman" w:hAnsi="Times New Roman"/>
                <w:sz w:val="21"/>
                <w:szCs w:val="21"/>
              </w:rPr>
              <w:t>живые цветы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5E7F2D" w:rsidRDefault="000A364B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Default="00B933D1" w:rsidP="005732E0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</w:t>
            </w:r>
            <w:r w:rsidR="005732E0">
              <w:rPr>
                <w:rFonts w:ascii="Times New Roman" w:hAnsi="Times New Roman"/>
                <w:sz w:val="21"/>
                <w:szCs w:val="21"/>
              </w:rPr>
              <w:t>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5E7F2D" w:rsidRDefault="00C10211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5E7F2D" w:rsidRDefault="00D73206" w:rsidP="00801191">
            <w:pPr>
              <w:autoSpaceDE w:val="0"/>
              <w:autoSpaceDN w:val="0"/>
              <w:adjustRightInd w:val="0"/>
              <w:ind w:left="-66" w:right="-9"/>
              <w:jc w:val="center"/>
              <w:outlineLvl w:val="1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круглогодично</w:t>
            </w:r>
          </w:p>
        </w:tc>
      </w:tr>
      <w:tr w:rsidR="00D73206" w:rsidRPr="00C673C1" w:rsidTr="00D73206">
        <w:trPr>
          <w:trHeight w:val="140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Default="00D73206" w:rsidP="00D73206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/>
                <w:spacing w:val="4"/>
                <w:sz w:val="21"/>
                <w:szCs w:val="21"/>
              </w:rPr>
              <w:t>1.35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2E0" w:rsidRPr="005732E0" w:rsidRDefault="005732E0" w:rsidP="005732E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732E0">
              <w:rPr>
                <w:rFonts w:ascii="Times New Roman" w:hAnsi="Times New Roman" w:cs="Times New Roman"/>
                <w:sz w:val="21"/>
                <w:szCs w:val="21"/>
              </w:rPr>
              <w:t xml:space="preserve">Проспект Ленинградский, северо-восточнее остановочного пункта </w:t>
            </w:r>
          </w:p>
          <w:p w:rsidR="00D73206" w:rsidRPr="00751FB4" w:rsidRDefault="005732E0" w:rsidP="005732E0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5732E0">
              <w:rPr>
                <w:rFonts w:ascii="Times New Roman" w:hAnsi="Times New Roman" w:cs="Times New Roman"/>
                <w:sz w:val="21"/>
                <w:szCs w:val="21"/>
              </w:rPr>
              <w:t>«ДК Юность»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Default="00B933D1" w:rsidP="00801191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Павильон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5E7F2D" w:rsidRDefault="000A364B" w:rsidP="00801191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Печатная продукция</w:t>
            </w:r>
            <w:r w:rsidR="00A1032C">
              <w:rPr>
                <w:rFonts w:ascii="Times New Roman" w:hAnsi="Times New Roman"/>
                <w:sz w:val="21"/>
                <w:szCs w:val="21"/>
              </w:rPr>
              <w:t xml:space="preserve"> и</w:t>
            </w:r>
            <w:r w:rsidR="00992FB0">
              <w:rPr>
                <w:rFonts w:ascii="Times New Roman" w:hAnsi="Times New Roman"/>
                <w:sz w:val="21"/>
                <w:szCs w:val="21"/>
              </w:rPr>
              <w:t>ли</w:t>
            </w:r>
            <w:r w:rsidR="00A1032C">
              <w:rPr>
                <w:rFonts w:ascii="Times New Roman" w:hAnsi="Times New Roman"/>
                <w:sz w:val="21"/>
                <w:szCs w:val="21"/>
              </w:rPr>
              <w:t xml:space="preserve"> живые цветы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5E7F2D" w:rsidRDefault="000A364B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Default="00B933D1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5E7F2D" w:rsidRDefault="00C10211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Default="00D73206" w:rsidP="00801191">
            <w:pPr>
              <w:autoSpaceDE w:val="0"/>
              <w:autoSpaceDN w:val="0"/>
              <w:adjustRightInd w:val="0"/>
              <w:ind w:left="-66" w:right="-9"/>
              <w:jc w:val="center"/>
              <w:outlineLvl w:val="1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круглогодично</w:t>
            </w:r>
          </w:p>
        </w:tc>
      </w:tr>
    </w:tbl>
    <w:p w:rsidR="006127A3" w:rsidRPr="005732E0" w:rsidRDefault="006127A3" w:rsidP="006127A3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6127A3" w:rsidRPr="00484EE2" w:rsidRDefault="006127A3" w:rsidP="006127A3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hAnsi="Times New Roman" w:cs="Times New Roman"/>
          <w:sz w:val="26"/>
          <w:szCs w:val="26"/>
        </w:rPr>
        <w:t>1.</w:t>
      </w:r>
      <w:r w:rsidR="005732E0">
        <w:rPr>
          <w:rFonts w:ascii="Times New Roman" w:hAnsi="Times New Roman" w:cs="Times New Roman"/>
          <w:sz w:val="26"/>
          <w:szCs w:val="26"/>
        </w:rPr>
        <w:t>3</w:t>
      </w:r>
      <w:r w:rsidRPr="00484EE2">
        <w:rPr>
          <w:rFonts w:ascii="Times New Roman" w:hAnsi="Times New Roman" w:cs="Times New Roman"/>
          <w:sz w:val="26"/>
          <w:szCs w:val="26"/>
        </w:rPr>
        <w:t xml:space="preserve">. 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Дополнить Приложение 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2 к постановлению графическими схемами №№ 1</w:t>
      </w:r>
      <w:r w:rsidR="00AA3560">
        <w:rPr>
          <w:rFonts w:ascii="Times New Roman" w:eastAsia="Times New Roman" w:hAnsi="Times New Roman" w:cs="Times New Roman"/>
          <w:sz w:val="26"/>
          <w:szCs w:val="26"/>
          <w:lang w:eastAsia="ru-RU"/>
        </w:rPr>
        <w:t>.31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, 1.</w:t>
      </w:r>
      <w:r w:rsidR="00AA3560">
        <w:rPr>
          <w:rFonts w:ascii="Times New Roman" w:eastAsia="Times New Roman" w:hAnsi="Times New Roman" w:cs="Times New Roman"/>
          <w:sz w:val="26"/>
          <w:szCs w:val="26"/>
          <w:lang w:eastAsia="ru-RU"/>
        </w:rPr>
        <w:t>32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, 1.3</w:t>
      </w:r>
      <w:r w:rsidR="00AA3560">
        <w:rPr>
          <w:rFonts w:ascii="Times New Roman" w:eastAsia="Times New Roman" w:hAnsi="Times New Roman" w:cs="Times New Roman"/>
          <w:sz w:val="26"/>
          <w:szCs w:val="26"/>
          <w:lang w:eastAsia="ru-RU"/>
        </w:rPr>
        <w:t>3, 1.34, 1.35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согласно приложению 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к настоящему постановлению.</w:t>
      </w:r>
    </w:p>
    <w:p w:rsidR="006127A3" w:rsidRPr="00F134EF" w:rsidRDefault="006127A3" w:rsidP="006127A3">
      <w:pPr>
        <w:pStyle w:val="a3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  <w:sz w:val="26"/>
          <w:szCs w:val="26"/>
          <w:lang w:val="x-none" w:eastAsia="en-US"/>
        </w:rPr>
      </w:pPr>
      <w:r>
        <w:rPr>
          <w:sz w:val="26"/>
          <w:szCs w:val="26"/>
        </w:rPr>
        <w:t>2</w:t>
      </w:r>
      <w:r w:rsidRPr="00F134EF">
        <w:rPr>
          <w:sz w:val="26"/>
          <w:szCs w:val="26"/>
        </w:rPr>
        <w:t>. </w:t>
      </w:r>
      <w:r w:rsidRPr="00F134EF">
        <w:rPr>
          <w:rFonts w:eastAsiaTheme="minorHAnsi"/>
          <w:color w:val="000000"/>
          <w:sz w:val="26"/>
          <w:szCs w:val="26"/>
          <w:lang w:val="x-none" w:eastAsia="en-US"/>
        </w:rPr>
        <w:t xml:space="preserve">Опубликовать настоящее </w:t>
      </w:r>
      <w:r w:rsidRPr="00F134EF">
        <w:rPr>
          <w:rFonts w:eastAsiaTheme="minorHAnsi"/>
          <w:color w:val="000000"/>
          <w:sz w:val="26"/>
          <w:szCs w:val="26"/>
          <w:lang w:eastAsia="en-US"/>
        </w:rPr>
        <w:t xml:space="preserve">постановление </w:t>
      </w:r>
      <w:r w:rsidRPr="00F134EF">
        <w:rPr>
          <w:rFonts w:eastAsiaTheme="minorHAnsi"/>
          <w:color w:val="000000"/>
          <w:sz w:val="26"/>
          <w:szCs w:val="26"/>
          <w:lang w:val="x-none" w:eastAsia="en-US"/>
        </w:rPr>
        <w:t>на официальном интернет-портале правовой информации городского округа муниципального образования «город Саянск</w:t>
      </w:r>
      <w:r w:rsidRPr="00F134EF">
        <w:rPr>
          <w:rFonts w:eastAsiaTheme="minorHAnsi"/>
          <w:sz w:val="26"/>
          <w:szCs w:val="26"/>
          <w:lang w:val="x-none" w:eastAsia="en-US"/>
        </w:rPr>
        <w:t xml:space="preserve">» </w:t>
      </w:r>
      <w:r w:rsidRPr="00484EE2">
        <w:rPr>
          <w:rFonts w:eastAsiaTheme="minorHAnsi"/>
          <w:sz w:val="26"/>
          <w:szCs w:val="26"/>
          <w:lang w:val="x-none" w:eastAsia="en-US"/>
        </w:rPr>
        <w:t>(</w:t>
      </w:r>
      <w:hyperlink r:id="rId5" w:history="1">
        <w:r w:rsidRPr="00484EE2">
          <w:rPr>
            <w:rStyle w:val="a4"/>
            <w:rFonts w:eastAsiaTheme="minorHAnsi"/>
            <w:color w:val="auto"/>
            <w:sz w:val="26"/>
            <w:szCs w:val="26"/>
            <w:u w:val="none"/>
            <w:lang w:val="x-none" w:eastAsia="en-US"/>
          </w:rPr>
          <w:t>http://sayansk-pravo.ru),</w:t>
        </w:r>
      </w:hyperlink>
      <w:r w:rsidRPr="00F134EF">
        <w:rPr>
          <w:rFonts w:eastAsiaTheme="minorHAnsi"/>
          <w:sz w:val="26"/>
          <w:szCs w:val="26"/>
          <w:lang w:val="x-none" w:eastAsia="en-US"/>
        </w:rPr>
        <w:t xml:space="preserve"> </w:t>
      </w:r>
      <w:r w:rsidRPr="00F134EF">
        <w:rPr>
          <w:rFonts w:eastAsiaTheme="minorHAnsi"/>
          <w:color w:val="000000"/>
          <w:sz w:val="26"/>
          <w:szCs w:val="26"/>
          <w:lang w:val="x-none" w:eastAsia="en-US"/>
        </w:rPr>
        <w:t>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6127A3" w:rsidRPr="00F134EF" w:rsidRDefault="006127A3" w:rsidP="006127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 Настоящее постановление вступает в силу </w:t>
      </w:r>
      <w:r w:rsidRPr="00F134EF">
        <w:rPr>
          <w:rFonts w:ascii="Times New Roman" w:hAnsi="Times New Roman" w:cs="Times New Roman"/>
          <w:sz w:val="26"/>
          <w:szCs w:val="26"/>
          <w:lang w:eastAsia="ru-RU"/>
        </w:rPr>
        <w:t>после дня его официального опубликования.</w:t>
      </w:r>
    </w:p>
    <w:p w:rsidR="006127A3" w:rsidRPr="00F134EF" w:rsidRDefault="006127A3" w:rsidP="006127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769BE" w:rsidRDefault="00A769BE" w:rsidP="006127A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обязанности м</w:t>
      </w:r>
      <w:r w:rsidR="006127A3"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эр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</w:p>
    <w:p w:rsidR="006127A3" w:rsidRPr="00F134EF" w:rsidRDefault="006127A3" w:rsidP="006127A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округа муниципального </w:t>
      </w:r>
    </w:p>
    <w:p w:rsidR="006127A3" w:rsidRPr="00F134EF" w:rsidRDefault="006127A3" w:rsidP="006127A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spellStart"/>
      <w:r w:rsidR="00A769BE">
        <w:rPr>
          <w:rFonts w:ascii="Times New Roman" w:eastAsia="Times New Roman" w:hAnsi="Times New Roman" w:cs="Times New Roman"/>
          <w:sz w:val="26"/>
          <w:szCs w:val="26"/>
          <w:lang w:eastAsia="ru-RU"/>
        </w:rPr>
        <w:t>М.Ф.Данилова</w:t>
      </w:r>
      <w:proofErr w:type="spellEnd"/>
    </w:p>
    <w:p w:rsidR="006127A3" w:rsidRPr="005732E0" w:rsidRDefault="006127A3" w:rsidP="006127A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16"/>
          <w:szCs w:val="16"/>
          <w:lang w:eastAsia="ru-RU"/>
        </w:rPr>
      </w:pPr>
    </w:p>
    <w:p w:rsidR="006127A3" w:rsidRPr="00A769BE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2B142C"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  <w:t>Минеева Т.Ю.</w:t>
      </w:r>
      <w:r w:rsidR="00A769BE"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  <w:t xml:space="preserve"> </w:t>
      </w:r>
      <w:r w:rsidRPr="002B142C">
        <w:rPr>
          <w:rFonts w:ascii="Times New Roman" w:eastAsia="Times New Roman" w:hAnsi="Times New Roman" w:cs="Times New Roman"/>
          <w:spacing w:val="5"/>
          <w:sz w:val="26"/>
          <w:szCs w:val="26"/>
          <w:lang w:eastAsia="ru-RU"/>
        </w:rPr>
        <w:t>57242</w:t>
      </w:r>
    </w:p>
    <w:p w:rsidR="006127A3" w:rsidRDefault="006127A3" w:rsidP="006127A3"/>
    <w:p w:rsidR="00236D59" w:rsidRPr="00C939E6" w:rsidRDefault="00236D59" w:rsidP="00236D59">
      <w:pPr>
        <w:pStyle w:val="a5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236D59" w:rsidRPr="00C939E6" w:rsidRDefault="00236D59" w:rsidP="00236D59">
      <w:pPr>
        <w:pStyle w:val="a5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>к постановлению администрации городского округа муниципального образования «город Саянск»</w:t>
      </w:r>
    </w:p>
    <w:p w:rsidR="00236D59" w:rsidRPr="00C939E6" w:rsidRDefault="00236D59" w:rsidP="00236D59">
      <w:pPr>
        <w:pStyle w:val="a5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от </w:t>
      </w:r>
      <w:r w:rsidR="00A769BE">
        <w:rPr>
          <w:rFonts w:ascii="Times New Roman" w:hAnsi="Times New Roman" w:cs="Times New Roman"/>
          <w:sz w:val="26"/>
          <w:szCs w:val="26"/>
        </w:rPr>
        <w:t>26.05.2023 № 110-37-655-23</w:t>
      </w:r>
    </w:p>
    <w:p w:rsidR="00236D59" w:rsidRPr="001965AB" w:rsidRDefault="00236D59" w:rsidP="00236D5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D59" w:rsidRPr="00C939E6" w:rsidRDefault="00236D59" w:rsidP="00236D59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t>Графическая схема № 1.31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236D59" w:rsidRPr="00C939E6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D5357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расположения: г. Саянск, улица Таёжная, юго-восточнее остановочного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пункта «Микрорайон Октябрьский» (со стороны микрорайона Октябрьский)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34E1EF6" wp14:editId="27069A83">
            <wp:simplePos x="0" y="0"/>
            <wp:positionH relativeFrom="column">
              <wp:posOffset>-17333</wp:posOffset>
            </wp:positionH>
            <wp:positionV relativeFrom="paragraph">
              <wp:posOffset>48260</wp:posOffset>
            </wp:positionV>
            <wp:extent cx="123190" cy="1095375"/>
            <wp:effectExtent l="0" t="0" r="0" b="9525"/>
            <wp:wrapNone/>
            <wp:docPr id="3" name="Рисунок 3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625095" wp14:editId="2DBA386D">
            <wp:extent cx="5631062" cy="3869741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00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532" cy="387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236D59" w:rsidRPr="00965EFA" w:rsidRDefault="00236D59" w:rsidP="00236D59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236D59" w:rsidRPr="00965EFA" w:rsidRDefault="00236D59" w:rsidP="00236D59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236D59" w:rsidRPr="004F31CE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36E56" wp14:editId="707CB0AE">
                <wp:simplePos x="0" y="0"/>
                <wp:positionH relativeFrom="column">
                  <wp:posOffset>49925</wp:posOffset>
                </wp:positionH>
                <wp:positionV relativeFrom="paragraph">
                  <wp:posOffset>76895</wp:posOffset>
                </wp:positionV>
                <wp:extent cx="359410" cy="128270"/>
                <wp:effectExtent l="0" t="0" r="21590" b="24130"/>
                <wp:wrapNone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3.95pt;margin-top:6.05pt;width:28.3pt;height:1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</w:t>
      </w:r>
      <w:r w:rsidRPr="004F31C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- павильон</w:t>
      </w:r>
    </w:p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236D59" w:rsidRPr="003005DD" w:rsidTr="00266CDA">
        <w:tc>
          <w:tcPr>
            <w:tcW w:w="8755" w:type="dxa"/>
            <w:gridSpan w:val="6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3005DD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3005DD">
              <w:rPr>
                <w:rFonts w:ascii="Times New Roman" w:hAnsi="Times New Roman" w:cs="Times New Roman"/>
                <w:lang w:val="en-US"/>
              </w:rPr>
              <w:t>S</w:t>
            </w:r>
            <w:r w:rsidRPr="003005DD">
              <w:rPr>
                <w:rFonts w:ascii="Times New Roman" w:hAnsi="Times New Roman" w:cs="Times New Roman"/>
              </w:rPr>
              <w:t xml:space="preserve"> = 18 м</w:t>
            </w:r>
            <w:proofErr w:type="gramStart"/>
            <w:r w:rsidRPr="003005D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236D59" w:rsidRPr="003005DD" w:rsidTr="00266CDA">
        <w:tc>
          <w:tcPr>
            <w:tcW w:w="675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3005D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3005D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005DD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3005D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005DD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005DD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36D59" w:rsidRPr="003005DD" w:rsidTr="00266CDA">
        <w:tc>
          <w:tcPr>
            <w:tcW w:w="675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3005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586792.00</w:t>
            </w:r>
          </w:p>
        </w:tc>
        <w:tc>
          <w:tcPr>
            <w:tcW w:w="1843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3192313.40</w:t>
            </w:r>
          </w:p>
        </w:tc>
        <w:tc>
          <w:tcPr>
            <w:tcW w:w="709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3005D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586786.71</w:t>
            </w:r>
          </w:p>
        </w:tc>
        <w:tc>
          <w:tcPr>
            <w:tcW w:w="1843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3192316.22</w:t>
            </w:r>
          </w:p>
        </w:tc>
      </w:tr>
      <w:tr w:rsidR="00236D59" w:rsidRPr="003005DD" w:rsidTr="00266CDA">
        <w:tc>
          <w:tcPr>
            <w:tcW w:w="675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3005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586793.41</w:t>
            </w:r>
          </w:p>
        </w:tc>
        <w:tc>
          <w:tcPr>
            <w:tcW w:w="1843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3192316.05</w:t>
            </w:r>
          </w:p>
        </w:tc>
        <w:tc>
          <w:tcPr>
            <w:tcW w:w="709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3005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586792.00</w:t>
            </w:r>
          </w:p>
        </w:tc>
        <w:tc>
          <w:tcPr>
            <w:tcW w:w="1843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3192313.40</w:t>
            </w:r>
          </w:p>
        </w:tc>
      </w:tr>
      <w:tr w:rsidR="00236D59" w:rsidRPr="003005DD" w:rsidTr="00266CDA">
        <w:tc>
          <w:tcPr>
            <w:tcW w:w="675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3005D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586788.12</w:t>
            </w:r>
          </w:p>
        </w:tc>
        <w:tc>
          <w:tcPr>
            <w:tcW w:w="1843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3192318.87</w:t>
            </w:r>
          </w:p>
        </w:tc>
        <w:tc>
          <w:tcPr>
            <w:tcW w:w="709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36D59" w:rsidRDefault="00236D59" w:rsidP="00236D59">
      <w:pPr>
        <w:spacing w:after="0" w:line="320" w:lineRule="exact"/>
        <w:rPr>
          <w:rFonts w:ascii="Times New Roman" w:hAnsi="Times New Roman" w:cs="Times New Roman"/>
        </w:rPr>
      </w:pPr>
    </w:p>
    <w:p w:rsidR="00A769BE" w:rsidRDefault="00A769BE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A769BE" w:rsidRDefault="00A769BE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Pr="004F31CE" w:rsidRDefault="00236D59" w:rsidP="00236D59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4F31CE">
        <w:rPr>
          <w:rFonts w:ascii="Times New Roman" w:hAnsi="Times New Roman" w:cs="Times New Roman"/>
          <w:b/>
          <w:sz w:val="26"/>
          <w:szCs w:val="26"/>
        </w:rPr>
        <w:t>Графическая схема № 1.32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4F31CE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236D59" w:rsidRPr="004F31CE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4F31CE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016C48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расположения: г. Саянск, улица Советская,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юго-западнее остановочного пункта «Сквер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Первостроителей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A930270" wp14:editId="74D16D02">
            <wp:simplePos x="0" y="0"/>
            <wp:positionH relativeFrom="column">
              <wp:posOffset>113970</wp:posOffset>
            </wp:positionH>
            <wp:positionV relativeFrom="paragraph">
              <wp:posOffset>48260</wp:posOffset>
            </wp:positionV>
            <wp:extent cx="123190" cy="1095375"/>
            <wp:effectExtent l="0" t="0" r="0" b="9525"/>
            <wp:wrapNone/>
            <wp:docPr id="6" name="Рисунок 6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4FDC57" wp14:editId="0FC4BDC4">
            <wp:extent cx="5266944" cy="47905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00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077" cy="480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236D59" w:rsidRPr="00965EFA" w:rsidRDefault="00236D59" w:rsidP="00236D59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236D59" w:rsidRPr="00965EFA" w:rsidRDefault="00236D59" w:rsidP="00236D59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0B89C" wp14:editId="5BA6F92F">
                <wp:simplePos x="0" y="0"/>
                <wp:positionH relativeFrom="column">
                  <wp:posOffset>49925</wp:posOffset>
                </wp:positionH>
                <wp:positionV relativeFrom="paragraph">
                  <wp:posOffset>76895</wp:posOffset>
                </wp:positionV>
                <wp:extent cx="359410" cy="128270"/>
                <wp:effectExtent l="0" t="0" r="21590" b="24130"/>
                <wp:wrapNone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.95pt;margin-top:6.05pt;width:28.3pt;height:1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- павильон</w:t>
      </w:r>
    </w:p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236D59" w:rsidRPr="004F31CE" w:rsidTr="00266CDA">
        <w:tc>
          <w:tcPr>
            <w:tcW w:w="8755" w:type="dxa"/>
            <w:gridSpan w:val="6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F31CE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4F31CE">
              <w:rPr>
                <w:rFonts w:ascii="Times New Roman" w:hAnsi="Times New Roman" w:cs="Times New Roman"/>
                <w:lang w:val="en-US"/>
              </w:rPr>
              <w:t>S</w:t>
            </w:r>
            <w:r w:rsidRPr="004F31CE">
              <w:rPr>
                <w:rFonts w:ascii="Times New Roman" w:hAnsi="Times New Roman" w:cs="Times New Roman"/>
              </w:rPr>
              <w:t xml:space="preserve"> = 18 м</w:t>
            </w:r>
            <w:proofErr w:type="gramStart"/>
            <w:r w:rsidRPr="004F31CE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236D59" w:rsidRPr="004F31CE" w:rsidTr="00266CDA">
        <w:tc>
          <w:tcPr>
            <w:tcW w:w="675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F31C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F31CE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31CE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F31C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31C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31C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36D59" w:rsidRPr="004F31CE" w:rsidTr="00266CDA">
        <w:tc>
          <w:tcPr>
            <w:tcW w:w="675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F31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587594.14</w:t>
            </w:r>
          </w:p>
        </w:tc>
        <w:tc>
          <w:tcPr>
            <w:tcW w:w="1843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3192916.29</w:t>
            </w:r>
          </w:p>
        </w:tc>
        <w:tc>
          <w:tcPr>
            <w:tcW w:w="709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F31C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587591.77</w:t>
            </w:r>
          </w:p>
        </w:tc>
        <w:tc>
          <w:tcPr>
            <w:tcW w:w="1843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3192918.12</w:t>
            </w:r>
          </w:p>
        </w:tc>
      </w:tr>
      <w:tr w:rsidR="00236D59" w:rsidRPr="004F31CE" w:rsidTr="00266CDA">
        <w:tc>
          <w:tcPr>
            <w:tcW w:w="675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F31C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587597.80</w:t>
            </w:r>
          </w:p>
        </w:tc>
        <w:tc>
          <w:tcPr>
            <w:tcW w:w="1843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3192921.04</w:t>
            </w:r>
          </w:p>
        </w:tc>
        <w:tc>
          <w:tcPr>
            <w:tcW w:w="709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F31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587594.14</w:t>
            </w:r>
          </w:p>
        </w:tc>
        <w:tc>
          <w:tcPr>
            <w:tcW w:w="1843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3192916.29</w:t>
            </w:r>
          </w:p>
        </w:tc>
      </w:tr>
      <w:tr w:rsidR="00236D59" w:rsidRPr="004F31CE" w:rsidTr="00266CDA">
        <w:tc>
          <w:tcPr>
            <w:tcW w:w="675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F31C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587595.43</w:t>
            </w:r>
          </w:p>
        </w:tc>
        <w:tc>
          <w:tcPr>
            <w:tcW w:w="1843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3192922.88</w:t>
            </w:r>
          </w:p>
        </w:tc>
        <w:tc>
          <w:tcPr>
            <w:tcW w:w="709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3E7656" w:rsidRDefault="003E7656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3E7656" w:rsidRDefault="003E7656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Pr="00564E43" w:rsidRDefault="00236D59" w:rsidP="00236D59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4E43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1.33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564E43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236D59" w:rsidRPr="00564E43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564E43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расположения: г. Саянск, улица Советская,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восточнее остановочного пункта «Парк Зелёный»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FB268FA" wp14:editId="6A71FDAF">
            <wp:simplePos x="0" y="0"/>
            <wp:positionH relativeFrom="column">
              <wp:posOffset>47854</wp:posOffset>
            </wp:positionH>
            <wp:positionV relativeFrom="paragraph">
              <wp:posOffset>48260</wp:posOffset>
            </wp:positionV>
            <wp:extent cx="123190" cy="1095375"/>
            <wp:effectExtent l="0" t="0" r="0" b="9525"/>
            <wp:wrapNone/>
            <wp:docPr id="9" name="Рисунок 9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E0BA0" wp14:editId="45B0C5ED">
            <wp:extent cx="5495547" cy="4396436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00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112" cy="44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236D59" w:rsidRPr="00965EFA" w:rsidRDefault="00236D59" w:rsidP="00236D59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236D59" w:rsidRPr="00965EFA" w:rsidRDefault="00236D59" w:rsidP="00236D59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236D59" w:rsidRPr="00163F9A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A5F5E8" wp14:editId="5ED792D5">
                <wp:simplePos x="0" y="0"/>
                <wp:positionH relativeFrom="column">
                  <wp:posOffset>49925</wp:posOffset>
                </wp:positionH>
                <wp:positionV relativeFrom="paragraph">
                  <wp:posOffset>76895</wp:posOffset>
                </wp:positionV>
                <wp:extent cx="359410" cy="128270"/>
                <wp:effectExtent l="0" t="0" r="21590" b="24130"/>
                <wp:wrapNone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.95pt;margin-top:6.05pt;width:28.3pt;height:1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</w:t>
      </w:r>
      <w:r w:rsidRPr="00163F9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- павильон</w:t>
      </w:r>
    </w:p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236D59" w:rsidRPr="00163F9A" w:rsidTr="00266CDA">
        <w:tc>
          <w:tcPr>
            <w:tcW w:w="8755" w:type="dxa"/>
            <w:gridSpan w:val="6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63F9A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163F9A">
              <w:rPr>
                <w:rFonts w:ascii="Times New Roman" w:hAnsi="Times New Roman" w:cs="Times New Roman"/>
                <w:lang w:val="en-US"/>
              </w:rPr>
              <w:t>S</w:t>
            </w:r>
            <w:r w:rsidRPr="00163F9A">
              <w:rPr>
                <w:rFonts w:ascii="Times New Roman" w:hAnsi="Times New Roman" w:cs="Times New Roman"/>
              </w:rPr>
              <w:t xml:space="preserve"> = 18 м</w:t>
            </w:r>
            <w:proofErr w:type="gramStart"/>
            <w:r w:rsidRPr="00163F9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236D59" w:rsidRPr="00163F9A" w:rsidTr="00266CDA">
        <w:tc>
          <w:tcPr>
            <w:tcW w:w="675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163F9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163F9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63F9A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163F9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63F9A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63F9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36D59" w:rsidRPr="00163F9A" w:rsidTr="00266CDA">
        <w:tc>
          <w:tcPr>
            <w:tcW w:w="675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163F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587773.68</w:t>
            </w:r>
          </w:p>
        </w:tc>
        <w:tc>
          <w:tcPr>
            <w:tcW w:w="1843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3194433.25</w:t>
            </w:r>
          </w:p>
        </w:tc>
        <w:tc>
          <w:tcPr>
            <w:tcW w:w="709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163F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587770.69</w:t>
            </w:r>
          </w:p>
        </w:tc>
        <w:tc>
          <w:tcPr>
            <w:tcW w:w="1843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3194433.40</w:t>
            </w:r>
          </w:p>
        </w:tc>
      </w:tr>
      <w:tr w:rsidR="00236D59" w:rsidRPr="00163F9A" w:rsidTr="00266CDA">
        <w:tc>
          <w:tcPr>
            <w:tcW w:w="675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163F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587773.98</w:t>
            </w:r>
          </w:p>
        </w:tc>
        <w:tc>
          <w:tcPr>
            <w:tcW w:w="1843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3194439.24</w:t>
            </w:r>
          </w:p>
        </w:tc>
        <w:tc>
          <w:tcPr>
            <w:tcW w:w="709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163F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587773.68</w:t>
            </w:r>
          </w:p>
        </w:tc>
        <w:tc>
          <w:tcPr>
            <w:tcW w:w="1843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3194433.25</w:t>
            </w:r>
          </w:p>
        </w:tc>
      </w:tr>
      <w:tr w:rsidR="00236D59" w:rsidRPr="00163F9A" w:rsidTr="00266CDA">
        <w:tc>
          <w:tcPr>
            <w:tcW w:w="675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163F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587770.98</w:t>
            </w:r>
          </w:p>
        </w:tc>
        <w:tc>
          <w:tcPr>
            <w:tcW w:w="1843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3194439.39</w:t>
            </w:r>
          </w:p>
        </w:tc>
        <w:tc>
          <w:tcPr>
            <w:tcW w:w="709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36D59" w:rsidRPr="00965EFA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6D59" w:rsidRPr="00965EFA" w:rsidRDefault="00236D59" w:rsidP="00236D5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Pr="00D7135A" w:rsidRDefault="00236D59" w:rsidP="00236D59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7135A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1.34</w:t>
      </w:r>
    </w:p>
    <w:p w:rsidR="00236D59" w:rsidRPr="00D7135A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D7135A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236D59" w:rsidRPr="00D7135A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D7135A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236D59" w:rsidRPr="00D7135A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D7135A">
        <w:rPr>
          <w:rFonts w:ascii="Times New Roman" w:hAnsi="Times New Roman" w:cs="Times New Roman"/>
          <w:sz w:val="24"/>
          <w:szCs w:val="24"/>
        </w:rPr>
        <w:t xml:space="preserve">Место </w:t>
      </w:r>
      <w:r>
        <w:rPr>
          <w:rFonts w:ascii="Times New Roman" w:hAnsi="Times New Roman" w:cs="Times New Roman"/>
          <w:sz w:val="24"/>
          <w:szCs w:val="24"/>
        </w:rPr>
        <w:t>расположе</w:t>
      </w:r>
      <w:r w:rsidRPr="00D7135A">
        <w:rPr>
          <w:rFonts w:ascii="Times New Roman" w:hAnsi="Times New Roman" w:cs="Times New Roman"/>
          <w:sz w:val="24"/>
          <w:szCs w:val="24"/>
        </w:rPr>
        <w:t xml:space="preserve">ния: 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D7135A">
        <w:rPr>
          <w:rFonts w:ascii="Times New Roman" w:hAnsi="Times New Roman" w:cs="Times New Roman"/>
          <w:sz w:val="24"/>
          <w:szCs w:val="24"/>
        </w:rPr>
        <w:t xml:space="preserve">Саянск, проспект Ленинградский, </w:t>
      </w:r>
    </w:p>
    <w:p w:rsidR="00236D59" w:rsidRPr="00D7135A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D7135A">
        <w:rPr>
          <w:rFonts w:ascii="Times New Roman" w:hAnsi="Times New Roman" w:cs="Times New Roman"/>
          <w:sz w:val="24"/>
          <w:szCs w:val="24"/>
        </w:rPr>
        <w:t xml:space="preserve">юго-восточнее остановочного пункта «Сквер имени В.И. Ленина» </w:t>
      </w:r>
    </w:p>
    <w:p w:rsidR="00236D59" w:rsidRPr="00D7135A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F28CF25" wp14:editId="2B9F8926">
            <wp:simplePos x="0" y="0"/>
            <wp:positionH relativeFrom="column">
              <wp:posOffset>180761</wp:posOffset>
            </wp:positionH>
            <wp:positionV relativeFrom="paragraph">
              <wp:posOffset>48260</wp:posOffset>
            </wp:positionV>
            <wp:extent cx="123190" cy="1095375"/>
            <wp:effectExtent l="0" t="0" r="0" b="9525"/>
            <wp:wrapNone/>
            <wp:docPr id="12" name="Рисунок 12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D2DF4" wp14:editId="6BB8B77D">
            <wp:extent cx="5084064" cy="4771366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-500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693" cy="477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236D59" w:rsidRPr="00965EFA" w:rsidRDefault="00236D59" w:rsidP="00236D59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236D59" w:rsidRPr="00965EFA" w:rsidRDefault="00236D59" w:rsidP="00236D59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236D59" w:rsidRPr="006B6EEB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642C0D" wp14:editId="25FAA918">
                <wp:simplePos x="0" y="0"/>
                <wp:positionH relativeFrom="column">
                  <wp:posOffset>49925</wp:posOffset>
                </wp:positionH>
                <wp:positionV relativeFrom="paragraph">
                  <wp:posOffset>76895</wp:posOffset>
                </wp:positionV>
                <wp:extent cx="359410" cy="128270"/>
                <wp:effectExtent l="0" t="0" r="21590" b="24130"/>
                <wp:wrapNone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.95pt;margin-top:6.05pt;width:28.3pt;height:1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</w:t>
      </w:r>
      <w:r w:rsidRPr="006B6EE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- павильон</w:t>
      </w:r>
    </w:p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236D59" w:rsidRPr="00F3266C" w:rsidTr="00266CDA">
        <w:tc>
          <w:tcPr>
            <w:tcW w:w="8755" w:type="dxa"/>
            <w:gridSpan w:val="6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3266C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F3266C">
              <w:rPr>
                <w:rFonts w:ascii="Times New Roman" w:hAnsi="Times New Roman" w:cs="Times New Roman"/>
                <w:lang w:val="en-US"/>
              </w:rPr>
              <w:t>S</w:t>
            </w:r>
            <w:r w:rsidRPr="00F3266C">
              <w:rPr>
                <w:rFonts w:ascii="Times New Roman" w:hAnsi="Times New Roman" w:cs="Times New Roman"/>
              </w:rPr>
              <w:t xml:space="preserve"> = 15 м</w:t>
            </w:r>
            <w:proofErr w:type="gramStart"/>
            <w:r w:rsidRPr="00F3266C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236D59" w:rsidRPr="00F3266C" w:rsidTr="00266CDA">
        <w:tc>
          <w:tcPr>
            <w:tcW w:w="675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F3266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F3266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3266C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F3266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3266C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3266C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36D59" w:rsidRPr="00F3266C" w:rsidTr="00266CDA">
        <w:tc>
          <w:tcPr>
            <w:tcW w:w="675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F326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587152.90</w:t>
            </w:r>
          </w:p>
        </w:tc>
        <w:tc>
          <w:tcPr>
            <w:tcW w:w="1843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3193476.60</w:t>
            </w:r>
          </w:p>
        </w:tc>
        <w:tc>
          <w:tcPr>
            <w:tcW w:w="709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F326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587150.00</w:t>
            </w:r>
          </w:p>
        </w:tc>
        <w:tc>
          <w:tcPr>
            <w:tcW w:w="1843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3193477.35</w:t>
            </w:r>
          </w:p>
        </w:tc>
      </w:tr>
      <w:tr w:rsidR="00236D59" w:rsidRPr="00F3266C" w:rsidTr="00266CDA">
        <w:tc>
          <w:tcPr>
            <w:tcW w:w="675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F326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587154.15</w:t>
            </w:r>
          </w:p>
        </w:tc>
        <w:tc>
          <w:tcPr>
            <w:tcW w:w="1843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3193481.44</w:t>
            </w:r>
          </w:p>
        </w:tc>
        <w:tc>
          <w:tcPr>
            <w:tcW w:w="709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F326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587152.90</w:t>
            </w:r>
          </w:p>
        </w:tc>
        <w:tc>
          <w:tcPr>
            <w:tcW w:w="1843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3193476.60</w:t>
            </w:r>
          </w:p>
        </w:tc>
      </w:tr>
      <w:tr w:rsidR="00236D59" w:rsidRPr="00F3266C" w:rsidTr="00266CDA">
        <w:tc>
          <w:tcPr>
            <w:tcW w:w="675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F326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587151.24</w:t>
            </w:r>
          </w:p>
        </w:tc>
        <w:tc>
          <w:tcPr>
            <w:tcW w:w="1843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3193482.19</w:t>
            </w:r>
          </w:p>
        </w:tc>
        <w:tc>
          <w:tcPr>
            <w:tcW w:w="709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3825AA" w:rsidRDefault="003825AA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7241D6" w:rsidRPr="00965EFA" w:rsidRDefault="007241D6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Pr="00F3266C" w:rsidRDefault="00236D59" w:rsidP="00236D59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266C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1.35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F3266C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236D59" w:rsidRPr="00F3266C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F3266C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расположения: г. Саянск, проспект Ленинградский,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северо-восточнее остановочного пункта «ДК Юность»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C35C44E" wp14:editId="55B89BDB">
            <wp:simplePos x="0" y="0"/>
            <wp:positionH relativeFrom="column">
              <wp:posOffset>304469</wp:posOffset>
            </wp:positionH>
            <wp:positionV relativeFrom="paragraph">
              <wp:posOffset>48343</wp:posOffset>
            </wp:positionV>
            <wp:extent cx="123190" cy="1095375"/>
            <wp:effectExtent l="0" t="0" r="0" b="9525"/>
            <wp:wrapNone/>
            <wp:docPr id="15" name="Рисунок 15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401141" wp14:editId="02E2A549">
            <wp:extent cx="4572000" cy="4067759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00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229" cy="407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236D59" w:rsidRPr="00965EFA" w:rsidRDefault="00236D59" w:rsidP="00236D59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236D59" w:rsidRPr="00965EFA" w:rsidRDefault="00236D59" w:rsidP="00236D59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EB9D9D" wp14:editId="290A5D71">
                <wp:simplePos x="0" y="0"/>
                <wp:positionH relativeFrom="column">
                  <wp:posOffset>49925</wp:posOffset>
                </wp:positionH>
                <wp:positionV relativeFrom="paragraph">
                  <wp:posOffset>76895</wp:posOffset>
                </wp:positionV>
                <wp:extent cx="359410" cy="128270"/>
                <wp:effectExtent l="0" t="0" r="21590" b="24130"/>
                <wp:wrapNone/>
                <wp:docPr id="13" name="Прямоугольни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.95pt;margin-top:6.05pt;width:28.3pt;height:1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- павильон</w:t>
      </w:r>
    </w:p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236D59" w:rsidRPr="00995360" w:rsidTr="00266CDA">
        <w:tc>
          <w:tcPr>
            <w:tcW w:w="8755" w:type="dxa"/>
            <w:gridSpan w:val="6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995360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995360">
              <w:rPr>
                <w:rFonts w:ascii="Times New Roman" w:hAnsi="Times New Roman" w:cs="Times New Roman"/>
                <w:lang w:val="en-US"/>
              </w:rPr>
              <w:t>S</w:t>
            </w:r>
            <w:r w:rsidRPr="00995360">
              <w:rPr>
                <w:rFonts w:ascii="Times New Roman" w:hAnsi="Times New Roman" w:cs="Times New Roman"/>
              </w:rPr>
              <w:t xml:space="preserve"> = 18 м</w:t>
            </w:r>
            <w:proofErr w:type="gramStart"/>
            <w:r w:rsidRPr="00995360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236D59" w:rsidRPr="00995360" w:rsidTr="00266CDA">
        <w:tc>
          <w:tcPr>
            <w:tcW w:w="675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99536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99536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95360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99536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95360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95360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36D59" w:rsidRPr="00995360" w:rsidTr="00266CDA">
        <w:tc>
          <w:tcPr>
            <w:tcW w:w="675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995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586901.90</w:t>
            </w:r>
          </w:p>
        </w:tc>
        <w:tc>
          <w:tcPr>
            <w:tcW w:w="1843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3192939.66</w:t>
            </w:r>
          </w:p>
        </w:tc>
        <w:tc>
          <w:tcPr>
            <w:tcW w:w="709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995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586899.99</w:t>
            </w:r>
          </w:p>
        </w:tc>
        <w:tc>
          <w:tcPr>
            <w:tcW w:w="1843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3192941.97</w:t>
            </w:r>
          </w:p>
        </w:tc>
      </w:tr>
      <w:tr w:rsidR="00236D59" w:rsidRPr="00995360" w:rsidTr="00266CDA">
        <w:tc>
          <w:tcPr>
            <w:tcW w:w="675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995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586906.53</w:t>
            </w:r>
          </w:p>
        </w:tc>
        <w:tc>
          <w:tcPr>
            <w:tcW w:w="1843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3192943.48</w:t>
            </w:r>
          </w:p>
        </w:tc>
        <w:tc>
          <w:tcPr>
            <w:tcW w:w="709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995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586901.90</w:t>
            </w:r>
          </w:p>
        </w:tc>
        <w:tc>
          <w:tcPr>
            <w:tcW w:w="1843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3192939.66</w:t>
            </w:r>
          </w:p>
        </w:tc>
      </w:tr>
      <w:tr w:rsidR="00236D59" w:rsidRPr="00995360" w:rsidTr="00266CDA">
        <w:tc>
          <w:tcPr>
            <w:tcW w:w="675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995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586904.62</w:t>
            </w:r>
          </w:p>
        </w:tc>
        <w:tc>
          <w:tcPr>
            <w:tcW w:w="1843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3192945.79</w:t>
            </w:r>
          </w:p>
        </w:tc>
        <w:tc>
          <w:tcPr>
            <w:tcW w:w="709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24565" w:rsidRDefault="00E24565" w:rsidP="00E24565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A769BE" w:rsidRDefault="00A769BE" w:rsidP="00E24565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E24565" w:rsidRPr="00683B4A" w:rsidRDefault="00E24565" w:rsidP="00E24565">
      <w:pPr>
        <w:pStyle w:val="a5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 xml:space="preserve">Заместитель мэра городского округа  </w:t>
      </w:r>
    </w:p>
    <w:p w:rsidR="00E24565" w:rsidRPr="00683B4A" w:rsidRDefault="00E24565" w:rsidP="00E24565">
      <w:pPr>
        <w:pStyle w:val="a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683B4A">
        <w:rPr>
          <w:rFonts w:ascii="Times New Roman" w:hAnsi="Times New Roman" w:cs="Times New Roman"/>
          <w:sz w:val="26"/>
          <w:szCs w:val="26"/>
        </w:rPr>
        <w:t xml:space="preserve">экономике и финансам - начальник </w:t>
      </w:r>
    </w:p>
    <w:p w:rsidR="00E24565" w:rsidRPr="00683B4A" w:rsidRDefault="00E24565" w:rsidP="00E24565">
      <w:pPr>
        <w:pStyle w:val="a5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>Управления по финансам и налогам</w:t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683B4A">
        <w:rPr>
          <w:rFonts w:ascii="Times New Roman" w:hAnsi="Times New Roman" w:cs="Times New Roman"/>
          <w:sz w:val="26"/>
          <w:szCs w:val="26"/>
        </w:rPr>
        <w:t>И.В.Бухарова</w:t>
      </w:r>
      <w:proofErr w:type="spellEnd"/>
    </w:p>
    <w:p w:rsidR="00E24565" w:rsidRPr="00555BE8" w:rsidRDefault="00E24565" w:rsidP="00E24565">
      <w:pPr>
        <w:pStyle w:val="a5"/>
        <w:rPr>
          <w:rFonts w:ascii="Times New Roman" w:hAnsi="Times New Roman" w:cs="Times New Roman"/>
        </w:rPr>
      </w:pPr>
    </w:p>
    <w:p w:rsidR="00E24565" w:rsidRPr="00BB7BA3" w:rsidRDefault="00E24565" w:rsidP="00E24565">
      <w:pPr>
        <w:pStyle w:val="a5"/>
        <w:rPr>
          <w:rFonts w:ascii="Times New Roman" w:hAnsi="Times New Roman" w:cs="Times New Roman"/>
          <w:sz w:val="26"/>
          <w:szCs w:val="26"/>
        </w:rPr>
      </w:pPr>
      <w:r w:rsidRPr="00BB7BA3">
        <w:rPr>
          <w:rFonts w:ascii="Times New Roman" w:hAnsi="Times New Roman" w:cs="Times New Roman"/>
          <w:sz w:val="26"/>
          <w:szCs w:val="26"/>
        </w:rPr>
        <w:t>Минеева Т.Ю.</w:t>
      </w:r>
    </w:p>
    <w:p w:rsidR="00236D59" w:rsidRPr="00965EFA" w:rsidRDefault="00E24565" w:rsidP="00236D59">
      <w:pPr>
        <w:pStyle w:val="a5"/>
        <w:rPr>
          <w:rFonts w:ascii="Times New Roman" w:hAnsi="Times New Roman" w:cs="Times New Roman"/>
          <w:sz w:val="24"/>
          <w:szCs w:val="24"/>
        </w:rPr>
      </w:pPr>
      <w:r w:rsidRPr="00BB7BA3">
        <w:rPr>
          <w:rFonts w:ascii="Times New Roman" w:hAnsi="Times New Roman" w:cs="Times New Roman"/>
          <w:sz w:val="26"/>
          <w:szCs w:val="26"/>
        </w:rPr>
        <w:t>57242</w:t>
      </w:r>
    </w:p>
    <w:p w:rsidR="00236D59" w:rsidRDefault="00236D59" w:rsidP="00236D59">
      <w:pPr>
        <w:pStyle w:val="a5"/>
        <w:jc w:val="center"/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</w:p>
    <w:sectPr w:rsidR="00236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7A3"/>
    <w:rsid w:val="00016C48"/>
    <w:rsid w:val="00041426"/>
    <w:rsid w:val="00056B86"/>
    <w:rsid w:val="000A364B"/>
    <w:rsid w:val="001B3567"/>
    <w:rsid w:val="001D2A4B"/>
    <w:rsid w:val="00236D59"/>
    <w:rsid w:val="00302F65"/>
    <w:rsid w:val="0034388A"/>
    <w:rsid w:val="00353759"/>
    <w:rsid w:val="00376908"/>
    <w:rsid w:val="003825AA"/>
    <w:rsid w:val="003C6FD7"/>
    <w:rsid w:val="003E7656"/>
    <w:rsid w:val="004271D8"/>
    <w:rsid w:val="00460552"/>
    <w:rsid w:val="004D57EA"/>
    <w:rsid w:val="004E15C3"/>
    <w:rsid w:val="005507FA"/>
    <w:rsid w:val="005732E0"/>
    <w:rsid w:val="006127A3"/>
    <w:rsid w:val="006E6B8B"/>
    <w:rsid w:val="0070314F"/>
    <w:rsid w:val="007241D6"/>
    <w:rsid w:val="00724878"/>
    <w:rsid w:val="007645FF"/>
    <w:rsid w:val="00807AC0"/>
    <w:rsid w:val="00876536"/>
    <w:rsid w:val="009371BD"/>
    <w:rsid w:val="0094312F"/>
    <w:rsid w:val="00992FB0"/>
    <w:rsid w:val="009F4474"/>
    <w:rsid w:val="00A1032C"/>
    <w:rsid w:val="00A769BE"/>
    <w:rsid w:val="00AA3560"/>
    <w:rsid w:val="00B933D1"/>
    <w:rsid w:val="00BD0FF6"/>
    <w:rsid w:val="00C10211"/>
    <w:rsid w:val="00C22429"/>
    <w:rsid w:val="00CA4AAA"/>
    <w:rsid w:val="00CA7BFE"/>
    <w:rsid w:val="00CD5357"/>
    <w:rsid w:val="00D73206"/>
    <w:rsid w:val="00E24565"/>
    <w:rsid w:val="00E40D7F"/>
    <w:rsid w:val="00E42107"/>
    <w:rsid w:val="00E64DCF"/>
    <w:rsid w:val="00ED0187"/>
    <w:rsid w:val="00EF2F0D"/>
    <w:rsid w:val="00F2124A"/>
    <w:rsid w:val="00F464C3"/>
    <w:rsid w:val="00F64F5B"/>
    <w:rsid w:val="00F9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7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6127A3"/>
    <w:rPr>
      <w:color w:val="0000FF"/>
      <w:u w:val="single"/>
    </w:rPr>
  </w:style>
  <w:style w:type="paragraph" w:styleId="a5">
    <w:name w:val="No Spacing"/>
    <w:uiPriority w:val="1"/>
    <w:qFormat/>
    <w:rsid w:val="006127A3"/>
    <w:pPr>
      <w:spacing w:after="0" w:line="240" w:lineRule="auto"/>
    </w:pPr>
  </w:style>
  <w:style w:type="table" w:styleId="a6">
    <w:name w:val="Table Grid"/>
    <w:basedOn w:val="a1"/>
    <w:uiPriority w:val="59"/>
    <w:rsid w:val="00612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6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7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6127A3"/>
    <w:rPr>
      <w:color w:val="0000FF"/>
      <w:u w:val="single"/>
    </w:rPr>
  </w:style>
  <w:style w:type="paragraph" w:styleId="a5">
    <w:name w:val="No Spacing"/>
    <w:uiPriority w:val="1"/>
    <w:qFormat/>
    <w:rsid w:val="006127A3"/>
    <w:pPr>
      <w:spacing w:after="0" w:line="240" w:lineRule="auto"/>
    </w:pPr>
  </w:style>
  <w:style w:type="table" w:styleId="a6">
    <w:name w:val="Table Grid"/>
    <w:basedOn w:val="a1"/>
    <w:uiPriority w:val="59"/>
    <w:rsid w:val="00612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6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file:///D:\Documents\&#1053;&#1086;&#1088;&#1084;&#1072;&#1090;&#1080;&#1074;&#1085;&#1099;&#1077;%20&#1072;&#1082;&#1090;&#1099;%20&#1086;&#1090;&#1076;&#1077;&#1083;&#1072;\2019\&#1056;&#1072;&#1079;&#1088;&#1057;&#1093;&#1077;&#1084;&#1099;\&#1057;&#1093;&#1077;&#1084;&#1072;&#1053;&#1077;&#1089;&#1090;&#1058;&#1086;&#1088;&#1075;&#1054;&#1073;&#1098;&#1077;&#1082;&#1090;&#1086;&#1074;\_&#26625;&#29696;&#29696;&#28672;&#14848;&#12032;&#12032;&#29440;&#24832;&#30976;&#24832;&#28160;&#29440;&#27392;&#11520;&#28672;&#29184;&#24832;&#30208;&#28416;&#11776;&#29184;&#29952;&#10496;&#11264;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1063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2023-04-24T05:18:00Z</cp:lastPrinted>
  <dcterms:created xsi:type="dcterms:W3CDTF">2023-05-26T07:15:00Z</dcterms:created>
  <dcterms:modified xsi:type="dcterms:W3CDTF">2023-05-26T07:15:00Z</dcterms:modified>
</cp:coreProperties>
</file>