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Pr="009438D6" w:rsidRDefault="00E8503E" w:rsidP="00E8503E">
      <w:pPr>
        <w:jc w:val="center"/>
        <w:rPr>
          <w:b/>
          <w:spacing w:val="50"/>
          <w:sz w:val="28"/>
          <w:szCs w:val="28"/>
        </w:rPr>
      </w:pPr>
      <w:r w:rsidRPr="009438D6">
        <w:rPr>
          <w:b/>
          <w:spacing w:val="50"/>
          <w:sz w:val="28"/>
          <w:szCs w:val="28"/>
        </w:rPr>
        <w:t>«город Саянск»</w:t>
      </w:r>
    </w:p>
    <w:p w:rsidR="00FE3A2E" w:rsidRPr="009438D6" w:rsidRDefault="00FE3A2E" w:rsidP="00E8503E">
      <w:pPr>
        <w:ind w:right="1700"/>
        <w:jc w:val="center"/>
        <w:rPr>
          <w:sz w:val="28"/>
          <w:szCs w:val="28"/>
        </w:rPr>
      </w:pPr>
    </w:p>
    <w:p w:rsidR="00E8503E" w:rsidRPr="009438D6" w:rsidRDefault="00E8503E" w:rsidP="00E8503E">
      <w:pPr>
        <w:pStyle w:val="1"/>
        <w:rPr>
          <w:spacing w:val="40"/>
          <w:sz w:val="28"/>
          <w:szCs w:val="28"/>
        </w:rPr>
      </w:pPr>
      <w:r w:rsidRPr="009438D6">
        <w:rPr>
          <w:spacing w:val="40"/>
          <w:sz w:val="28"/>
          <w:szCs w:val="28"/>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9438D6" w:rsidRDefault="00E8503E" w:rsidP="001C1A2B">
            <w:pPr>
              <w:rPr>
                <w:sz w:val="28"/>
                <w:szCs w:val="28"/>
              </w:rPr>
            </w:pPr>
            <w:r w:rsidRPr="009438D6">
              <w:rPr>
                <w:sz w:val="28"/>
                <w:szCs w:val="28"/>
              </w:rPr>
              <w:t>От</w:t>
            </w:r>
          </w:p>
        </w:tc>
        <w:tc>
          <w:tcPr>
            <w:tcW w:w="1535" w:type="dxa"/>
            <w:tcBorders>
              <w:bottom w:val="single" w:sz="4" w:space="0" w:color="auto"/>
            </w:tcBorders>
          </w:tcPr>
          <w:p w:rsidR="00E8503E" w:rsidRPr="007F2B62" w:rsidRDefault="00E8503E" w:rsidP="001C1A2B"/>
        </w:tc>
        <w:tc>
          <w:tcPr>
            <w:tcW w:w="449" w:type="dxa"/>
          </w:tcPr>
          <w:p w:rsidR="00E8503E" w:rsidRPr="009438D6" w:rsidRDefault="00E8503E" w:rsidP="001C1A2B">
            <w:pPr>
              <w:jc w:val="center"/>
              <w:rPr>
                <w:sz w:val="28"/>
                <w:szCs w:val="28"/>
              </w:rPr>
            </w:pPr>
            <w:r w:rsidRPr="009438D6">
              <w:rPr>
                <w:sz w:val="28"/>
                <w:szCs w:val="28"/>
              </w:rPr>
              <w:t>№</w:t>
            </w:r>
          </w:p>
        </w:tc>
        <w:tc>
          <w:tcPr>
            <w:tcW w:w="1621" w:type="dxa"/>
            <w:tcBorders>
              <w:bottom w:val="single" w:sz="4" w:space="0" w:color="auto"/>
            </w:tcBorders>
          </w:tcPr>
          <w:p w:rsidR="00E8503E" w:rsidRPr="007F2B62" w:rsidRDefault="00E8503E" w:rsidP="001C1A2B"/>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Pr="00B07552" w:rsidRDefault="00E8503E" w:rsidP="001C1A2B">
            <w:pPr>
              <w:jc w:val="center"/>
            </w:pPr>
            <w:proofErr w:type="spellStart"/>
            <w:r w:rsidRPr="00B07552">
              <w:t>г</w:t>
            </w:r>
            <w:proofErr w:type="gramStart"/>
            <w:r w:rsidRPr="00B07552">
              <w:t>.С</w:t>
            </w:r>
            <w:proofErr w:type="gramEnd"/>
            <w:r w:rsidRPr="00B07552">
              <w:t>аянск</w:t>
            </w:r>
            <w:proofErr w:type="spellEnd"/>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E8503E" w:rsidRPr="009438D6" w:rsidTr="00112A1A">
        <w:trPr>
          <w:gridAfter w:val="2"/>
          <w:wAfter w:w="3387" w:type="dxa"/>
          <w:cantSplit/>
          <w:trHeight w:val="760"/>
        </w:trPr>
        <w:tc>
          <w:tcPr>
            <w:tcW w:w="121" w:type="dxa"/>
          </w:tcPr>
          <w:p w:rsidR="00E8503E" w:rsidRPr="009438D6" w:rsidRDefault="00E8503E" w:rsidP="001C1A2B">
            <w:pPr>
              <w:jc w:val="both"/>
              <w:rPr>
                <w:noProof/>
                <w:sz w:val="28"/>
                <w:szCs w:val="28"/>
              </w:rPr>
            </w:pPr>
            <w:r w:rsidRPr="009438D6">
              <w:rPr>
                <w:sz w:val="28"/>
                <w:szCs w:val="28"/>
                <w:lang w:val="en-US"/>
              </w:rPr>
              <w:sym w:font="Symbol" w:char="F0E9"/>
            </w:r>
          </w:p>
        </w:tc>
        <w:tc>
          <w:tcPr>
            <w:tcW w:w="1333" w:type="dxa"/>
            <w:gridSpan w:val="2"/>
          </w:tcPr>
          <w:p w:rsidR="00E8503E" w:rsidRPr="009438D6" w:rsidRDefault="00E8503E" w:rsidP="001C1A2B">
            <w:pPr>
              <w:jc w:val="both"/>
              <w:rPr>
                <w:noProof/>
                <w:sz w:val="28"/>
                <w:szCs w:val="28"/>
              </w:rPr>
            </w:pPr>
          </w:p>
        </w:tc>
        <w:tc>
          <w:tcPr>
            <w:tcW w:w="96" w:type="dxa"/>
          </w:tcPr>
          <w:p w:rsidR="00E8503E" w:rsidRPr="009066E7" w:rsidRDefault="00E8503E" w:rsidP="001C1A2B">
            <w:pPr>
              <w:jc w:val="both"/>
              <w:rPr>
                <w:lang w:val="en-US"/>
              </w:rPr>
            </w:pPr>
          </w:p>
        </w:tc>
        <w:tc>
          <w:tcPr>
            <w:tcW w:w="5169" w:type="dxa"/>
            <w:gridSpan w:val="7"/>
          </w:tcPr>
          <w:p w:rsidR="00E8503E" w:rsidRPr="009066E7" w:rsidRDefault="004C1DB5" w:rsidP="00E11E04">
            <w:pPr>
              <w:jc w:val="both"/>
              <w:rPr>
                <w:b/>
              </w:rPr>
            </w:pPr>
            <w:r w:rsidRPr="007950D3">
              <w:rPr>
                <w:sz w:val="22"/>
                <w:szCs w:val="22"/>
              </w:rPr>
              <w:t xml:space="preserve">О внесении изменений в </w:t>
            </w:r>
            <w:r>
              <w:rPr>
                <w:sz w:val="22"/>
                <w:szCs w:val="22"/>
              </w:rPr>
              <w:t xml:space="preserve">муниципальную программу </w:t>
            </w:r>
            <w:r w:rsidRPr="009066E7">
              <w:t>«Молодым семьям – доступное жильё</w:t>
            </w:r>
            <w:r>
              <w:t xml:space="preserve"> муниципального образования «город Саянск» на</w:t>
            </w:r>
            <w:r>
              <w:br/>
              <w:t>2020-2025 годы</w:t>
            </w:r>
            <w:r w:rsidRPr="009066E7">
              <w:t>»</w:t>
            </w:r>
            <w:r>
              <w:rPr>
                <w:sz w:val="22"/>
                <w:szCs w:val="22"/>
              </w:rPr>
              <w:t xml:space="preserve">, утвержденную </w:t>
            </w:r>
            <w:r w:rsidRPr="007950D3">
              <w:rPr>
                <w:sz w:val="22"/>
                <w:szCs w:val="22"/>
              </w:rPr>
              <w:t>постановление</w:t>
            </w:r>
            <w:r>
              <w:rPr>
                <w:sz w:val="22"/>
                <w:szCs w:val="22"/>
              </w:rPr>
              <w:t>м</w:t>
            </w:r>
            <w:r w:rsidRPr="007950D3">
              <w:rPr>
                <w:sz w:val="22"/>
                <w:szCs w:val="22"/>
              </w:rPr>
              <w:t xml:space="preserve"> администрации городского округа муниципального образования «город Саянск» от 09.08.2019</w:t>
            </w:r>
            <w:r w:rsidR="00E11E04">
              <w:rPr>
                <w:sz w:val="22"/>
                <w:szCs w:val="22"/>
              </w:rPr>
              <w:br/>
            </w:r>
            <w:r w:rsidRPr="007950D3">
              <w:rPr>
                <w:sz w:val="22"/>
                <w:szCs w:val="22"/>
              </w:rPr>
              <w:t>№ 110-37-89</w:t>
            </w:r>
            <w:r w:rsidR="00240124">
              <w:rPr>
                <w:sz w:val="22"/>
                <w:szCs w:val="22"/>
              </w:rPr>
              <w:t>7</w:t>
            </w:r>
            <w:r w:rsidRPr="007950D3">
              <w:rPr>
                <w:sz w:val="22"/>
                <w:szCs w:val="22"/>
              </w:rPr>
              <w:t xml:space="preserve">-19 </w:t>
            </w:r>
            <w:r w:rsidR="00240124">
              <w:rPr>
                <w:sz w:val="22"/>
                <w:szCs w:val="22"/>
              </w:rPr>
              <w:t>«</w:t>
            </w:r>
            <w:r w:rsidR="0007385B" w:rsidRPr="009066E7">
              <w:t>О</w:t>
            </w:r>
            <w:r w:rsidR="0054004C">
              <w:t>б утверждении</w:t>
            </w:r>
            <w:r w:rsidR="00DB3351">
              <w:t xml:space="preserve"> </w:t>
            </w:r>
            <w:r w:rsidR="009D706B" w:rsidRPr="009066E7">
              <w:t>муниципальной программы</w:t>
            </w:r>
            <w:r w:rsidR="00B07552">
              <w:t xml:space="preserve"> </w:t>
            </w:r>
            <w:r w:rsidR="009D706B" w:rsidRPr="009066E7">
              <w:t>«</w:t>
            </w:r>
            <w:r w:rsidR="00943C36" w:rsidRPr="009066E7">
              <w:t>Молодым семьям – доступное жильё</w:t>
            </w:r>
            <w:r w:rsidR="00C30556">
              <w:t xml:space="preserve"> муниципального образования «город Саянск» </w:t>
            </w:r>
            <w:r w:rsidR="00240124">
              <w:t xml:space="preserve">на </w:t>
            </w:r>
            <w:r w:rsidR="008F5FED">
              <w:t>2020-2025 годы</w:t>
            </w:r>
            <w:r w:rsidR="00943C36" w:rsidRPr="009066E7">
              <w:t>»</w:t>
            </w:r>
          </w:p>
        </w:tc>
        <w:tc>
          <w:tcPr>
            <w:tcW w:w="146" w:type="dxa"/>
          </w:tcPr>
          <w:p w:rsidR="00E8503E" w:rsidRPr="009438D6" w:rsidRDefault="00E8503E" w:rsidP="001C1A2B">
            <w:pPr>
              <w:jc w:val="both"/>
              <w:rPr>
                <w:sz w:val="28"/>
                <w:szCs w:val="28"/>
              </w:rPr>
            </w:pPr>
          </w:p>
        </w:tc>
      </w:tr>
    </w:tbl>
    <w:p w:rsidR="00D970D8" w:rsidRPr="009438D6" w:rsidRDefault="00D970D8" w:rsidP="0007385B">
      <w:pPr>
        <w:rPr>
          <w:rStyle w:val="a5"/>
          <w:sz w:val="28"/>
          <w:szCs w:val="28"/>
        </w:rPr>
      </w:pPr>
    </w:p>
    <w:p w:rsidR="00472123" w:rsidRPr="002D64AA" w:rsidRDefault="00472123" w:rsidP="00472123">
      <w:pPr>
        <w:ind w:firstLine="708"/>
        <w:jc w:val="both"/>
        <w:rPr>
          <w:spacing w:val="-8"/>
          <w:sz w:val="28"/>
          <w:szCs w:val="28"/>
        </w:rPr>
      </w:pPr>
      <w:proofErr w:type="gramStart"/>
      <w:r w:rsidRPr="002D64AA">
        <w:rPr>
          <w:spacing w:val="-8"/>
          <w:sz w:val="28"/>
          <w:szCs w:val="28"/>
        </w:rPr>
        <w:t xml:space="preserve">В </w:t>
      </w:r>
      <w:r w:rsidR="003D2625" w:rsidRPr="002D64AA">
        <w:rPr>
          <w:spacing w:val="-8"/>
          <w:sz w:val="28"/>
          <w:szCs w:val="28"/>
        </w:rPr>
        <w:t xml:space="preserve">целях  </w:t>
      </w:r>
      <w:r w:rsidRPr="002D64AA">
        <w:rPr>
          <w:spacing w:val="-8"/>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00DB3351">
        <w:rPr>
          <w:spacing w:val="-8"/>
          <w:sz w:val="28"/>
          <w:szCs w:val="28"/>
        </w:rPr>
        <w:t xml:space="preserve"> </w:t>
      </w:r>
      <w:r w:rsidR="000630CA" w:rsidRPr="002D64AA">
        <w:rPr>
          <w:spacing w:val="-8"/>
          <w:sz w:val="28"/>
          <w:szCs w:val="28"/>
        </w:rPr>
        <w:t>статье</w:t>
      </w:r>
      <w:r w:rsidRPr="002D64AA">
        <w:rPr>
          <w:spacing w:val="-8"/>
          <w:sz w:val="28"/>
          <w:szCs w:val="28"/>
        </w:rPr>
        <w:t>й 16 Федерального закона от 06.10.2003г.</w:t>
      </w:r>
      <w:r w:rsidR="00B226BD" w:rsidRPr="002D64AA">
        <w:rPr>
          <w:spacing w:val="-8"/>
          <w:sz w:val="28"/>
          <w:szCs w:val="28"/>
        </w:rPr>
        <w:br/>
      </w:r>
      <w:r w:rsidRPr="002D64AA">
        <w:rPr>
          <w:spacing w:val="-8"/>
          <w:sz w:val="28"/>
          <w:szCs w:val="28"/>
        </w:rPr>
        <w:t xml:space="preserve"> № 131-ФЗ «Об общих принципах организации местного самоуправления в Российской Федерации», </w:t>
      </w:r>
      <w:r w:rsidRPr="002D64AA">
        <w:rPr>
          <w:rStyle w:val="FontStyle14"/>
          <w:rFonts w:eastAsia="Andale Sans UI"/>
          <w:spacing w:val="-8"/>
          <w:sz w:val="28"/>
          <w:szCs w:val="28"/>
        </w:rPr>
        <w:t>подпрограммой «</w:t>
      </w:r>
      <w:r w:rsidR="007C0F05" w:rsidRPr="002D64AA">
        <w:rPr>
          <w:rStyle w:val="FontStyle14"/>
          <w:rFonts w:eastAsia="Andale Sans UI"/>
          <w:spacing w:val="-8"/>
          <w:sz w:val="28"/>
          <w:szCs w:val="28"/>
        </w:rPr>
        <w:t>Молодым семьям - доступное жильё</w:t>
      </w:r>
      <w:r w:rsidRPr="002D64AA">
        <w:rPr>
          <w:rStyle w:val="FontStyle14"/>
          <w:rFonts w:eastAsia="Andale Sans UI"/>
          <w:spacing w:val="-8"/>
          <w:sz w:val="28"/>
          <w:szCs w:val="28"/>
        </w:rPr>
        <w:t>» на 2014-2020 годы государственной программы Иркутской области «Доступное жиль</w:t>
      </w:r>
      <w:r w:rsidR="007C0F05" w:rsidRPr="002D64AA">
        <w:rPr>
          <w:rStyle w:val="FontStyle14"/>
          <w:rFonts w:eastAsia="Andale Sans UI"/>
          <w:spacing w:val="-8"/>
          <w:sz w:val="28"/>
          <w:szCs w:val="28"/>
        </w:rPr>
        <w:t>ё</w:t>
      </w:r>
      <w:r w:rsidRPr="002D64AA">
        <w:rPr>
          <w:rStyle w:val="FontStyle14"/>
          <w:rFonts w:eastAsia="Andale Sans UI"/>
          <w:spacing w:val="-8"/>
          <w:sz w:val="28"/>
          <w:szCs w:val="28"/>
        </w:rPr>
        <w:t>» на 201</w:t>
      </w:r>
      <w:r w:rsidR="007C0F05" w:rsidRPr="002D64AA">
        <w:rPr>
          <w:rStyle w:val="FontStyle14"/>
          <w:rFonts w:eastAsia="Andale Sans UI"/>
          <w:spacing w:val="-8"/>
          <w:sz w:val="28"/>
          <w:szCs w:val="28"/>
        </w:rPr>
        <w:t>9</w:t>
      </w:r>
      <w:r w:rsidRPr="002D64AA">
        <w:rPr>
          <w:rStyle w:val="FontStyle14"/>
          <w:rFonts w:eastAsia="Andale Sans UI"/>
          <w:spacing w:val="-8"/>
          <w:sz w:val="28"/>
          <w:szCs w:val="28"/>
        </w:rPr>
        <w:t>-202</w:t>
      </w:r>
      <w:r w:rsidR="007C0F05" w:rsidRPr="002D64AA">
        <w:rPr>
          <w:rStyle w:val="FontStyle14"/>
          <w:rFonts w:eastAsia="Andale Sans UI"/>
          <w:spacing w:val="-8"/>
          <w:sz w:val="28"/>
          <w:szCs w:val="28"/>
        </w:rPr>
        <w:t>4</w:t>
      </w:r>
      <w:r w:rsidRPr="002D64AA">
        <w:rPr>
          <w:rStyle w:val="FontStyle14"/>
          <w:rFonts w:eastAsia="Andale Sans UI"/>
          <w:spacing w:val="-8"/>
          <w:sz w:val="28"/>
          <w:szCs w:val="28"/>
        </w:rPr>
        <w:t xml:space="preserve"> годы», утвержденной постановлением Прав</w:t>
      </w:r>
      <w:r w:rsidR="007C0F05" w:rsidRPr="002D64AA">
        <w:rPr>
          <w:rStyle w:val="FontStyle14"/>
          <w:rFonts w:eastAsia="Andale Sans UI"/>
          <w:spacing w:val="-8"/>
          <w:sz w:val="28"/>
          <w:szCs w:val="28"/>
        </w:rPr>
        <w:t>ительства Иркутской области от 31</w:t>
      </w:r>
      <w:r w:rsidRPr="002D64AA">
        <w:rPr>
          <w:rStyle w:val="FontStyle14"/>
          <w:rFonts w:eastAsia="Andale Sans UI"/>
          <w:spacing w:val="-8"/>
          <w:sz w:val="28"/>
          <w:szCs w:val="28"/>
        </w:rPr>
        <w:t>.10.201</w:t>
      </w:r>
      <w:r w:rsidR="007C0F05" w:rsidRPr="002D64AA">
        <w:rPr>
          <w:rStyle w:val="FontStyle14"/>
          <w:rFonts w:eastAsia="Andale Sans UI"/>
          <w:spacing w:val="-8"/>
          <w:sz w:val="28"/>
          <w:szCs w:val="28"/>
        </w:rPr>
        <w:t>8</w:t>
      </w:r>
      <w:r w:rsidRPr="002D64AA">
        <w:rPr>
          <w:rStyle w:val="FontStyle14"/>
          <w:rFonts w:eastAsia="Andale Sans UI"/>
          <w:spacing w:val="-8"/>
          <w:sz w:val="28"/>
          <w:szCs w:val="28"/>
        </w:rPr>
        <w:t xml:space="preserve"> № </w:t>
      </w:r>
      <w:r w:rsidR="007C0F05" w:rsidRPr="002D64AA">
        <w:rPr>
          <w:rStyle w:val="FontStyle14"/>
          <w:rFonts w:eastAsia="Andale Sans UI"/>
          <w:spacing w:val="-8"/>
          <w:sz w:val="28"/>
          <w:szCs w:val="28"/>
        </w:rPr>
        <w:t>780</w:t>
      </w:r>
      <w:r w:rsidRPr="002D64AA">
        <w:rPr>
          <w:rStyle w:val="FontStyle14"/>
          <w:rFonts w:eastAsia="Andale Sans UI"/>
          <w:spacing w:val="-8"/>
          <w:sz w:val="28"/>
          <w:szCs w:val="28"/>
        </w:rPr>
        <w:t>-пп</w:t>
      </w:r>
      <w:proofErr w:type="gramEnd"/>
      <w:r w:rsidRPr="002D64AA">
        <w:rPr>
          <w:spacing w:val="-8"/>
          <w:sz w:val="28"/>
          <w:szCs w:val="28"/>
        </w:rPr>
        <w:t>,  постановлением  администрации городского округа муниципального  об</w:t>
      </w:r>
      <w:r w:rsidR="003D2625" w:rsidRPr="002D64AA">
        <w:rPr>
          <w:spacing w:val="-8"/>
          <w:sz w:val="28"/>
          <w:szCs w:val="28"/>
        </w:rPr>
        <w:t>разования «город  Саянск»  от  2</w:t>
      </w:r>
      <w:r w:rsidRPr="002D64AA">
        <w:rPr>
          <w:spacing w:val="-8"/>
          <w:sz w:val="28"/>
          <w:szCs w:val="28"/>
        </w:rPr>
        <w:t>7.</w:t>
      </w:r>
      <w:r w:rsidR="003D2625" w:rsidRPr="002D64AA">
        <w:rPr>
          <w:spacing w:val="-8"/>
          <w:sz w:val="28"/>
          <w:szCs w:val="28"/>
        </w:rPr>
        <w:t>07</w:t>
      </w:r>
      <w:r w:rsidRPr="002D64AA">
        <w:rPr>
          <w:spacing w:val="-8"/>
          <w:sz w:val="28"/>
          <w:szCs w:val="28"/>
        </w:rPr>
        <w:t>.201</w:t>
      </w:r>
      <w:r w:rsidR="003D2625" w:rsidRPr="002D64AA">
        <w:rPr>
          <w:spacing w:val="-8"/>
          <w:sz w:val="28"/>
          <w:szCs w:val="28"/>
        </w:rPr>
        <w:t>8</w:t>
      </w:r>
      <w:r w:rsidRPr="002D64AA">
        <w:rPr>
          <w:spacing w:val="-8"/>
          <w:sz w:val="28"/>
          <w:szCs w:val="28"/>
        </w:rPr>
        <w:t xml:space="preserve"> №110-37-</w:t>
      </w:r>
      <w:r w:rsidR="003D2625" w:rsidRPr="002D64AA">
        <w:rPr>
          <w:spacing w:val="-8"/>
          <w:sz w:val="28"/>
          <w:szCs w:val="28"/>
        </w:rPr>
        <w:t>767</w:t>
      </w:r>
      <w:r w:rsidRPr="002D64AA">
        <w:rPr>
          <w:spacing w:val="-8"/>
          <w:sz w:val="28"/>
          <w:szCs w:val="28"/>
        </w:rPr>
        <w:t>-1</w:t>
      </w:r>
      <w:r w:rsidR="003D2625" w:rsidRPr="002D64AA">
        <w:rPr>
          <w:spacing w:val="-8"/>
          <w:sz w:val="28"/>
          <w:szCs w:val="28"/>
        </w:rPr>
        <w:t>8</w:t>
      </w:r>
      <w:r w:rsidRPr="002D64AA">
        <w:rPr>
          <w:spacing w:val="-8"/>
          <w:sz w:val="28"/>
          <w:szCs w:val="28"/>
        </w:rPr>
        <w:t xml:space="preserve"> «</w:t>
      </w:r>
      <w:r w:rsidRPr="002D64AA">
        <w:rPr>
          <w:color w:val="000000"/>
          <w:spacing w:val="-8"/>
          <w:sz w:val="28"/>
          <w:szCs w:val="28"/>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00AF1789">
        <w:rPr>
          <w:color w:val="000000"/>
          <w:spacing w:val="-8"/>
          <w:sz w:val="28"/>
          <w:szCs w:val="28"/>
        </w:rPr>
        <w:t xml:space="preserve"> (в ред. от 10.06.2021 №110-37-706-21)</w:t>
      </w:r>
      <w:r w:rsidRPr="002D64AA">
        <w:rPr>
          <w:spacing w:val="-8"/>
          <w:sz w:val="28"/>
          <w:szCs w:val="28"/>
        </w:rPr>
        <w:t>, стать</w:t>
      </w:r>
      <w:r w:rsidR="005D1279" w:rsidRPr="002D64AA">
        <w:rPr>
          <w:spacing w:val="-8"/>
          <w:sz w:val="28"/>
          <w:szCs w:val="28"/>
        </w:rPr>
        <w:t>е</w:t>
      </w:r>
      <w:r w:rsidRPr="002D64AA">
        <w:rPr>
          <w:spacing w:val="-8"/>
          <w:sz w:val="28"/>
          <w:szCs w:val="28"/>
        </w:rPr>
        <w:t>й 38 Устава муниципального образования «город Саянск», администрация городского округа муниципального образования «город Саянск»</w:t>
      </w:r>
    </w:p>
    <w:p w:rsidR="0007385B" w:rsidRPr="002D64AA" w:rsidRDefault="0007385B" w:rsidP="0007385B">
      <w:pPr>
        <w:autoSpaceDE w:val="0"/>
        <w:autoSpaceDN w:val="0"/>
        <w:adjustRightInd w:val="0"/>
        <w:jc w:val="both"/>
        <w:rPr>
          <w:spacing w:val="-8"/>
          <w:sz w:val="28"/>
          <w:szCs w:val="28"/>
        </w:rPr>
      </w:pPr>
      <w:r w:rsidRPr="002D64AA">
        <w:rPr>
          <w:spacing w:val="-8"/>
          <w:sz w:val="28"/>
          <w:szCs w:val="28"/>
        </w:rPr>
        <w:t xml:space="preserve">ПОСТАНОВЛЯЕТ: </w:t>
      </w:r>
    </w:p>
    <w:p w:rsidR="00DC4B37" w:rsidRPr="00E10486" w:rsidRDefault="00063F3E" w:rsidP="00DC4B37">
      <w:pPr>
        <w:autoSpaceDE w:val="0"/>
        <w:autoSpaceDN w:val="0"/>
        <w:adjustRightInd w:val="0"/>
        <w:ind w:left="1" w:firstLine="708"/>
        <w:jc w:val="both"/>
        <w:rPr>
          <w:sz w:val="28"/>
          <w:szCs w:val="28"/>
        </w:rPr>
      </w:pPr>
      <w:proofErr w:type="gramStart"/>
      <w:r w:rsidRPr="002D64AA">
        <w:rPr>
          <w:spacing w:val="-8"/>
          <w:sz w:val="28"/>
          <w:szCs w:val="28"/>
        </w:rPr>
        <w:t>1.</w:t>
      </w:r>
      <w:r w:rsidR="00DC4B37">
        <w:rPr>
          <w:spacing w:val="-8"/>
          <w:sz w:val="28"/>
          <w:szCs w:val="28"/>
        </w:rPr>
        <w:t>М</w:t>
      </w:r>
      <w:r w:rsidR="00B226BD" w:rsidRPr="002D64AA">
        <w:rPr>
          <w:spacing w:val="-8"/>
          <w:sz w:val="28"/>
          <w:szCs w:val="28"/>
        </w:rPr>
        <w:t>униципальную программу «Молодым семьям – доступное жильё</w:t>
      </w:r>
      <w:r w:rsidR="00DB3351">
        <w:rPr>
          <w:spacing w:val="-8"/>
          <w:sz w:val="28"/>
          <w:szCs w:val="28"/>
        </w:rPr>
        <w:t xml:space="preserve"> </w:t>
      </w:r>
      <w:r w:rsidR="00C30556" w:rsidRPr="002D64AA">
        <w:rPr>
          <w:spacing w:val="-8"/>
          <w:sz w:val="28"/>
          <w:szCs w:val="28"/>
        </w:rPr>
        <w:t xml:space="preserve">муниципального образования «город Саянск» </w:t>
      </w:r>
      <w:r w:rsidR="008F5FED" w:rsidRPr="002D64AA">
        <w:rPr>
          <w:spacing w:val="-8"/>
          <w:sz w:val="28"/>
          <w:szCs w:val="28"/>
        </w:rPr>
        <w:t>на 2020-2025 годы</w:t>
      </w:r>
      <w:r w:rsidR="00B226BD" w:rsidRPr="002D64AA">
        <w:rPr>
          <w:spacing w:val="-8"/>
          <w:sz w:val="28"/>
          <w:szCs w:val="28"/>
        </w:rPr>
        <w:t>»</w:t>
      </w:r>
      <w:r w:rsidR="00DC4B37">
        <w:rPr>
          <w:spacing w:val="-8"/>
          <w:sz w:val="28"/>
          <w:szCs w:val="28"/>
        </w:rPr>
        <w:t>,</w:t>
      </w:r>
      <w:r w:rsidR="00DC4B37" w:rsidRPr="00DC4B37">
        <w:rPr>
          <w:sz w:val="28"/>
          <w:szCs w:val="28"/>
        </w:rPr>
        <w:t xml:space="preserve"> </w:t>
      </w:r>
      <w:r w:rsidR="00DC4B37">
        <w:rPr>
          <w:sz w:val="28"/>
          <w:szCs w:val="28"/>
        </w:rPr>
        <w:t>утвержденную</w:t>
      </w:r>
      <w:r w:rsidR="00DC4B37" w:rsidRPr="00347DF2">
        <w:rPr>
          <w:sz w:val="28"/>
          <w:szCs w:val="28"/>
        </w:rPr>
        <w:t xml:space="preserve"> постановлени</w:t>
      </w:r>
      <w:r w:rsidR="00DC4B37">
        <w:rPr>
          <w:sz w:val="28"/>
          <w:szCs w:val="28"/>
        </w:rPr>
        <w:t>ем</w:t>
      </w:r>
      <w:r w:rsidR="00DC4B37" w:rsidRPr="00347DF2">
        <w:rPr>
          <w:sz w:val="28"/>
          <w:szCs w:val="28"/>
        </w:rPr>
        <w:t xml:space="preserve"> администрации городского округа муниципального образования «город Саянск» от 09.08.2019 № 110-37-89</w:t>
      </w:r>
      <w:r w:rsidR="00DC4B37">
        <w:rPr>
          <w:sz w:val="28"/>
          <w:szCs w:val="28"/>
        </w:rPr>
        <w:t>7</w:t>
      </w:r>
      <w:r w:rsidR="00DC4B37" w:rsidRPr="00347DF2">
        <w:rPr>
          <w:sz w:val="28"/>
          <w:szCs w:val="28"/>
        </w:rPr>
        <w:t xml:space="preserve">-19 «Об утверждении муниципальной программы </w:t>
      </w:r>
      <w:r w:rsidR="00DC4B37" w:rsidRPr="002D64AA">
        <w:rPr>
          <w:spacing w:val="-8"/>
          <w:sz w:val="28"/>
          <w:szCs w:val="28"/>
        </w:rPr>
        <w:t>«Молодым семьям – доступное жильё</w:t>
      </w:r>
      <w:r w:rsidR="00DC4B37">
        <w:rPr>
          <w:spacing w:val="-8"/>
          <w:sz w:val="28"/>
          <w:szCs w:val="28"/>
        </w:rPr>
        <w:t xml:space="preserve"> </w:t>
      </w:r>
      <w:r w:rsidR="00DC4B37" w:rsidRPr="002D64AA">
        <w:rPr>
          <w:spacing w:val="-8"/>
          <w:sz w:val="28"/>
          <w:szCs w:val="28"/>
        </w:rPr>
        <w:t>муниципального образования «город Саянск» на 2020-2025 годы»</w:t>
      </w:r>
      <w:r w:rsidR="0088476D">
        <w:rPr>
          <w:spacing w:val="-8"/>
          <w:sz w:val="28"/>
          <w:szCs w:val="28"/>
        </w:rPr>
        <w:t xml:space="preserve"> (в редакции от 29.12.2020 №110-37-1303-20, </w:t>
      </w:r>
      <w:r w:rsidR="00C64807">
        <w:rPr>
          <w:spacing w:val="-8"/>
          <w:sz w:val="28"/>
          <w:szCs w:val="28"/>
        </w:rPr>
        <w:t>от 22.01.2021 № 110-37-48-21</w:t>
      </w:r>
      <w:r w:rsidR="0088476D">
        <w:rPr>
          <w:spacing w:val="-8"/>
          <w:sz w:val="28"/>
          <w:szCs w:val="28"/>
        </w:rPr>
        <w:t>)</w:t>
      </w:r>
      <w:r w:rsidR="00C64807">
        <w:rPr>
          <w:spacing w:val="-8"/>
          <w:sz w:val="28"/>
          <w:szCs w:val="28"/>
        </w:rPr>
        <w:t>,</w:t>
      </w:r>
      <w:r w:rsidR="00DC4B37" w:rsidRPr="00D970D8">
        <w:rPr>
          <w:sz w:val="28"/>
          <w:szCs w:val="28"/>
        </w:rPr>
        <w:t xml:space="preserve"> </w:t>
      </w:r>
      <w:r w:rsidR="00C64807">
        <w:rPr>
          <w:sz w:val="28"/>
          <w:szCs w:val="28"/>
        </w:rPr>
        <w:t>(</w:t>
      </w:r>
      <w:r w:rsidR="00DC4B37" w:rsidRPr="00D970D8">
        <w:rPr>
          <w:sz w:val="28"/>
          <w:szCs w:val="28"/>
        </w:rPr>
        <w:t>опубликовано в газете «Саянские зори»</w:t>
      </w:r>
      <w:r w:rsidR="00DC4B37">
        <w:rPr>
          <w:sz w:val="28"/>
          <w:szCs w:val="28"/>
        </w:rPr>
        <w:t xml:space="preserve"> </w:t>
      </w:r>
      <w:r w:rsidR="00DC4B37" w:rsidRPr="00D970D8">
        <w:rPr>
          <w:sz w:val="28"/>
          <w:szCs w:val="28"/>
        </w:rPr>
        <w:t>от 1</w:t>
      </w:r>
      <w:r w:rsidR="00DC4B37">
        <w:rPr>
          <w:sz w:val="28"/>
          <w:szCs w:val="28"/>
        </w:rPr>
        <w:t>5</w:t>
      </w:r>
      <w:r w:rsidR="00DC4B37" w:rsidRPr="00D970D8">
        <w:rPr>
          <w:sz w:val="28"/>
          <w:szCs w:val="28"/>
        </w:rPr>
        <w:t>.</w:t>
      </w:r>
      <w:r w:rsidR="00DC4B37">
        <w:rPr>
          <w:sz w:val="28"/>
          <w:szCs w:val="28"/>
        </w:rPr>
        <w:t>08</w:t>
      </w:r>
      <w:r w:rsidR="00DC4B37" w:rsidRPr="00D970D8">
        <w:rPr>
          <w:sz w:val="28"/>
          <w:szCs w:val="28"/>
        </w:rPr>
        <w:t>.201</w:t>
      </w:r>
      <w:r w:rsidR="00DC4B37">
        <w:rPr>
          <w:sz w:val="28"/>
          <w:szCs w:val="28"/>
        </w:rPr>
        <w:t>9</w:t>
      </w:r>
      <w:r w:rsidR="00DC4B37" w:rsidRPr="00D970D8">
        <w:rPr>
          <w:sz w:val="28"/>
          <w:szCs w:val="28"/>
        </w:rPr>
        <w:t xml:space="preserve"> № </w:t>
      </w:r>
      <w:r w:rsidR="00DC4B37">
        <w:rPr>
          <w:sz w:val="28"/>
          <w:szCs w:val="28"/>
        </w:rPr>
        <w:t>32</w:t>
      </w:r>
      <w:r w:rsidR="00C64807">
        <w:rPr>
          <w:sz w:val="28"/>
          <w:szCs w:val="28"/>
        </w:rPr>
        <w:t>, от 28.01.2021 №3</w:t>
      </w:r>
      <w:proofErr w:type="gramEnd"/>
      <w:r w:rsidR="00DC4B37" w:rsidRPr="00771D6C">
        <w:rPr>
          <w:sz w:val="28"/>
          <w:szCs w:val="28"/>
        </w:rPr>
        <w:t>)</w:t>
      </w:r>
      <w:r w:rsidR="00DC4B37">
        <w:rPr>
          <w:sz w:val="28"/>
          <w:szCs w:val="28"/>
        </w:rPr>
        <w:t xml:space="preserve"> (далее - программа) </w:t>
      </w:r>
      <w:r w:rsidR="00DC4B37" w:rsidRPr="00347DF2">
        <w:rPr>
          <w:sz w:val="28"/>
          <w:szCs w:val="28"/>
        </w:rPr>
        <w:t>изложить в редакции согласно приложению</w:t>
      </w:r>
      <w:r w:rsidR="00DC4B37">
        <w:rPr>
          <w:sz w:val="28"/>
          <w:szCs w:val="28"/>
        </w:rPr>
        <w:t xml:space="preserve"> </w:t>
      </w:r>
      <w:r w:rsidR="00DC4B37" w:rsidRPr="002B78E1">
        <w:rPr>
          <w:sz w:val="28"/>
          <w:szCs w:val="28"/>
        </w:rPr>
        <w:t>к настоящему постановлению</w:t>
      </w:r>
      <w:r w:rsidR="00DC4B37" w:rsidRPr="00347DF2">
        <w:rPr>
          <w:sz w:val="28"/>
          <w:szCs w:val="28"/>
        </w:rPr>
        <w:t>.</w:t>
      </w:r>
    </w:p>
    <w:p w:rsidR="00B265DA" w:rsidRPr="002D64AA" w:rsidRDefault="00B265DA" w:rsidP="00B265DA">
      <w:pPr>
        <w:autoSpaceDE w:val="0"/>
        <w:autoSpaceDN w:val="0"/>
        <w:adjustRightInd w:val="0"/>
        <w:ind w:firstLine="708"/>
        <w:jc w:val="both"/>
        <w:rPr>
          <w:color w:val="808080"/>
          <w:spacing w:val="-8"/>
          <w:sz w:val="28"/>
          <w:szCs w:val="28"/>
        </w:rPr>
      </w:pPr>
      <w:proofErr w:type="gramStart"/>
      <w:r w:rsidRPr="002D64AA">
        <w:rPr>
          <w:spacing w:val="-8"/>
          <w:sz w:val="28"/>
          <w:szCs w:val="28"/>
        </w:rPr>
        <w:t>2.О</w:t>
      </w:r>
      <w:r w:rsidRPr="002D64AA">
        <w:rPr>
          <w:color w:val="000000"/>
          <w:spacing w:val="-8"/>
          <w:sz w:val="28"/>
          <w:szCs w:val="28"/>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2D64AA">
          <w:rPr>
            <w:rStyle w:val="af1"/>
            <w:spacing w:val="-8"/>
            <w:sz w:val="28"/>
            <w:szCs w:val="28"/>
          </w:rPr>
          <w:t>http://sayansk-pravo.ru),</w:t>
        </w:r>
      </w:hyperlink>
      <w:r w:rsidRPr="002D64AA">
        <w:rPr>
          <w:color w:val="000000"/>
          <w:spacing w:val="-8"/>
          <w:sz w:val="28"/>
          <w:szCs w:val="28"/>
        </w:rPr>
        <w:t xml:space="preserve"> в газете «Саянские зори»  и разместить на официальном сайте администрации городского округа муниципального </w:t>
      </w:r>
      <w:r w:rsidRPr="002D64AA">
        <w:rPr>
          <w:color w:val="000000"/>
          <w:spacing w:val="-8"/>
          <w:sz w:val="28"/>
          <w:szCs w:val="28"/>
        </w:rPr>
        <w:lastRenderedPageBreak/>
        <w:t>образования «город Саянск» в информационно-телекоммуникационной сети «Интернет».</w:t>
      </w:r>
      <w:proofErr w:type="gramEnd"/>
    </w:p>
    <w:p w:rsidR="00B265DA" w:rsidRPr="002D64AA" w:rsidRDefault="00927C4B" w:rsidP="00B265DA">
      <w:pPr>
        <w:ind w:firstLine="709"/>
        <w:jc w:val="both"/>
        <w:rPr>
          <w:spacing w:val="-8"/>
          <w:sz w:val="28"/>
          <w:szCs w:val="28"/>
        </w:rPr>
      </w:pPr>
      <w:r>
        <w:rPr>
          <w:spacing w:val="-8"/>
          <w:sz w:val="28"/>
          <w:szCs w:val="28"/>
        </w:rPr>
        <w:t>3</w:t>
      </w:r>
      <w:r w:rsidR="00B265DA" w:rsidRPr="002D64AA">
        <w:rPr>
          <w:spacing w:val="-8"/>
          <w:sz w:val="28"/>
          <w:szCs w:val="28"/>
        </w:rPr>
        <w:t>.</w:t>
      </w:r>
      <w:r w:rsidRPr="003D537D">
        <w:rPr>
          <w:sz w:val="28"/>
          <w:szCs w:val="28"/>
        </w:rPr>
        <w:t xml:space="preserve">Постановление вступает в силу </w:t>
      </w:r>
      <w:r w:rsidRPr="00D970D8">
        <w:rPr>
          <w:sz w:val="28"/>
          <w:szCs w:val="28"/>
        </w:rPr>
        <w:t>после дня его официального опубликования</w:t>
      </w:r>
      <w:r w:rsidR="00B265DA" w:rsidRPr="002D64AA">
        <w:rPr>
          <w:spacing w:val="-8"/>
          <w:sz w:val="28"/>
          <w:szCs w:val="28"/>
        </w:rPr>
        <w:t xml:space="preserve">. </w:t>
      </w:r>
    </w:p>
    <w:p w:rsidR="00DA68EA" w:rsidRDefault="00DA68EA" w:rsidP="00B265DA">
      <w:pPr>
        <w:tabs>
          <w:tab w:val="left" w:pos="4820"/>
        </w:tabs>
        <w:jc w:val="both"/>
        <w:rPr>
          <w:spacing w:val="-8"/>
          <w:sz w:val="28"/>
          <w:szCs w:val="28"/>
        </w:rPr>
      </w:pPr>
    </w:p>
    <w:p w:rsidR="00927C4B" w:rsidRDefault="00927C4B" w:rsidP="00B265DA">
      <w:pPr>
        <w:tabs>
          <w:tab w:val="left" w:pos="4820"/>
        </w:tabs>
        <w:jc w:val="both"/>
        <w:rPr>
          <w:spacing w:val="-8"/>
          <w:sz w:val="28"/>
          <w:szCs w:val="28"/>
        </w:rPr>
      </w:pPr>
    </w:p>
    <w:p w:rsidR="00927C4B" w:rsidRPr="002D64AA" w:rsidRDefault="00927C4B" w:rsidP="00B265DA">
      <w:pPr>
        <w:tabs>
          <w:tab w:val="left" w:pos="4820"/>
        </w:tabs>
        <w:jc w:val="both"/>
        <w:rPr>
          <w:spacing w:val="-8"/>
          <w:sz w:val="28"/>
          <w:szCs w:val="28"/>
        </w:rPr>
      </w:pPr>
    </w:p>
    <w:p w:rsidR="00B265DA" w:rsidRPr="002D64AA" w:rsidRDefault="00B265DA" w:rsidP="00B265DA">
      <w:pPr>
        <w:tabs>
          <w:tab w:val="left" w:pos="4820"/>
        </w:tabs>
        <w:jc w:val="both"/>
        <w:rPr>
          <w:spacing w:val="-8"/>
          <w:sz w:val="28"/>
          <w:szCs w:val="28"/>
        </w:rPr>
      </w:pPr>
      <w:r w:rsidRPr="002D64AA">
        <w:rPr>
          <w:spacing w:val="-8"/>
          <w:sz w:val="28"/>
          <w:szCs w:val="28"/>
        </w:rPr>
        <w:t>Мэр городского округа   муниципального</w:t>
      </w:r>
    </w:p>
    <w:p w:rsidR="00B265DA" w:rsidRPr="002D64AA" w:rsidRDefault="00B265DA" w:rsidP="00B265DA">
      <w:pPr>
        <w:tabs>
          <w:tab w:val="left" w:pos="4820"/>
        </w:tabs>
        <w:jc w:val="both"/>
        <w:rPr>
          <w:spacing w:val="-8"/>
          <w:sz w:val="28"/>
          <w:szCs w:val="28"/>
        </w:rPr>
      </w:pPr>
      <w:r w:rsidRPr="002D64AA">
        <w:rPr>
          <w:spacing w:val="-8"/>
          <w:sz w:val="28"/>
          <w:szCs w:val="28"/>
        </w:rPr>
        <w:t xml:space="preserve">образования «город Саянск»                                                       </w:t>
      </w:r>
      <w:r w:rsidR="00927C4B">
        <w:rPr>
          <w:spacing w:val="-8"/>
          <w:sz w:val="28"/>
          <w:szCs w:val="28"/>
        </w:rPr>
        <w:t xml:space="preserve">               </w:t>
      </w:r>
      <w:r w:rsidRPr="002D64AA">
        <w:rPr>
          <w:spacing w:val="-8"/>
          <w:sz w:val="28"/>
          <w:szCs w:val="28"/>
        </w:rPr>
        <w:t>О.В. Боровский</w:t>
      </w:r>
    </w:p>
    <w:p w:rsidR="00B265DA" w:rsidRDefault="00B265DA"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927C4B" w:rsidRDefault="00927C4B" w:rsidP="00B265DA">
      <w:pPr>
        <w:tabs>
          <w:tab w:val="left" w:pos="4820"/>
        </w:tabs>
        <w:jc w:val="both"/>
      </w:pPr>
    </w:p>
    <w:p w:rsidR="00B265DA" w:rsidRDefault="00112A1A" w:rsidP="00B265DA">
      <w:pPr>
        <w:tabs>
          <w:tab w:val="left" w:pos="4820"/>
        </w:tabs>
        <w:jc w:val="both"/>
      </w:pPr>
      <w:r>
        <w:t xml:space="preserve">Исп. </w:t>
      </w:r>
      <w:proofErr w:type="spellStart"/>
      <w:r w:rsidR="00B265DA">
        <w:t>Веретельникова</w:t>
      </w:r>
      <w:proofErr w:type="spellEnd"/>
      <w:r w:rsidR="00B265DA">
        <w:t xml:space="preserve"> О.В.</w:t>
      </w:r>
    </w:p>
    <w:p w:rsidR="006E750A" w:rsidRDefault="00112A1A" w:rsidP="006E750A">
      <w:pPr>
        <w:tabs>
          <w:tab w:val="left" w:pos="4820"/>
        </w:tabs>
        <w:jc w:val="both"/>
        <w:rPr>
          <w:sz w:val="28"/>
          <w:szCs w:val="28"/>
        </w:rPr>
      </w:pPr>
      <w:r>
        <w:t xml:space="preserve">Тел. </w:t>
      </w:r>
      <w:r w:rsidR="00B265DA">
        <w:t>5-10-05</w:t>
      </w:r>
    </w:p>
    <w:p w:rsidR="00927C4B" w:rsidRDefault="00927C4B" w:rsidP="006E750A">
      <w:pPr>
        <w:autoSpaceDE w:val="0"/>
        <w:autoSpaceDN w:val="0"/>
        <w:adjustRightInd w:val="0"/>
        <w:ind w:left="4956" w:firstLine="708"/>
        <w:jc w:val="both"/>
        <w:outlineLvl w:val="0"/>
      </w:pPr>
    </w:p>
    <w:p w:rsidR="00927C4B" w:rsidRDefault="00927C4B" w:rsidP="006E750A">
      <w:pPr>
        <w:autoSpaceDE w:val="0"/>
        <w:autoSpaceDN w:val="0"/>
        <w:adjustRightInd w:val="0"/>
        <w:ind w:left="4956" w:firstLine="708"/>
        <w:jc w:val="both"/>
        <w:outlineLvl w:val="0"/>
      </w:pPr>
    </w:p>
    <w:p w:rsidR="006E750A" w:rsidRDefault="003A4846" w:rsidP="006E750A">
      <w:pPr>
        <w:autoSpaceDE w:val="0"/>
        <w:autoSpaceDN w:val="0"/>
        <w:adjustRightInd w:val="0"/>
        <w:ind w:left="4956" w:firstLine="708"/>
        <w:jc w:val="both"/>
        <w:outlineLvl w:val="0"/>
      </w:pPr>
      <w:r>
        <w:lastRenderedPageBreak/>
        <w:t>УТВЕРЖДЕНА</w:t>
      </w:r>
    </w:p>
    <w:p w:rsidR="006E750A" w:rsidRDefault="006E750A" w:rsidP="006E750A">
      <w:pPr>
        <w:autoSpaceDE w:val="0"/>
        <w:autoSpaceDN w:val="0"/>
        <w:adjustRightInd w:val="0"/>
        <w:ind w:left="4956" w:firstLine="708"/>
        <w:jc w:val="both"/>
      </w:pPr>
      <w:r>
        <w:t>постановлени</w:t>
      </w:r>
      <w:r w:rsidR="003A4846">
        <w:t>ем</w:t>
      </w:r>
      <w:r>
        <w:t xml:space="preserve"> администрации</w:t>
      </w:r>
    </w:p>
    <w:p w:rsidR="006E750A" w:rsidRDefault="006E750A" w:rsidP="006E750A">
      <w:pPr>
        <w:autoSpaceDE w:val="0"/>
        <w:autoSpaceDN w:val="0"/>
        <w:adjustRightInd w:val="0"/>
        <w:ind w:left="4956" w:firstLine="708"/>
        <w:jc w:val="both"/>
      </w:pPr>
      <w:r>
        <w:t>городского округа муниципального</w:t>
      </w:r>
    </w:p>
    <w:p w:rsidR="006E750A" w:rsidRDefault="006E750A" w:rsidP="006E750A">
      <w:pPr>
        <w:autoSpaceDE w:val="0"/>
        <w:autoSpaceDN w:val="0"/>
        <w:adjustRightInd w:val="0"/>
        <w:jc w:val="both"/>
      </w:pPr>
      <w:r>
        <w:tab/>
      </w:r>
      <w:r>
        <w:tab/>
      </w:r>
      <w:r>
        <w:tab/>
      </w:r>
      <w:r>
        <w:tab/>
      </w:r>
      <w:r>
        <w:tab/>
      </w:r>
      <w:r>
        <w:tab/>
      </w:r>
      <w:r>
        <w:tab/>
        <w:t xml:space="preserve">            образования «город Саянск»</w:t>
      </w:r>
    </w:p>
    <w:p w:rsidR="006E750A" w:rsidRDefault="006E750A" w:rsidP="006E750A">
      <w:pPr>
        <w:autoSpaceDE w:val="0"/>
        <w:autoSpaceDN w:val="0"/>
        <w:adjustRightInd w:val="0"/>
        <w:jc w:val="both"/>
      </w:pPr>
      <w:r>
        <w:tab/>
      </w:r>
      <w:r>
        <w:tab/>
      </w:r>
      <w:r>
        <w:tab/>
      </w:r>
      <w:r>
        <w:tab/>
      </w:r>
      <w:r>
        <w:tab/>
      </w:r>
      <w:r>
        <w:tab/>
      </w:r>
      <w:r>
        <w:tab/>
      </w:r>
      <w:r>
        <w:tab/>
        <w:t>от __________№  _______________</w:t>
      </w:r>
    </w:p>
    <w:p w:rsidR="006E750A" w:rsidRDefault="006E750A" w:rsidP="006E750A">
      <w:pPr>
        <w:jc w:val="center"/>
        <w:outlineLvl w:val="0"/>
      </w:pPr>
    </w:p>
    <w:p w:rsidR="006E750A" w:rsidRDefault="006E750A" w:rsidP="006E750A">
      <w:pPr>
        <w:jc w:val="center"/>
        <w:outlineLvl w:val="0"/>
      </w:pPr>
      <w:r>
        <w:t>Муниципальная программа</w:t>
      </w:r>
    </w:p>
    <w:p w:rsidR="007E1730" w:rsidRDefault="006E750A" w:rsidP="006E750A">
      <w:pPr>
        <w:jc w:val="center"/>
        <w:outlineLvl w:val="0"/>
      </w:pPr>
      <w:r>
        <w:t>«Молодым семьям - доступное жильё</w:t>
      </w:r>
      <w:r w:rsidR="007E1730">
        <w:t xml:space="preserve"> муниципального образования «город Саянск»</w:t>
      </w:r>
    </w:p>
    <w:p w:rsidR="006E750A" w:rsidRDefault="000D69DF" w:rsidP="006E750A">
      <w:pPr>
        <w:jc w:val="center"/>
        <w:outlineLvl w:val="0"/>
      </w:pPr>
      <w:r>
        <w:t>на 2020-2025 годы</w:t>
      </w:r>
      <w:r w:rsidR="006E750A">
        <w:t xml:space="preserve">» </w:t>
      </w:r>
    </w:p>
    <w:p w:rsidR="006E750A" w:rsidRDefault="006E750A" w:rsidP="006E750A">
      <w:pPr>
        <w:jc w:val="center"/>
        <w:outlineLvl w:val="0"/>
      </w:pPr>
    </w:p>
    <w:p w:rsidR="006E750A" w:rsidRDefault="006E750A" w:rsidP="006E750A">
      <w:pPr>
        <w:pStyle w:val="ConsPlusNormal"/>
        <w:jc w:val="center"/>
        <w:outlineLvl w:val="1"/>
        <w:rPr>
          <w:sz w:val="24"/>
          <w:szCs w:val="24"/>
        </w:rPr>
      </w:pPr>
      <w:r>
        <w:rPr>
          <w:sz w:val="24"/>
          <w:szCs w:val="24"/>
        </w:rPr>
        <w:t>1. ПАСПОРТ</w:t>
      </w:r>
    </w:p>
    <w:p w:rsidR="006E750A" w:rsidRDefault="006E750A" w:rsidP="006E750A">
      <w:pPr>
        <w:pStyle w:val="ConsPlusNormal"/>
        <w:jc w:val="center"/>
        <w:rPr>
          <w:sz w:val="24"/>
          <w:szCs w:val="24"/>
        </w:rPr>
      </w:pPr>
      <w:r>
        <w:rPr>
          <w:sz w:val="24"/>
          <w:szCs w:val="24"/>
        </w:rPr>
        <w:t>МУНИЦИПАЛЬНОЙ ПРОГРАММЫ «</w:t>
      </w:r>
      <w:r w:rsidR="000D69DF">
        <w:rPr>
          <w:sz w:val="24"/>
          <w:szCs w:val="24"/>
        </w:rPr>
        <w:t xml:space="preserve">МОЛОДЫМ СЕМЬЯМ - ДОСТУПНОЕ ЖИЛЬЁ </w:t>
      </w:r>
      <w:r w:rsidR="007E1730">
        <w:rPr>
          <w:sz w:val="24"/>
          <w:szCs w:val="24"/>
        </w:rPr>
        <w:t xml:space="preserve">МУНИЦИПАЛЬНОГО ОБРАЗОВАНИЯ «ГОРОД САЯНСК» </w:t>
      </w:r>
      <w:r w:rsidR="000D69DF">
        <w:rPr>
          <w:sz w:val="24"/>
          <w:szCs w:val="24"/>
        </w:rPr>
        <w:t>НА 2020-2025 ГОДЫ</w:t>
      </w:r>
      <w:r>
        <w:rPr>
          <w:sz w:val="24"/>
          <w:szCs w:val="24"/>
        </w:rPr>
        <w:t>»</w:t>
      </w:r>
    </w:p>
    <w:p w:rsidR="006E750A" w:rsidRDefault="006E750A" w:rsidP="006E750A">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889"/>
        <w:gridCol w:w="1699"/>
        <w:gridCol w:w="1711"/>
        <w:gridCol w:w="1833"/>
      </w:tblGrid>
      <w:tr w:rsidR="006E750A" w:rsidTr="00597DC8">
        <w:tc>
          <w:tcPr>
            <w:tcW w:w="456" w:type="dxa"/>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 xml:space="preserve">№ </w:t>
            </w:r>
            <w:proofErr w:type="gramStart"/>
            <w:r>
              <w:rPr>
                <w:sz w:val="24"/>
                <w:szCs w:val="24"/>
              </w:rPr>
              <w:t>п</w:t>
            </w:r>
            <w:proofErr w:type="gramEnd"/>
            <w:r>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Наименование характеристик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Содержание характеристик муниципальной программы</w:t>
            </w:r>
          </w:p>
        </w:tc>
      </w:tr>
      <w:tr w:rsidR="006E750A" w:rsidTr="00597DC8">
        <w:tc>
          <w:tcPr>
            <w:tcW w:w="456"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center"/>
              <w:rPr>
                <w:sz w:val="24"/>
                <w:szCs w:val="24"/>
              </w:rPr>
            </w:pPr>
            <w:r>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center"/>
              <w:rPr>
                <w:sz w:val="24"/>
                <w:szCs w:val="24"/>
              </w:rPr>
            </w:pPr>
            <w:r>
              <w:rPr>
                <w:sz w:val="24"/>
                <w:szCs w:val="24"/>
              </w:rPr>
              <w:t>2</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center"/>
              <w:rPr>
                <w:sz w:val="24"/>
                <w:szCs w:val="24"/>
              </w:rPr>
            </w:pPr>
            <w:r>
              <w:rPr>
                <w:sz w:val="24"/>
                <w:szCs w:val="24"/>
              </w:rPr>
              <w:t>3</w:t>
            </w:r>
          </w:p>
        </w:tc>
      </w:tr>
      <w:tr w:rsidR="006E750A" w:rsidTr="00597DC8">
        <w:tc>
          <w:tcPr>
            <w:tcW w:w="456"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Правовое основание разработки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6E750A" w:rsidRPr="000D69DF" w:rsidRDefault="00956015" w:rsidP="0066481A">
            <w:pPr>
              <w:pStyle w:val="ConsPlusNormal"/>
              <w:jc w:val="both"/>
              <w:rPr>
                <w:sz w:val="24"/>
                <w:szCs w:val="24"/>
              </w:rPr>
            </w:pPr>
            <w:hyperlink r:id="rId10" w:history="1">
              <w:proofErr w:type="gramStart"/>
              <w:r w:rsidR="006E750A" w:rsidRPr="000D69DF">
                <w:rPr>
                  <w:rStyle w:val="af1"/>
                  <w:color w:val="auto"/>
                  <w:sz w:val="24"/>
                  <w:szCs w:val="24"/>
                  <w:u w:val="none"/>
                </w:rPr>
                <w:t>Статья 179</w:t>
              </w:r>
            </w:hyperlink>
            <w:r w:rsidR="006E750A" w:rsidRPr="000D69DF">
              <w:rPr>
                <w:sz w:val="24"/>
                <w:szCs w:val="24"/>
              </w:rPr>
              <w:t xml:space="preserve"> Бюджетного кодекса Российской Федерации, </w:t>
            </w:r>
            <w:hyperlink r:id="rId11" w:history="1">
              <w:r w:rsidR="006E750A" w:rsidRPr="000D69DF">
                <w:rPr>
                  <w:rStyle w:val="af1"/>
                  <w:color w:val="auto"/>
                  <w:sz w:val="24"/>
                  <w:szCs w:val="24"/>
                  <w:u w:val="none"/>
                </w:rPr>
                <w:t>статья 16</w:t>
              </w:r>
            </w:hyperlink>
            <w:r w:rsidR="006E750A" w:rsidRPr="000D69DF">
              <w:rPr>
                <w:sz w:val="24"/>
                <w:szCs w:val="24"/>
              </w:rPr>
              <w:t xml:space="preserve"> Федерального закона от 06.10.2003 № 131-ФЗ «Об общих принципах организации местного самоуправления в Российской Федерации», </w:t>
            </w:r>
            <w:hyperlink r:id="rId12" w:history="1">
              <w:r w:rsidR="006E750A" w:rsidRPr="000D69DF">
                <w:rPr>
                  <w:rStyle w:val="af1"/>
                  <w:color w:val="auto"/>
                  <w:sz w:val="24"/>
                  <w:szCs w:val="24"/>
                  <w:u w:val="none"/>
                </w:rPr>
                <w:t>подпрограмма</w:t>
              </w:r>
            </w:hyperlink>
            <w:r w:rsidR="006E750A" w:rsidRPr="000D69DF">
              <w:rPr>
                <w:sz w:val="24"/>
                <w:szCs w:val="24"/>
              </w:rPr>
              <w:t xml:space="preserve"> «Молодым семьям - доступное жилье» на 2014 - 2020 годы государственной программы Иркутской области «Доступное жилье» на 201</w:t>
            </w:r>
            <w:r w:rsidR="0066481A" w:rsidRPr="000D69DF">
              <w:rPr>
                <w:sz w:val="24"/>
                <w:szCs w:val="24"/>
              </w:rPr>
              <w:t>9</w:t>
            </w:r>
            <w:r w:rsidR="006E750A" w:rsidRPr="000D69DF">
              <w:rPr>
                <w:sz w:val="24"/>
                <w:szCs w:val="24"/>
              </w:rPr>
              <w:t xml:space="preserve"> - 202</w:t>
            </w:r>
            <w:r w:rsidR="0066481A" w:rsidRPr="000D69DF">
              <w:rPr>
                <w:sz w:val="24"/>
                <w:szCs w:val="24"/>
              </w:rPr>
              <w:t>4</w:t>
            </w:r>
            <w:r w:rsidR="006E750A" w:rsidRPr="000D69DF">
              <w:rPr>
                <w:sz w:val="24"/>
                <w:szCs w:val="24"/>
              </w:rPr>
              <w:t xml:space="preserve"> годы, утвержденной постановлением Правительства Иркутской области от </w:t>
            </w:r>
            <w:r w:rsidR="0066481A" w:rsidRPr="000D69DF">
              <w:rPr>
                <w:sz w:val="24"/>
                <w:szCs w:val="24"/>
              </w:rPr>
              <w:t>31</w:t>
            </w:r>
            <w:r w:rsidR="006E750A" w:rsidRPr="000D69DF">
              <w:rPr>
                <w:sz w:val="24"/>
                <w:szCs w:val="24"/>
              </w:rPr>
              <w:t>.10.201</w:t>
            </w:r>
            <w:r w:rsidR="0066481A" w:rsidRPr="000D69DF">
              <w:rPr>
                <w:sz w:val="24"/>
                <w:szCs w:val="24"/>
              </w:rPr>
              <w:t>8</w:t>
            </w:r>
            <w:r w:rsidR="006E750A" w:rsidRPr="000D69DF">
              <w:rPr>
                <w:sz w:val="24"/>
                <w:szCs w:val="24"/>
              </w:rPr>
              <w:t xml:space="preserve"> № </w:t>
            </w:r>
            <w:r w:rsidR="0066481A" w:rsidRPr="000D69DF">
              <w:rPr>
                <w:sz w:val="24"/>
                <w:szCs w:val="24"/>
              </w:rPr>
              <w:t>780</w:t>
            </w:r>
            <w:r w:rsidR="006E750A" w:rsidRPr="000D69DF">
              <w:rPr>
                <w:sz w:val="24"/>
                <w:szCs w:val="24"/>
              </w:rPr>
              <w:t xml:space="preserve">-пп, </w:t>
            </w:r>
            <w:hyperlink r:id="rId13" w:history="1">
              <w:r w:rsidR="006E750A" w:rsidRPr="000D69DF">
                <w:rPr>
                  <w:rStyle w:val="af1"/>
                  <w:color w:val="auto"/>
                  <w:sz w:val="24"/>
                  <w:szCs w:val="24"/>
                  <w:u w:val="none"/>
                </w:rPr>
                <w:t>постановление</w:t>
              </w:r>
            </w:hyperlink>
            <w:r w:rsidR="006E750A" w:rsidRPr="000D69DF">
              <w:rPr>
                <w:sz w:val="24"/>
                <w:szCs w:val="24"/>
              </w:rPr>
              <w:t xml:space="preserve"> администрации городского округа муниципального образования «город Саянск»</w:t>
            </w:r>
            <w:r w:rsidR="002618D6">
              <w:rPr>
                <w:sz w:val="24"/>
                <w:szCs w:val="24"/>
              </w:rPr>
              <w:t xml:space="preserve"> от 27.07.2018 № 110-37-767-18</w:t>
            </w:r>
            <w:proofErr w:type="gramEnd"/>
            <w:r w:rsidR="002618D6">
              <w:rPr>
                <w:sz w:val="24"/>
                <w:szCs w:val="24"/>
              </w:rPr>
              <w:t xml:space="preserve"> «</w:t>
            </w:r>
            <w:r w:rsidR="006E750A" w:rsidRPr="000D69DF">
              <w:rPr>
                <w:sz w:val="24"/>
                <w:szCs w:val="24"/>
              </w:rPr>
              <w:t xml:space="preserve">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hyperlink r:id="rId14" w:history="1">
              <w:r w:rsidR="006E750A" w:rsidRPr="000D69DF">
                <w:rPr>
                  <w:rStyle w:val="af1"/>
                  <w:color w:val="auto"/>
                  <w:sz w:val="24"/>
                  <w:szCs w:val="24"/>
                  <w:u w:val="none"/>
                </w:rPr>
                <w:t>статья 38</w:t>
              </w:r>
            </w:hyperlink>
            <w:r w:rsidR="006E750A" w:rsidRPr="000D69DF">
              <w:rPr>
                <w:sz w:val="24"/>
                <w:szCs w:val="24"/>
              </w:rPr>
              <w:t xml:space="preserve"> Устава муниципального образования «город Саянск»</w:t>
            </w:r>
          </w:p>
        </w:tc>
      </w:tr>
      <w:tr w:rsidR="006E750A" w:rsidTr="00597DC8">
        <w:tc>
          <w:tcPr>
            <w:tcW w:w="456"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Ответственный исполнитель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8300AF" w:rsidRDefault="008300AF" w:rsidP="00D65108">
            <w:pPr>
              <w:pStyle w:val="ConsPlusNormal"/>
              <w:jc w:val="both"/>
              <w:rPr>
                <w:sz w:val="24"/>
                <w:szCs w:val="24"/>
              </w:rPr>
            </w:pPr>
            <w:r>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6E750A" w:rsidRDefault="006E750A" w:rsidP="00D65108">
            <w:pPr>
              <w:pStyle w:val="ConsPlusNormal"/>
              <w:jc w:val="both"/>
              <w:rPr>
                <w:sz w:val="24"/>
                <w:szCs w:val="24"/>
              </w:rPr>
            </w:pPr>
          </w:p>
        </w:tc>
      </w:tr>
      <w:tr w:rsidR="006E750A" w:rsidTr="00597DC8">
        <w:trPr>
          <w:trHeight w:val="1036"/>
        </w:trPr>
        <w:tc>
          <w:tcPr>
            <w:tcW w:w="456"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Соисполнители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6E750A" w:rsidRDefault="008300AF">
            <w:pPr>
              <w:pStyle w:val="ConsPlusNormal"/>
              <w:jc w:val="both"/>
              <w:rPr>
                <w:sz w:val="24"/>
                <w:szCs w:val="24"/>
              </w:rPr>
            </w:pPr>
            <w:r>
              <w:rPr>
                <w:sz w:val="24"/>
                <w:szCs w:val="24"/>
              </w:rPr>
              <w:t>Администрация городского округа муниципального образования «город Саянск» (далее – Администрация городского округа)</w:t>
            </w:r>
          </w:p>
        </w:tc>
      </w:tr>
      <w:tr w:rsidR="00CF32F8" w:rsidTr="00597DC8">
        <w:tc>
          <w:tcPr>
            <w:tcW w:w="456" w:type="dxa"/>
            <w:tcBorders>
              <w:top w:val="single" w:sz="4" w:space="0" w:color="auto"/>
              <w:left w:val="single" w:sz="4" w:space="0" w:color="auto"/>
              <w:bottom w:val="single" w:sz="4" w:space="0" w:color="auto"/>
              <w:right w:val="single" w:sz="4" w:space="0" w:color="auto"/>
            </w:tcBorders>
          </w:tcPr>
          <w:p w:rsidR="00CF32F8" w:rsidRPr="0011261F" w:rsidRDefault="00CF32F8">
            <w:pPr>
              <w:pStyle w:val="ConsPlusNormal"/>
              <w:jc w:val="both"/>
              <w:rPr>
                <w:sz w:val="24"/>
                <w:szCs w:val="24"/>
              </w:rPr>
            </w:pPr>
            <w:r w:rsidRPr="0011261F">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CF32F8" w:rsidRPr="0011261F" w:rsidRDefault="00CF32F8" w:rsidP="00597DC8">
            <w:pPr>
              <w:pStyle w:val="ConsPlusNormal"/>
              <w:jc w:val="both"/>
              <w:rPr>
                <w:sz w:val="24"/>
                <w:szCs w:val="24"/>
              </w:rPr>
            </w:pPr>
            <w:proofErr w:type="gramStart"/>
            <w:r w:rsidRPr="0011261F">
              <w:rPr>
                <w:sz w:val="24"/>
                <w:szCs w:val="24"/>
              </w:rPr>
              <w:t>Участники муниципальной программы (подпрограммы, уч</w:t>
            </w:r>
            <w:r w:rsidR="00597DC8" w:rsidRPr="0011261F">
              <w:rPr>
                <w:sz w:val="24"/>
                <w:szCs w:val="24"/>
              </w:rPr>
              <w:t>а</w:t>
            </w:r>
            <w:r w:rsidRPr="0011261F">
              <w:rPr>
                <w:sz w:val="24"/>
                <w:szCs w:val="24"/>
              </w:rPr>
              <w:t>стники мероприятий программы (подпрограммы)</w:t>
            </w:r>
            <w:proofErr w:type="gramEnd"/>
          </w:p>
        </w:tc>
        <w:tc>
          <w:tcPr>
            <w:tcW w:w="6151" w:type="dxa"/>
            <w:gridSpan w:val="5"/>
            <w:tcBorders>
              <w:top w:val="single" w:sz="4" w:space="0" w:color="auto"/>
              <w:left w:val="single" w:sz="4" w:space="0" w:color="auto"/>
              <w:bottom w:val="single" w:sz="4" w:space="0" w:color="auto"/>
              <w:right w:val="single" w:sz="4" w:space="0" w:color="auto"/>
            </w:tcBorders>
          </w:tcPr>
          <w:p w:rsidR="00597DC8" w:rsidRPr="008300AF" w:rsidRDefault="008300AF" w:rsidP="00D65108">
            <w:pPr>
              <w:pStyle w:val="ConsPlusNormal"/>
              <w:jc w:val="both"/>
              <w:rPr>
                <w:sz w:val="24"/>
                <w:szCs w:val="24"/>
              </w:rPr>
            </w:pPr>
            <w:r>
              <w:rPr>
                <w:sz w:val="24"/>
                <w:szCs w:val="24"/>
              </w:rPr>
              <w:t xml:space="preserve">                                </w:t>
            </w:r>
            <w:r w:rsidRPr="008300AF">
              <w:rPr>
                <w:sz w:val="24"/>
                <w:szCs w:val="24"/>
              </w:rPr>
              <w:t>-</w:t>
            </w:r>
            <w:r w:rsidR="00597DC8" w:rsidRPr="008300AF">
              <w:rPr>
                <w:sz w:val="24"/>
                <w:szCs w:val="24"/>
              </w:rPr>
              <w:t xml:space="preserve"> </w:t>
            </w:r>
          </w:p>
        </w:tc>
      </w:tr>
      <w:tr w:rsidR="006E750A" w:rsidTr="00597DC8">
        <w:trPr>
          <w:trHeight w:val="330"/>
        </w:trPr>
        <w:tc>
          <w:tcPr>
            <w:tcW w:w="456" w:type="dxa"/>
            <w:tcBorders>
              <w:top w:val="single" w:sz="4" w:space="0" w:color="auto"/>
              <w:left w:val="single" w:sz="4" w:space="0" w:color="auto"/>
              <w:bottom w:val="single" w:sz="4" w:space="0" w:color="auto"/>
              <w:right w:val="single" w:sz="4" w:space="0" w:color="auto"/>
            </w:tcBorders>
            <w:hideMark/>
          </w:tcPr>
          <w:p w:rsidR="006E750A" w:rsidRDefault="00597DC8" w:rsidP="00597DC8">
            <w:pPr>
              <w:pStyle w:val="ConsPlusNormal"/>
              <w:jc w:val="center"/>
              <w:rPr>
                <w:sz w:val="24"/>
                <w:szCs w:val="24"/>
              </w:rPr>
            </w:pPr>
            <w:r>
              <w:rPr>
                <w:sz w:val="24"/>
                <w:szCs w:val="24"/>
              </w:rPr>
              <w:lastRenderedPageBreak/>
              <w:t>1</w:t>
            </w:r>
          </w:p>
        </w:tc>
        <w:tc>
          <w:tcPr>
            <w:tcW w:w="2953" w:type="dxa"/>
            <w:tcBorders>
              <w:top w:val="single" w:sz="4" w:space="0" w:color="auto"/>
              <w:left w:val="single" w:sz="4" w:space="0" w:color="auto"/>
              <w:bottom w:val="single" w:sz="4" w:space="0" w:color="auto"/>
              <w:right w:val="single" w:sz="4" w:space="0" w:color="auto"/>
            </w:tcBorders>
            <w:hideMark/>
          </w:tcPr>
          <w:p w:rsidR="006E750A" w:rsidRDefault="00597DC8" w:rsidP="00597DC8">
            <w:pPr>
              <w:pStyle w:val="ConsPlusNormal"/>
              <w:jc w:val="center"/>
              <w:rPr>
                <w:sz w:val="24"/>
                <w:szCs w:val="24"/>
              </w:rPr>
            </w:pPr>
            <w:r>
              <w:rPr>
                <w:sz w:val="24"/>
                <w:szCs w:val="24"/>
              </w:rPr>
              <w:t>2</w:t>
            </w:r>
          </w:p>
        </w:tc>
        <w:tc>
          <w:tcPr>
            <w:tcW w:w="6151" w:type="dxa"/>
            <w:gridSpan w:val="5"/>
            <w:tcBorders>
              <w:top w:val="single" w:sz="4" w:space="0" w:color="auto"/>
              <w:left w:val="single" w:sz="4" w:space="0" w:color="auto"/>
              <w:bottom w:val="single" w:sz="4" w:space="0" w:color="auto"/>
              <w:right w:val="single" w:sz="4" w:space="0" w:color="auto"/>
            </w:tcBorders>
            <w:hideMark/>
          </w:tcPr>
          <w:p w:rsidR="006E750A" w:rsidRDefault="00597DC8" w:rsidP="00597DC8">
            <w:pPr>
              <w:pStyle w:val="ConsPlusNormal"/>
              <w:jc w:val="center"/>
              <w:rPr>
                <w:sz w:val="24"/>
                <w:szCs w:val="24"/>
              </w:rPr>
            </w:pPr>
            <w:r>
              <w:rPr>
                <w:sz w:val="24"/>
                <w:szCs w:val="24"/>
              </w:rPr>
              <w:t>3</w:t>
            </w:r>
          </w:p>
        </w:tc>
      </w:tr>
      <w:tr w:rsidR="00597DC8" w:rsidTr="00597DC8">
        <w:trPr>
          <w:trHeight w:val="1050"/>
        </w:trPr>
        <w:tc>
          <w:tcPr>
            <w:tcW w:w="456" w:type="dxa"/>
            <w:tcBorders>
              <w:top w:val="single" w:sz="4" w:space="0" w:color="auto"/>
              <w:left w:val="single" w:sz="4" w:space="0" w:color="auto"/>
              <w:bottom w:val="single" w:sz="4" w:space="0" w:color="auto"/>
              <w:right w:val="single" w:sz="4" w:space="0" w:color="auto"/>
            </w:tcBorders>
          </w:tcPr>
          <w:p w:rsidR="00597DC8" w:rsidRDefault="00597DC8" w:rsidP="00597DC8">
            <w:pPr>
              <w:pStyle w:val="ConsPlusNormal"/>
              <w:jc w:val="both"/>
              <w:rPr>
                <w:sz w:val="24"/>
                <w:szCs w:val="24"/>
              </w:rPr>
            </w:pPr>
            <w:r>
              <w:rPr>
                <w:sz w:val="24"/>
                <w:szCs w:val="24"/>
              </w:rPr>
              <w:t>5.</w:t>
            </w:r>
          </w:p>
        </w:tc>
        <w:tc>
          <w:tcPr>
            <w:tcW w:w="2953" w:type="dxa"/>
            <w:tcBorders>
              <w:top w:val="single" w:sz="4" w:space="0" w:color="auto"/>
              <w:left w:val="single" w:sz="4" w:space="0" w:color="auto"/>
              <w:bottom w:val="single" w:sz="4" w:space="0" w:color="auto"/>
              <w:right w:val="single" w:sz="4" w:space="0" w:color="auto"/>
            </w:tcBorders>
          </w:tcPr>
          <w:p w:rsidR="00597DC8" w:rsidRDefault="00597DC8" w:rsidP="00597DC8">
            <w:pPr>
              <w:pStyle w:val="ConsPlusNormal"/>
              <w:jc w:val="both"/>
              <w:rPr>
                <w:sz w:val="24"/>
                <w:szCs w:val="24"/>
              </w:rPr>
            </w:pPr>
            <w:r>
              <w:rPr>
                <w:sz w:val="24"/>
                <w:szCs w:val="24"/>
              </w:rPr>
              <w:t>Цель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tcPr>
          <w:p w:rsidR="00597DC8" w:rsidRDefault="00597DC8" w:rsidP="00597DC8">
            <w:pPr>
              <w:pStyle w:val="ConsPlusNormal"/>
              <w:jc w:val="both"/>
              <w:rPr>
                <w:sz w:val="24"/>
                <w:szCs w:val="24"/>
              </w:rPr>
            </w:pPr>
            <w:r>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6E750A" w:rsidTr="00597DC8">
        <w:tc>
          <w:tcPr>
            <w:tcW w:w="456" w:type="dxa"/>
            <w:tcBorders>
              <w:top w:val="single" w:sz="4" w:space="0" w:color="auto"/>
              <w:left w:val="single" w:sz="4" w:space="0" w:color="auto"/>
              <w:bottom w:val="single" w:sz="4" w:space="0" w:color="auto"/>
              <w:right w:val="single" w:sz="4" w:space="0" w:color="auto"/>
            </w:tcBorders>
            <w:hideMark/>
          </w:tcPr>
          <w:p w:rsidR="006E750A" w:rsidRDefault="00CF32F8">
            <w:pPr>
              <w:pStyle w:val="ConsPlusNormal"/>
              <w:jc w:val="both"/>
              <w:rPr>
                <w:sz w:val="24"/>
                <w:szCs w:val="24"/>
              </w:rPr>
            </w:pPr>
            <w:r>
              <w:rPr>
                <w:sz w:val="24"/>
                <w:szCs w:val="24"/>
              </w:rPr>
              <w:t>6</w:t>
            </w:r>
            <w:r w:rsidR="006E750A">
              <w:rPr>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Задачи муниципальной программы</w:t>
            </w:r>
            <w:r w:rsidR="005D1279">
              <w:rPr>
                <w:sz w:val="24"/>
                <w:szCs w:val="24"/>
              </w:rPr>
              <w:br/>
            </w:r>
          </w:p>
        </w:tc>
        <w:tc>
          <w:tcPr>
            <w:tcW w:w="6132" w:type="dxa"/>
            <w:gridSpan w:val="4"/>
            <w:tcBorders>
              <w:top w:val="single" w:sz="4" w:space="0" w:color="auto"/>
              <w:left w:val="single" w:sz="4" w:space="0" w:color="auto"/>
              <w:bottom w:val="single" w:sz="4" w:space="0" w:color="auto"/>
              <w:right w:val="single" w:sz="4" w:space="0" w:color="auto"/>
            </w:tcBorders>
            <w:hideMark/>
          </w:tcPr>
          <w:p w:rsidR="002C3D7C" w:rsidRPr="005D1279" w:rsidRDefault="006E750A">
            <w:pPr>
              <w:pStyle w:val="ConsPlusNormal"/>
              <w:jc w:val="both"/>
              <w:rPr>
                <w:spacing w:val="-10"/>
                <w:sz w:val="24"/>
                <w:szCs w:val="24"/>
              </w:rPr>
            </w:pPr>
            <w:r>
              <w:rPr>
                <w:sz w:val="24"/>
                <w:szCs w:val="24"/>
              </w:rPr>
              <w:t xml:space="preserve">1. </w:t>
            </w:r>
            <w:r w:rsidRPr="005D127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6E750A" w:rsidRPr="005D1279" w:rsidRDefault="006E750A">
            <w:pPr>
              <w:pStyle w:val="ConsPlusNormal"/>
              <w:jc w:val="both"/>
              <w:rPr>
                <w:spacing w:val="-10"/>
                <w:sz w:val="24"/>
                <w:szCs w:val="24"/>
              </w:rPr>
            </w:pPr>
            <w:r w:rsidRPr="005D1279">
              <w:rPr>
                <w:spacing w:val="-10"/>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6E750A" w:rsidRDefault="006E750A">
            <w:pPr>
              <w:pStyle w:val="ConsPlusNormal"/>
              <w:jc w:val="both"/>
              <w:rPr>
                <w:sz w:val="24"/>
                <w:szCs w:val="24"/>
              </w:rPr>
            </w:pPr>
            <w:r w:rsidRPr="005D127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5D1279">
              <w:rPr>
                <w:spacing w:val="-10"/>
                <w:sz w:val="24"/>
                <w:szCs w:val="24"/>
              </w:rPr>
              <w:t>г</w:t>
            </w:r>
            <w:proofErr w:type="gramStart"/>
            <w:r w:rsidRPr="005D1279">
              <w:rPr>
                <w:spacing w:val="-10"/>
                <w:sz w:val="24"/>
                <w:szCs w:val="24"/>
              </w:rPr>
              <w:t>.С</w:t>
            </w:r>
            <w:proofErr w:type="gramEnd"/>
            <w:r w:rsidRPr="005D1279">
              <w:rPr>
                <w:spacing w:val="-10"/>
                <w:sz w:val="24"/>
                <w:szCs w:val="24"/>
              </w:rPr>
              <w:t>аянске</w:t>
            </w:r>
            <w:proofErr w:type="spellEnd"/>
            <w:r w:rsidR="00CF32F8">
              <w:rPr>
                <w:spacing w:val="-10"/>
                <w:sz w:val="24"/>
                <w:szCs w:val="24"/>
              </w:rPr>
              <w:t>.</w:t>
            </w:r>
          </w:p>
        </w:tc>
      </w:tr>
      <w:tr w:rsidR="00CF32F8" w:rsidTr="00597DC8">
        <w:tc>
          <w:tcPr>
            <w:tcW w:w="456" w:type="dxa"/>
            <w:tcBorders>
              <w:top w:val="single" w:sz="4" w:space="0" w:color="auto"/>
              <w:left w:val="single" w:sz="4" w:space="0" w:color="auto"/>
              <w:bottom w:val="single" w:sz="4" w:space="0" w:color="auto"/>
              <w:right w:val="single" w:sz="4" w:space="0" w:color="auto"/>
            </w:tcBorders>
          </w:tcPr>
          <w:p w:rsidR="00CF32F8" w:rsidRPr="0011261F" w:rsidRDefault="00CF32F8">
            <w:pPr>
              <w:pStyle w:val="ConsPlusNormal"/>
              <w:jc w:val="both"/>
              <w:rPr>
                <w:sz w:val="24"/>
                <w:szCs w:val="24"/>
              </w:rPr>
            </w:pPr>
            <w:r w:rsidRPr="0011261F">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CF32F8" w:rsidRPr="0011261F" w:rsidRDefault="00CF32F8">
            <w:pPr>
              <w:pStyle w:val="ConsPlusNormal"/>
              <w:jc w:val="both"/>
              <w:rPr>
                <w:sz w:val="24"/>
                <w:szCs w:val="24"/>
              </w:rPr>
            </w:pPr>
            <w:r w:rsidRPr="0011261F">
              <w:rPr>
                <w:sz w:val="24"/>
                <w:szCs w:val="24"/>
              </w:rPr>
              <w:t>Подпрограммы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CF32F8" w:rsidRPr="0011261F" w:rsidRDefault="00597DC8">
            <w:pPr>
              <w:pStyle w:val="ConsPlusNormal"/>
              <w:jc w:val="both"/>
              <w:rPr>
                <w:sz w:val="24"/>
                <w:szCs w:val="24"/>
              </w:rPr>
            </w:pPr>
            <w:r w:rsidRPr="0011261F">
              <w:rPr>
                <w:sz w:val="24"/>
                <w:szCs w:val="24"/>
              </w:rPr>
              <w:t>нет</w:t>
            </w:r>
          </w:p>
        </w:tc>
      </w:tr>
      <w:tr w:rsidR="006E750A" w:rsidTr="00597DC8">
        <w:trPr>
          <w:trHeight w:val="852"/>
        </w:trPr>
        <w:tc>
          <w:tcPr>
            <w:tcW w:w="456" w:type="dxa"/>
            <w:tcBorders>
              <w:top w:val="single" w:sz="4" w:space="0" w:color="auto"/>
              <w:left w:val="single" w:sz="4" w:space="0" w:color="auto"/>
              <w:bottom w:val="single" w:sz="4" w:space="0" w:color="auto"/>
              <w:right w:val="single" w:sz="4" w:space="0" w:color="auto"/>
            </w:tcBorders>
            <w:hideMark/>
          </w:tcPr>
          <w:p w:rsidR="006E750A" w:rsidRDefault="00CF32F8">
            <w:pPr>
              <w:pStyle w:val="ConsPlusNormal"/>
              <w:jc w:val="both"/>
              <w:rPr>
                <w:sz w:val="24"/>
                <w:szCs w:val="24"/>
              </w:rPr>
            </w:pPr>
            <w:r>
              <w:rPr>
                <w:sz w:val="24"/>
                <w:szCs w:val="24"/>
              </w:rPr>
              <w:t>8</w:t>
            </w:r>
            <w:r w:rsidR="006E750A">
              <w:rPr>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Default="006E750A">
            <w:pPr>
              <w:pStyle w:val="ConsPlusNormal"/>
              <w:rPr>
                <w:sz w:val="24"/>
                <w:szCs w:val="24"/>
              </w:rPr>
            </w:pPr>
            <w:r>
              <w:rPr>
                <w:color w:val="000000"/>
                <w:sz w:val="24"/>
                <w:szCs w:val="24"/>
              </w:rPr>
              <w:t>Сроки реализации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6E750A" w:rsidRDefault="006E750A">
            <w:pPr>
              <w:pStyle w:val="ConsPlusNormal"/>
              <w:jc w:val="both"/>
              <w:rPr>
                <w:sz w:val="24"/>
                <w:szCs w:val="24"/>
              </w:rPr>
            </w:pPr>
          </w:p>
          <w:p w:rsidR="006E750A" w:rsidRDefault="006E750A" w:rsidP="00E54D2C">
            <w:pPr>
              <w:pStyle w:val="ConsPlusNormal"/>
              <w:jc w:val="both"/>
              <w:rPr>
                <w:sz w:val="24"/>
                <w:szCs w:val="24"/>
              </w:rPr>
            </w:pPr>
            <w:r>
              <w:rPr>
                <w:sz w:val="24"/>
                <w:szCs w:val="24"/>
              </w:rPr>
              <w:t>20</w:t>
            </w:r>
            <w:r w:rsidR="00E54D2C">
              <w:rPr>
                <w:sz w:val="24"/>
                <w:szCs w:val="24"/>
              </w:rPr>
              <w:t>20</w:t>
            </w:r>
            <w:r>
              <w:rPr>
                <w:sz w:val="24"/>
                <w:szCs w:val="24"/>
              </w:rPr>
              <w:t>-202</w:t>
            </w:r>
            <w:r w:rsidR="00E54D2C">
              <w:rPr>
                <w:sz w:val="24"/>
                <w:szCs w:val="24"/>
              </w:rPr>
              <w:t>5</w:t>
            </w:r>
            <w:r>
              <w:rPr>
                <w:sz w:val="24"/>
                <w:szCs w:val="24"/>
              </w:rPr>
              <w:t xml:space="preserve"> годы</w:t>
            </w:r>
          </w:p>
        </w:tc>
      </w:tr>
      <w:tr w:rsidR="006E750A" w:rsidTr="00597DC8">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6E750A" w:rsidRDefault="00CF32F8">
            <w:pPr>
              <w:pStyle w:val="ConsPlusNormal"/>
              <w:jc w:val="both"/>
              <w:rPr>
                <w:sz w:val="24"/>
                <w:szCs w:val="24"/>
              </w:rPr>
            </w:pPr>
            <w:r>
              <w:rPr>
                <w:sz w:val="24"/>
                <w:szCs w:val="24"/>
              </w:rPr>
              <w:t>9</w:t>
            </w:r>
            <w:r w:rsidR="006E750A">
              <w:rPr>
                <w:sz w:val="24"/>
                <w:szCs w:val="24"/>
              </w:rPr>
              <w:t>.</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Объем и источники финансирования муниципальной программы</w:t>
            </w:r>
            <w:r w:rsidR="00CF32F8">
              <w:rPr>
                <w:sz w:val="24"/>
                <w:szCs w:val="24"/>
              </w:rPr>
              <w:t xml:space="preserve"> (</w:t>
            </w:r>
            <w:r w:rsidR="00E966DD">
              <w:rPr>
                <w:sz w:val="24"/>
                <w:szCs w:val="24"/>
              </w:rPr>
              <w:t>в разрезе подпрограмм, по годам реализации, по источникам финансирования</w:t>
            </w:r>
            <w:r w:rsidR="00CF32F8">
              <w:rPr>
                <w:sz w:val="24"/>
                <w:szCs w:val="24"/>
              </w:rPr>
              <w:t>)</w:t>
            </w:r>
          </w:p>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5D1279" w:rsidRDefault="006E750A" w:rsidP="007D4B16">
            <w:pPr>
              <w:pStyle w:val="ConsPlusNormal"/>
              <w:jc w:val="both"/>
              <w:rPr>
                <w:sz w:val="24"/>
                <w:szCs w:val="24"/>
                <w:highlight w:val="yellow"/>
              </w:rPr>
            </w:pPr>
            <w:r w:rsidRPr="005D1279">
              <w:rPr>
                <w:sz w:val="24"/>
                <w:szCs w:val="24"/>
              </w:rPr>
              <w:t xml:space="preserve">Общий объем финансирования программы составляет </w:t>
            </w:r>
            <w:r w:rsidR="00A853C8">
              <w:rPr>
                <w:sz w:val="24"/>
                <w:szCs w:val="24"/>
              </w:rPr>
              <w:br/>
            </w:r>
            <w:r w:rsidR="007D4B16">
              <w:rPr>
                <w:sz w:val="24"/>
                <w:szCs w:val="24"/>
              </w:rPr>
              <w:t>82 044</w:t>
            </w:r>
            <w:r w:rsidR="00632ED7" w:rsidRPr="00A853C8">
              <w:rPr>
                <w:sz w:val="24"/>
                <w:szCs w:val="24"/>
              </w:rPr>
              <w:t>,0</w:t>
            </w:r>
            <w:r w:rsidRPr="005D1279">
              <w:rPr>
                <w:sz w:val="24"/>
                <w:szCs w:val="24"/>
              </w:rPr>
              <w:t xml:space="preserve"> тыс. руб.</w:t>
            </w:r>
          </w:p>
        </w:tc>
      </w:tr>
      <w:tr w:rsidR="006E750A"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889" w:type="dxa"/>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Год</w:t>
            </w:r>
          </w:p>
        </w:tc>
        <w:tc>
          <w:tcPr>
            <w:tcW w:w="1699" w:type="dxa"/>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Местный бюджет (сумма/тыс. руб.)</w:t>
            </w:r>
          </w:p>
        </w:tc>
        <w:tc>
          <w:tcPr>
            <w:tcW w:w="1711" w:type="dxa"/>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Областной бюджет (сумма/тыс. руб.)</w:t>
            </w:r>
          </w:p>
        </w:tc>
        <w:tc>
          <w:tcPr>
            <w:tcW w:w="1833" w:type="dxa"/>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z w:val="22"/>
                <w:szCs w:val="22"/>
              </w:rPr>
            </w:pPr>
            <w:r w:rsidRPr="005D1279">
              <w:rPr>
                <w:sz w:val="22"/>
                <w:szCs w:val="22"/>
              </w:rPr>
              <w:t>Федеральный бюджет (сумма/тыс. руб.)</w:t>
            </w:r>
          </w:p>
        </w:tc>
      </w:tr>
      <w:tr w:rsidR="006E750A"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889" w:type="dxa"/>
            <w:tcBorders>
              <w:top w:val="single" w:sz="4" w:space="0" w:color="auto"/>
              <w:left w:val="single" w:sz="4" w:space="0" w:color="auto"/>
              <w:bottom w:val="single" w:sz="4" w:space="0" w:color="auto"/>
              <w:right w:val="single" w:sz="4" w:space="0" w:color="auto"/>
            </w:tcBorders>
            <w:hideMark/>
          </w:tcPr>
          <w:p w:rsidR="006E750A" w:rsidRPr="005D1279" w:rsidRDefault="006E750A" w:rsidP="00632ED7">
            <w:pPr>
              <w:pStyle w:val="ConsPlusNormal"/>
              <w:jc w:val="both"/>
              <w:rPr>
                <w:sz w:val="22"/>
                <w:szCs w:val="22"/>
              </w:rPr>
            </w:pPr>
            <w:r w:rsidRPr="005D1279">
              <w:rPr>
                <w:sz w:val="22"/>
                <w:szCs w:val="22"/>
              </w:rPr>
              <w:t>20</w:t>
            </w:r>
            <w:r w:rsidR="00632ED7" w:rsidRPr="005D1279">
              <w:rPr>
                <w:sz w:val="22"/>
                <w:szCs w:val="22"/>
              </w:rPr>
              <w:t>20</w:t>
            </w:r>
          </w:p>
        </w:tc>
        <w:tc>
          <w:tcPr>
            <w:tcW w:w="1699" w:type="dxa"/>
            <w:tcBorders>
              <w:top w:val="single" w:sz="4" w:space="0" w:color="auto"/>
              <w:left w:val="single" w:sz="4" w:space="0" w:color="auto"/>
              <w:bottom w:val="single" w:sz="4" w:space="0" w:color="auto"/>
              <w:right w:val="single" w:sz="4" w:space="0" w:color="auto"/>
            </w:tcBorders>
            <w:hideMark/>
          </w:tcPr>
          <w:p w:rsidR="006E750A" w:rsidRPr="005D1279" w:rsidRDefault="00A853C8">
            <w:pPr>
              <w:autoSpaceDE w:val="0"/>
              <w:autoSpaceDN w:val="0"/>
              <w:adjustRightInd w:val="0"/>
              <w:jc w:val="center"/>
              <w:rPr>
                <w:sz w:val="22"/>
                <w:szCs w:val="22"/>
              </w:rPr>
            </w:pPr>
            <w:r>
              <w:rPr>
                <w:sz w:val="22"/>
                <w:szCs w:val="22"/>
              </w:rPr>
              <w:t>6 666</w:t>
            </w:r>
            <w:r w:rsidR="00632ED7" w:rsidRPr="005D1279">
              <w:rPr>
                <w:sz w:val="22"/>
                <w:szCs w:val="22"/>
              </w:rPr>
              <w:t>,0</w:t>
            </w:r>
          </w:p>
        </w:tc>
        <w:tc>
          <w:tcPr>
            <w:tcW w:w="1711" w:type="dxa"/>
            <w:tcBorders>
              <w:top w:val="single" w:sz="4" w:space="0" w:color="auto"/>
              <w:left w:val="single" w:sz="4" w:space="0" w:color="auto"/>
              <w:bottom w:val="single" w:sz="4" w:space="0" w:color="auto"/>
              <w:right w:val="single" w:sz="4" w:space="0" w:color="auto"/>
            </w:tcBorders>
            <w:hideMark/>
          </w:tcPr>
          <w:p w:rsidR="006E750A" w:rsidRPr="005D1279" w:rsidRDefault="00A853C8">
            <w:pPr>
              <w:autoSpaceDE w:val="0"/>
              <w:autoSpaceDN w:val="0"/>
              <w:adjustRightInd w:val="0"/>
              <w:jc w:val="center"/>
              <w:rPr>
                <w:sz w:val="22"/>
                <w:szCs w:val="22"/>
              </w:rPr>
            </w:pPr>
            <w:r>
              <w:rPr>
                <w:sz w:val="22"/>
                <w:szCs w:val="22"/>
              </w:rPr>
              <w:t>21 963</w:t>
            </w:r>
            <w:r w:rsidR="00632ED7" w:rsidRPr="005D1279">
              <w:rPr>
                <w:sz w:val="22"/>
                <w:szCs w:val="22"/>
              </w:rPr>
              <w:t>,0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E750A" w:rsidRPr="005D1279" w:rsidRDefault="00A853C8">
            <w:pPr>
              <w:autoSpaceDE w:val="0"/>
              <w:autoSpaceDN w:val="0"/>
              <w:adjustRightInd w:val="0"/>
              <w:jc w:val="center"/>
              <w:rPr>
                <w:sz w:val="22"/>
                <w:szCs w:val="22"/>
              </w:rPr>
            </w:pPr>
            <w:r>
              <w:rPr>
                <w:sz w:val="22"/>
                <w:szCs w:val="22"/>
              </w:rPr>
              <w:t>2 833</w:t>
            </w:r>
            <w:r w:rsidR="00632ED7" w:rsidRPr="005D1279">
              <w:rPr>
                <w:sz w:val="22"/>
                <w:szCs w:val="22"/>
              </w:rPr>
              <w:t>,0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2021</w:t>
            </w:r>
          </w:p>
        </w:tc>
        <w:tc>
          <w:tcPr>
            <w:tcW w:w="1699"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5D1279" w:rsidRDefault="0011261F" w:rsidP="00D86D88">
            <w:pPr>
              <w:autoSpaceDE w:val="0"/>
              <w:autoSpaceDN w:val="0"/>
              <w:adjustRightInd w:val="0"/>
              <w:jc w:val="center"/>
              <w:rPr>
                <w:sz w:val="22"/>
                <w:szCs w:val="22"/>
              </w:rPr>
            </w:pPr>
            <w:r>
              <w:rPr>
                <w:sz w:val="22"/>
                <w:szCs w:val="22"/>
              </w:rPr>
              <w:t>10 383,0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5D1279" w:rsidRDefault="0011261F" w:rsidP="007D4B16">
            <w:pPr>
              <w:autoSpaceDE w:val="0"/>
              <w:autoSpaceDN w:val="0"/>
              <w:adjustRightInd w:val="0"/>
              <w:jc w:val="center"/>
              <w:rPr>
                <w:sz w:val="22"/>
                <w:szCs w:val="22"/>
              </w:rPr>
            </w:pPr>
            <w:r>
              <w:rPr>
                <w:sz w:val="22"/>
                <w:szCs w:val="22"/>
              </w:rPr>
              <w:t xml:space="preserve">6 </w:t>
            </w:r>
            <w:r w:rsidR="007D4B16">
              <w:rPr>
                <w:sz w:val="22"/>
                <w:szCs w:val="22"/>
              </w:rPr>
              <w:t>699</w:t>
            </w:r>
            <w:r w:rsidR="00632ED7" w:rsidRPr="005D1279">
              <w:rPr>
                <w:sz w:val="22"/>
                <w:szCs w:val="22"/>
              </w:rPr>
              <w:t>,0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2022</w:t>
            </w:r>
          </w:p>
        </w:tc>
        <w:tc>
          <w:tcPr>
            <w:tcW w:w="1699"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2023</w:t>
            </w:r>
          </w:p>
        </w:tc>
        <w:tc>
          <w:tcPr>
            <w:tcW w:w="1699"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2024</w:t>
            </w:r>
          </w:p>
        </w:tc>
        <w:tc>
          <w:tcPr>
            <w:tcW w:w="1699"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2025</w:t>
            </w:r>
          </w:p>
        </w:tc>
        <w:tc>
          <w:tcPr>
            <w:tcW w:w="1699"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6</w:t>
            </w:r>
            <w:r w:rsidR="00A853C8">
              <w:rPr>
                <w:sz w:val="22"/>
                <w:szCs w:val="22"/>
              </w:rPr>
              <w:t xml:space="preserve"> </w:t>
            </w:r>
            <w:r w:rsidRPr="005D127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5D1279" w:rsidRDefault="00632ED7" w:rsidP="00D86D88">
            <w:pPr>
              <w:autoSpaceDE w:val="0"/>
              <w:autoSpaceDN w:val="0"/>
              <w:adjustRightInd w:val="0"/>
              <w:jc w:val="center"/>
              <w:rPr>
                <w:sz w:val="22"/>
                <w:szCs w:val="22"/>
              </w:rPr>
            </w:pPr>
            <w:r w:rsidRPr="005D1279">
              <w:rPr>
                <w:sz w:val="22"/>
                <w:szCs w:val="22"/>
              </w:rPr>
              <w:t>0,0</w:t>
            </w:r>
          </w:p>
        </w:tc>
      </w:tr>
      <w:tr w:rsidR="00632ED7"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5D1279" w:rsidRDefault="00632ED7">
            <w:pPr>
              <w:pStyle w:val="ConsPlusNormal"/>
              <w:jc w:val="both"/>
              <w:rPr>
                <w:sz w:val="22"/>
                <w:szCs w:val="22"/>
              </w:rPr>
            </w:pPr>
            <w:r w:rsidRPr="005D1279">
              <w:rPr>
                <w:sz w:val="22"/>
                <w:szCs w:val="22"/>
              </w:rPr>
              <w:t>Итого</w:t>
            </w:r>
          </w:p>
        </w:tc>
        <w:tc>
          <w:tcPr>
            <w:tcW w:w="1699" w:type="dxa"/>
            <w:tcBorders>
              <w:top w:val="single" w:sz="4" w:space="0" w:color="auto"/>
              <w:left w:val="single" w:sz="4" w:space="0" w:color="auto"/>
              <w:bottom w:val="single" w:sz="4" w:space="0" w:color="auto"/>
              <w:right w:val="single" w:sz="4" w:space="0" w:color="auto"/>
            </w:tcBorders>
            <w:hideMark/>
          </w:tcPr>
          <w:p w:rsidR="00632ED7" w:rsidRPr="005D1279" w:rsidRDefault="007D4B16" w:rsidP="00A853C8">
            <w:pPr>
              <w:autoSpaceDE w:val="0"/>
              <w:autoSpaceDN w:val="0"/>
              <w:adjustRightInd w:val="0"/>
              <w:jc w:val="center"/>
              <w:rPr>
                <w:sz w:val="22"/>
                <w:szCs w:val="22"/>
              </w:rPr>
            </w:pPr>
            <w:r>
              <w:rPr>
                <w:sz w:val="22"/>
                <w:szCs w:val="22"/>
              </w:rPr>
              <w:t>40 166,0</w:t>
            </w:r>
          </w:p>
        </w:tc>
        <w:tc>
          <w:tcPr>
            <w:tcW w:w="1711" w:type="dxa"/>
            <w:tcBorders>
              <w:top w:val="single" w:sz="4" w:space="0" w:color="auto"/>
              <w:left w:val="single" w:sz="4" w:space="0" w:color="auto"/>
              <w:bottom w:val="single" w:sz="4" w:space="0" w:color="auto"/>
              <w:right w:val="single" w:sz="4" w:space="0" w:color="auto"/>
            </w:tcBorders>
            <w:hideMark/>
          </w:tcPr>
          <w:p w:rsidR="00632ED7" w:rsidRPr="005D1279" w:rsidRDefault="007D4B16" w:rsidP="00D86D88">
            <w:pPr>
              <w:autoSpaceDE w:val="0"/>
              <w:autoSpaceDN w:val="0"/>
              <w:adjustRightInd w:val="0"/>
              <w:jc w:val="center"/>
              <w:rPr>
                <w:sz w:val="22"/>
                <w:szCs w:val="22"/>
              </w:rPr>
            </w:pPr>
            <w:r>
              <w:rPr>
                <w:sz w:val="22"/>
                <w:szCs w:val="22"/>
              </w:rPr>
              <w:t>32 346</w:t>
            </w:r>
            <w:r w:rsidR="00632ED7" w:rsidRPr="005D1279">
              <w:rPr>
                <w:sz w:val="22"/>
                <w:szCs w:val="22"/>
              </w:rPr>
              <w:t>,0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5D1279" w:rsidRDefault="007D4B16" w:rsidP="00D86D88">
            <w:pPr>
              <w:autoSpaceDE w:val="0"/>
              <w:autoSpaceDN w:val="0"/>
              <w:adjustRightInd w:val="0"/>
              <w:jc w:val="center"/>
              <w:rPr>
                <w:sz w:val="22"/>
                <w:szCs w:val="22"/>
              </w:rPr>
            </w:pPr>
            <w:r>
              <w:rPr>
                <w:sz w:val="22"/>
                <w:szCs w:val="22"/>
              </w:rPr>
              <w:t>9 532</w:t>
            </w:r>
            <w:r w:rsidR="00632ED7" w:rsidRPr="005D1279">
              <w:rPr>
                <w:sz w:val="22"/>
                <w:szCs w:val="22"/>
              </w:rPr>
              <w:t>,0</w:t>
            </w:r>
          </w:p>
        </w:tc>
      </w:tr>
      <w:tr w:rsidR="006E750A"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Default="006E750A"/>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5D1279" w:rsidRDefault="006E750A">
            <w:pPr>
              <w:pStyle w:val="ConsPlusNormal"/>
              <w:jc w:val="both"/>
              <w:rPr>
                <w:spacing w:val="-10"/>
                <w:sz w:val="24"/>
                <w:szCs w:val="24"/>
              </w:rPr>
            </w:pPr>
            <w:r w:rsidRPr="005D1279">
              <w:rPr>
                <w:spacing w:val="-10"/>
                <w:sz w:val="24"/>
                <w:szCs w:val="24"/>
              </w:rPr>
              <w:t xml:space="preserve">При реализации программы используются в </w:t>
            </w:r>
            <w:hyperlink r:id="rId15" w:history="1">
              <w:r w:rsidRPr="005D1279">
                <w:rPr>
                  <w:rStyle w:val="af1"/>
                  <w:color w:val="auto"/>
                  <w:spacing w:val="-10"/>
                  <w:sz w:val="24"/>
                  <w:szCs w:val="24"/>
                  <w:u w:val="none"/>
                </w:rPr>
                <w:t>порядке</w:t>
              </w:r>
            </w:hyperlink>
            <w:r w:rsidRPr="005D1279">
              <w:rPr>
                <w:spacing w:val="-10"/>
                <w:sz w:val="24"/>
                <w:szCs w:val="24"/>
              </w:rPr>
              <w:t>,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w:t>
            </w:r>
            <w:r w:rsidR="002C18DC" w:rsidRPr="005D1279">
              <w:rPr>
                <w:spacing w:val="-10"/>
                <w:sz w:val="24"/>
                <w:szCs w:val="24"/>
              </w:rPr>
              <w:t>9</w:t>
            </w:r>
            <w:r w:rsidRPr="005D1279">
              <w:rPr>
                <w:spacing w:val="-10"/>
                <w:sz w:val="24"/>
                <w:szCs w:val="24"/>
              </w:rPr>
              <w:t xml:space="preserve"> - 202</w:t>
            </w:r>
            <w:r w:rsidR="002C18DC" w:rsidRPr="005D1279">
              <w:rPr>
                <w:spacing w:val="-10"/>
                <w:sz w:val="24"/>
                <w:szCs w:val="24"/>
              </w:rPr>
              <w:t>4</w:t>
            </w:r>
            <w:r w:rsidRPr="005D1279">
              <w:rPr>
                <w:spacing w:val="-10"/>
                <w:sz w:val="24"/>
                <w:szCs w:val="24"/>
              </w:rPr>
              <w:t xml:space="preserve"> годы государственной программы Иркутской области «Доступное жилье» на 201</w:t>
            </w:r>
            <w:r w:rsidR="002C18DC" w:rsidRPr="005D1279">
              <w:rPr>
                <w:spacing w:val="-10"/>
                <w:sz w:val="24"/>
                <w:szCs w:val="24"/>
              </w:rPr>
              <w:t>9</w:t>
            </w:r>
            <w:r w:rsidRPr="005D1279">
              <w:rPr>
                <w:spacing w:val="-10"/>
                <w:sz w:val="24"/>
                <w:szCs w:val="24"/>
              </w:rPr>
              <w:t xml:space="preserve"> - 202</w:t>
            </w:r>
            <w:r w:rsidR="002C18DC" w:rsidRPr="005D1279">
              <w:rPr>
                <w:spacing w:val="-10"/>
                <w:sz w:val="24"/>
                <w:szCs w:val="24"/>
              </w:rPr>
              <w:t>4</w:t>
            </w:r>
            <w:r w:rsidRPr="005D1279">
              <w:rPr>
                <w:spacing w:val="-10"/>
                <w:sz w:val="24"/>
                <w:szCs w:val="24"/>
              </w:rPr>
              <w:t xml:space="preserve"> годы:</w:t>
            </w:r>
          </w:p>
          <w:p w:rsidR="002E16A4" w:rsidRDefault="006E750A">
            <w:pPr>
              <w:pStyle w:val="ConsPlusNormal"/>
              <w:jc w:val="both"/>
              <w:rPr>
                <w:spacing w:val="-10"/>
                <w:sz w:val="24"/>
                <w:szCs w:val="24"/>
              </w:rPr>
            </w:pPr>
            <w:r w:rsidRPr="005D1279">
              <w:rPr>
                <w:spacing w:val="-10"/>
                <w:sz w:val="24"/>
                <w:szCs w:val="24"/>
              </w:rPr>
              <w:lastRenderedPageBreak/>
              <w:t xml:space="preserve">- полученные в качестве межбюджетных трансфертов средства </w:t>
            </w:r>
          </w:p>
          <w:p w:rsidR="006E750A" w:rsidRPr="005D1279" w:rsidRDefault="006E750A">
            <w:pPr>
              <w:pStyle w:val="ConsPlusNormal"/>
              <w:jc w:val="both"/>
              <w:rPr>
                <w:spacing w:val="-10"/>
                <w:sz w:val="24"/>
                <w:szCs w:val="24"/>
              </w:rPr>
            </w:pPr>
            <w:r w:rsidRPr="005D1279">
              <w:rPr>
                <w:spacing w:val="-10"/>
                <w:sz w:val="24"/>
                <w:szCs w:val="24"/>
              </w:rPr>
              <w:t xml:space="preserve">федерального, областного бюджетов на реализацию </w:t>
            </w:r>
            <w:hyperlink r:id="rId16" w:history="1">
              <w:r w:rsidRPr="005D1279">
                <w:rPr>
                  <w:rStyle w:val="af1"/>
                  <w:color w:val="auto"/>
                  <w:spacing w:val="-10"/>
                  <w:sz w:val="24"/>
                  <w:szCs w:val="24"/>
                  <w:u w:val="none"/>
                </w:rPr>
                <w:t>программы</w:t>
              </w:r>
            </w:hyperlink>
            <w:r w:rsidRPr="005D1279">
              <w:rPr>
                <w:spacing w:val="-10"/>
                <w:sz w:val="24"/>
                <w:szCs w:val="24"/>
              </w:rPr>
              <w:t xml:space="preserve"> «Молодым семьям - доступное жилье» на 201</w:t>
            </w:r>
            <w:r w:rsidR="00D51875" w:rsidRPr="005D1279">
              <w:rPr>
                <w:spacing w:val="-10"/>
                <w:sz w:val="24"/>
                <w:szCs w:val="24"/>
              </w:rPr>
              <w:t>9</w:t>
            </w:r>
            <w:r w:rsidRPr="005D1279">
              <w:rPr>
                <w:spacing w:val="-10"/>
                <w:sz w:val="24"/>
                <w:szCs w:val="24"/>
              </w:rPr>
              <w:t xml:space="preserve"> - 202</w:t>
            </w:r>
            <w:r w:rsidR="00D51875" w:rsidRPr="005D1279">
              <w:rPr>
                <w:spacing w:val="-10"/>
                <w:sz w:val="24"/>
                <w:szCs w:val="24"/>
              </w:rPr>
              <w:t>4</w:t>
            </w:r>
            <w:r w:rsidRPr="005D1279">
              <w:rPr>
                <w:spacing w:val="-10"/>
                <w:sz w:val="24"/>
                <w:szCs w:val="24"/>
              </w:rPr>
              <w:t xml:space="preserve"> годы государственной программы Иркутской области «Доступное жилье» на 201</w:t>
            </w:r>
            <w:r w:rsidR="00D51875" w:rsidRPr="005D1279">
              <w:rPr>
                <w:spacing w:val="-10"/>
                <w:sz w:val="24"/>
                <w:szCs w:val="24"/>
              </w:rPr>
              <w:t>9</w:t>
            </w:r>
            <w:r w:rsidRPr="005D1279">
              <w:rPr>
                <w:spacing w:val="-10"/>
                <w:sz w:val="24"/>
                <w:szCs w:val="24"/>
              </w:rPr>
              <w:t xml:space="preserve"> - 202</w:t>
            </w:r>
            <w:r w:rsidR="00D51875" w:rsidRPr="005D1279">
              <w:rPr>
                <w:spacing w:val="-10"/>
                <w:sz w:val="24"/>
                <w:szCs w:val="24"/>
              </w:rPr>
              <w:t>4</w:t>
            </w:r>
            <w:r w:rsidRPr="005D1279">
              <w:rPr>
                <w:spacing w:val="-10"/>
                <w:sz w:val="24"/>
                <w:szCs w:val="24"/>
              </w:rPr>
              <w:t xml:space="preserve"> годы;</w:t>
            </w:r>
          </w:p>
          <w:p w:rsidR="006E750A" w:rsidRDefault="006E750A">
            <w:pPr>
              <w:pStyle w:val="ConsPlusNormal"/>
              <w:jc w:val="both"/>
              <w:rPr>
                <w:sz w:val="24"/>
                <w:szCs w:val="24"/>
              </w:rPr>
            </w:pPr>
            <w:r w:rsidRPr="005D1279">
              <w:rPr>
                <w:spacing w:val="-10"/>
                <w:sz w:val="24"/>
                <w:szCs w:val="24"/>
              </w:rPr>
              <w:t>- внебюджетные средства (собственные и заемные средства молодых семей)</w:t>
            </w:r>
          </w:p>
        </w:tc>
      </w:tr>
      <w:tr w:rsidR="006E750A" w:rsidTr="00597DC8">
        <w:tc>
          <w:tcPr>
            <w:tcW w:w="456" w:type="dxa"/>
            <w:tcBorders>
              <w:top w:val="single" w:sz="4" w:space="0" w:color="auto"/>
              <w:left w:val="single" w:sz="4" w:space="0" w:color="auto"/>
              <w:bottom w:val="single" w:sz="4" w:space="0" w:color="auto"/>
              <w:right w:val="single" w:sz="4" w:space="0" w:color="auto"/>
            </w:tcBorders>
            <w:hideMark/>
          </w:tcPr>
          <w:p w:rsidR="006E750A" w:rsidRDefault="00597DC8">
            <w:pPr>
              <w:pStyle w:val="ConsPlusNormal"/>
              <w:jc w:val="both"/>
              <w:rPr>
                <w:sz w:val="24"/>
                <w:szCs w:val="24"/>
              </w:rPr>
            </w:pPr>
            <w:r>
              <w:rPr>
                <w:sz w:val="24"/>
                <w:szCs w:val="24"/>
              </w:rPr>
              <w:lastRenderedPageBreak/>
              <w:t>10</w:t>
            </w:r>
            <w:r w:rsidR="006E750A">
              <w:rPr>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Ожидаемые результаты реализации муниципальной программы</w:t>
            </w:r>
            <w:r w:rsidR="00A67F38">
              <w:rPr>
                <w:sz w:val="24"/>
                <w:szCs w:val="24"/>
              </w:rPr>
              <w:t xml:space="preserve"> (с указанием количественных показателей результативности)</w:t>
            </w:r>
          </w:p>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5D1279" w:rsidRDefault="0037724A">
            <w:pPr>
              <w:pStyle w:val="ConsPlusNormal"/>
              <w:jc w:val="both"/>
              <w:rPr>
                <w:spacing w:val="-10"/>
                <w:sz w:val="24"/>
                <w:szCs w:val="24"/>
              </w:rPr>
            </w:pPr>
            <w:r w:rsidRPr="005D1279">
              <w:rPr>
                <w:spacing w:val="-10"/>
                <w:sz w:val="24"/>
                <w:szCs w:val="24"/>
              </w:rPr>
              <w:t>1.</w:t>
            </w:r>
            <w:r w:rsidR="006E750A" w:rsidRPr="005D1279">
              <w:rPr>
                <w:spacing w:val="-10"/>
                <w:sz w:val="24"/>
                <w:szCs w:val="24"/>
              </w:rPr>
              <w:t>Улучшение жилищных условий молодым семьям.</w:t>
            </w:r>
          </w:p>
          <w:p w:rsidR="006E750A" w:rsidRPr="005D1279" w:rsidRDefault="006E750A">
            <w:pPr>
              <w:pStyle w:val="ConsPlusNormal"/>
              <w:jc w:val="both"/>
              <w:rPr>
                <w:spacing w:val="-10"/>
                <w:sz w:val="24"/>
                <w:szCs w:val="24"/>
              </w:rPr>
            </w:pPr>
            <w:r w:rsidRPr="005D1279">
              <w:rPr>
                <w:spacing w:val="-10"/>
                <w:sz w:val="24"/>
                <w:szCs w:val="24"/>
              </w:rPr>
              <w:t>2.Привлечение в жилищную сферу дополнительных финансовых средств</w:t>
            </w:r>
            <w:r w:rsidR="002A1139">
              <w:rPr>
                <w:spacing w:val="-10"/>
                <w:sz w:val="24"/>
                <w:szCs w:val="24"/>
              </w:rPr>
              <w:t>,</w:t>
            </w:r>
            <w:r w:rsidRPr="005D1279">
              <w:rPr>
                <w:spacing w:val="-10"/>
                <w:sz w:val="24"/>
                <w:szCs w:val="24"/>
              </w:rPr>
              <w:t xml:space="preserve">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5D1279">
              <w:rPr>
                <w:spacing w:val="-10"/>
                <w:sz w:val="24"/>
                <w:szCs w:val="24"/>
              </w:rPr>
              <w:t>дств гр</w:t>
            </w:r>
            <w:proofErr w:type="gramEnd"/>
            <w:r w:rsidRPr="005D1279">
              <w:rPr>
                <w:spacing w:val="-10"/>
                <w:sz w:val="24"/>
                <w:szCs w:val="24"/>
              </w:rPr>
              <w:t>аждан;</w:t>
            </w:r>
          </w:p>
          <w:p w:rsidR="006E750A" w:rsidRPr="005D1279" w:rsidRDefault="006E750A">
            <w:pPr>
              <w:pStyle w:val="ConsPlusNormal"/>
              <w:jc w:val="both"/>
              <w:rPr>
                <w:spacing w:val="-10"/>
                <w:sz w:val="24"/>
                <w:szCs w:val="24"/>
              </w:rPr>
            </w:pPr>
            <w:r w:rsidRPr="005D1279">
              <w:rPr>
                <w:spacing w:val="-10"/>
                <w:sz w:val="24"/>
                <w:szCs w:val="24"/>
              </w:rPr>
              <w:t>3. Развитие и закрепление положительных демографических тенденций в муниципальном образовании «город Саянск».</w:t>
            </w:r>
          </w:p>
          <w:p w:rsidR="006E750A" w:rsidRDefault="006E750A">
            <w:pPr>
              <w:pStyle w:val="ConsPlusNormal"/>
              <w:jc w:val="both"/>
              <w:rPr>
                <w:sz w:val="24"/>
                <w:szCs w:val="24"/>
              </w:rPr>
            </w:pPr>
            <w:r w:rsidRPr="005D1279">
              <w:rPr>
                <w:spacing w:val="-10"/>
                <w:sz w:val="24"/>
                <w:szCs w:val="24"/>
              </w:rPr>
              <w:t>4. Укрепление семейных отношений и снижение уровня социальной напряженности в обществе</w:t>
            </w:r>
          </w:p>
        </w:tc>
      </w:tr>
    </w:tbl>
    <w:p w:rsidR="004543E2" w:rsidRPr="009438D6" w:rsidRDefault="004543E2" w:rsidP="00373375">
      <w:pPr>
        <w:pStyle w:val="ConsPlusNormal"/>
        <w:jc w:val="both"/>
        <w:rPr>
          <w:sz w:val="24"/>
          <w:szCs w:val="24"/>
        </w:rPr>
      </w:pPr>
    </w:p>
    <w:p w:rsidR="00373375" w:rsidRPr="009438D6" w:rsidRDefault="00373375" w:rsidP="00373375">
      <w:pPr>
        <w:jc w:val="center"/>
      </w:pPr>
      <w:r w:rsidRPr="009438D6">
        <w:t>2. ХАРАКТЕРИСТИКА ТЕКУЩЕГО СОСТОЯНИЯ СФЕРЫ РЕАЛИЗАЦИИ</w:t>
      </w:r>
    </w:p>
    <w:p w:rsidR="00373375" w:rsidRPr="009438D6" w:rsidRDefault="00373375" w:rsidP="00373375">
      <w:pPr>
        <w:pStyle w:val="ConsPlusNormal"/>
        <w:jc w:val="center"/>
        <w:rPr>
          <w:sz w:val="24"/>
          <w:szCs w:val="24"/>
        </w:rPr>
      </w:pPr>
      <w:r w:rsidRPr="009438D6">
        <w:rPr>
          <w:sz w:val="24"/>
          <w:szCs w:val="24"/>
        </w:rPr>
        <w:t>МУНИЦИПАЛЬНОЙ ПРОГРАММЫ «МОЛОДЫМ СЕМЬЯМ -</w:t>
      </w:r>
    </w:p>
    <w:p w:rsidR="007E1730" w:rsidRDefault="00373375" w:rsidP="00373375">
      <w:pPr>
        <w:pStyle w:val="ConsPlusNormal"/>
        <w:jc w:val="center"/>
        <w:rPr>
          <w:sz w:val="24"/>
          <w:szCs w:val="24"/>
        </w:rPr>
      </w:pPr>
      <w:proofErr w:type="gramStart"/>
      <w:r w:rsidRPr="009438D6">
        <w:rPr>
          <w:sz w:val="24"/>
          <w:szCs w:val="24"/>
        </w:rPr>
        <w:t>ДОСТУПНОЕ</w:t>
      </w:r>
      <w:proofErr w:type="gramEnd"/>
      <w:r w:rsidRPr="009438D6">
        <w:rPr>
          <w:sz w:val="24"/>
          <w:szCs w:val="24"/>
        </w:rPr>
        <w:t xml:space="preserve"> ЖИЛЬ</w:t>
      </w:r>
      <w:r w:rsidR="0037724A">
        <w:rPr>
          <w:sz w:val="24"/>
          <w:szCs w:val="24"/>
        </w:rPr>
        <w:t>Ё</w:t>
      </w:r>
      <w:r w:rsidR="007E1730">
        <w:rPr>
          <w:sz w:val="24"/>
          <w:szCs w:val="24"/>
        </w:rPr>
        <w:t>МУНИЦИПАЛЬНОГО ОБРАЗОВАНИЯ «ГОРОД САЯНСК»</w:t>
      </w:r>
    </w:p>
    <w:p w:rsidR="00373375" w:rsidRPr="009438D6" w:rsidRDefault="00971F11" w:rsidP="00373375">
      <w:pPr>
        <w:pStyle w:val="ConsPlusNormal"/>
        <w:jc w:val="center"/>
        <w:rPr>
          <w:sz w:val="24"/>
          <w:szCs w:val="24"/>
        </w:rPr>
      </w:pPr>
      <w:r>
        <w:rPr>
          <w:sz w:val="24"/>
          <w:szCs w:val="24"/>
        </w:rPr>
        <w:t>НА 2020-2025 ГОДЫ</w:t>
      </w:r>
      <w:r w:rsidR="00373375" w:rsidRPr="009438D6">
        <w:rPr>
          <w:sz w:val="24"/>
          <w:szCs w:val="24"/>
        </w:rPr>
        <w:t xml:space="preserve">» </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Муниципальная программа «Молодым семьям - доступное жиль</w:t>
      </w:r>
      <w:r w:rsidR="0037724A">
        <w:rPr>
          <w:sz w:val="24"/>
          <w:szCs w:val="24"/>
        </w:rPr>
        <w:t>ё</w:t>
      </w:r>
      <w:r w:rsidR="00DB3351">
        <w:rPr>
          <w:sz w:val="24"/>
          <w:szCs w:val="24"/>
        </w:rPr>
        <w:t xml:space="preserve"> </w:t>
      </w:r>
      <w:r w:rsidR="007E1730">
        <w:rPr>
          <w:sz w:val="24"/>
          <w:szCs w:val="24"/>
        </w:rPr>
        <w:t xml:space="preserve">муниципального образования «город Саянск» </w:t>
      </w:r>
      <w:r w:rsidR="00D24C11">
        <w:rPr>
          <w:sz w:val="24"/>
          <w:szCs w:val="24"/>
        </w:rPr>
        <w:t>на 2020-2025 годы</w:t>
      </w:r>
      <w:r w:rsidRPr="009438D6">
        <w:rPr>
          <w:sz w:val="24"/>
          <w:szCs w:val="24"/>
        </w:rPr>
        <w:t>»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373375" w:rsidRPr="004543E2" w:rsidRDefault="00373375" w:rsidP="00373375">
      <w:pPr>
        <w:pStyle w:val="ConsPlusNormal"/>
        <w:ind w:firstLine="540"/>
        <w:jc w:val="both"/>
        <w:rPr>
          <w:sz w:val="24"/>
          <w:szCs w:val="24"/>
        </w:rPr>
      </w:pPr>
      <w:r w:rsidRPr="00A4776E">
        <w:rPr>
          <w:sz w:val="24"/>
          <w:szCs w:val="24"/>
        </w:rPr>
        <w:t xml:space="preserve">Стратегической целью государственной жилищной политики, изложенной в </w:t>
      </w:r>
      <w:hyperlink r:id="rId17" w:history="1">
        <w:r w:rsidRPr="00A4776E">
          <w:rPr>
            <w:sz w:val="24"/>
            <w:szCs w:val="24"/>
          </w:rPr>
          <w:t>Концепции</w:t>
        </w:r>
      </w:hyperlink>
      <w:r w:rsidRPr="00A4776E">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является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p>
    <w:p w:rsidR="00373375" w:rsidRPr="004543E2" w:rsidRDefault="00373375" w:rsidP="00373375">
      <w:pPr>
        <w:pStyle w:val="ConsPlusNormal"/>
        <w:ind w:firstLine="540"/>
        <w:jc w:val="both"/>
        <w:rPr>
          <w:sz w:val="24"/>
          <w:szCs w:val="24"/>
        </w:rPr>
      </w:pPr>
      <w:r w:rsidRPr="004543E2">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373375" w:rsidRPr="004543E2" w:rsidRDefault="00373375" w:rsidP="00373375">
      <w:pPr>
        <w:pStyle w:val="ConsPlusNormal"/>
        <w:ind w:firstLine="540"/>
        <w:jc w:val="both"/>
        <w:rPr>
          <w:sz w:val="24"/>
          <w:szCs w:val="24"/>
        </w:rPr>
      </w:pPr>
      <w:r w:rsidRPr="004543E2">
        <w:rPr>
          <w:sz w:val="24"/>
          <w:szCs w:val="24"/>
        </w:rPr>
        <w:t>Исходя из поставленной цели, важнейшим приоритетом разви</w:t>
      </w:r>
      <w:r w:rsidR="00583AAC" w:rsidRPr="004543E2">
        <w:rPr>
          <w:sz w:val="24"/>
          <w:szCs w:val="24"/>
        </w:rPr>
        <w:t>тия муниципального образования «</w:t>
      </w:r>
      <w:r w:rsidRPr="004543E2">
        <w:rPr>
          <w:sz w:val="24"/>
          <w:szCs w:val="24"/>
        </w:rPr>
        <w:t>город Саянск</w:t>
      </w:r>
      <w:r w:rsidR="00583AAC" w:rsidRPr="004543E2">
        <w:rPr>
          <w:sz w:val="24"/>
          <w:szCs w:val="24"/>
        </w:rPr>
        <w:t>»</w:t>
      </w:r>
      <w:r w:rsidRPr="004543E2">
        <w:rPr>
          <w:sz w:val="24"/>
          <w:szCs w:val="24"/>
        </w:rPr>
        <w:t xml:space="preserve">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373375" w:rsidRPr="009438D6" w:rsidRDefault="004F3278" w:rsidP="00373375">
      <w:pPr>
        <w:pStyle w:val="ConsPlusNormal"/>
        <w:ind w:firstLine="540"/>
        <w:jc w:val="both"/>
        <w:rPr>
          <w:sz w:val="24"/>
          <w:szCs w:val="24"/>
        </w:rPr>
      </w:pPr>
      <w:r w:rsidRPr="004F3278">
        <w:rPr>
          <w:sz w:val="24"/>
          <w:szCs w:val="24"/>
        </w:rPr>
        <w:t xml:space="preserve">В городе Саянске </w:t>
      </w:r>
      <w:r w:rsidRPr="00C338D6">
        <w:rPr>
          <w:sz w:val="24"/>
          <w:szCs w:val="24"/>
        </w:rPr>
        <w:t>на 01.01.202</w:t>
      </w:r>
      <w:r w:rsidR="00C338D6" w:rsidRPr="00C338D6">
        <w:rPr>
          <w:sz w:val="24"/>
          <w:szCs w:val="24"/>
        </w:rPr>
        <w:t>1</w:t>
      </w:r>
      <w:r w:rsidR="00373375" w:rsidRPr="00C338D6">
        <w:rPr>
          <w:sz w:val="24"/>
          <w:szCs w:val="24"/>
        </w:rPr>
        <w:t xml:space="preserve"> проживает 38,8 тыс. человек</w:t>
      </w:r>
      <w:r w:rsidR="00373375" w:rsidRPr="004F3278">
        <w:rPr>
          <w:sz w:val="24"/>
          <w:szCs w:val="24"/>
        </w:rPr>
        <w:t>. Почти треть населения Саянска - это молодежь в возрасте от 14 до 30 лет.</w:t>
      </w:r>
    </w:p>
    <w:p w:rsidR="00373375" w:rsidRPr="009438D6" w:rsidRDefault="00373375" w:rsidP="00373375">
      <w:pPr>
        <w:pStyle w:val="ConsPlusNormal"/>
        <w:ind w:firstLine="540"/>
        <w:jc w:val="both"/>
        <w:rPr>
          <w:sz w:val="24"/>
          <w:szCs w:val="24"/>
        </w:rPr>
      </w:pPr>
      <w:r w:rsidRPr="009438D6">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373375" w:rsidRPr="009438D6" w:rsidRDefault="00373375" w:rsidP="00373375">
      <w:pPr>
        <w:pStyle w:val="ConsPlusNormal"/>
        <w:ind w:firstLine="540"/>
        <w:jc w:val="both"/>
        <w:rPr>
          <w:sz w:val="24"/>
          <w:szCs w:val="24"/>
        </w:rPr>
      </w:pPr>
      <w:r w:rsidRPr="004F3278">
        <w:rPr>
          <w:sz w:val="24"/>
          <w:szCs w:val="24"/>
        </w:rPr>
        <w:t xml:space="preserve">В настоящее время в очереди признанных нуждающимися в улучшении жилищных условий состоит </w:t>
      </w:r>
      <w:r w:rsidR="00C338D6" w:rsidRPr="00C338D6">
        <w:rPr>
          <w:sz w:val="24"/>
          <w:szCs w:val="24"/>
        </w:rPr>
        <w:t>271</w:t>
      </w:r>
      <w:r w:rsidRPr="00C338D6">
        <w:rPr>
          <w:sz w:val="24"/>
          <w:szCs w:val="24"/>
        </w:rPr>
        <w:t xml:space="preserve"> молод</w:t>
      </w:r>
      <w:r w:rsidR="00C338D6">
        <w:rPr>
          <w:sz w:val="24"/>
          <w:szCs w:val="24"/>
        </w:rPr>
        <w:t>ая</w:t>
      </w:r>
      <w:r w:rsidRPr="004F3278">
        <w:rPr>
          <w:sz w:val="24"/>
          <w:szCs w:val="24"/>
        </w:rPr>
        <w:t xml:space="preserve"> сем</w:t>
      </w:r>
      <w:r w:rsidR="00C338D6">
        <w:rPr>
          <w:sz w:val="24"/>
          <w:szCs w:val="24"/>
        </w:rPr>
        <w:t>ья</w:t>
      </w:r>
      <w:r w:rsidRPr="004F3278">
        <w:rPr>
          <w:sz w:val="24"/>
          <w:szCs w:val="24"/>
        </w:rPr>
        <w:t>.</w:t>
      </w:r>
    </w:p>
    <w:p w:rsidR="00373375" w:rsidRPr="009438D6" w:rsidRDefault="00373375" w:rsidP="00373375">
      <w:pPr>
        <w:pStyle w:val="ConsPlusNormal"/>
        <w:ind w:firstLine="540"/>
        <w:jc w:val="both"/>
        <w:rPr>
          <w:sz w:val="24"/>
          <w:szCs w:val="24"/>
        </w:rPr>
      </w:pPr>
      <w:r w:rsidRPr="009438D6">
        <w:rPr>
          <w:sz w:val="24"/>
          <w:szCs w:val="24"/>
        </w:rPr>
        <w:t xml:space="preserve">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w:t>
      </w:r>
      <w:r w:rsidRPr="009438D6">
        <w:rPr>
          <w:sz w:val="24"/>
          <w:szCs w:val="24"/>
        </w:rPr>
        <w:lastRenderedPageBreak/>
        <w:t>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373375" w:rsidRPr="009438D6" w:rsidRDefault="00373375" w:rsidP="00373375">
      <w:pPr>
        <w:pStyle w:val="ConsPlusNormal"/>
        <w:ind w:firstLine="540"/>
        <w:jc w:val="both"/>
        <w:rPr>
          <w:sz w:val="24"/>
          <w:szCs w:val="24"/>
        </w:rPr>
      </w:pPr>
      <w:r w:rsidRPr="009438D6">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373375" w:rsidRDefault="00373375" w:rsidP="00373375">
      <w:pPr>
        <w:pStyle w:val="ConsPlusNormal"/>
        <w:ind w:firstLine="540"/>
        <w:jc w:val="both"/>
        <w:rPr>
          <w:sz w:val="24"/>
          <w:szCs w:val="24"/>
        </w:rPr>
      </w:pPr>
      <w:r w:rsidRPr="009438D6">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jc w:val="center"/>
        <w:outlineLvl w:val="1"/>
        <w:rPr>
          <w:sz w:val="24"/>
          <w:szCs w:val="24"/>
        </w:rPr>
      </w:pPr>
      <w:r w:rsidRPr="009438D6">
        <w:rPr>
          <w:sz w:val="24"/>
          <w:szCs w:val="24"/>
        </w:rPr>
        <w:t>3. ЦЕЛЬ И ЗАДАЧИ 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 xml:space="preserve">Целью Программы является обеспечение молодых семей доступным жильем, признанных в установленном </w:t>
      </w:r>
      <w:proofErr w:type="gramStart"/>
      <w:r w:rsidRPr="009438D6">
        <w:rPr>
          <w:sz w:val="24"/>
          <w:szCs w:val="24"/>
        </w:rPr>
        <w:t>порядке</w:t>
      </w:r>
      <w:proofErr w:type="gramEnd"/>
      <w:r w:rsidRPr="009438D6">
        <w:rPr>
          <w:sz w:val="24"/>
          <w:szCs w:val="24"/>
        </w:rPr>
        <w:t xml:space="preserve"> нуждающимися в улучшении жилищных условий, в муниципальном образовании «город Саянск».</w:t>
      </w:r>
    </w:p>
    <w:p w:rsidR="00373375" w:rsidRPr="009438D6" w:rsidRDefault="00373375" w:rsidP="00373375">
      <w:pPr>
        <w:pStyle w:val="ConsPlusNormal"/>
        <w:ind w:firstLine="540"/>
        <w:jc w:val="both"/>
        <w:rPr>
          <w:sz w:val="24"/>
          <w:szCs w:val="24"/>
        </w:rPr>
      </w:pPr>
      <w:r w:rsidRPr="009438D6">
        <w:rPr>
          <w:sz w:val="24"/>
          <w:szCs w:val="24"/>
        </w:rPr>
        <w:t>Задачи Программы:</w:t>
      </w:r>
    </w:p>
    <w:p w:rsidR="00373375" w:rsidRPr="009438D6" w:rsidRDefault="00373375" w:rsidP="00373375">
      <w:pPr>
        <w:pStyle w:val="ConsPlusNormal"/>
        <w:ind w:firstLine="540"/>
        <w:jc w:val="both"/>
        <w:rPr>
          <w:sz w:val="24"/>
          <w:szCs w:val="24"/>
        </w:rPr>
      </w:pPr>
      <w:r w:rsidRPr="009438D6">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373375" w:rsidRPr="009438D6" w:rsidRDefault="00373375" w:rsidP="00373375">
      <w:pPr>
        <w:pStyle w:val="ConsPlusNormal"/>
        <w:ind w:firstLine="540"/>
        <w:jc w:val="both"/>
        <w:rPr>
          <w:sz w:val="24"/>
          <w:szCs w:val="24"/>
        </w:rPr>
      </w:pPr>
      <w:r w:rsidRPr="009438D6">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373375" w:rsidRPr="009438D6" w:rsidRDefault="00373375" w:rsidP="00373375">
      <w:pPr>
        <w:pStyle w:val="ConsPlusNormal"/>
        <w:ind w:firstLine="540"/>
        <w:jc w:val="both"/>
        <w:rPr>
          <w:sz w:val="24"/>
          <w:szCs w:val="24"/>
        </w:rPr>
      </w:pPr>
      <w:r w:rsidRPr="009438D6">
        <w:rPr>
          <w:sz w:val="24"/>
          <w:szCs w:val="24"/>
        </w:rPr>
        <w:t>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г. Саянске.</w:t>
      </w:r>
    </w:p>
    <w:p w:rsidR="00373375" w:rsidRPr="009438D6" w:rsidRDefault="00373375" w:rsidP="00373375">
      <w:pPr>
        <w:pStyle w:val="ConsPlusNormal"/>
        <w:ind w:firstLine="540"/>
        <w:jc w:val="both"/>
        <w:rPr>
          <w:sz w:val="24"/>
          <w:szCs w:val="24"/>
        </w:rPr>
      </w:pPr>
      <w:r w:rsidRPr="009438D6">
        <w:rPr>
          <w:sz w:val="24"/>
          <w:szCs w:val="24"/>
        </w:rPr>
        <w:t>Программа не предусматривает в своем составе подпрограммы.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jc w:val="center"/>
        <w:outlineLvl w:val="1"/>
        <w:rPr>
          <w:sz w:val="24"/>
          <w:szCs w:val="24"/>
        </w:rPr>
      </w:pPr>
      <w:r w:rsidRPr="009438D6">
        <w:rPr>
          <w:sz w:val="24"/>
          <w:szCs w:val="24"/>
        </w:rPr>
        <w:t>4. ОБЪЕМ И ИСТОЧНИКИ ФИНАНСИРОВАНИЯ 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Реализация мероприятий Программы осуществляется за счет средств местного, областного и федерального бюджетов.</w:t>
      </w:r>
    </w:p>
    <w:p w:rsidR="00373375" w:rsidRPr="009438D6" w:rsidRDefault="00373375" w:rsidP="00373375">
      <w:pPr>
        <w:pStyle w:val="ConsPlusNormal"/>
        <w:ind w:firstLine="540"/>
        <w:jc w:val="both"/>
        <w:rPr>
          <w:sz w:val="24"/>
          <w:szCs w:val="24"/>
        </w:rPr>
      </w:pPr>
      <w:r w:rsidRPr="009438D6">
        <w:rPr>
          <w:sz w:val="24"/>
          <w:szCs w:val="24"/>
        </w:rPr>
        <w:t xml:space="preserve">Общий объем финансовых средств, необходимых для реализации Программы, составляет </w:t>
      </w:r>
      <w:r w:rsidR="005E3BFF">
        <w:rPr>
          <w:sz w:val="24"/>
          <w:szCs w:val="24"/>
        </w:rPr>
        <w:t>82 044</w:t>
      </w:r>
      <w:r w:rsidR="00423545">
        <w:rPr>
          <w:sz w:val="24"/>
          <w:szCs w:val="24"/>
        </w:rPr>
        <w:t>,0</w:t>
      </w:r>
      <w:r w:rsidRPr="009438D6">
        <w:rPr>
          <w:sz w:val="24"/>
          <w:szCs w:val="24"/>
        </w:rPr>
        <w:t xml:space="preserve"> тыс. руб., из них: (данные приведены в таблице).</w:t>
      </w:r>
    </w:p>
    <w:p w:rsidR="00D65108" w:rsidRPr="009438D6" w:rsidRDefault="00D65108" w:rsidP="00373375">
      <w:pPr>
        <w:pStyle w:val="ConsPlusNormal"/>
        <w:jc w:val="both"/>
        <w:rPr>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985"/>
        <w:gridCol w:w="992"/>
        <w:gridCol w:w="992"/>
        <w:gridCol w:w="851"/>
        <w:gridCol w:w="992"/>
        <w:gridCol w:w="992"/>
        <w:gridCol w:w="851"/>
      </w:tblGrid>
      <w:tr w:rsidR="00373375" w:rsidRPr="009438D6" w:rsidTr="00D65108">
        <w:tc>
          <w:tcPr>
            <w:tcW w:w="1701" w:type="dxa"/>
            <w:vMerge w:val="restart"/>
          </w:tcPr>
          <w:p w:rsidR="00373375" w:rsidRPr="00475AEA" w:rsidRDefault="00373375" w:rsidP="0093301D">
            <w:pPr>
              <w:pStyle w:val="ConsPlusNormal"/>
              <w:jc w:val="both"/>
              <w:rPr>
                <w:sz w:val="22"/>
                <w:szCs w:val="22"/>
              </w:rPr>
            </w:pPr>
            <w:r w:rsidRPr="00475AEA">
              <w:rPr>
                <w:sz w:val="22"/>
                <w:szCs w:val="22"/>
              </w:rPr>
              <w:t>Источник финансирования</w:t>
            </w:r>
          </w:p>
        </w:tc>
        <w:tc>
          <w:tcPr>
            <w:tcW w:w="7655" w:type="dxa"/>
            <w:gridSpan w:val="7"/>
          </w:tcPr>
          <w:p w:rsidR="00D65108" w:rsidRPr="00475AEA" w:rsidRDefault="00373375" w:rsidP="00D65108">
            <w:pPr>
              <w:pStyle w:val="ConsPlusNormal"/>
              <w:jc w:val="center"/>
              <w:rPr>
                <w:sz w:val="22"/>
                <w:szCs w:val="22"/>
              </w:rPr>
            </w:pPr>
            <w:r w:rsidRPr="00475AEA">
              <w:rPr>
                <w:sz w:val="22"/>
                <w:szCs w:val="22"/>
              </w:rPr>
              <w:t>Объем финансирования, тыс. руб.</w:t>
            </w:r>
          </w:p>
        </w:tc>
      </w:tr>
      <w:tr w:rsidR="00373375" w:rsidRPr="009438D6" w:rsidTr="00D65108">
        <w:tc>
          <w:tcPr>
            <w:tcW w:w="1701" w:type="dxa"/>
            <w:vMerge/>
          </w:tcPr>
          <w:p w:rsidR="00373375" w:rsidRPr="00475AEA" w:rsidRDefault="00373375" w:rsidP="0093301D">
            <w:pPr>
              <w:jc w:val="both"/>
              <w:rPr>
                <w:sz w:val="22"/>
                <w:szCs w:val="22"/>
              </w:rPr>
            </w:pPr>
          </w:p>
        </w:tc>
        <w:tc>
          <w:tcPr>
            <w:tcW w:w="1985" w:type="dxa"/>
            <w:vMerge w:val="restart"/>
          </w:tcPr>
          <w:p w:rsidR="00373375" w:rsidRPr="00475AEA" w:rsidRDefault="00373375" w:rsidP="0093301D">
            <w:pPr>
              <w:pStyle w:val="ConsPlusNormal"/>
              <w:jc w:val="both"/>
              <w:rPr>
                <w:sz w:val="22"/>
                <w:szCs w:val="22"/>
              </w:rPr>
            </w:pPr>
            <w:r w:rsidRPr="00475AEA">
              <w:rPr>
                <w:sz w:val="22"/>
                <w:szCs w:val="22"/>
              </w:rPr>
              <w:t>за весь период реализации муниципальной программы</w:t>
            </w:r>
          </w:p>
        </w:tc>
        <w:tc>
          <w:tcPr>
            <w:tcW w:w="5670" w:type="dxa"/>
            <w:gridSpan w:val="6"/>
          </w:tcPr>
          <w:p w:rsidR="00D65108" w:rsidRPr="00475AEA" w:rsidRDefault="00373375" w:rsidP="00D65108">
            <w:pPr>
              <w:pStyle w:val="ConsPlusNormal"/>
              <w:jc w:val="center"/>
              <w:rPr>
                <w:sz w:val="22"/>
                <w:szCs w:val="22"/>
              </w:rPr>
            </w:pPr>
            <w:r w:rsidRPr="00475AEA">
              <w:rPr>
                <w:sz w:val="22"/>
                <w:szCs w:val="22"/>
              </w:rPr>
              <w:t>в том числе по годам</w:t>
            </w:r>
          </w:p>
        </w:tc>
      </w:tr>
      <w:tr w:rsidR="008F2089" w:rsidRPr="009438D6" w:rsidTr="00D65108">
        <w:tc>
          <w:tcPr>
            <w:tcW w:w="1701" w:type="dxa"/>
            <w:vMerge/>
          </w:tcPr>
          <w:p w:rsidR="008F2089" w:rsidRPr="00475AEA" w:rsidRDefault="008F2089" w:rsidP="0093301D">
            <w:pPr>
              <w:jc w:val="both"/>
              <w:rPr>
                <w:sz w:val="22"/>
                <w:szCs w:val="22"/>
              </w:rPr>
            </w:pPr>
          </w:p>
        </w:tc>
        <w:tc>
          <w:tcPr>
            <w:tcW w:w="1985" w:type="dxa"/>
            <w:vMerge/>
          </w:tcPr>
          <w:p w:rsidR="008F2089" w:rsidRPr="00475AEA" w:rsidRDefault="008F2089" w:rsidP="0093301D">
            <w:pPr>
              <w:jc w:val="both"/>
              <w:rPr>
                <w:sz w:val="22"/>
                <w:szCs w:val="22"/>
              </w:rPr>
            </w:pPr>
          </w:p>
        </w:tc>
        <w:tc>
          <w:tcPr>
            <w:tcW w:w="992" w:type="dxa"/>
          </w:tcPr>
          <w:p w:rsidR="008F2089" w:rsidRPr="00475AEA" w:rsidRDefault="00423545" w:rsidP="00423545">
            <w:pPr>
              <w:pStyle w:val="ConsPlusNormal"/>
              <w:jc w:val="center"/>
              <w:rPr>
                <w:sz w:val="22"/>
                <w:szCs w:val="22"/>
              </w:rPr>
            </w:pPr>
            <w:r w:rsidRPr="00475AEA">
              <w:rPr>
                <w:sz w:val="22"/>
                <w:szCs w:val="22"/>
              </w:rPr>
              <w:t>2020</w:t>
            </w:r>
          </w:p>
        </w:tc>
        <w:tc>
          <w:tcPr>
            <w:tcW w:w="992" w:type="dxa"/>
          </w:tcPr>
          <w:p w:rsidR="008F2089" w:rsidRPr="00475AEA" w:rsidRDefault="008F2089" w:rsidP="00423545">
            <w:pPr>
              <w:pStyle w:val="ConsPlusNormal"/>
              <w:jc w:val="center"/>
              <w:rPr>
                <w:sz w:val="22"/>
                <w:szCs w:val="22"/>
              </w:rPr>
            </w:pPr>
            <w:r w:rsidRPr="00475AEA">
              <w:rPr>
                <w:sz w:val="22"/>
                <w:szCs w:val="22"/>
              </w:rPr>
              <w:t>20</w:t>
            </w:r>
            <w:r w:rsidR="00423545" w:rsidRPr="00475AEA">
              <w:rPr>
                <w:sz w:val="22"/>
                <w:szCs w:val="22"/>
              </w:rPr>
              <w:t>21</w:t>
            </w:r>
          </w:p>
        </w:tc>
        <w:tc>
          <w:tcPr>
            <w:tcW w:w="851" w:type="dxa"/>
          </w:tcPr>
          <w:p w:rsidR="008F2089" w:rsidRPr="00475AEA" w:rsidRDefault="008F2089" w:rsidP="00423545">
            <w:pPr>
              <w:pStyle w:val="ConsPlusNormal"/>
              <w:jc w:val="center"/>
              <w:rPr>
                <w:sz w:val="22"/>
                <w:szCs w:val="22"/>
              </w:rPr>
            </w:pPr>
            <w:r w:rsidRPr="00475AEA">
              <w:rPr>
                <w:sz w:val="22"/>
                <w:szCs w:val="22"/>
              </w:rPr>
              <w:t>20</w:t>
            </w:r>
            <w:r w:rsidR="00423545" w:rsidRPr="00475AEA">
              <w:rPr>
                <w:sz w:val="22"/>
                <w:szCs w:val="22"/>
              </w:rPr>
              <w:t>22</w:t>
            </w:r>
          </w:p>
        </w:tc>
        <w:tc>
          <w:tcPr>
            <w:tcW w:w="992" w:type="dxa"/>
          </w:tcPr>
          <w:p w:rsidR="008F2089" w:rsidRPr="00475AEA" w:rsidRDefault="008F2089" w:rsidP="00423545">
            <w:pPr>
              <w:pStyle w:val="ConsPlusNormal"/>
              <w:jc w:val="center"/>
              <w:rPr>
                <w:sz w:val="22"/>
                <w:szCs w:val="22"/>
              </w:rPr>
            </w:pPr>
            <w:r w:rsidRPr="00475AEA">
              <w:rPr>
                <w:sz w:val="22"/>
                <w:szCs w:val="22"/>
              </w:rPr>
              <w:t>20</w:t>
            </w:r>
            <w:r w:rsidR="00423545" w:rsidRPr="00475AEA">
              <w:rPr>
                <w:sz w:val="22"/>
                <w:szCs w:val="22"/>
              </w:rPr>
              <w:t>23</w:t>
            </w:r>
          </w:p>
        </w:tc>
        <w:tc>
          <w:tcPr>
            <w:tcW w:w="992" w:type="dxa"/>
          </w:tcPr>
          <w:p w:rsidR="008F2089" w:rsidRPr="00475AEA" w:rsidRDefault="008F2089" w:rsidP="00423545">
            <w:pPr>
              <w:pStyle w:val="ConsPlusNormal"/>
              <w:jc w:val="center"/>
              <w:rPr>
                <w:sz w:val="22"/>
                <w:szCs w:val="22"/>
              </w:rPr>
            </w:pPr>
            <w:r w:rsidRPr="00475AEA">
              <w:rPr>
                <w:sz w:val="22"/>
                <w:szCs w:val="22"/>
              </w:rPr>
              <w:t>202</w:t>
            </w:r>
            <w:r w:rsidR="00423545" w:rsidRPr="00475AEA">
              <w:rPr>
                <w:sz w:val="22"/>
                <w:szCs w:val="22"/>
              </w:rPr>
              <w:t>4</w:t>
            </w:r>
          </w:p>
        </w:tc>
        <w:tc>
          <w:tcPr>
            <w:tcW w:w="851" w:type="dxa"/>
          </w:tcPr>
          <w:p w:rsidR="008F2089" w:rsidRPr="00475AEA" w:rsidRDefault="008F2089" w:rsidP="00423545">
            <w:pPr>
              <w:pStyle w:val="ConsPlusNormal"/>
              <w:jc w:val="center"/>
              <w:rPr>
                <w:sz w:val="22"/>
                <w:szCs w:val="22"/>
              </w:rPr>
            </w:pPr>
            <w:r w:rsidRPr="00475AEA">
              <w:rPr>
                <w:sz w:val="22"/>
                <w:szCs w:val="22"/>
              </w:rPr>
              <w:t>202</w:t>
            </w:r>
            <w:r w:rsidR="00423545" w:rsidRPr="00475AEA">
              <w:rPr>
                <w:sz w:val="22"/>
                <w:szCs w:val="22"/>
              </w:rPr>
              <w:t>5</w:t>
            </w:r>
          </w:p>
        </w:tc>
      </w:tr>
      <w:tr w:rsidR="00D65108" w:rsidRPr="009438D6" w:rsidTr="00D65108">
        <w:trPr>
          <w:trHeight w:val="213"/>
        </w:trPr>
        <w:tc>
          <w:tcPr>
            <w:tcW w:w="1701" w:type="dxa"/>
          </w:tcPr>
          <w:p w:rsidR="00D65108" w:rsidRPr="00475AEA" w:rsidRDefault="00D65108" w:rsidP="00D65108">
            <w:pPr>
              <w:jc w:val="center"/>
              <w:rPr>
                <w:sz w:val="22"/>
                <w:szCs w:val="22"/>
              </w:rPr>
            </w:pPr>
            <w:r>
              <w:rPr>
                <w:sz w:val="22"/>
                <w:szCs w:val="22"/>
              </w:rPr>
              <w:t>1</w:t>
            </w:r>
          </w:p>
        </w:tc>
        <w:tc>
          <w:tcPr>
            <w:tcW w:w="1985" w:type="dxa"/>
          </w:tcPr>
          <w:p w:rsidR="00D65108" w:rsidRPr="00475AEA" w:rsidRDefault="00D65108" w:rsidP="00D65108">
            <w:pPr>
              <w:jc w:val="center"/>
              <w:rPr>
                <w:sz w:val="22"/>
                <w:szCs w:val="22"/>
              </w:rPr>
            </w:pPr>
            <w:r>
              <w:rPr>
                <w:sz w:val="22"/>
                <w:szCs w:val="22"/>
              </w:rPr>
              <w:t>2</w:t>
            </w:r>
          </w:p>
        </w:tc>
        <w:tc>
          <w:tcPr>
            <w:tcW w:w="992" w:type="dxa"/>
          </w:tcPr>
          <w:p w:rsidR="00D65108" w:rsidRPr="00475AEA" w:rsidRDefault="00D65108" w:rsidP="00D65108">
            <w:pPr>
              <w:pStyle w:val="ConsPlusNormal"/>
              <w:jc w:val="center"/>
              <w:rPr>
                <w:sz w:val="22"/>
                <w:szCs w:val="22"/>
              </w:rPr>
            </w:pPr>
            <w:r>
              <w:rPr>
                <w:sz w:val="22"/>
                <w:szCs w:val="22"/>
              </w:rPr>
              <w:t>3</w:t>
            </w:r>
          </w:p>
        </w:tc>
        <w:tc>
          <w:tcPr>
            <w:tcW w:w="992" w:type="dxa"/>
          </w:tcPr>
          <w:p w:rsidR="00D65108" w:rsidRPr="00475AEA" w:rsidRDefault="00D65108" w:rsidP="00D65108">
            <w:pPr>
              <w:pStyle w:val="ConsPlusNormal"/>
              <w:jc w:val="center"/>
              <w:rPr>
                <w:sz w:val="22"/>
                <w:szCs w:val="22"/>
              </w:rPr>
            </w:pPr>
            <w:r>
              <w:rPr>
                <w:sz w:val="22"/>
                <w:szCs w:val="22"/>
              </w:rPr>
              <w:t>4</w:t>
            </w:r>
          </w:p>
        </w:tc>
        <w:tc>
          <w:tcPr>
            <w:tcW w:w="851" w:type="dxa"/>
          </w:tcPr>
          <w:p w:rsidR="00D65108" w:rsidRPr="00475AEA" w:rsidRDefault="00D65108" w:rsidP="00D65108">
            <w:pPr>
              <w:pStyle w:val="ConsPlusNormal"/>
              <w:jc w:val="center"/>
              <w:rPr>
                <w:sz w:val="22"/>
                <w:szCs w:val="22"/>
              </w:rPr>
            </w:pPr>
            <w:r>
              <w:rPr>
                <w:sz w:val="22"/>
                <w:szCs w:val="22"/>
              </w:rPr>
              <w:t>5</w:t>
            </w:r>
          </w:p>
        </w:tc>
        <w:tc>
          <w:tcPr>
            <w:tcW w:w="992" w:type="dxa"/>
          </w:tcPr>
          <w:p w:rsidR="00D65108" w:rsidRPr="00475AEA" w:rsidRDefault="00D65108" w:rsidP="00D65108">
            <w:pPr>
              <w:pStyle w:val="ConsPlusNormal"/>
              <w:jc w:val="center"/>
              <w:rPr>
                <w:sz w:val="22"/>
                <w:szCs w:val="22"/>
              </w:rPr>
            </w:pPr>
            <w:r>
              <w:rPr>
                <w:sz w:val="22"/>
                <w:szCs w:val="22"/>
              </w:rPr>
              <w:t>6</w:t>
            </w:r>
          </w:p>
        </w:tc>
        <w:tc>
          <w:tcPr>
            <w:tcW w:w="992" w:type="dxa"/>
          </w:tcPr>
          <w:p w:rsidR="00D65108" w:rsidRPr="00475AEA" w:rsidRDefault="00D65108" w:rsidP="00D65108">
            <w:pPr>
              <w:pStyle w:val="ConsPlusNormal"/>
              <w:jc w:val="center"/>
              <w:rPr>
                <w:sz w:val="22"/>
                <w:szCs w:val="22"/>
              </w:rPr>
            </w:pPr>
            <w:r>
              <w:rPr>
                <w:sz w:val="22"/>
                <w:szCs w:val="22"/>
              </w:rPr>
              <w:t>7</w:t>
            </w:r>
          </w:p>
        </w:tc>
        <w:tc>
          <w:tcPr>
            <w:tcW w:w="851" w:type="dxa"/>
          </w:tcPr>
          <w:p w:rsidR="00D65108" w:rsidRPr="00475AEA" w:rsidRDefault="00D65108" w:rsidP="00D65108">
            <w:pPr>
              <w:pStyle w:val="ConsPlusNormal"/>
              <w:jc w:val="center"/>
              <w:rPr>
                <w:sz w:val="22"/>
                <w:szCs w:val="22"/>
              </w:rPr>
            </w:pPr>
            <w:r>
              <w:rPr>
                <w:sz w:val="22"/>
                <w:szCs w:val="22"/>
              </w:rPr>
              <w:t>8</w:t>
            </w:r>
          </w:p>
        </w:tc>
      </w:tr>
      <w:tr w:rsidR="008F2089" w:rsidRPr="009438D6" w:rsidTr="00D65108">
        <w:tc>
          <w:tcPr>
            <w:tcW w:w="1701" w:type="dxa"/>
          </w:tcPr>
          <w:p w:rsidR="008F2089" w:rsidRPr="00475AEA" w:rsidRDefault="008F2089" w:rsidP="0093301D">
            <w:pPr>
              <w:pStyle w:val="ConsPlusNormal"/>
              <w:jc w:val="both"/>
              <w:rPr>
                <w:sz w:val="22"/>
                <w:szCs w:val="22"/>
              </w:rPr>
            </w:pPr>
            <w:r w:rsidRPr="00475AEA">
              <w:rPr>
                <w:sz w:val="22"/>
                <w:szCs w:val="22"/>
              </w:rPr>
              <w:t>Всего, в том числе:</w:t>
            </w:r>
          </w:p>
        </w:tc>
        <w:tc>
          <w:tcPr>
            <w:tcW w:w="1985" w:type="dxa"/>
          </w:tcPr>
          <w:p w:rsidR="008F2089" w:rsidRPr="00475AEA" w:rsidRDefault="003451FE" w:rsidP="0093301D">
            <w:pPr>
              <w:autoSpaceDE w:val="0"/>
              <w:autoSpaceDN w:val="0"/>
              <w:adjustRightInd w:val="0"/>
              <w:jc w:val="center"/>
              <w:rPr>
                <w:sz w:val="22"/>
                <w:szCs w:val="22"/>
              </w:rPr>
            </w:pPr>
            <w:r>
              <w:rPr>
                <w:sz w:val="22"/>
                <w:szCs w:val="22"/>
              </w:rPr>
              <w:t>64962</w:t>
            </w:r>
            <w:r w:rsidR="00423545" w:rsidRPr="00475AEA">
              <w:rPr>
                <w:sz w:val="22"/>
                <w:szCs w:val="22"/>
              </w:rPr>
              <w:t>,0</w:t>
            </w:r>
          </w:p>
        </w:tc>
        <w:tc>
          <w:tcPr>
            <w:tcW w:w="992" w:type="dxa"/>
          </w:tcPr>
          <w:p w:rsidR="008F2089" w:rsidRPr="00475AEA" w:rsidRDefault="003451FE" w:rsidP="0093301D">
            <w:pPr>
              <w:autoSpaceDE w:val="0"/>
              <w:autoSpaceDN w:val="0"/>
              <w:adjustRightInd w:val="0"/>
              <w:jc w:val="center"/>
              <w:rPr>
                <w:sz w:val="22"/>
                <w:szCs w:val="22"/>
              </w:rPr>
            </w:pPr>
            <w:r>
              <w:rPr>
                <w:sz w:val="22"/>
                <w:szCs w:val="22"/>
              </w:rPr>
              <w:t>31462</w:t>
            </w:r>
            <w:r w:rsidR="00423545" w:rsidRPr="00475AEA">
              <w:rPr>
                <w:sz w:val="22"/>
                <w:szCs w:val="22"/>
              </w:rPr>
              <w:t>,0</w:t>
            </w:r>
          </w:p>
        </w:tc>
        <w:tc>
          <w:tcPr>
            <w:tcW w:w="992" w:type="dxa"/>
          </w:tcPr>
          <w:p w:rsidR="008F2089" w:rsidRPr="00475AEA" w:rsidRDefault="005E3BFF" w:rsidP="00375AC6">
            <w:pPr>
              <w:pStyle w:val="ConsPlusNormal"/>
              <w:jc w:val="center"/>
              <w:rPr>
                <w:sz w:val="22"/>
                <w:szCs w:val="22"/>
              </w:rPr>
            </w:pPr>
            <w:r>
              <w:rPr>
                <w:sz w:val="22"/>
                <w:szCs w:val="22"/>
              </w:rPr>
              <w:t>23782</w:t>
            </w:r>
            <w:r w:rsidR="00423545" w:rsidRPr="00475AEA">
              <w:rPr>
                <w:sz w:val="22"/>
                <w:szCs w:val="22"/>
              </w:rPr>
              <w:t>,0</w:t>
            </w:r>
          </w:p>
        </w:tc>
        <w:tc>
          <w:tcPr>
            <w:tcW w:w="851" w:type="dxa"/>
          </w:tcPr>
          <w:p w:rsidR="008F2089" w:rsidRPr="00475AEA" w:rsidRDefault="00423545" w:rsidP="0093301D">
            <w:pPr>
              <w:pStyle w:val="ConsPlusNormal"/>
              <w:jc w:val="center"/>
              <w:rPr>
                <w:sz w:val="22"/>
                <w:szCs w:val="22"/>
              </w:rPr>
            </w:pPr>
            <w:r w:rsidRPr="00475AEA">
              <w:rPr>
                <w:sz w:val="22"/>
                <w:szCs w:val="22"/>
              </w:rPr>
              <w:t>6700,0</w:t>
            </w:r>
          </w:p>
        </w:tc>
        <w:tc>
          <w:tcPr>
            <w:tcW w:w="992" w:type="dxa"/>
          </w:tcPr>
          <w:p w:rsidR="008F2089" w:rsidRPr="00475AEA" w:rsidRDefault="00423545" w:rsidP="0093301D">
            <w:pPr>
              <w:pStyle w:val="ConsPlusNormal"/>
              <w:jc w:val="center"/>
              <w:rPr>
                <w:sz w:val="22"/>
                <w:szCs w:val="22"/>
              </w:rPr>
            </w:pPr>
            <w:r w:rsidRPr="00475AEA">
              <w:rPr>
                <w:sz w:val="22"/>
                <w:szCs w:val="22"/>
              </w:rPr>
              <w:t>6700,0</w:t>
            </w:r>
          </w:p>
        </w:tc>
        <w:tc>
          <w:tcPr>
            <w:tcW w:w="992" w:type="dxa"/>
          </w:tcPr>
          <w:p w:rsidR="008F2089" w:rsidRPr="00475AEA" w:rsidRDefault="00423545" w:rsidP="0093301D">
            <w:pPr>
              <w:pStyle w:val="ConsPlusNormal"/>
              <w:jc w:val="center"/>
              <w:rPr>
                <w:sz w:val="22"/>
                <w:szCs w:val="22"/>
              </w:rPr>
            </w:pPr>
            <w:r w:rsidRPr="00475AEA">
              <w:rPr>
                <w:sz w:val="22"/>
                <w:szCs w:val="22"/>
              </w:rPr>
              <w:t>6700,0</w:t>
            </w:r>
          </w:p>
        </w:tc>
        <w:tc>
          <w:tcPr>
            <w:tcW w:w="851" w:type="dxa"/>
          </w:tcPr>
          <w:p w:rsidR="008F2089" w:rsidRPr="00475AEA" w:rsidRDefault="00423545" w:rsidP="0093301D">
            <w:pPr>
              <w:pStyle w:val="ConsPlusNormal"/>
              <w:jc w:val="center"/>
              <w:rPr>
                <w:sz w:val="22"/>
                <w:szCs w:val="22"/>
              </w:rPr>
            </w:pPr>
            <w:r w:rsidRPr="00475AEA">
              <w:rPr>
                <w:sz w:val="22"/>
                <w:szCs w:val="22"/>
              </w:rPr>
              <w:t>6700,0</w:t>
            </w:r>
          </w:p>
        </w:tc>
      </w:tr>
      <w:tr w:rsidR="00D65108" w:rsidRPr="009438D6" w:rsidTr="00D65108">
        <w:tc>
          <w:tcPr>
            <w:tcW w:w="1701" w:type="dxa"/>
          </w:tcPr>
          <w:p w:rsidR="00D65108" w:rsidRPr="00475AEA" w:rsidRDefault="00D65108" w:rsidP="0093301D">
            <w:pPr>
              <w:pStyle w:val="ConsPlusNormal"/>
              <w:jc w:val="both"/>
              <w:rPr>
                <w:sz w:val="22"/>
                <w:szCs w:val="22"/>
              </w:rPr>
            </w:pPr>
            <w:r>
              <w:rPr>
                <w:sz w:val="22"/>
                <w:szCs w:val="22"/>
              </w:rPr>
              <w:t>Ответственный исполнитель (соисполнитель, участники)</w:t>
            </w:r>
          </w:p>
        </w:tc>
        <w:tc>
          <w:tcPr>
            <w:tcW w:w="1985" w:type="dxa"/>
          </w:tcPr>
          <w:p w:rsidR="00D65108" w:rsidRPr="00D65108" w:rsidRDefault="008300AF" w:rsidP="00D65108">
            <w:pPr>
              <w:pStyle w:val="ConsPlusNormal"/>
              <w:jc w:val="both"/>
              <w:rPr>
                <w:sz w:val="24"/>
                <w:szCs w:val="24"/>
              </w:rPr>
            </w:pPr>
            <w:r w:rsidRPr="008300AF">
              <w:rPr>
                <w:sz w:val="24"/>
                <w:szCs w:val="24"/>
              </w:rPr>
              <w:t>Комитет по управлению имуществом</w:t>
            </w:r>
            <w:r>
              <w:rPr>
                <w:sz w:val="24"/>
                <w:szCs w:val="24"/>
              </w:rPr>
              <w:t>;</w:t>
            </w:r>
            <w:r w:rsidRPr="00D65108">
              <w:rPr>
                <w:sz w:val="24"/>
                <w:szCs w:val="24"/>
              </w:rPr>
              <w:t xml:space="preserve"> </w:t>
            </w:r>
            <w:r>
              <w:rPr>
                <w:sz w:val="24"/>
                <w:szCs w:val="24"/>
              </w:rPr>
              <w:t>Администрация городского округа.</w:t>
            </w:r>
          </w:p>
          <w:p w:rsidR="00D65108" w:rsidRDefault="00D65108" w:rsidP="00D65108">
            <w:pPr>
              <w:autoSpaceDE w:val="0"/>
              <w:autoSpaceDN w:val="0"/>
              <w:adjustRightInd w:val="0"/>
              <w:rPr>
                <w:sz w:val="22"/>
                <w:szCs w:val="22"/>
              </w:rPr>
            </w:pPr>
          </w:p>
        </w:tc>
        <w:tc>
          <w:tcPr>
            <w:tcW w:w="992" w:type="dxa"/>
          </w:tcPr>
          <w:p w:rsidR="00D65108" w:rsidRDefault="00D65108" w:rsidP="0093301D">
            <w:pPr>
              <w:autoSpaceDE w:val="0"/>
              <w:autoSpaceDN w:val="0"/>
              <w:adjustRightInd w:val="0"/>
              <w:jc w:val="center"/>
              <w:rPr>
                <w:sz w:val="22"/>
                <w:szCs w:val="22"/>
              </w:rPr>
            </w:pPr>
          </w:p>
        </w:tc>
        <w:tc>
          <w:tcPr>
            <w:tcW w:w="992" w:type="dxa"/>
          </w:tcPr>
          <w:p w:rsidR="00D65108" w:rsidRDefault="00D65108" w:rsidP="00375AC6">
            <w:pPr>
              <w:pStyle w:val="ConsPlusNormal"/>
              <w:jc w:val="center"/>
              <w:rPr>
                <w:sz w:val="22"/>
                <w:szCs w:val="22"/>
              </w:rPr>
            </w:pPr>
          </w:p>
        </w:tc>
        <w:tc>
          <w:tcPr>
            <w:tcW w:w="851" w:type="dxa"/>
          </w:tcPr>
          <w:p w:rsidR="00D65108" w:rsidRPr="00475AEA" w:rsidRDefault="00D65108" w:rsidP="0093301D">
            <w:pPr>
              <w:pStyle w:val="ConsPlusNormal"/>
              <w:jc w:val="center"/>
              <w:rPr>
                <w:sz w:val="22"/>
                <w:szCs w:val="22"/>
              </w:rPr>
            </w:pPr>
          </w:p>
        </w:tc>
        <w:tc>
          <w:tcPr>
            <w:tcW w:w="992" w:type="dxa"/>
          </w:tcPr>
          <w:p w:rsidR="00D65108" w:rsidRPr="00475AEA" w:rsidRDefault="00D65108" w:rsidP="0093301D">
            <w:pPr>
              <w:pStyle w:val="ConsPlusNormal"/>
              <w:jc w:val="center"/>
              <w:rPr>
                <w:sz w:val="22"/>
                <w:szCs w:val="22"/>
              </w:rPr>
            </w:pPr>
          </w:p>
        </w:tc>
        <w:tc>
          <w:tcPr>
            <w:tcW w:w="992" w:type="dxa"/>
          </w:tcPr>
          <w:p w:rsidR="00D65108" w:rsidRPr="00475AEA" w:rsidRDefault="00D65108" w:rsidP="0093301D">
            <w:pPr>
              <w:pStyle w:val="ConsPlusNormal"/>
              <w:jc w:val="center"/>
              <w:rPr>
                <w:sz w:val="22"/>
                <w:szCs w:val="22"/>
              </w:rPr>
            </w:pPr>
          </w:p>
        </w:tc>
        <w:tc>
          <w:tcPr>
            <w:tcW w:w="851" w:type="dxa"/>
          </w:tcPr>
          <w:p w:rsidR="00D65108" w:rsidRPr="00475AEA" w:rsidRDefault="00D65108" w:rsidP="0093301D">
            <w:pPr>
              <w:pStyle w:val="ConsPlusNormal"/>
              <w:jc w:val="center"/>
              <w:rPr>
                <w:sz w:val="22"/>
                <w:szCs w:val="22"/>
              </w:rPr>
            </w:pPr>
          </w:p>
        </w:tc>
      </w:tr>
      <w:tr w:rsidR="00423545" w:rsidRPr="009438D6" w:rsidTr="00D65108">
        <w:tblPrEx>
          <w:tblBorders>
            <w:insideH w:val="nil"/>
          </w:tblBorders>
        </w:tblPrEx>
        <w:tc>
          <w:tcPr>
            <w:tcW w:w="1701" w:type="dxa"/>
            <w:tcBorders>
              <w:bottom w:val="nil"/>
            </w:tcBorders>
          </w:tcPr>
          <w:p w:rsidR="00423545" w:rsidRPr="00475AEA" w:rsidRDefault="00423545" w:rsidP="0093301D">
            <w:pPr>
              <w:pStyle w:val="ConsPlusNormal"/>
              <w:jc w:val="both"/>
              <w:rPr>
                <w:sz w:val="22"/>
                <w:szCs w:val="22"/>
              </w:rPr>
            </w:pPr>
            <w:r w:rsidRPr="00475AEA">
              <w:rPr>
                <w:sz w:val="22"/>
                <w:szCs w:val="22"/>
              </w:rPr>
              <w:lastRenderedPageBreak/>
              <w:t>Местный бюджет муниципального образования</w:t>
            </w:r>
          </w:p>
        </w:tc>
        <w:tc>
          <w:tcPr>
            <w:tcW w:w="1985" w:type="dxa"/>
            <w:tcBorders>
              <w:bottom w:val="nil"/>
            </w:tcBorders>
          </w:tcPr>
          <w:p w:rsidR="00423545" w:rsidRPr="005E3BFF" w:rsidRDefault="00423545" w:rsidP="003451FE">
            <w:pPr>
              <w:autoSpaceDE w:val="0"/>
              <w:autoSpaceDN w:val="0"/>
              <w:adjustRightInd w:val="0"/>
              <w:jc w:val="center"/>
              <w:rPr>
                <w:sz w:val="22"/>
                <w:szCs w:val="22"/>
                <w:highlight w:val="yellow"/>
              </w:rPr>
            </w:pPr>
            <w:r w:rsidRPr="00421179">
              <w:rPr>
                <w:sz w:val="22"/>
                <w:szCs w:val="22"/>
              </w:rPr>
              <w:t>40</w:t>
            </w:r>
            <w:r w:rsidR="003451FE" w:rsidRPr="00421179">
              <w:rPr>
                <w:sz w:val="22"/>
                <w:szCs w:val="22"/>
              </w:rPr>
              <w:t>166</w:t>
            </w:r>
            <w:r w:rsidRPr="00421179">
              <w:rPr>
                <w:sz w:val="22"/>
                <w:szCs w:val="22"/>
              </w:rPr>
              <w:t>,0</w:t>
            </w:r>
          </w:p>
        </w:tc>
        <w:tc>
          <w:tcPr>
            <w:tcW w:w="992" w:type="dxa"/>
            <w:tcBorders>
              <w:bottom w:val="nil"/>
            </w:tcBorders>
          </w:tcPr>
          <w:p w:rsidR="00423545" w:rsidRPr="00475AEA" w:rsidRDefault="00423545" w:rsidP="003451FE">
            <w:pPr>
              <w:autoSpaceDE w:val="0"/>
              <w:autoSpaceDN w:val="0"/>
              <w:adjustRightInd w:val="0"/>
              <w:jc w:val="center"/>
              <w:rPr>
                <w:sz w:val="22"/>
                <w:szCs w:val="22"/>
              </w:rPr>
            </w:pPr>
            <w:r w:rsidRPr="00475AEA">
              <w:rPr>
                <w:sz w:val="22"/>
                <w:szCs w:val="22"/>
              </w:rPr>
              <w:t>6</w:t>
            </w:r>
            <w:r w:rsidR="003451FE">
              <w:rPr>
                <w:sz w:val="22"/>
                <w:szCs w:val="22"/>
              </w:rPr>
              <w:t>666</w:t>
            </w:r>
            <w:r w:rsidRPr="00475AEA">
              <w:rPr>
                <w:sz w:val="22"/>
                <w:szCs w:val="22"/>
              </w:rPr>
              <w:t>,0</w:t>
            </w:r>
          </w:p>
        </w:tc>
        <w:tc>
          <w:tcPr>
            <w:tcW w:w="992" w:type="dxa"/>
            <w:tcBorders>
              <w:bottom w:val="nil"/>
            </w:tcBorders>
          </w:tcPr>
          <w:p w:rsidR="00423545" w:rsidRPr="00475AEA" w:rsidRDefault="00423545" w:rsidP="00D86D88">
            <w:pPr>
              <w:pStyle w:val="ConsPlusNormal"/>
              <w:jc w:val="center"/>
              <w:rPr>
                <w:sz w:val="22"/>
                <w:szCs w:val="22"/>
              </w:rPr>
            </w:pPr>
            <w:r w:rsidRPr="00475AEA">
              <w:rPr>
                <w:sz w:val="22"/>
                <w:szCs w:val="22"/>
              </w:rPr>
              <w:t>6700,0</w:t>
            </w:r>
          </w:p>
        </w:tc>
        <w:tc>
          <w:tcPr>
            <w:tcW w:w="851" w:type="dxa"/>
            <w:tcBorders>
              <w:bottom w:val="nil"/>
            </w:tcBorders>
          </w:tcPr>
          <w:p w:rsidR="00423545" w:rsidRPr="00475AEA" w:rsidRDefault="00423545" w:rsidP="00D86D88">
            <w:pPr>
              <w:pStyle w:val="ConsPlusNormal"/>
              <w:jc w:val="center"/>
              <w:rPr>
                <w:sz w:val="22"/>
                <w:szCs w:val="22"/>
              </w:rPr>
            </w:pPr>
            <w:r w:rsidRPr="00475AEA">
              <w:rPr>
                <w:sz w:val="22"/>
                <w:szCs w:val="22"/>
              </w:rPr>
              <w:t>6700,0</w:t>
            </w:r>
          </w:p>
        </w:tc>
        <w:tc>
          <w:tcPr>
            <w:tcW w:w="992" w:type="dxa"/>
            <w:tcBorders>
              <w:bottom w:val="nil"/>
            </w:tcBorders>
          </w:tcPr>
          <w:p w:rsidR="00423545" w:rsidRPr="00475AEA" w:rsidRDefault="00423545" w:rsidP="00D86D88">
            <w:pPr>
              <w:pStyle w:val="ConsPlusNormal"/>
              <w:jc w:val="center"/>
              <w:rPr>
                <w:sz w:val="22"/>
                <w:szCs w:val="22"/>
              </w:rPr>
            </w:pPr>
            <w:r w:rsidRPr="00475AEA">
              <w:rPr>
                <w:sz w:val="22"/>
                <w:szCs w:val="22"/>
              </w:rPr>
              <w:t>6700,0</w:t>
            </w:r>
          </w:p>
        </w:tc>
        <w:tc>
          <w:tcPr>
            <w:tcW w:w="992" w:type="dxa"/>
            <w:tcBorders>
              <w:bottom w:val="nil"/>
            </w:tcBorders>
          </w:tcPr>
          <w:p w:rsidR="00423545" w:rsidRPr="00475AEA" w:rsidRDefault="00423545" w:rsidP="00D86D88">
            <w:pPr>
              <w:pStyle w:val="ConsPlusNormal"/>
              <w:jc w:val="center"/>
              <w:rPr>
                <w:sz w:val="22"/>
                <w:szCs w:val="22"/>
              </w:rPr>
            </w:pPr>
            <w:r w:rsidRPr="00475AEA">
              <w:rPr>
                <w:sz w:val="22"/>
                <w:szCs w:val="22"/>
              </w:rPr>
              <w:t>6700,0</w:t>
            </w:r>
          </w:p>
        </w:tc>
        <w:tc>
          <w:tcPr>
            <w:tcW w:w="851" w:type="dxa"/>
            <w:tcBorders>
              <w:bottom w:val="nil"/>
            </w:tcBorders>
          </w:tcPr>
          <w:p w:rsidR="00423545" w:rsidRPr="00475AEA" w:rsidRDefault="00423545" w:rsidP="00D86D88">
            <w:pPr>
              <w:pStyle w:val="ConsPlusNormal"/>
              <w:jc w:val="center"/>
              <w:rPr>
                <w:sz w:val="22"/>
                <w:szCs w:val="22"/>
              </w:rPr>
            </w:pPr>
            <w:r w:rsidRPr="00475AEA">
              <w:rPr>
                <w:sz w:val="22"/>
                <w:szCs w:val="22"/>
              </w:rPr>
              <w:t>6700,0</w:t>
            </w:r>
          </w:p>
        </w:tc>
      </w:tr>
      <w:tr w:rsidR="008F2089" w:rsidRPr="009438D6" w:rsidTr="00D65108">
        <w:tc>
          <w:tcPr>
            <w:tcW w:w="1701" w:type="dxa"/>
          </w:tcPr>
          <w:p w:rsidR="008F2089" w:rsidRPr="00475AEA" w:rsidRDefault="008F2089" w:rsidP="0093301D">
            <w:pPr>
              <w:pStyle w:val="ConsPlusNormal"/>
              <w:jc w:val="both"/>
              <w:rPr>
                <w:sz w:val="22"/>
                <w:szCs w:val="22"/>
              </w:rPr>
            </w:pPr>
            <w:r w:rsidRPr="00475AEA">
              <w:rPr>
                <w:sz w:val="22"/>
                <w:szCs w:val="22"/>
              </w:rPr>
              <w:t>Областной бюджет</w:t>
            </w:r>
          </w:p>
        </w:tc>
        <w:tc>
          <w:tcPr>
            <w:tcW w:w="1985" w:type="dxa"/>
          </w:tcPr>
          <w:p w:rsidR="008F2089" w:rsidRPr="005E3BFF" w:rsidRDefault="00421179" w:rsidP="0093301D">
            <w:pPr>
              <w:autoSpaceDE w:val="0"/>
              <w:autoSpaceDN w:val="0"/>
              <w:adjustRightInd w:val="0"/>
              <w:jc w:val="center"/>
              <w:rPr>
                <w:sz w:val="22"/>
                <w:szCs w:val="22"/>
                <w:highlight w:val="yellow"/>
              </w:rPr>
            </w:pPr>
            <w:r w:rsidRPr="00421179">
              <w:rPr>
                <w:sz w:val="22"/>
                <w:szCs w:val="22"/>
              </w:rPr>
              <w:t>32346</w:t>
            </w:r>
            <w:r w:rsidR="00423545" w:rsidRPr="00421179">
              <w:rPr>
                <w:sz w:val="22"/>
                <w:szCs w:val="22"/>
              </w:rPr>
              <w:t>,0</w:t>
            </w:r>
          </w:p>
        </w:tc>
        <w:tc>
          <w:tcPr>
            <w:tcW w:w="992" w:type="dxa"/>
          </w:tcPr>
          <w:p w:rsidR="008F2089" w:rsidRPr="00475AEA" w:rsidRDefault="003451FE" w:rsidP="0093301D">
            <w:pPr>
              <w:autoSpaceDE w:val="0"/>
              <w:autoSpaceDN w:val="0"/>
              <w:adjustRightInd w:val="0"/>
              <w:jc w:val="center"/>
              <w:rPr>
                <w:sz w:val="22"/>
                <w:szCs w:val="22"/>
              </w:rPr>
            </w:pPr>
            <w:r>
              <w:rPr>
                <w:sz w:val="22"/>
                <w:szCs w:val="22"/>
              </w:rPr>
              <w:t>21963</w:t>
            </w:r>
            <w:r w:rsidR="00423545" w:rsidRPr="00475AEA">
              <w:rPr>
                <w:sz w:val="22"/>
                <w:szCs w:val="22"/>
              </w:rPr>
              <w:t>,0</w:t>
            </w:r>
          </w:p>
        </w:tc>
        <w:tc>
          <w:tcPr>
            <w:tcW w:w="992" w:type="dxa"/>
          </w:tcPr>
          <w:p w:rsidR="008F2089" w:rsidRPr="00475AEA" w:rsidRDefault="005E3BFF" w:rsidP="0093301D">
            <w:pPr>
              <w:pStyle w:val="ConsPlusNormal"/>
              <w:jc w:val="center"/>
              <w:rPr>
                <w:sz w:val="22"/>
                <w:szCs w:val="22"/>
              </w:rPr>
            </w:pPr>
            <w:r>
              <w:rPr>
                <w:sz w:val="22"/>
                <w:szCs w:val="22"/>
              </w:rPr>
              <w:t>10383</w:t>
            </w:r>
            <w:r w:rsidR="00423545" w:rsidRPr="00475AEA">
              <w:rPr>
                <w:sz w:val="22"/>
                <w:szCs w:val="22"/>
              </w:rPr>
              <w:t>,0</w:t>
            </w:r>
          </w:p>
        </w:tc>
        <w:tc>
          <w:tcPr>
            <w:tcW w:w="851" w:type="dxa"/>
          </w:tcPr>
          <w:p w:rsidR="008F2089" w:rsidRPr="00475AEA" w:rsidRDefault="00423545" w:rsidP="0093301D">
            <w:pPr>
              <w:pStyle w:val="ConsPlusNormal"/>
              <w:jc w:val="center"/>
              <w:rPr>
                <w:sz w:val="22"/>
                <w:szCs w:val="22"/>
              </w:rPr>
            </w:pPr>
            <w:r w:rsidRPr="00475AEA">
              <w:rPr>
                <w:sz w:val="22"/>
                <w:szCs w:val="22"/>
              </w:rPr>
              <w:t>0,0</w:t>
            </w:r>
          </w:p>
        </w:tc>
        <w:tc>
          <w:tcPr>
            <w:tcW w:w="992" w:type="dxa"/>
          </w:tcPr>
          <w:p w:rsidR="008F2089" w:rsidRPr="00475AEA" w:rsidRDefault="00423545" w:rsidP="0093301D">
            <w:pPr>
              <w:pStyle w:val="ConsPlusNormal"/>
              <w:jc w:val="center"/>
              <w:rPr>
                <w:sz w:val="22"/>
                <w:szCs w:val="22"/>
              </w:rPr>
            </w:pPr>
            <w:r w:rsidRPr="00475AEA">
              <w:rPr>
                <w:sz w:val="22"/>
                <w:szCs w:val="22"/>
              </w:rPr>
              <w:t>0,0</w:t>
            </w:r>
          </w:p>
        </w:tc>
        <w:tc>
          <w:tcPr>
            <w:tcW w:w="992" w:type="dxa"/>
          </w:tcPr>
          <w:p w:rsidR="008F2089" w:rsidRPr="00475AEA" w:rsidRDefault="00423545" w:rsidP="0093301D">
            <w:pPr>
              <w:pStyle w:val="ConsPlusNormal"/>
              <w:jc w:val="center"/>
              <w:rPr>
                <w:sz w:val="22"/>
                <w:szCs w:val="22"/>
              </w:rPr>
            </w:pPr>
            <w:r w:rsidRPr="00475AEA">
              <w:rPr>
                <w:sz w:val="22"/>
                <w:szCs w:val="22"/>
              </w:rPr>
              <w:t>0,0</w:t>
            </w:r>
          </w:p>
        </w:tc>
        <w:tc>
          <w:tcPr>
            <w:tcW w:w="851" w:type="dxa"/>
          </w:tcPr>
          <w:p w:rsidR="008F2089" w:rsidRPr="00475AEA" w:rsidRDefault="00423545" w:rsidP="0093301D">
            <w:pPr>
              <w:pStyle w:val="ConsPlusNormal"/>
              <w:jc w:val="center"/>
              <w:rPr>
                <w:sz w:val="22"/>
                <w:szCs w:val="22"/>
              </w:rPr>
            </w:pPr>
            <w:r w:rsidRPr="00475AEA">
              <w:rPr>
                <w:sz w:val="22"/>
                <w:szCs w:val="22"/>
              </w:rPr>
              <w:t>0,0</w:t>
            </w:r>
          </w:p>
        </w:tc>
      </w:tr>
      <w:tr w:rsidR="00423545" w:rsidRPr="009438D6" w:rsidTr="00D65108">
        <w:tc>
          <w:tcPr>
            <w:tcW w:w="1701" w:type="dxa"/>
          </w:tcPr>
          <w:p w:rsidR="00423545" w:rsidRPr="00475AEA" w:rsidRDefault="00423545" w:rsidP="0093301D">
            <w:pPr>
              <w:pStyle w:val="ConsPlusNormal"/>
              <w:jc w:val="both"/>
              <w:rPr>
                <w:sz w:val="22"/>
                <w:szCs w:val="22"/>
              </w:rPr>
            </w:pPr>
            <w:r w:rsidRPr="00475AEA">
              <w:rPr>
                <w:sz w:val="22"/>
                <w:szCs w:val="22"/>
              </w:rPr>
              <w:t>Федеральный бюджет</w:t>
            </w:r>
          </w:p>
        </w:tc>
        <w:tc>
          <w:tcPr>
            <w:tcW w:w="1985" w:type="dxa"/>
          </w:tcPr>
          <w:p w:rsidR="00423545" w:rsidRPr="005E3BFF" w:rsidRDefault="00421179" w:rsidP="00D86D88">
            <w:pPr>
              <w:autoSpaceDE w:val="0"/>
              <w:autoSpaceDN w:val="0"/>
              <w:adjustRightInd w:val="0"/>
              <w:jc w:val="center"/>
              <w:rPr>
                <w:sz w:val="22"/>
                <w:szCs w:val="22"/>
                <w:highlight w:val="yellow"/>
              </w:rPr>
            </w:pPr>
            <w:r>
              <w:rPr>
                <w:sz w:val="22"/>
                <w:szCs w:val="22"/>
              </w:rPr>
              <w:t>9532</w:t>
            </w:r>
            <w:r w:rsidR="00423545" w:rsidRPr="00421179">
              <w:rPr>
                <w:sz w:val="22"/>
                <w:szCs w:val="22"/>
              </w:rPr>
              <w:t>,0</w:t>
            </w:r>
          </w:p>
        </w:tc>
        <w:tc>
          <w:tcPr>
            <w:tcW w:w="992" w:type="dxa"/>
          </w:tcPr>
          <w:p w:rsidR="00423545" w:rsidRPr="00475AEA" w:rsidRDefault="003451FE" w:rsidP="00D86D88">
            <w:pPr>
              <w:autoSpaceDE w:val="0"/>
              <w:autoSpaceDN w:val="0"/>
              <w:adjustRightInd w:val="0"/>
              <w:jc w:val="center"/>
              <w:rPr>
                <w:sz w:val="22"/>
                <w:szCs w:val="22"/>
              </w:rPr>
            </w:pPr>
            <w:r>
              <w:rPr>
                <w:sz w:val="22"/>
                <w:szCs w:val="22"/>
              </w:rPr>
              <w:t>2833</w:t>
            </w:r>
            <w:r w:rsidR="00423545" w:rsidRPr="00475AEA">
              <w:rPr>
                <w:sz w:val="22"/>
                <w:szCs w:val="22"/>
              </w:rPr>
              <w:t>,0</w:t>
            </w:r>
          </w:p>
        </w:tc>
        <w:tc>
          <w:tcPr>
            <w:tcW w:w="992" w:type="dxa"/>
          </w:tcPr>
          <w:p w:rsidR="00423545" w:rsidRPr="00475AEA" w:rsidRDefault="005E3BFF" w:rsidP="00D86D88">
            <w:pPr>
              <w:pStyle w:val="ConsPlusNormal"/>
              <w:jc w:val="center"/>
              <w:rPr>
                <w:sz w:val="22"/>
                <w:szCs w:val="22"/>
              </w:rPr>
            </w:pPr>
            <w:r>
              <w:rPr>
                <w:sz w:val="22"/>
                <w:szCs w:val="22"/>
              </w:rPr>
              <w:t>6699</w:t>
            </w:r>
            <w:r w:rsidR="00423545" w:rsidRPr="00475AEA">
              <w:rPr>
                <w:sz w:val="22"/>
                <w:szCs w:val="22"/>
              </w:rPr>
              <w:t>,0</w:t>
            </w:r>
          </w:p>
        </w:tc>
        <w:tc>
          <w:tcPr>
            <w:tcW w:w="851" w:type="dxa"/>
          </w:tcPr>
          <w:p w:rsidR="00423545" w:rsidRPr="00475AEA" w:rsidRDefault="00423545" w:rsidP="00D86D88">
            <w:pPr>
              <w:pStyle w:val="ConsPlusNormal"/>
              <w:jc w:val="center"/>
              <w:rPr>
                <w:sz w:val="22"/>
                <w:szCs w:val="22"/>
              </w:rPr>
            </w:pPr>
            <w:r w:rsidRPr="00475AEA">
              <w:rPr>
                <w:sz w:val="22"/>
                <w:szCs w:val="22"/>
              </w:rPr>
              <w:t>0,0</w:t>
            </w:r>
          </w:p>
        </w:tc>
        <w:tc>
          <w:tcPr>
            <w:tcW w:w="992" w:type="dxa"/>
          </w:tcPr>
          <w:p w:rsidR="00423545" w:rsidRPr="00475AEA" w:rsidRDefault="00423545" w:rsidP="00D86D88">
            <w:pPr>
              <w:pStyle w:val="ConsPlusNormal"/>
              <w:jc w:val="center"/>
              <w:rPr>
                <w:sz w:val="22"/>
                <w:szCs w:val="22"/>
              </w:rPr>
            </w:pPr>
            <w:r w:rsidRPr="00475AEA">
              <w:rPr>
                <w:sz w:val="22"/>
                <w:szCs w:val="22"/>
              </w:rPr>
              <w:t>0,0</w:t>
            </w:r>
          </w:p>
        </w:tc>
        <w:tc>
          <w:tcPr>
            <w:tcW w:w="992" w:type="dxa"/>
          </w:tcPr>
          <w:p w:rsidR="00423545" w:rsidRPr="00475AEA" w:rsidRDefault="00423545" w:rsidP="00D86D88">
            <w:pPr>
              <w:pStyle w:val="ConsPlusNormal"/>
              <w:jc w:val="center"/>
              <w:rPr>
                <w:sz w:val="22"/>
                <w:szCs w:val="22"/>
              </w:rPr>
            </w:pPr>
            <w:r w:rsidRPr="00475AEA">
              <w:rPr>
                <w:sz w:val="22"/>
                <w:szCs w:val="22"/>
              </w:rPr>
              <w:t>0,0</w:t>
            </w:r>
          </w:p>
        </w:tc>
        <w:tc>
          <w:tcPr>
            <w:tcW w:w="851" w:type="dxa"/>
          </w:tcPr>
          <w:p w:rsidR="00423545" w:rsidRPr="00475AEA" w:rsidRDefault="00423545" w:rsidP="00D86D88">
            <w:pPr>
              <w:pStyle w:val="ConsPlusNormal"/>
              <w:jc w:val="center"/>
              <w:rPr>
                <w:sz w:val="22"/>
                <w:szCs w:val="22"/>
              </w:rPr>
            </w:pPr>
            <w:r w:rsidRPr="00475AEA">
              <w:rPr>
                <w:sz w:val="22"/>
                <w:szCs w:val="22"/>
              </w:rPr>
              <w:t>0,0</w:t>
            </w:r>
          </w:p>
        </w:tc>
      </w:tr>
      <w:tr w:rsidR="00D65108" w:rsidRPr="009438D6" w:rsidTr="00D65108">
        <w:tc>
          <w:tcPr>
            <w:tcW w:w="1701" w:type="dxa"/>
          </w:tcPr>
          <w:p w:rsidR="00D65108" w:rsidRPr="00475AEA" w:rsidRDefault="00D65108" w:rsidP="0093301D">
            <w:pPr>
              <w:pStyle w:val="ConsPlusNormal"/>
              <w:jc w:val="both"/>
              <w:rPr>
                <w:sz w:val="22"/>
                <w:szCs w:val="22"/>
              </w:rPr>
            </w:pPr>
            <w:r>
              <w:rPr>
                <w:sz w:val="22"/>
                <w:szCs w:val="22"/>
              </w:rPr>
              <w:t>Другие источники финансирования</w:t>
            </w:r>
          </w:p>
        </w:tc>
        <w:tc>
          <w:tcPr>
            <w:tcW w:w="1985" w:type="dxa"/>
          </w:tcPr>
          <w:p w:rsidR="00D65108" w:rsidRDefault="00D65108" w:rsidP="00D86D88">
            <w:pPr>
              <w:autoSpaceDE w:val="0"/>
              <w:autoSpaceDN w:val="0"/>
              <w:adjustRightInd w:val="0"/>
              <w:jc w:val="center"/>
              <w:rPr>
                <w:sz w:val="22"/>
                <w:szCs w:val="22"/>
              </w:rPr>
            </w:pPr>
            <w:r>
              <w:rPr>
                <w:sz w:val="22"/>
                <w:szCs w:val="22"/>
              </w:rPr>
              <w:t>0,0</w:t>
            </w:r>
          </w:p>
        </w:tc>
        <w:tc>
          <w:tcPr>
            <w:tcW w:w="992" w:type="dxa"/>
          </w:tcPr>
          <w:p w:rsidR="00D65108" w:rsidRDefault="00D65108" w:rsidP="00D86D88">
            <w:pPr>
              <w:autoSpaceDE w:val="0"/>
              <w:autoSpaceDN w:val="0"/>
              <w:adjustRightInd w:val="0"/>
              <w:jc w:val="center"/>
              <w:rPr>
                <w:sz w:val="22"/>
                <w:szCs w:val="22"/>
              </w:rPr>
            </w:pPr>
            <w:r>
              <w:rPr>
                <w:sz w:val="22"/>
                <w:szCs w:val="22"/>
              </w:rPr>
              <w:t>0,0</w:t>
            </w:r>
          </w:p>
        </w:tc>
        <w:tc>
          <w:tcPr>
            <w:tcW w:w="992" w:type="dxa"/>
          </w:tcPr>
          <w:p w:rsidR="00D65108" w:rsidRDefault="00D65108" w:rsidP="00D86D88">
            <w:pPr>
              <w:pStyle w:val="ConsPlusNormal"/>
              <w:jc w:val="center"/>
              <w:rPr>
                <w:sz w:val="22"/>
                <w:szCs w:val="22"/>
              </w:rPr>
            </w:pPr>
            <w:r>
              <w:rPr>
                <w:sz w:val="22"/>
                <w:szCs w:val="22"/>
              </w:rPr>
              <w:t>0,0</w:t>
            </w:r>
          </w:p>
        </w:tc>
        <w:tc>
          <w:tcPr>
            <w:tcW w:w="851" w:type="dxa"/>
          </w:tcPr>
          <w:p w:rsidR="00D65108" w:rsidRPr="00475AEA" w:rsidRDefault="00D65108" w:rsidP="00D86D88">
            <w:pPr>
              <w:pStyle w:val="ConsPlusNormal"/>
              <w:jc w:val="center"/>
              <w:rPr>
                <w:sz w:val="22"/>
                <w:szCs w:val="22"/>
              </w:rPr>
            </w:pPr>
            <w:r>
              <w:rPr>
                <w:sz w:val="22"/>
                <w:szCs w:val="22"/>
              </w:rPr>
              <w:t>0,0</w:t>
            </w:r>
          </w:p>
        </w:tc>
        <w:tc>
          <w:tcPr>
            <w:tcW w:w="992" w:type="dxa"/>
          </w:tcPr>
          <w:p w:rsidR="00D65108" w:rsidRPr="00475AEA" w:rsidRDefault="00D65108" w:rsidP="00D86D88">
            <w:pPr>
              <w:pStyle w:val="ConsPlusNormal"/>
              <w:jc w:val="center"/>
              <w:rPr>
                <w:sz w:val="22"/>
                <w:szCs w:val="22"/>
              </w:rPr>
            </w:pPr>
            <w:r>
              <w:rPr>
                <w:sz w:val="22"/>
                <w:szCs w:val="22"/>
              </w:rPr>
              <w:t>0,0</w:t>
            </w:r>
          </w:p>
        </w:tc>
        <w:tc>
          <w:tcPr>
            <w:tcW w:w="992" w:type="dxa"/>
          </w:tcPr>
          <w:p w:rsidR="00D65108" w:rsidRPr="00475AEA" w:rsidRDefault="00D65108" w:rsidP="00D86D88">
            <w:pPr>
              <w:pStyle w:val="ConsPlusNormal"/>
              <w:jc w:val="center"/>
              <w:rPr>
                <w:sz w:val="22"/>
                <w:szCs w:val="22"/>
              </w:rPr>
            </w:pPr>
            <w:r>
              <w:rPr>
                <w:sz w:val="22"/>
                <w:szCs w:val="22"/>
              </w:rPr>
              <w:t>0,0</w:t>
            </w:r>
          </w:p>
        </w:tc>
        <w:tc>
          <w:tcPr>
            <w:tcW w:w="851" w:type="dxa"/>
          </w:tcPr>
          <w:p w:rsidR="00D65108" w:rsidRPr="00475AEA" w:rsidRDefault="00D65108" w:rsidP="00D86D88">
            <w:pPr>
              <w:pStyle w:val="ConsPlusNormal"/>
              <w:jc w:val="center"/>
              <w:rPr>
                <w:sz w:val="22"/>
                <w:szCs w:val="22"/>
              </w:rPr>
            </w:pPr>
            <w:r>
              <w:rPr>
                <w:sz w:val="22"/>
                <w:szCs w:val="22"/>
              </w:rPr>
              <w:t>0,0</w:t>
            </w:r>
          </w:p>
        </w:tc>
      </w:tr>
    </w:tbl>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373375" w:rsidRPr="009438D6" w:rsidRDefault="00373375" w:rsidP="00373375">
      <w:pPr>
        <w:pStyle w:val="ConsPlusNormal"/>
        <w:ind w:firstLine="540"/>
        <w:jc w:val="both"/>
        <w:rPr>
          <w:sz w:val="24"/>
          <w:szCs w:val="24"/>
        </w:rPr>
      </w:pPr>
      <w:r w:rsidRPr="009438D6">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1F1D3F" w:rsidRDefault="00373375" w:rsidP="001F1D3F">
      <w:pPr>
        <w:pStyle w:val="ConsPlusNormal"/>
        <w:ind w:firstLine="540"/>
        <w:jc w:val="both"/>
        <w:rPr>
          <w:sz w:val="24"/>
          <w:szCs w:val="24"/>
        </w:rPr>
      </w:pPr>
      <w:r w:rsidRPr="009438D6">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9438D6" w:rsidRPr="009438D6" w:rsidRDefault="009438D6" w:rsidP="009438D6">
      <w:pPr>
        <w:pStyle w:val="af0"/>
        <w:jc w:val="center"/>
        <w:rPr>
          <w:rStyle w:val="af"/>
          <w:rFonts w:ascii="Times New Roman" w:hAnsi="Times New Roman" w:cs="Times New Roman"/>
          <w:b w:val="0"/>
          <w:color w:val="000000"/>
          <w:sz w:val="24"/>
          <w:szCs w:val="24"/>
        </w:rPr>
      </w:pPr>
    </w:p>
    <w:p w:rsidR="00373375" w:rsidRPr="002001B2" w:rsidRDefault="00373375" w:rsidP="00373375">
      <w:pPr>
        <w:autoSpaceDE w:val="0"/>
        <w:autoSpaceDN w:val="0"/>
        <w:adjustRightInd w:val="0"/>
        <w:jc w:val="center"/>
      </w:pPr>
      <w:r w:rsidRPr="002001B2">
        <w:t>5. ОСНОВНЫЕ МЕРОПРИЯТИЯ ПРОГРАММЫ</w:t>
      </w:r>
    </w:p>
    <w:p w:rsidR="00373375" w:rsidRPr="002001B2" w:rsidRDefault="00373375" w:rsidP="00373375">
      <w:pPr>
        <w:autoSpaceDE w:val="0"/>
        <w:autoSpaceDN w:val="0"/>
        <w:adjustRightInd w:val="0"/>
        <w:jc w:val="both"/>
        <w:outlineLvl w:val="0"/>
      </w:pPr>
    </w:p>
    <w:p w:rsidR="008A3976" w:rsidRPr="008A3976" w:rsidRDefault="008A3976" w:rsidP="008A3976">
      <w:pPr>
        <w:ind w:firstLine="709"/>
        <w:jc w:val="both"/>
        <w:rPr>
          <w:color w:val="000000" w:themeColor="text1"/>
        </w:rPr>
      </w:pPr>
      <w:r w:rsidRPr="008A3976">
        <w:rPr>
          <w:color w:val="000000" w:themeColor="text1"/>
        </w:rPr>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8A3976" w:rsidRPr="008A3976" w:rsidRDefault="008A3976" w:rsidP="008A3976">
      <w:pPr>
        <w:ind w:firstLine="709"/>
        <w:jc w:val="both"/>
        <w:rPr>
          <w:color w:val="000000" w:themeColor="text1"/>
        </w:rPr>
      </w:pPr>
      <w:r w:rsidRPr="008A3976">
        <w:rPr>
          <w:color w:val="000000" w:themeColor="text1"/>
        </w:rPr>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8A3976" w:rsidRPr="008A3976" w:rsidRDefault="008A3976" w:rsidP="008A3976">
      <w:pPr>
        <w:ind w:firstLine="709"/>
        <w:jc w:val="both"/>
        <w:rPr>
          <w:color w:val="000000" w:themeColor="text1"/>
        </w:rPr>
      </w:pPr>
      <w:r w:rsidRPr="008A3976">
        <w:rPr>
          <w:color w:val="000000" w:themeColor="text1"/>
        </w:rPr>
        <w:t>Организационные мероприятия предусматривают:</w:t>
      </w:r>
    </w:p>
    <w:p w:rsidR="008A3976" w:rsidRPr="008A3976" w:rsidRDefault="008A3976" w:rsidP="008A3976">
      <w:pPr>
        <w:ind w:firstLine="709"/>
        <w:jc w:val="both"/>
        <w:rPr>
          <w:color w:val="000000" w:themeColor="text1"/>
        </w:rPr>
      </w:pPr>
      <w:r w:rsidRPr="008A3976">
        <w:rPr>
          <w:color w:val="000000" w:themeColor="text1"/>
        </w:rPr>
        <w:t>1) признание молодых семей нуждающимися в жилых помещениях и участниками Программы;</w:t>
      </w:r>
    </w:p>
    <w:p w:rsidR="008A3976" w:rsidRPr="008A3976" w:rsidRDefault="008A3976" w:rsidP="008A3976">
      <w:pPr>
        <w:ind w:firstLine="709"/>
        <w:jc w:val="both"/>
        <w:rPr>
          <w:color w:val="000000" w:themeColor="text1"/>
        </w:rPr>
      </w:pPr>
      <w:r w:rsidRPr="008A3976">
        <w:rPr>
          <w:color w:val="000000" w:themeColor="text1"/>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8A3976" w:rsidRPr="008A3976" w:rsidRDefault="008A3976" w:rsidP="008A3976">
      <w:pPr>
        <w:ind w:firstLine="709"/>
        <w:jc w:val="both"/>
        <w:rPr>
          <w:color w:val="000000" w:themeColor="text1"/>
        </w:rPr>
      </w:pPr>
      <w:r w:rsidRPr="008A3976">
        <w:rPr>
          <w:color w:val="000000" w:themeColor="text1"/>
        </w:rPr>
        <w:t>3) определение ежегодно размера бюджетных ассигнований, выделяемых из местного бюджета на реализацию мероприятий Программы;</w:t>
      </w:r>
    </w:p>
    <w:p w:rsidR="008A3976" w:rsidRPr="008A3976" w:rsidRDefault="008A3976" w:rsidP="008A3976">
      <w:pPr>
        <w:ind w:firstLine="709"/>
        <w:jc w:val="both"/>
        <w:rPr>
          <w:color w:val="000000" w:themeColor="text1"/>
        </w:rPr>
      </w:pPr>
      <w:proofErr w:type="gramStart"/>
      <w:r w:rsidRPr="008A3976">
        <w:rPr>
          <w:color w:val="000000" w:themeColor="text1"/>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8A3976" w:rsidRPr="008A3976" w:rsidRDefault="008A3976" w:rsidP="008A3976">
      <w:pPr>
        <w:ind w:firstLine="709"/>
        <w:jc w:val="both"/>
        <w:rPr>
          <w:color w:val="000000" w:themeColor="text1"/>
        </w:rPr>
      </w:pPr>
      <w:r w:rsidRPr="008A3976">
        <w:rPr>
          <w:color w:val="000000" w:themeColor="text1"/>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8A3976" w:rsidRPr="008A3976" w:rsidRDefault="008A3976" w:rsidP="008A3976">
      <w:pPr>
        <w:ind w:firstLine="709"/>
        <w:jc w:val="both"/>
        <w:rPr>
          <w:color w:val="000000" w:themeColor="text1"/>
        </w:rPr>
      </w:pPr>
      <w:r w:rsidRPr="008A3976">
        <w:rPr>
          <w:color w:val="000000" w:themeColor="text1"/>
        </w:rPr>
        <w:t>6) организацию информационной и разъяснительной работы среди населения по освещению целей и задач Программы.</w:t>
      </w:r>
    </w:p>
    <w:p w:rsidR="008A3976" w:rsidRPr="008A3976" w:rsidRDefault="008A3976" w:rsidP="008A3976">
      <w:pPr>
        <w:ind w:firstLine="709"/>
        <w:jc w:val="both"/>
        <w:rPr>
          <w:color w:val="000000" w:themeColor="text1"/>
        </w:rPr>
      </w:pPr>
      <w:r w:rsidRPr="008A3976">
        <w:rPr>
          <w:color w:val="000000" w:themeColor="text1"/>
        </w:rPr>
        <w:t>Основными принципами реализации Программы являются:</w:t>
      </w:r>
    </w:p>
    <w:p w:rsidR="008A3976" w:rsidRPr="008A3976" w:rsidRDefault="008A3976" w:rsidP="008A3976">
      <w:pPr>
        <w:ind w:firstLine="709"/>
        <w:jc w:val="both"/>
        <w:rPr>
          <w:color w:val="000000" w:themeColor="text1"/>
        </w:rPr>
      </w:pPr>
      <w:r w:rsidRPr="008A3976">
        <w:rPr>
          <w:color w:val="000000" w:themeColor="text1"/>
        </w:rPr>
        <w:lastRenderedPageBreak/>
        <w:t>добровольность участия в Программе молодых семей;</w:t>
      </w:r>
    </w:p>
    <w:p w:rsidR="008A3976" w:rsidRPr="008A3976" w:rsidRDefault="008A3976" w:rsidP="008A3976">
      <w:pPr>
        <w:ind w:firstLine="709"/>
        <w:jc w:val="both"/>
        <w:rPr>
          <w:color w:val="000000" w:themeColor="text1"/>
        </w:rPr>
      </w:pPr>
      <w:r w:rsidRPr="008A3976">
        <w:rPr>
          <w:color w:val="000000" w:themeColor="text1"/>
        </w:rPr>
        <w:t>признание молодой семьи нуждающейся в жилых помещениях в соответствии с законодательством Российской Федерации;</w:t>
      </w:r>
    </w:p>
    <w:p w:rsidR="008A3976" w:rsidRPr="008A3976" w:rsidRDefault="008A3976" w:rsidP="008A3976">
      <w:pPr>
        <w:ind w:firstLine="709"/>
        <w:jc w:val="both"/>
        <w:rPr>
          <w:color w:val="000000" w:themeColor="text1"/>
        </w:rPr>
      </w:pPr>
      <w:r w:rsidRPr="008A3976">
        <w:rPr>
          <w:color w:val="000000" w:themeColor="text1"/>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8A3976" w:rsidRPr="008A3976" w:rsidRDefault="008A3976" w:rsidP="008A3976">
      <w:pPr>
        <w:ind w:firstLine="709"/>
        <w:jc w:val="both"/>
        <w:rPr>
          <w:color w:val="000000" w:themeColor="text1"/>
        </w:rPr>
      </w:pPr>
      <w:r w:rsidRPr="008A3976">
        <w:rPr>
          <w:color w:val="000000" w:themeColor="text1"/>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8A3976" w:rsidRPr="008A3976" w:rsidRDefault="008A3976" w:rsidP="008A3976">
      <w:pPr>
        <w:ind w:firstLine="709"/>
        <w:jc w:val="both"/>
        <w:rPr>
          <w:color w:val="000000" w:themeColor="text1"/>
        </w:rPr>
      </w:pPr>
      <w:r w:rsidRPr="008A3976">
        <w:rPr>
          <w:color w:val="000000" w:themeColor="text1"/>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8A3976" w:rsidRPr="008A3976" w:rsidRDefault="008A3976" w:rsidP="008A3976">
      <w:pPr>
        <w:ind w:firstLine="709"/>
        <w:jc w:val="both"/>
        <w:rPr>
          <w:color w:val="000000" w:themeColor="text1"/>
        </w:rPr>
      </w:pPr>
      <w:r w:rsidRPr="008A3976">
        <w:rPr>
          <w:color w:val="000000" w:themeColor="text1"/>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8A3976" w:rsidRPr="008A3976" w:rsidRDefault="008A3976" w:rsidP="008A3976">
      <w:pPr>
        <w:ind w:firstLine="709"/>
        <w:jc w:val="both"/>
        <w:rPr>
          <w:color w:val="000000" w:themeColor="text1"/>
        </w:rPr>
      </w:pPr>
      <w:r w:rsidRPr="008A3976">
        <w:rPr>
          <w:color w:val="000000" w:themeColor="text1"/>
        </w:rPr>
        <w:t>1)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8A3976" w:rsidRPr="008A3976" w:rsidRDefault="008A3976" w:rsidP="008A3976">
      <w:pPr>
        <w:ind w:firstLine="709"/>
        <w:jc w:val="both"/>
        <w:rPr>
          <w:color w:val="000000" w:themeColor="text1"/>
        </w:rPr>
      </w:pPr>
      <w:r w:rsidRPr="008A3976">
        <w:rPr>
          <w:color w:val="000000" w:themeColor="text1"/>
        </w:rPr>
        <w:t>2) молодая семья признана нуждающейся в жилом помещении в соответствии с настоящим разделом;</w:t>
      </w:r>
    </w:p>
    <w:p w:rsidR="008A3976" w:rsidRPr="008A3976" w:rsidRDefault="008A3976" w:rsidP="008A3976">
      <w:pPr>
        <w:ind w:firstLine="709"/>
        <w:jc w:val="both"/>
        <w:rPr>
          <w:color w:val="000000" w:themeColor="text1"/>
        </w:rPr>
      </w:pPr>
      <w:r w:rsidRPr="008A3976">
        <w:rPr>
          <w:color w:val="000000" w:themeColor="text1"/>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8A3976" w:rsidRPr="008A3976" w:rsidRDefault="008A3976" w:rsidP="008A3976">
      <w:pPr>
        <w:ind w:firstLine="709"/>
        <w:jc w:val="both"/>
        <w:rPr>
          <w:color w:val="000000" w:themeColor="text1"/>
        </w:rPr>
      </w:pPr>
      <w:proofErr w:type="gramStart"/>
      <w:r w:rsidRPr="008A3976">
        <w:rPr>
          <w:color w:val="000000" w:themeColor="text1"/>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статьей 51</w:t>
      </w:r>
      <w:proofErr w:type="gramEnd"/>
      <w:r w:rsidRPr="008A3976">
        <w:rPr>
          <w:color w:val="000000" w:themeColor="text1"/>
        </w:rPr>
        <w:t xml:space="preserve"> Жилищного кодекса Российской Федерации для признания граждан </w:t>
      </w:r>
      <w:proofErr w:type="gramStart"/>
      <w:r w:rsidRPr="008A3976">
        <w:rPr>
          <w:color w:val="000000" w:themeColor="text1"/>
        </w:rPr>
        <w:t>нуждающимися</w:t>
      </w:r>
      <w:proofErr w:type="gramEnd"/>
      <w:r w:rsidRPr="008A3976">
        <w:rPr>
          <w:color w:val="000000" w:themeColor="text1"/>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8A3976" w:rsidRPr="008A3976" w:rsidRDefault="008A3976" w:rsidP="008A3976">
      <w:pPr>
        <w:ind w:firstLine="709"/>
        <w:jc w:val="both"/>
        <w:rPr>
          <w:color w:val="000000" w:themeColor="text1"/>
        </w:rPr>
      </w:pPr>
      <w:r w:rsidRPr="008A3976">
        <w:rPr>
          <w:color w:val="000000" w:themeColor="text1"/>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8A3976" w:rsidRPr="008A3976" w:rsidRDefault="008A3976" w:rsidP="008A3976">
      <w:pPr>
        <w:ind w:firstLine="709"/>
        <w:jc w:val="both"/>
        <w:rPr>
          <w:color w:val="000000" w:themeColor="text1"/>
        </w:rPr>
      </w:pPr>
      <w:proofErr w:type="gramStart"/>
      <w:r w:rsidRPr="008A3976">
        <w:rPr>
          <w:color w:val="000000" w:themeColor="text1"/>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Российской Федерации от 17.12.2010 № 1050 (далее - Правила) не учитывается жилое помещение, приобретенное (построенное) за счет средств жилищного кредита, предусмотренного</w:t>
      </w:r>
      <w:proofErr w:type="gramEnd"/>
      <w:r w:rsidRPr="008A3976">
        <w:rPr>
          <w:color w:val="000000" w:themeColor="text1"/>
        </w:rPr>
        <w:t xml:space="preserve"> указанными подпунктами, </w:t>
      </w:r>
      <w:proofErr w:type="gramStart"/>
      <w:r w:rsidRPr="008A3976">
        <w:rPr>
          <w:color w:val="000000" w:themeColor="text1"/>
        </w:rPr>
        <w:t>обязательства</w:t>
      </w:r>
      <w:proofErr w:type="gramEnd"/>
      <w:r w:rsidRPr="008A3976">
        <w:rPr>
          <w:color w:val="000000" w:themeColor="text1"/>
        </w:rPr>
        <w:t xml:space="preserve"> по которому полностью не исполнены, либо не исполнены обязательства по кредиту (займу) на погашение ранее предоставленного жилищного кредита. </w:t>
      </w:r>
    </w:p>
    <w:p w:rsidR="008A3976" w:rsidRPr="008A3976" w:rsidRDefault="008A3976" w:rsidP="008A3976">
      <w:pPr>
        <w:ind w:firstLine="709"/>
        <w:jc w:val="both"/>
        <w:rPr>
          <w:color w:val="000000" w:themeColor="text1"/>
        </w:rPr>
      </w:pPr>
      <w:proofErr w:type="gramStart"/>
      <w:r w:rsidRPr="008A3976">
        <w:rPr>
          <w:color w:val="000000" w:themeColor="text1"/>
        </w:rPr>
        <w:t xml:space="preserve">Для признания нуждающейся в жилом помещении и участниками Программы молодая семья подает в Комитет по управлению имуществом администрации </w:t>
      </w:r>
      <w:r w:rsidRPr="008A3976">
        <w:rPr>
          <w:color w:val="000000" w:themeColor="text1"/>
        </w:rPr>
        <w:lastRenderedPageBreak/>
        <w:t xml:space="preserve">муниципального образования «город Саянск» заявление по форме согласно приложению № 2 к Правилам </w:t>
      </w:r>
      <w:r w:rsidRPr="008A3976">
        <w:t>(при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r w:rsidRPr="008A3976">
        <w:rPr>
          <w:color w:val="000000" w:themeColor="text1"/>
        </w:rPr>
        <w:t>, а также следующие</w:t>
      </w:r>
      <w:proofErr w:type="gramEnd"/>
      <w:r w:rsidRPr="008A3976">
        <w:rPr>
          <w:color w:val="000000" w:themeColor="text1"/>
        </w:rPr>
        <w:t xml:space="preserve"> документы:</w:t>
      </w:r>
    </w:p>
    <w:p w:rsidR="008A3976" w:rsidRPr="008A3976" w:rsidRDefault="008A3976" w:rsidP="008A3976">
      <w:pPr>
        <w:ind w:firstLine="709"/>
        <w:jc w:val="both"/>
        <w:rPr>
          <w:color w:val="000000" w:themeColor="text1"/>
        </w:rPr>
      </w:pPr>
      <w:r w:rsidRPr="008A3976">
        <w:rPr>
          <w:color w:val="000000" w:themeColor="text1"/>
        </w:rPr>
        <w:t xml:space="preserve">1) копии </w:t>
      </w:r>
      <w:proofErr w:type="gramStart"/>
      <w:r w:rsidRPr="008A3976">
        <w:rPr>
          <w:color w:val="000000" w:themeColor="text1"/>
        </w:rPr>
        <w:t>документов</w:t>
      </w:r>
      <w:proofErr w:type="gramEnd"/>
      <w:r w:rsidRPr="008A3976">
        <w:rPr>
          <w:color w:val="000000" w:themeColor="text1"/>
        </w:rPr>
        <w:t xml:space="preserve"> удостоверяющие личность каждого члена молодой семьи;</w:t>
      </w:r>
    </w:p>
    <w:p w:rsidR="008A3976" w:rsidRPr="008A3976" w:rsidRDefault="008A3976" w:rsidP="008A3976">
      <w:pPr>
        <w:ind w:firstLine="709"/>
        <w:jc w:val="both"/>
        <w:rPr>
          <w:color w:val="000000" w:themeColor="text1"/>
        </w:rPr>
      </w:pPr>
      <w:r w:rsidRPr="008A3976">
        <w:rPr>
          <w:color w:val="000000" w:themeColor="text1"/>
        </w:rPr>
        <w:t>2) подтверждающие родственные отношения между членами молодой семьи (копия свидетельства о браке (на не полную семью не распространяется));</w:t>
      </w:r>
    </w:p>
    <w:p w:rsidR="008A3976" w:rsidRPr="008A3976" w:rsidRDefault="008A3976" w:rsidP="008A3976">
      <w:pPr>
        <w:ind w:firstLine="709"/>
        <w:jc w:val="both"/>
        <w:rPr>
          <w:color w:val="000000" w:themeColor="text1"/>
        </w:rPr>
      </w:pPr>
      <w:r w:rsidRPr="008A3976">
        <w:rPr>
          <w:color w:val="000000" w:themeColor="text1"/>
        </w:rPr>
        <w:t xml:space="preserve">3) копия документа, подтверждающего регистрацию в системе индивидуального (персонифицированного) учета каждого члена семьи; </w:t>
      </w:r>
    </w:p>
    <w:p w:rsidR="008A3976" w:rsidRPr="008A3976" w:rsidRDefault="008A3976" w:rsidP="008A3976">
      <w:pPr>
        <w:ind w:firstLine="709"/>
        <w:jc w:val="both"/>
        <w:rPr>
          <w:color w:val="000000" w:themeColor="text1"/>
        </w:rPr>
      </w:pPr>
      <w:r w:rsidRPr="008A3976">
        <w:rPr>
          <w:color w:val="000000" w:themeColor="text1"/>
        </w:rPr>
        <w:t>4) справку с места жительства о составе семьи;</w:t>
      </w:r>
    </w:p>
    <w:p w:rsidR="008A3976" w:rsidRPr="008A3976" w:rsidRDefault="008A3976" w:rsidP="008A3976">
      <w:pPr>
        <w:ind w:firstLine="709"/>
        <w:jc w:val="both"/>
        <w:rPr>
          <w:color w:val="000000" w:themeColor="text1"/>
        </w:rPr>
      </w:pPr>
      <w:r w:rsidRPr="008A3976">
        <w:rPr>
          <w:color w:val="000000" w:themeColor="text1"/>
        </w:rPr>
        <w:t>5)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8A3976" w:rsidRPr="008A3976" w:rsidRDefault="008A3976" w:rsidP="008A3976">
      <w:pPr>
        <w:ind w:firstLine="709"/>
        <w:jc w:val="both"/>
        <w:rPr>
          <w:color w:val="000000" w:themeColor="text1"/>
        </w:rPr>
      </w:pPr>
      <w:r w:rsidRPr="008A3976">
        <w:rPr>
          <w:color w:val="000000" w:themeColor="text1"/>
        </w:rPr>
        <w:t>6)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8A3976" w:rsidRPr="008A3976" w:rsidRDefault="008A3976" w:rsidP="008A3976">
      <w:pPr>
        <w:ind w:firstLine="709"/>
        <w:jc w:val="both"/>
        <w:rPr>
          <w:color w:val="000000" w:themeColor="text1"/>
        </w:rPr>
      </w:pPr>
      <w:r w:rsidRPr="008A3976">
        <w:rPr>
          <w:color w:val="000000" w:themeColor="text1"/>
        </w:rPr>
        <w:t xml:space="preserve">- 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Pr="008A3976">
        <w:rPr>
          <w:color w:val="000000" w:themeColor="text1"/>
        </w:rPr>
        <w:t>позднее</w:t>
      </w:r>
      <w:proofErr w:type="gramEnd"/>
      <w:r w:rsidRPr="008A3976">
        <w:rPr>
          <w:color w:val="000000" w:themeColor="text1"/>
        </w:rPr>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8A3976" w:rsidRPr="008A3976" w:rsidRDefault="008A3976" w:rsidP="008A3976">
      <w:pPr>
        <w:ind w:firstLine="709"/>
        <w:jc w:val="both"/>
        <w:rPr>
          <w:color w:val="000000" w:themeColor="text1"/>
        </w:rPr>
      </w:pPr>
      <w:r w:rsidRPr="008A3976">
        <w:rPr>
          <w:color w:val="000000" w:themeColor="text1"/>
        </w:rPr>
        <w:t xml:space="preserve">- 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Pr="008A3976">
        <w:rPr>
          <w:color w:val="000000" w:themeColor="text1"/>
        </w:rPr>
        <w:t>позднее</w:t>
      </w:r>
      <w:proofErr w:type="gramEnd"/>
      <w:r w:rsidRPr="008A3976">
        <w:rPr>
          <w:color w:val="000000" w:themeColor="text1"/>
        </w:rPr>
        <w:t xml:space="preserve"> чем за пятнадцать рабочих дней до даты его представления; </w:t>
      </w:r>
    </w:p>
    <w:p w:rsidR="008A3976" w:rsidRPr="008A3976" w:rsidRDefault="008A3976" w:rsidP="008A3976">
      <w:pPr>
        <w:ind w:firstLine="709"/>
        <w:jc w:val="both"/>
        <w:rPr>
          <w:color w:val="000000" w:themeColor="text1"/>
        </w:rPr>
      </w:pPr>
      <w:r w:rsidRPr="008A3976">
        <w:rPr>
          <w:color w:val="000000" w:themeColor="text1"/>
        </w:rPr>
        <w:t xml:space="preserve">- 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8A3976">
        <w:rPr>
          <w:color w:val="000000" w:themeColor="text1"/>
        </w:rPr>
        <w:t>позднее</w:t>
      </w:r>
      <w:proofErr w:type="gramEnd"/>
      <w:r w:rsidRPr="008A3976">
        <w:rPr>
          <w:color w:val="000000" w:themeColor="text1"/>
        </w:rPr>
        <w:t xml:space="preserve"> чем за месяц до даты его представления, а также копии выписок (копия выписки) из Единого государственного реестра недвижимости о </w:t>
      </w:r>
      <w:proofErr w:type="gramStart"/>
      <w:r w:rsidRPr="008A3976">
        <w:rPr>
          <w:color w:val="000000" w:themeColor="text1"/>
        </w:rPr>
        <w:t>правах</w:t>
      </w:r>
      <w:proofErr w:type="gramEnd"/>
      <w:r w:rsidRPr="008A3976">
        <w:rPr>
          <w:color w:val="000000" w:themeColor="text1"/>
        </w:rPr>
        <w:t xml:space="preserve"> членов (одного из членов) молодой семьи на данный объект недвижимого имущества;</w:t>
      </w:r>
    </w:p>
    <w:p w:rsidR="008A3976" w:rsidRPr="008A3976" w:rsidRDefault="008A3976" w:rsidP="008A3976">
      <w:pPr>
        <w:ind w:firstLine="709"/>
        <w:jc w:val="both"/>
        <w:rPr>
          <w:color w:val="000000" w:themeColor="text1"/>
        </w:rPr>
      </w:pPr>
      <w:r w:rsidRPr="008A3976">
        <w:rPr>
          <w:color w:val="000000" w:themeColor="text1"/>
        </w:rPr>
        <w:t xml:space="preserve">- 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8A3976">
        <w:rPr>
          <w:color w:val="000000" w:themeColor="text1"/>
        </w:rPr>
        <w:t>позднее</w:t>
      </w:r>
      <w:proofErr w:type="gramEnd"/>
      <w:r w:rsidRPr="008A3976">
        <w:rPr>
          <w:color w:val="000000" w:themeColor="text1"/>
        </w:rPr>
        <w:t xml:space="preserve"> чем за месяц до даты его представления, а также копия паспорта указанного транспортного средства;</w:t>
      </w:r>
    </w:p>
    <w:p w:rsidR="008A3976" w:rsidRPr="008A3976" w:rsidRDefault="008A3976" w:rsidP="008A3976">
      <w:pPr>
        <w:ind w:firstLine="709"/>
        <w:jc w:val="both"/>
        <w:rPr>
          <w:color w:val="000000" w:themeColor="text1"/>
        </w:rPr>
      </w:pPr>
      <w:r w:rsidRPr="008A3976">
        <w:rPr>
          <w:color w:val="000000" w:themeColor="text1"/>
        </w:rPr>
        <w:t xml:space="preserve">-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w:t>
      </w:r>
      <w:proofErr w:type="gramStart"/>
      <w:r w:rsidRPr="008A3976">
        <w:rPr>
          <w:color w:val="000000" w:themeColor="text1"/>
        </w:rPr>
        <w:t>позднее</w:t>
      </w:r>
      <w:proofErr w:type="gramEnd"/>
      <w:r w:rsidRPr="008A3976">
        <w:rPr>
          <w:color w:val="000000" w:themeColor="text1"/>
        </w:rPr>
        <w:t xml:space="preserve"> чем за пятнадцать рабочих дней до даты ее представления;</w:t>
      </w:r>
    </w:p>
    <w:p w:rsidR="008A3976" w:rsidRPr="008A3976" w:rsidRDefault="008A3976" w:rsidP="008A3976">
      <w:pPr>
        <w:ind w:firstLine="709"/>
        <w:jc w:val="both"/>
        <w:rPr>
          <w:color w:val="000000" w:themeColor="text1"/>
        </w:rPr>
      </w:pPr>
      <w:r w:rsidRPr="008A3976">
        <w:rPr>
          <w:color w:val="000000" w:themeColor="text1"/>
        </w:rPr>
        <w:t xml:space="preserve">-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w:t>
      </w:r>
      <w:proofErr w:type="gramStart"/>
      <w:r w:rsidRPr="008A3976">
        <w:rPr>
          <w:color w:val="000000" w:themeColor="text1"/>
        </w:rPr>
        <w:t>позднее</w:t>
      </w:r>
      <w:proofErr w:type="gramEnd"/>
      <w:r w:rsidRPr="008A3976">
        <w:rPr>
          <w:color w:val="000000" w:themeColor="text1"/>
        </w:rPr>
        <w:t xml:space="preserve"> чем за пятнадцать рабочих дней до даты ее представления.</w:t>
      </w:r>
    </w:p>
    <w:p w:rsidR="008A3976" w:rsidRPr="008A3976" w:rsidRDefault="008A3976" w:rsidP="008A3976">
      <w:pPr>
        <w:ind w:firstLine="709"/>
        <w:jc w:val="both"/>
        <w:rPr>
          <w:color w:val="000000" w:themeColor="text1"/>
        </w:rPr>
      </w:pPr>
      <w:r w:rsidRPr="008A3976">
        <w:rPr>
          <w:color w:val="000000" w:themeColor="text1"/>
        </w:rPr>
        <w:t xml:space="preserve">Указанные документы подаются путем личного обращения в Комитет или в электронной форме посредством федеральной государственной информационной системы </w:t>
      </w:r>
      <w:r w:rsidRPr="008A3976">
        <w:rPr>
          <w:color w:val="000000" w:themeColor="text1"/>
        </w:rPr>
        <w:lastRenderedPageBreak/>
        <w:t xml:space="preserve">«Единый портал государственных и муниципальных услуг (функций)» (далее - Единый портал). </w:t>
      </w:r>
      <w:proofErr w:type="gramStart"/>
      <w:r w:rsidRPr="008A3976">
        <w:rPr>
          <w:color w:val="000000" w:themeColor="text1"/>
        </w:rPr>
        <w:t>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w:t>
      </w:r>
      <w:proofErr w:type="gramEnd"/>
      <w:r w:rsidRPr="008A3976">
        <w:rPr>
          <w:color w:val="000000" w:themeColor="text1"/>
        </w:rPr>
        <w:t xml:space="preserve"> и муниципальных услуг». </w:t>
      </w:r>
    </w:p>
    <w:p w:rsidR="008A3976" w:rsidRPr="008A3976" w:rsidRDefault="008A3976" w:rsidP="008A3976">
      <w:pPr>
        <w:ind w:firstLine="709"/>
        <w:jc w:val="both"/>
        <w:rPr>
          <w:color w:val="000000" w:themeColor="text1"/>
        </w:rPr>
      </w:pPr>
      <w:r w:rsidRPr="008A3976">
        <w:rPr>
          <w:color w:val="000000" w:themeColor="text1"/>
        </w:rPr>
        <w:t>Специалист Комитета по управлению имуществом администрации муниципального образования «город Саянск» делает копии документов и заверяет копии своей подписью, подлинники документов возвращает заявителю.</w:t>
      </w:r>
    </w:p>
    <w:p w:rsidR="008A3976" w:rsidRPr="008A3976" w:rsidRDefault="008A3976" w:rsidP="008A3976">
      <w:pPr>
        <w:ind w:firstLine="709"/>
        <w:jc w:val="both"/>
        <w:rPr>
          <w:color w:val="000000" w:themeColor="text1"/>
        </w:rPr>
      </w:pPr>
      <w:r w:rsidRPr="008A3976">
        <w:rPr>
          <w:color w:val="000000" w:themeColor="text1"/>
        </w:rPr>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8A3976" w:rsidRPr="008A3976" w:rsidRDefault="008A3976" w:rsidP="008A3976">
      <w:pPr>
        <w:ind w:firstLine="709"/>
        <w:jc w:val="both"/>
        <w:rPr>
          <w:color w:val="000000" w:themeColor="text1"/>
        </w:rPr>
      </w:pPr>
      <w:r w:rsidRPr="008A3976">
        <w:rPr>
          <w:color w:val="000000" w:themeColor="text1"/>
        </w:rPr>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8A3976" w:rsidRPr="008A3976" w:rsidRDefault="008A3976" w:rsidP="008A3976">
      <w:pPr>
        <w:ind w:firstLine="709"/>
        <w:jc w:val="both"/>
        <w:rPr>
          <w:color w:val="000000" w:themeColor="text1"/>
        </w:rPr>
      </w:pPr>
      <w:r w:rsidRPr="008A3976">
        <w:rPr>
          <w:color w:val="000000" w:themeColor="text1"/>
        </w:rPr>
        <w:t>О принятом решении молодая семья письменно или в электронной форме посредством Единого портала уведомляется Комитетом по управлению имуществом администрации муниципального образования «город Саянск» в 5-дневный срок со дня его принятия.</w:t>
      </w:r>
    </w:p>
    <w:p w:rsidR="008A3976" w:rsidRPr="008A3976" w:rsidRDefault="008A3976" w:rsidP="008A3976">
      <w:pPr>
        <w:ind w:firstLine="709"/>
        <w:jc w:val="both"/>
        <w:rPr>
          <w:color w:val="000000" w:themeColor="text1"/>
        </w:rPr>
      </w:pPr>
      <w:r w:rsidRPr="008A3976">
        <w:rPr>
          <w:color w:val="000000" w:themeColor="text1"/>
        </w:rPr>
        <w:t>Основаниями для отказа в признании молодой семьи нуждающейся в жилом помещении являются:</w:t>
      </w:r>
    </w:p>
    <w:p w:rsidR="008A3976" w:rsidRPr="008A3976" w:rsidRDefault="008A3976" w:rsidP="008A3976">
      <w:pPr>
        <w:ind w:firstLine="709"/>
        <w:jc w:val="both"/>
        <w:rPr>
          <w:color w:val="000000" w:themeColor="text1"/>
        </w:rPr>
      </w:pPr>
      <w:r w:rsidRPr="008A3976">
        <w:rPr>
          <w:color w:val="000000" w:themeColor="text1"/>
        </w:rPr>
        <w:t>1) не представлены документы, указанные в подпунктах 1 - 5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8A3976" w:rsidRPr="008A3976" w:rsidRDefault="008A3976" w:rsidP="008A3976">
      <w:pPr>
        <w:ind w:firstLine="709"/>
        <w:jc w:val="both"/>
        <w:rPr>
          <w:color w:val="000000" w:themeColor="text1"/>
        </w:rPr>
      </w:pPr>
      <w:r w:rsidRPr="008A3976">
        <w:rPr>
          <w:color w:val="000000" w:themeColor="text1"/>
        </w:rPr>
        <w:t>2) отсутствие оснований для признания молодой семьи нуждающейся в жилом помещении, предусмотренных статьей 51 Жилищного кодекса Российской Федерации;</w:t>
      </w:r>
    </w:p>
    <w:p w:rsidR="008A3976" w:rsidRPr="008A3976" w:rsidRDefault="008A3976" w:rsidP="008A3976">
      <w:pPr>
        <w:ind w:firstLine="709"/>
        <w:jc w:val="both"/>
        <w:rPr>
          <w:color w:val="000000" w:themeColor="text1"/>
        </w:rPr>
      </w:pPr>
      <w:r w:rsidRPr="008A3976">
        <w:rPr>
          <w:color w:val="000000" w:themeColor="text1"/>
        </w:rPr>
        <w:t>Основаниями для отказа в признании молодой семьи участницей  Программы являются:</w:t>
      </w:r>
    </w:p>
    <w:p w:rsidR="008A3976" w:rsidRPr="008A3976" w:rsidRDefault="008A3976" w:rsidP="008A3976">
      <w:pPr>
        <w:ind w:firstLine="709"/>
        <w:jc w:val="both"/>
        <w:rPr>
          <w:color w:val="000000" w:themeColor="text1"/>
        </w:rPr>
      </w:pPr>
    </w:p>
    <w:p w:rsidR="008A3976" w:rsidRPr="008A3976" w:rsidRDefault="008A3976" w:rsidP="008A3976">
      <w:pPr>
        <w:ind w:firstLine="709"/>
        <w:jc w:val="both"/>
        <w:rPr>
          <w:color w:val="000000" w:themeColor="text1"/>
        </w:rPr>
      </w:pPr>
      <w:r w:rsidRPr="008A3976">
        <w:rPr>
          <w:color w:val="000000" w:themeColor="text1"/>
        </w:rPr>
        <w:t xml:space="preserve">1) </w:t>
      </w:r>
      <w:proofErr w:type="gramStart"/>
      <w:r w:rsidRPr="008A3976">
        <w:rPr>
          <w:color w:val="000000" w:themeColor="text1"/>
        </w:rPr>
        <w:t>не соответствие</w:t>
      </w:r>
      <w:proofErr w:type="gramEnd"/>
      <w:r w:rsidRPr="008A3976">
        <w:rPr>
          <w:color w:val="000000" w:themeColor="text1"/>
        </w:rPr>
        <w:t xml:space="preserve"> молодой семьи требованиям, предусмотренным пунктом 6 Правил;</w:t>
      </w:r>
    </w:p>
    <w:p w:rsidR="008A3976" w:rsidRPr="008A3976" w:rsidRDefault="008A3976" w:rsidP="008A3976">
      <w:pPr>
        <w:ind w:firstLine="709"/>
        <w:jc w:val="both"/>
        <w:rPr>
          <w:color w:val="000000" w:themeColor="text1"/>
        </w:rPr>
      </w:pPr>
      <w:r w:rsidRPr="008A3976">
        <w:rPr>
          <w:color w:val="000000" w:themeColor="text1"/>
        </w:rPr>
        <w:t xml:space="preserve">2) не предоставление или предоставление не в полном объеме документов </w:t>
      </w:r>
      <w:proofErr w:type="gramStart"/>
      <w:r w:rsidRPr="008A3976">
        <w:rPr>
          <w:color w:val="000000" w:themeColor="text1"/>
        </w:rPr>
        <w:t>указанные</w:t>
      </w:r>
      <w:proofErr w:type="gramEnd"/>
      <w:r w:rsidRPr="008A3976">
        <w:rPr>
          <w:color w:val="000000" w:themeColor="text1"/>
        </w:rPr>
        <w:t xml:space="preserve"> в подпунктах 1 - 5 настоящего раздела;</w:t>
      </w:r>
    </w:p>
    <w:p w:rsidR="008A3976" w:rsidRPr="008A3976" w:rsidRDefault="008A3976" w:rsidP="008A3976">
      <w:pPr>
        <w:ind w:firstLine="709"/>
        <w:jc w:val="both"/>
        <w:rPr>
          <w:color w:val="000000" w:themeColor="text1"/>
        </w:rPr>
      </w:pPr>
      <w:r w:rsidRPr="008A3976">
        <w:rPr>
          <w:color w:val="000000" w:themeColor="text1"/>
        </w:rPr>
        <w:t>3) недостоверность сведений, содержащихся в представленных документах;</w:t>
      </w:r>
    </w:p>
    <w:p w:rsidR="008A3976" w:rsidRPr="008A3976" w:rsidRDefault="008A3976" w:rsidP="008A3976">
      <w:pPr>
        <w:ind w:firstLine="709"/>
        <w:jc w:val="both"/>
        <w:rPr>
          <w:color w:val="000000" w:themeColor="text1"/>
        </w:rPr>
      </w:pPr>
      <w:proofErr w:type="gramStart"/>
      <w:r w:rsidRPr="008A3976">
        <w:rPr>
          <w:color w:val="000000" w:themeColor="text1"/>
        </w:rPr>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8A3976">
        <w:rPr>
          <w:color w:val="000000" w:themeColor="text1"/>
        </w:rPr>
        <w:t xml:space="preserve"> по ипотечным жилищным кредитам (займам) и о внесении изменений в статью 13.2 Федерального закона «Об актах гражданского состояния». </w:t>
      </w:r>
      <w:proofErr w:type="gramStart"/>
      <w:r w:rsidRPr="008A3976">
        <w:rPr>
          <w:color w:val="000000" w:themeColor="text1"/>
        </w:rPr>
        <w:t xml:space="preserve">Молодые семьи - участники муниципальной программы «Доступное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8A3976">
        <w:rPr>
          <w:color w:val="000000" w:themeColor="text1"/>
        </w:rPr>
        <w:br/>
        <w:t xml:space="preserve">№ 110-37-618-11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w:t>
      </w:r>
      <w:r w:rsidRPr="008A3976">
        <w:rPr>
          <w:color w:val="000000" w:themeColor="text1"/>
        </w:rPr>
        <w:lastRenderedPageBreak/>
        <w:t>документы в администрацию городского округа муниципального образования</w:t>
      </w:r>
      <w:proofErr w:type="gramEnd"/>
      <w:r w:rsidRPr="008A3976">
        <w:rPr>
          <w:color w:val="000000" w:themeColor="text1"/>
        </w:rPr>
        <w:t xml:space="preserve"> «город Саянск» для участия в муниципальной программе «Доступное жилье для молодых семей на 2011 - 2015 годы»), без предоставления дополнительных документов.</w:t>
      </w:r>
    </w:p>
    <w:p w:rsidR="008A3976" w:rsidRPr="008A3976" w:rsidRDefault="008A3976" w:rsidP="008A3976">
      <w:pPr>
        <w:ind w:firstLine="709"/>
        <w:jc w:val="both"/>
        <w:rPr>
          <w:color w:val="000000" w:themeColor="text1"/>
        </w:rPr>
      </w:pPr>
      <w:r w:rsidRPr="008A3976">
        <w:rPr>
          <w:color w:val="000000" w:themeColor="text1"/>
        </w:rPr>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8A3976" w:rsidRPr="008A3976" w:rsidRDefault="008A3976" w:rsidP="008A3976">
      <w:pPr>
        <w:ind w:firstLine="709"/>
        <w:jc w:val="both"/>
        <w:rPr>
          <w:color w:val="000000" w:themeColor="text1"/>
        </w:rPr>
      </w:pPr>
      <w:r w:rsidRPr="008A3976">
        <w:rPr>
          <w:color w:val="000000" w:themeColor="text1"/>
        </w:rPr>
        <w:t>Согласие оформляется в соответствии со статьей 9 Федерального закона от 27 июля 2006 года № 152-ФЗ «О персональных данных».</w:t>
      </w:r>
    </w:p>
    <w:p w:rsidR="008A3976" w:rsidRPr="008A3976" w:rsidRDefault="008A3976" w:rsidP="008A3976">
      <w:pPr>
        <w:ind w:firstLine="709"/>
        <w:jc w:val="both"/>
        <w:rPr>
          <w:color w:val="000000" w:themeColor="text1"/>
        </w:rPr>
      </w:pPr>
      <w:r w:rsidRPr="008A3976">
        <w:rPr>
          <w:color w:val="000000" w:themeColor="text1"/>
        </w:rPr>
        <w:t xml:space="preserve">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Pr="008A3976">
        <w:rPr>
          <w:color w:val="000000" w:themeColor="text1"/>
        </w:rPr>
        <w:t>формирования</w:t>
      </w:r>
      <w:proofErr w:type="gramEnd"/>
      <w:r w:rsidRPr="008A3976">
        <w:rPr>
          <w:color w:val="000000" w:themeColor="text1"/>
        </w:rPr>
        <w:t xml:space="preserve"> и форма </w:t>
      </w:r>
      <w:proofErr w:type="gramStart"/>
      <w:r w:rsidRPr="008A3976">
        <w:rPr>
          <w:color w:val="000000" w:themeColor="text1"/>
        </w:rPr>
        <w:t>которых</w:t>
      </w:r>
      <w:proofErr w:type="gramEnd"/>
      <w:r w:rsidRPr="008A3976">
        <w:rPr>
          <w:color w:val="000000" w:themeColor="text1"/>
        </w:rPr>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8A3976" w:rsidRPr="008A3976" w:rsidRDefault="008A3976" w:rsidP="008A3976">
      <w:pPr>
        <w:ind w:firstLine="709"/>
        <w:jc w:val="both"/>
        <w:rPr>
          <w:color w:val="000000" w:themeColor="text1"/>
        </w:rPr>
      </w:pPr>
      <w:proofErr w:type="gramStart"/>
      <w:r w:rsidRPr="008A3976">
        <w:t>Для включения в такой список молодая семья - участник государственной программы в период с 1 января по 15 мая года, предшествующего планируемому, представляет в орган местного самоуправления, признавший ее участником государственной программы,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w:t>
      </w:r>
      <w:proofErr w:type="gramEnd"/>
      <w:r w:rsidRPr="008A3976">
        <w:t xml:space="preserve"> семью не распространяется).</w:t>
      </w:r>
    </w:p>
    <w:p w:rsidR="008A3976" w:rsidRPr="008A3976" w:rsidRDefault="008A3976" w:rsidP="008A3976">
      <w:pPr>
        <w:ind w:firstLine="709"/>
        <w:jc w:val="both"/>
        <w:rPr>
          <w:color w:val="000000" w:themeColor="text1"/>
        </w:rPr>
      </w:pPr>
      <w:r w:rsidRPr="008A3976">
        <w:rPr>
          <w:color w:val="000000" w:themeColor="text1"/>
        </w:rPr>
        <w:t>Программой предусматриваются следующие формы государственной поддержки участвующих в Программе молодых семей:</w:t>
      </w:r>
    </w:p>
    <w:p w:rsidR="008A3976" w:rsidRPr="008A3976" w:rsidRDefault="008A3976" w:rsidP="008A3976">
      <w:pPr>
        <w:autoSpaceDE w:val="0"/>
        <w:autoSpaceDN w:val="0"/>
        <w:adjustRightInd w:val="0"/>
        <w:ind w:firstLine="708"/>
        <w:jc w:val="both"/>
        <w:rPr>
          <w:color w:val="000000" w:themeColor="text1"/>
        </w:rPr>
      </w:pPr>
      <w:r w:rsidRPr="008A3976">
        <w:rPr>
          <w:color w:val="000000" w:themeColor="text1"/>
        </w:rPr>
        <w:t xml:space="preserve">1) предоставление </w:t>
      </w:r>
      <w:r w:rsidRPr="008A3976">
        <w:t>социальной выплаты на приобретение (строительство) жилья в рамках Особенности реализации отдельных мероприятий.</w:t>
      </w:r>
    </w:p>
    <w:p w:rsidR="008A3976" w:rsidRPr="008A3976" w:rsidRDefault="008A3976" w:rsidP="008A3976">
      <w:pPr>
        <w:ind w:firstLine="709"/>
        <w:jc w:val="both"/>
        <w:rPr>
          <w:color w:val="000000" w:themeColor="text1"/>
        </w:rPr>
      </w:pPr>
      <w:r w:rsidRPr="008A3976">
        <w:rPr>
          <w:color w:val="000000" w:themeColor="text1"/>
        </w:rPr>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8A3976" w:rsidRPr="008A3976" w:rsidRDefault="008A3976" w:rsidP="008A3976">
      <w:pPr>
        <w:ind w:firstLine="709"/>
        <w:jc w:val="both"/>
        <w:rPr>
          <w:color w:val="000000" w:themeColor="text1"/>
        </w:rPr>
      </w:pPr>
      <w:r w:rsidRPr="008A3976">
        <w:rPr>
          <w:color w:val="000000" w:themeColor="text1"/>
        </w:rPr>
        <w:t xml:space="preserve">Социальная выплата на приобретение жилья используется молодой семьей для приобретения у физических и (или) юридических лиц жилого </w:t>
      </w:r>
      <w:proofErr w:type="gramStart"/>
      <w:r w:rsidRPr="008A3976">
        <w:rPr>
          <w:color w:val="000000" w:themeColor="text1"/>
        </w:rPr>
        <w:t>помещения</w:t>
      </w:r>
      <w:proofErr w:type="gramEnd"/>
      <w:r w:rsidRPr="008A3976">
        <w:rPr>
          <w:color w:val="000000" w:themeColor="text1"/>
        </w:rPr>
        <w:t xml:space="preserve">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8A3976" w:rsidRPr="008A3976" w:rsidRDefault="008A3976" w:rsidP="008A3976">
      <w:pPr>
        <w:ind w:firstLine="709"/>
        <w:jc w:val="both"/>
        <w:rPr>
          <w:color w:val="000000" w:themeColor="text1"/>
        </w:rPr>
      </w:pPr>
      <w:r w:rsidRPr="008A3976">
        <w:rPr>
          <w:color w:val="000000" w:themeColor="text1"/>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8A3976" w:rsidRPr="008A3976" w:rsidRDefault="008A3976" w:rsidP="008A3976">
      <w:pPr>
        <w:ind w:firstLine="709"/>
        <w:jc w:val="both"/>
        <w:rPr>
          <w:color w:val="000000" w:themeColor="text1"/>
        </w:rPr>
      </w:pPr>
      <w:proofErr w:type="gramStart"/>
      <w:r w:rsidRPr="008A3976">
        <w:rPr>
          <w:color w:val="000000" w:themeColor="text1"/>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8A3976">
        <w:rPr>
          <w:color w:val="000000" w:themeColor="text1"/>
        </w:rPr>
        <w:t xml:space="preserve"> или создания объекта индивидуального жилищного строительства.</w:t>
      </w:r>
    </w:p>
    <w:p w:rsidR="008A3976" w:rsidRPr="008A3976" w:rsidRDefault="008A3976" w:rsidP="008A3976">
      <w:pPr>
        <w:ind w:firstLine="709"/>
        <w:jc w:val="both"/>
        <w:rPr>
          <w:color w:val="000000" w:themeColor="text1"/>
        </w:rPr>
      </w:pPr>
      <w:proofErr w:type="gramStart"/>
      <w:r w:rsidRPr="008A3976">
        <w:rPr>
          <w:color w:val="000000" w:themeColor="text1"/>
        </w:rPr>
        <w:lastRenderedPageBreak/>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8A3976">
        <w:rPr>
          <w:color w:val="000000" w:themeColor="text1"/>
        </w:rPr>
        <w:t xml:space="preserve"> </w:t>
      </w:r>
      <w:proofErr w:type="gramStart"/>
      <w:r w:rsidRPr="008A3976">
        <w:rPr>
          <w:color w:val="000000" w:themeColor="text1"/>
        </w:rPr>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8A3976" w:rsidRPr="008A3976" w:rsidRDefault="008A3976" w:rsidP="008A3976">
      <w:pPr>
        <w:ind w:firstLine="709"/>
        <w:jc w:val="both"/>
        <w:rPr>
          <w:color w:val="000000" w:themeColor="text1"/>
        </w:rPr>
      </w:pPr>
      <w:r w:rsidRPr="008A3976">
        <w:rPr>
          <w:color w:val="000000" w:themeColor="text1"/>
        </w:rPr>
        <w:t>Размер общей площади жилого помещения, с учетом которого определяется размер социальной выплаты на приобретение, составляет:</w:t>
      </w:r>
    </w:p>
    <w:p w:rsidR="008A3976" w:rsidRPr="008A3976" w:rsidRDefault="008A3976" w:rsidP="008A3976">
      <w:pPr>
        <w:ind w:firstLine="709"/>
        <w:jc w:val="both"/>
        <w:rPr>
          <w:color w:val="000000" w:themeColor="text1"/>
        </w:rPr>
      </w:pPr>
      <w:r w:rsidRPr="008A3976">
        <w:rPr>
          <w:color w:val="000000" w:themeColor="text1"/>
        </w:rPr>
        <w:t>- для семьи, состоящей из двух человек (молодые супруги или один молодой родитель и ребенок) - 42 кв. метра;</w:t>
      </w:r>
    </w:p>
    <w:p w:rsidR="008A3976" w:rsidRPr="008A3976" w:rsidRDefault="008A3976" w:rsidP="008A3976">
      <w:pPr>
        <w:ind w:firstLine="709"/>
        <w:jc w:val="both"/>
        <w:rPr>
          <w:color w:val="000000" w:themeColor="text1"/>
        </w:rPr>
      </w:pPr>
      <w:r w:rsidRPr="008A3976">
        <w:rPr>
          <w:color w:val="000000" w:themeColor="text1"/>
        </w:rPr>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8A3976" w:rsidRPr="008A3976" w:rsidRDefault="008A3976" w:rsidP="008A3976">
      <w:pPr>
        <w:ind w:firstLine="709"/>
        <w:jc w:val="both"/>
        <w:rPr>
          <w:color w:val="000000" w:themeColor="text1"/>
        </w:rPr>
      </w:pPr>
      <w:r w:rsidRPr="008A3976">
        <w:rPr>
          <w:color w:val="000000" w:themeColor="text1"/>
        </w:rPr>
        <w:t>Особенности оказания отдельных форм государственной поддержки заключаются в следующем:</w:t>
      </w:r>
    </w:p>
    <w:p w:rsidR="008A3976" w:rsidRPr="008A3976" w:rsidRDefault="008A3976" w:rsidP="008A3976">
      <w:pPr>
        <w:ind w:firstLine="709"/>
        <w:jc w:val="both"/>
        <w:rPr>
          <w:color w:val="000000" w:themeColor="text1"/>
        </w:rPr>
      </w:pPr>
      <w:r w:rsidRPr="008A3976">
        <w:rPr>
          <w:color w:val="000000" w:themeColor="text1"/>
        </w:rPr>
        <w:t>1) предоставление социальной выплаты на приобретение жилья.</w:t>
      </w:r>
    </w:p>
    <w:p w:rsidR="008A3976" w:rsidRPr="008A3976" w:rsidRDefault="008A3976" w:rsidP="008A3976">
      <w:pPr>
        <w:ind w:firstLine="709"/>
        <w:jc w:val="both"/>
        <w:rPr>
          <w:color w:val="000000" w:themeColor="text1"/>
        </w:rPr>
      </w:pPr>
      <w:r w:rsidRPr="008A3976">
        <w:rPr>
          <w:color w:val="000000" w:themeColor="text1"/>
        </w:rPr>
        <w:t>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федеральная подпрограмма).</w:t>
      </w:r>
    </w:p>
    <w:p w:rsidR="008A3976" w:rsidRPr="008A3976" w:rsidRDefault="008A3976" w:rsidP="008A3976">
      <w:pPr>
        <w:ind w:firstLine="709"/>
        <w:jc w:val="both"/>
        <w:rPr>
          <w:color w:val="000000" w:themeColor="text1"/>
        </w:rPr>
      </w:pPr>
      <w:proofErr w:type="gramStart"/>
      <w:r w:rsidRPr="008A3976">
        <w:rPr>
          <w:color w:val="000000" w:themeColor="text1"/>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8A3976">
        <w:rPr>
          <w:color w:val="000000" w:themeColor="text1"/>
        </w:rPr>
        <w:t xml:space="preserve"> </w:t>
      </w:r>
      <w:proofErr w:type="gramStart"/>
      <w:r w:rsidRPr="008A3976">
        <w:rPr>
          <w:color w:val="000000" w:themeColor="text1"/>
        </w:rPr>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8A3976">
        <w:rPr>
          <w:color w:val="000000" w:themeColor="text1"/>
        </w:rPr>
        <w:t xml:space="preserve"> 13.2 Федерального закона «Об актах гражданского состояния». </w:t>
      </w:r>
    </w:p>
    <w:p w:rsidR="008A3976" w:rsidRPr="008A3976" w:rsidRDefault="008A3976" w:rsidP="008A3976">
      <w:pPr>
        <w:ind w:firstLine="709"/>
        <w:jc w:val="both"/>
        <w:rPr>
          <w:color w:val="000000" w:themeColor="text1"/>
        </w:rPr>
      </w:pPr>
      <w:r w:rsidRPr="008A3976">
        <w:rPr>
          <w:color w:val="000000" w:themeColor="text1"/>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8A3976" w:rsidRPr="008A3976" w:rsidRDefault="008A3976" w:rsidP="008A3976">
      <w:pPr>
        <w:ind w:firstLine="709"/>
        <w:jc w:val="both"/>
        <w:rPr>
          <w:color w:val="000000" w:themeColor="text1"/>
        </w:rPr>
      </w:pPr>
      <w:r w:rsidRPr="008A3976">
        <w:rPr>
          <w:color w:val="000000" w:themeColor="text1"/>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8A3976" w:rsidRPr="008A3976" w:rsidRDefault="008A3976" w:rsidP="008A3976">
      <w:pPr>
        <w:ind w:firstLine="709"/>
        <w:jc w:val="both"/>
        <w:rPr>
          <w:color w:val="000000" w:themeColor="text1"/>
        </w:rPr>
      </w:pPr>
      <w:r w:rsidRPr="008A3976">
        <w:rPr>
          <w:color w:val="000000" w:themeColor="text1"/>
        </w:rPr>
        <w:t>Социальные выплаты на приобретение жилья используются:</w:t>
      </w:r>
    </w:p>
    <w:p w:rsidR="008A3976" w:rsidRPr="008A3976" w:rsidRDefault="008A3976" w:rsidP="008A3976">
      <w:pPr>
        <w:ind w:firstLine="709"/>
        <w:jc w:val="both"/>
        <w:rPr>
          <w:color w:val="000000" w:themeColor="text1"/>
        </w:rPr>
      </w:pPr>
      <w:r w:rsidRPr="008A3976">
        <w:rPr>
          <w:color w:val="000000" w:themeColor="text1"/>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8A3976" w:rsidRPr="008A3976" w:rsidRDefault="008A3976" w:rsidP="008A3976">
      <w:pPr>
        <w:ind w:firstLine="709"/>
        <w:jc w:val="both"/>
        <w:rPr>
          <w:color w:val="000000" w:themeColor="text1"/>
        </w:rPr>
      </w:pPr>
      <w:r w:rsidRPr="008A3976">
        <w:rPr>
          <w:color w:val="000000" w:themeColor="text1"/>
        </w:rPr>
        <w:lastRenderedPageBreak/>
        <w:t xml:space="preserve"> для оплаты цены договора строительного подряда на создание объекта индивидуального жилищного строительства;</w:t>
      </w:r>
    </w:p>
    <w:p w:rsidR="008A3976" w:rsidRPr="008A3976" w:rsidRDefault="008A3976" w:rsidP="008A3976">
      <w:pPr>
        <w:ind w:firstLine="709"/>
        <w:jc w:val="both"/>
        <w:rPr>
          <w:color w:val="000000" w:themeColor="text1"/>
        </w:rPr>
      </w:pPr>
      <w:r w:rsidRPr="008A3976">
        <w:rPr>
          <w:color w:val="000000" w:themeColor="text1"/>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8A3976" w:rsidRPr="008A3976" w:rsidRDefault="008A3976" w:rsidP="008A3976">
      <w:pPr>
        <w:ind w:firstLine="709"/>
        <w:jc w:val="both"/>
        <w:rPr>
          <w:color w:val="000000" w:themeColor="text1"/>
        </w:rPr>
      </w:pPr>
      <w:r w:rsidRPr="008A3976">
        <w:rPr>
          <w:color w:val="000000" w:themeColor="text1"/>
        </w:rPr>
        <w:t>для уплаты первоначального взноса при получении жилищного кредита, в том числе ипотечного, или жилищного займа</w:t>
      </w:r>
      <w:r w:rsidRPr="008A3976">
        <w:t xml:space="preserve"> (</w:t>
      </w:r>
      <w:r w:rsidRPr="008A3976">
        <w:rPr>
          <w:color w:val="000000" w:themeColor="text1"/>
        </w:rPr>
        <w:t>далее - жилищный кредит) на приобретение жилого помещения по договору купли-продажи или строительство жилого дома на приобретение жилого помещения или создание объекта индивидуального жилищного строительства;</w:t>
      </w:r>
    </w:p>
    <w:p w:rsidR="008A3976" w:rsidRPr="008A3976" w:rsidRDefault="008A3976" w:rsidP="008A3976">
      <w:pPr>
        <w:ind w:firstLine="709"/>
        <w:jc w:val="both"/>
        <w:rPr>
          <w:color w:val="000000" w:themeColor="text1"/>
        </w:rPr>
      </w:pPr>
      <w:proofErr w:type="gramStart"/>
      <w:r w:rsidRPr="008A3976">
        <w:rPr>
          <w:color w:val="000000" w:themeColor="text1"/>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8A3976">
        <w:rPr>
          <w:color w:val="000000" w:themeColor="text1"/>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8A3976" w:rsidRPr="008A3976" w:rsidRDefault="008A3976" w:rsidP="008A3976">
      <w:pPr>
        <w:ind w:firstLine="709"/>
        <w:jc w:val="both"/>
        <w:rPr>
          <w:color w:val="000000" w:themeColor="text1"/>
        </w:rPr>
      </w:pPr>
      <w:proofErr w:type="gramStart"/>
      <w:r w:rsidRPr="008A3976">
        <w:rPr>
          <w:color w:val="000000" w:themeColor="text1"/>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8A3976">
        <w:rPr>
          <w:color w:val="000000" w:themeColor="text1"/>
        </w:rPr>
        <w:t>) на погашение ранее предоставленного жилищного кредита;</w:t>
      </w:r>
    </w:p>
    <w:p w:rsidR="008A3976" w:rsidRPr="008A3976" w:rsidRDefault="008A3976" w:rsidP="008A3976">
      <w:pPr>
        <w:ind w:firstLine="709"/>
        <w:jc w:val="both"/>
        <w:rPr>
          <w:color w:val="000000" w:themeColor="text1"/>
        </w:rPr>
      </w:pPr>
      <w:proofErr w:type="gramStart"/>
      <w:r w:rsidRPr="008A3976">
        <w:rPr>
          <w:color w:val="000000" w:themeColor="text1"/>
        </w:rPr>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8A3976">
        <w:rPr>
          <w:color w:val="000000" w:themeColor="text1"/>
        </w:rPr>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8A3976" w:rsidRPr="008A3976" w:rsidRDefault="008A3976" w:rsidP="008A3976">
      <w:pPr>
        <w:ind w:firstLine="709"/>
        <w:jc w:val="both"/>
        <w:rPr>
          <w:color w:val="000000" w:themeColor="text1"/>
        </w:rPr>
      </w:pPr>
      <w:r w:rsidRPr="008A3976">
        <w:rPr>
          <w:color w:val="000000" w:themeColor="text1"/>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8A3976">
        <w:rPr>
          <w:color w:val="000000" w:themeColor="text1"/>
        </w:rPr>
        <w:t>цены договора уступки прав требований</w:t>
      </w:r>
      <w:proofErr w:type="gramEnd"/>
      <w:r w:rsidRPr="008A3976">
        <w:rPr>
          <w:color w:val="000000" w:themeColor="text1"/>
        </w:rPr>
        <w:t xml:space="preserve"> по договору участия в долевом строительстве;</w:t>
      </w:r>
    </w:p>
    <w:p w:rsidR="008A3976" w:rsidRPr="008A3976" w:rsidRDefault="008A3976" w:rsidP="008A3976">
      <w:pPr>
        <w:ind w:firstLine="708"/>
        <w:jc w:val="both"/>
        <w:rPr>
          <w:color w:val="000000" w:themeColor="text1"/>
        </w:rPr>
      </w:pPr>
      <w:proofErr w:type="gramStart"/>
      <w:r w:rsidRPr="008A3976">
        <w:rPr>
          <w:color w:val="000000" w:themeColor="text1"/>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8A3976">
        <w:rPr>
          <w:color w:val="000000" w:themeColor="text1"/>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8A3976" w:rsidRPr="008A3976" w:rsidRDefault="008A3976" w:rsidP="008A3976">
      <w:pPr>
        <w:ind w:firstLine="709"/>
        <w:jc w:val="both"/>
        <w:rPr>
          <w:color w:val="000000" w:themeColor="text1"/>
        </w:rPr>
      </w:pPr>
      <w:r w:rsidRPr="008A3976">
        <w:rPr>
          <w:color w:val="000000" w:themeColor="text1"/>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8A3976" w:rsidRPr="008A3976" w:rsidRDefault="008A3976" w:rsidP="008A3976">
      <w:pPr>
        <w:ind w:firstLine="709"/>
        <w:jc w:val="both"/>
        <w:rPr>
          <w:color w:val="000000" w:themeColor="text1"/>
        </w:rPr>
      </w:pPr>
      <w:proofErr w:type="gramStart"/>
      <w:r w:rsidRPr="008A3976">
        <w:rPr>
          <w:color w:val="000000" w:themeColor="text1"/>
        </w:rPr>
        <w:t xml:space="preserve">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w:t>
      </w:r>
      <w:r w:rsidRPr="008A3976">
        <w:rPr>
          <w:color w:val="000000" w:themeColor="text1"/>
        </w:rPr>
        <w:lastRenderedPageBreak/>
        <w:t>займам, допускается оформление приобретенного жилого помещения или</w:t>
      </w:r>
      <w:proofErr w:type="gramEnd"/>
      <w:r w:rsidRPr="008A3976">
        <w:rPr>
          <w:color w:val="000000" w:themeColor="text1"/>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8A3976">
        <w:rPr>
          <w:color w:val="000000" w:themeColor="text1"/>
        </w:rPr>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8A3976">
        <w:rPr>
          <w:color w:val="000000" w:themeColor="text1"/>
        </w:rPr>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8A3976" w:rsidRPr="008A3976" w:rsidRDefault="008A3976" w:rsidP="008A3976">
      <w:pPr>
        <w:ind w:firstLine="709"/>
        <w:jc w:val="both"/>
        <w:rPr>
          <w:color w:val="000000" w:themeColor="text1"/>
        </w:rPr>
      </w:pPr>
      <w:r w:rsidRPr="008A3976">
        <w:rPr>
          <w:color w:val="000000" w:themeColor="text1"/>
        </w:rPr>
        <w:t>Размер социальной выплаты на приобретение жилья составляет:</w:t>
      </w:r>
    </w:p>
    <w:p w:rsidR="008A3976" w:rsidRPr="008A3976" w:rsidRDefault="008A3976" w:rsidP="008A3976">
      <w:pPr>
        <w:ind w:firstLine="709"/>
        <w:jc w:val="both"/>
        <w:rPr>
          <w:color w:val="000000" w:themeColor="text1"/>
        </w:rPr>
      </w:pPr>
      <w:r w:rsidRPr="008A3976">
        <w:rPr>
          <w:color w:val="000000" w:themeColor="text1"/>
        </w:rPr>
        <w:t>- 35 процентов расчетной (средней) стоимости жилья, определяемой в соответствии с требованиями Программы - для молодых семей, не имеющих детей;</w:t>
      </w:r>
    </w:p>
    <w:p w:rsidR="008A3976" w:rsidRPr="008A3976" w:rsidRDefault="008A3976" w:rsidP="008A3976">
      <w:pPr>
        <w:ind w:firstLine="709"/>
        <w:jc w:val="both"/>
        <w:rPr>
          <w:color w:val="000000" w:themeColor="text1"/>
        </w:rPr>
      </w:pPr>
      <w:r w:rsidRPr="008A3976">
        <w:rPr>
          <w:color w:val="000000" w:themeColor="text1"/>
        </w:rPr>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8A3976" w:rsidRPr="008A3976" w:rsidRDefault="008A3976" w:rsidP="008A3976">
      <w:pPr>
        <w:ind w:firstLine="709"/>
        <w:jc w:val="both"/>
        <w:rPr>
          <w:color w:val="000000" w:themeColor="text1"/>
        </w:rPr>
      </w:pPr>
      <w:r w:rsidRPr="008A3976">
        <w:rPr>
          <w:color w:val="000000" w:themeColor="text1"/>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8A3976" w:rsidRPr="008A3976" w:rsidRDefault="008A3976" w:rsidP="008A3976">
      <w:pPr>
        <w:ind w:firstLine="709"/>
        <w:jc w:val="both"/>
        <w:rPr>
          <w:color w:val="000000" w:themeColor="text1"/>
        </w:rPr>
      </w:pPr>
      <w:r w:rsidRPr="008A3976">
        <w:rPr>
          <w:color w:val="000000" w:themeColor="text1"/>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8A3976" w:rsidRPr="008A3976" w:rsidRDefault="008A3976" w:rsidP="008A3976">
      <w:pPr>
        <w:ind w:firstLine="709"/>
        <w:jc w:val="both"/>
        <w:rPr>
          <w:color w:val="000000" w:themeColor="text1"/>
        </w:rPr>
      </w:pPr>
      <w:r w:rsidRPr="008A3976">
        <w:rPr>
          <w:color w:val="000000" w:themeColor="text1"/>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8A3976">
        <w:rPr>
          <w:color w:val="000000" w:themeColor="text1"/>
        </w:rPr>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8A3976">
        <w:rPr>
          <w:color w:val="000000" w:themeColor="text1"/>
        </w:rPr>
        <w:t xml:space="preserve"> нормативное правовое регулирование в этой сфере.</w:t>
      </w:r>
    </w:p>
    <w:p w:rsidR="008A3976" w:rsidRPr="008A3976" w:rsidRDefault="008A3976" w:rsidP="008A3976">
      <w:pPr>
        <w:ind w:firstLine="709"/>
        <w:jc w:val="both"/>
        <w:rPr>
          <w:color w:val="000000" w:themeColor="text1"/>
        </w:rPr>
      </w:pPr>
      <w:r w:rsidRPr="008A3976">
        <w:rPr>
          <w:color w:val="000000" w:themeColor="text1"/>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8A3976" w:rsidRPr="008A3976" w:rsidRDefault="008A3976" w:rsidP="008A3976">
      <w:pPr>
        <w:ind w:firstLine="709"/>
        <w:jc w:val="both"/>
        <w:rPr>
          <w:color w:val="000000" w:themeColor="text1"/>
        </w:rPr>
      </w:pPr>
      <w:r w:rsidRPr="008A3976">
        <w:rPr>
          <w:color w:val="000000" w:themeColor="text1"/>
        </w:rPr>
        <w:t>Расчетная (средняя) стоимость жилья, используемая при расчете размера социальной выплаты, определяется по формуле:</w:t>
      </w:r>
    </w:p>
    <w:p w:rsidR="008A3976" w:rsidRPr="008A3976" w:rsidRDefault="008A3976" w:rsidP="008A3976">
      <w:pPr>
        <w:ind w:firstLine="709"/>
        <w:jc w:val="both"/>
        <w:rPr>
          <w:color w:val="000000" w:themeColor="text1"/>
        </w:rPr>
      </w:pPr>
    </w:p>
    <w:p w:rsidR="008A3976" w:rsidRPr="008A3976" w:rsidRDefault="008A3976" w:rsidP="008A3976">
      <w:pPr>
        <w:ind w:firstLine="709"/>
        <w:jc w:val="both"/>
        <w:rPr>
          <w:color w:val="000000" w:themeColor="text1"/>
        </w:rPr>
      </w:pPr>
      <w:proofErr w:type="spellStart"/>
      <w:r w:rsidRPr="008A3976">
        <w:rPr>
          <w:color w:val="000000" w:themeColor="text1"/>
        </w:rPr>
        <w:t>СтЖ</w:t>
      </w:r>
      <w:proofErr w:type="spellEnd"/>
      <w:r w:rsidRPr="008A3976">
        <w:rPr>
          <w:color w:val="000000" w:themeColor="text1"/>
        </w:rPr>
        <w:t xml:space="preserve"> = Н x РЖ,</w:t>
      </w:r>
    </w:p>
    <w:p w:rsidR="008A3976" w:rsidRPr="008A3976" w:rsidRDefault="008A3976" w:rsidP="008A3976">
      <w:pPr>
        <w:ind w:firstLine="709"/>
        <w:jc w:val="both"/>
        <w:rPr>
          <w:color w:val="000000" w:themeColor="text1"/>
        </w:rPr>
      </w:pPr>
    </w:p>
    <w:p w:rsidR="008A3976" w:rsidRPr="008A3976" w:rsidRDefault="008A3976" w:rsidP="008A3976">
      <w:pPr>
        <w:ind w:firstLine="709"/>
        <w:jc w:val="both"/>
        <w:rPr>
          <w:color w:val="000000" w:themeColor="text1"/>
        </w:rPr>
      </w:pPr>
      <w:r w:rsidRPr="008A3976">
        <w:rPr>
          <w:color w:val="000000" w:themeColor="text1"/>
        </w:rPr>
        <w:t>где:</w:t>
      </w:r>
    </w:p>
    <w:p w:rsidR="008A3976" w:rsidRPr="008A3976" w:rsidRDefault="008A3976" w:rsidP="008A3976">
      <w:pPr>
        <w:ind w:firstLine="709"/>
        <w:jc w:val="both"/>
        <w:rPr>
          <w:color w:val="000000" w:themeColor="text1"/>
        </w:rPr>
      </w:pPr>
      <w:r w:rsidRPr="008A3976">
        <w:rPr>
          <w:color w:val="000000" w:themeColor="text1"/>
        </w:rPr>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8A3976" w:rsidRPr="008A3976" w:rsidRDefault="008A3976" w:rsidP="008A3976">
      <w:pPr>
        <w:ind w:firstLine="709"/>
        <w:jc w:val="both"/>
        <w:rPr>
          <w:color w:val="000000" w:themeColor="text1"/>
        </w:rPr>
      </w:pPr>
      <w:r w:rsidRPr="008A3976">
        <w:rPr>
          <w:color w:val="000000" w:themeColor="text1"/>
        </w:rPr>
        <w:lastRenderedPageBreak/>
        <w:t>РЖ - размер общей площади жилого помещения, определяемый в соответствии с требованиями Программы.</w:t>
      </w:r>
    </w:p>
    <w:p w:rsidR="008A3976" w:rsidRPr="008A3976" w:rsidRDefault="008A3976" w:rsidP="008A3976">
      <w:pPr>
        <w:ind w:firstLine="709"/>
        <w:jc w:val="both"/>
        <w:rPr>
          <w:color w:val="000000" w:themeColor="text1"/>
        </w:rPr>
      </w:pPr>
      <w:r w:rsidRPr="008A3976">
        <w:rPr>
          <w:color w:val="000000" w:themeColor="text1"/>
        </w:rPr>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8A3976">
        <w:rPr>
          <w:color w:val="000000" w:themeColor="text1"/>
        </w:rPr>
        <w:t>софинансирования</w:t>
      </w:r>
      <w:proofErr w:type="spellEnd"/>
      <w:r w:rsidRPr="008A3976">
        <w:rPr>
          <w:color w:val="000000" w:themeColor="text1"/>
        </w:rPr>
        <w:t xml:space="preserve"> за счет средств федерального бюджета, предусмотренных на реализацию федеральной подпрограммы.</w:t>
      </w:r>
    </w:p>
    <w:p w:rsidR="008A3976" w:rsidRPr="008A3976" w:rsidRDefault="008A3976" w:rsidP="008A3976">
      <w:pPr>
        <w:ind w:firstLine="709"/>
        <w:jc w:val="both"/>
        <w:rPr>
          <w:color w:val="000000" w:themeColor="text1"/>
        </w:rPr>
      </w:pPr>
      <w:r w:rsidRPr="008A3976">
        <w:rPr>
          <w:color w:val="000000" w:themeColor="text1"/>
        </w:rPr>
        <w:t>Вопросы предоставления социальных выплат на приобретение жилья, не урегулированные Программой, разрешаются в соответствии с нормами федеральной программы.</w:t>
      </w:r>
    </w:p>
    <w:p w:rsidR="008A3976" w:rsidRPr="008A3976" w:rsidRDefault="008A3976" w:rsidP="008A3976">
      <w:pPr>
        <w:ind w:firstLine="709"/>
        <w:jc w:val="both"/>
        <w:rPr>
          <w:color w:val="000000" w:themeColor="text1"/>
        </w:rPr>
      </w:pPr>
      <w:r w:rsidRPr="008A3976">
        <w:rPr>
          <w:color w:val="000000" w:themeColor="text1"/>
        </w:rPr>
        <w:t>2) предоставление дополнительной социальной выплаты.</w:t>
      </w:r>
    </w:p>
    <w:p w:rsidR="008A3976" w:rsidRPr="008A3976" w:rsidRDefault="008A3976" w:rsidP="008A3976">
      <w:pPr>
        <w:ind w:firstLine="709"/>
        <w:jc w:val="both"/>
        <w:rPr>
          <w:color w:val="000000" w:themeColor="text1"/>
        </w:rPr>
      </w:pPr>
      <w:proofErr w:type="gramStart"/>
      <w:r w:rsidRPr="008A3976">
        <w:rPr>
          <w:color w:val="000000" w:themeColor="text1"/>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8A3976" w:rsidRPr="008A3976" w:rsidRDefault="008A3976" w:rsidP="008A3976">
      <w:pPr>
        <w:ind w:firstLine="709"/>
        <w:jc w:val="both"/>
        <w:rPr>
          <w:color w:val="000000" w:themeColor="text1"/>
        </w:rPr>
      </w:pPr>
      <w:proofErr w:type="gramStart"/>
      <w:r w:rsidRPr="008A3976">
        <w:rPr>
          <w:color w:val="000000" w:themeColor="text1"/>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8A3976">
        <w:rPr>
          <w:color w:val="000000" w:themeColor="text1"/>
        </w:rPr>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8A3976" w:rsidRPr="008A3976" w:rsidRDefault="008A3976" w:rsidP="008A3976">
      <w:pPr>
        <w:ind w:firstLine="709"/>
        <w:jc w:val="both"/>
        <w:rPr>
          <w:color w:val="000000" w:themeColor="text1"/>
        </w:rPr>
      </w:pPr>
      <w:r w:rsidRPr="008A3976">
        <w:rPr>
          <w:color w:val="000000" w:themeColor="text1"/>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8A3976" w:rsidRPr="008A3976" w:rsidRDefault="008A3976" w:rsidP="008A3976">
      <w:pPr>
        <w:ind w:firstLine="709"/>
        <w:jc w:val="both"/>
        <w:rPr>
          <w:color w:val="000000" w:themeColor="text1"/>
        </w:rPr>
      </w:pPr>
      <w:r w:rsidRPr="008A3976">
        <w:rPr>
          <w:color w:val="000000" w:themeColor="text1"/>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8A3976" w:rsidRPr="008A3976" w:rsidRDefault="008A3976" w:rsidP="008A3976">
      <w:pPr>
        <w:ind w:firstLine="709"/>
        <w:jc w:val="both"/>
        <w:rPr>
          <w:color w:val="000000" w:themeColor="text1"/>
        </w:rPr>
      </w:pPr>
      <w:r w:rsidRPr="008A3976">
        <w:rPr>
          <w:color w:val="000000" w:themeColor="text1"/>
        </w:rPr>
        <w:t xml:space="preserve">2. </w:t>
      </w:r>
      <w:proofErr w:type="gramStart"/>
      <w:r w:rsidRPr="008A3976">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w:t>
      </w:r>
      <w:hyperlink r:id="rId18" w:history="1">
        <w:r w:rsidRPr="008A3976">
          <w:t>подпрограммы</w:t>
        </w:r>
      </w:hyperlink>
      <w:r w:rsidRPr="008A3976">
        <w:t xml:space="preserve"> социальной выплаты на приобретение жилого помещения или создание объекта индивидуального жилищного строительства в соответствующем году, либо</w:t>
      </w:r>
      <w:proofErr w:type="gramEnd"/>
      <w:r w:rsidRPr="008A3976">
        <w:t xml:space="preserve"> </w:t>
      </w:r>
      <w:proofErr w:type="gramStart"/>
      <w:r w:rsidRPr="008A3976">
        <w:t xml:space="preserve">с даты утверждения органом местного самоуправления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w:t>
      </w:r>
      <w:hyperlink r:id="rId19" w:history="1">
        <w:r w:rsidRPr="008A3976">
          <w:t>подпрограммы</w:t>
        </w:r>
      </w:hyperlink>
      <w:r w:rsidRPr="008A3976">
        <w:t xml:space="preserve">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8A3976" w:rsidRPr="008A3976" w:rsidRDefault="008A3976" w:rsidP="008A3976">
      <w:pPr>
        <w:ind w:firstLine="709"/>
        <w:jc w:val="both"/>
        <w:rPr>
          <w:color w:val="000000" w:themeColor="text1"/>
        </w:rPr>
      </w:pPr>
      <w:r w:rsidRPr="008A3976">
        <w:rPr>
          <w:color w:val="000000" w:themeColor="text1"/>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8A3976" w:rsidRPr="008A3976" w:rsidRDefault="008A3976" w:rsidP="008A3976">
      <w:pPr>
        <w:ind w:firstLine="709"/>
        <w:jc w:val="both"/>
        <w:rPr>
          <w:color w:val="000000" w:themeColor="text1"/>
        </w:rPr>
      </w:pPr>
      <w:r w:rsidRPr="008A3976">
        <w:rPr>
          <w:color w:val="000000" w:themeColor="text1"/>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8A3976" w:rsidRPr="008A3976" w:rsidRDefault="008A3976" w:rsidP="008A3976">
      <w:pPr>
        <w:ind w:firstLine="709"/>
        <w:jc w:val="both"/>
        <w:rPr>
          <w:color w:val="000000" w:themeColor="text1"/>
        </w:rPr>
      </w:pPr>
      <w:r w:rsidRPr="008A3976">
        <w:rPr>
          <w:color w:val="000000" w:themeColor="text1"/>
        </w:rPr>
        <w:t xml:space="preserve">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w:t>
      </w:r>
      <w:r w:rsidRPr="008A3976">
        <w:rPr>
          <w:color w:val="000000" w:themeColor="text1"/>
        </w:rPr>
        <w:lastRenderedPageBreak/>
        <w:t>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8A3976" w:rsidRPr="008A3976" w:rsidRDefault="008A3976" w:rsidP="008A3976">
      <w:pPr>
        <w:ind w:firstLine="709"/>
        <w:jc w:val="both"/>
        <w:rPr>
          <w:color w:val="000000" w:themeColor="text1"/>
        </w:rPr>
      </w:pPr>
      <w:r w:rsidRPr="008A3976">
        <w:rPr>
          <w:color w:val="000000" w:themeColor="text1"/>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8A3976" w:rsidRPr="008A3976" w:rsidRDefault="008A3976" w:rsidP="008A3976">
      <w:pPr>
        <w:ind w:firstLine="709"/>
        <w:jc w:val="both"/>
        <w:rPr>
          <w:color w:val="000000" w:themeColor="text1"/>
        </w:rPr>
      </w:pPr>
      <w:r w:rsidRPr="008A3976">
        <w:rPr>
          <w:color w:val="000000" w:themeColor="text1"/>
        </w:rPr>
        <w:t>Определение размера социальных выплат для участников муниципальной Программы определяется требованиями, установленными подпрограммой «Молодым семьям - доступное жилье» на 2019 - 2024 годы государственной программы Иркутской области «Доступное жилье» на 2019 - 2024 годы».</w:t>
      </w:r>
    </w:p>
    <w:p w:rsidR="008A3976" w:rsidRPr="008A3976" w:rsidRDefault="008A3976" w:rsidP="008A3976">
      <w:pPr>
        <w:ind w:firstLine="709"/>
        <w:jc w:val="both"/>
        <w:rPr>
          <w:color w:val="000000" w:themeColor="text1"/>
        </w:rPr>
      </w:pPr>
      <w:proofErr w:type="gramStart"/>
      <w:r w:rsidRPr="008A3976">
        <w:rPr>
          <w:color w:val="000000" w:themeColor="text1"/>
        </w:rPr>
        <w:t xml:space="preserve">В случае </w:t>
      </w:r>
      <w:proofErr w:type="spellStart"/>
      <w:r w:rsidRPr="008A3976">
        <w:rPr>
          <w:color w:val="000000" w:themeColor="text1"/>
        </w:rPr>
        <w:t>непривлечения</w:t>
      </w:r>
      <w:proofErr w:type="spellEnd"/>
      <w:r w:rsidRPr="008A3976">
        <w:rPr>
          <w:color w:val="000000" w:themeColor="text1"/>
        </w:rPr>
        <w:t xml:space="preserve">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8A3976" w:rsidRPr="008A3976" w:rsidRDefault="008A3976" w:rsidP="008A3976">
      <w:pPr>
        <w:ind w:firstLine="709"/>
        <w:jc w:val="both"/>
        <w:rPr>
          <w:color w:val="000000" w:themeColor="text1"/>
        </w:rPr>
      </w:pPr>
      <w:r w:rsidRPr="008A3976">
        <w:rPr>
          <w:color w:val="000000" w:themeColor="text1"/>
        </w:rPr>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373375" w:rsidRPr="008A3976" w:rsidRDefault="008A3976" w:rsidP="008A3976">
      <w:pPr>
        <w:pStyle w:val="ConsPlusNormal"/>
        <w:ind w:firstLine="708"/>
        <w:jc w:val="both"/>
        <w:rPr>
          <w:color w:val="000000" w:themeColor="text1"/>
          <w:sz w:val="24"/>
          <w:szCs w:val="24"/>
        </w:rPr>
      </w:pPr>
      <w:r w:rsidRPr="008A3976">
        <w:rPr>
          <w:color w:val="000000" w:themeColor="text1"/>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8A3976">
        <w:rPr>
          <w:color w:val="000000" w:themeColor="text1"/>
          <w:sz w:val="24"/>
          <w:szCs w:val="24"/>
        </w:rPr>
        <w:t>софинансировании</w:t>
      </w:r>
      <w:proofErr w:type="spellEnd"/>
      <w:r w:rsidRPr="008A3976">
        <w:rPr>
          <w:color w:val="000000" w:themeColor="text1"/>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r w:rsidR="00711F0D" w:rsidRPr="008A3976">
        <w:rPr>
          <w:color w:val="000000" w:themeColor="text1"/>
          <w:sz w:val="24"/>
          <w:szCs w:val="24"/>
        </w:rPr>
        <w:t>.</w:t>
      </w:r>
    </w:p>
    <w:p w:rsidR="002E4744" w:rsidRDefault="002E4744" w:rsidP="00373375">
      <w:pPr>
        <w:pStyle w:val="ConsPlusNormal"/>
        <w:jc w:val="center"/>
        <w:outlineLvl w:val="1"/>
        <w:rPr>
          <w:sz w:val="24"/>
          <w:szCs w:val="24"/>
        </w:rPr>
      </w:pPr>
    </w:p>
    <w:p w:rsidR="00373375" w:rsidRPr="002001B2" w:rsidRDefault="00373375" w:rsidP="00373375">
      <w:pPr>
        <w:pStyle w:val="ConsPlusNormal"/>
        <w:jc w:val="center"/>
        <w:outlineLvl w:val="1"/>
        <w:rPr>
          <w:sz w:val="24"/>
          <w:szCs w:val="24"/>
        </w:rPr>
      </w:pPr>
      <w:r w:rsidRPr="002001B2">
        <w:rPr>
          <w:sz w:val="24"/>
          <w:szCs w:val="24"/>
        </w:rPr>
        <w:t>6. ОЖИДАЕМЫЕ РЕЗУЛЬТАТЫ РЕАЛИЗАЦИИ ПРОГРАММЫ</w:t>
      </w:r>
    </w:p>
    <w:p w:rsidR="00373375" w:rsidRPr="002001B2" w:rsidRDefault="00373375" w:rsidP="00373375">
      <w:pPr>
        <w:pStyle w:val="ConsPlusNormal"/>
        <w:jc w:val="both"/>
        <w:rPr>
          <w:sz w:val="24"/>
          <w:szCs w:val="24"/>
        </w:rPr>
      </w:pPr>
    </w:p>
    <w:p w:rsidR="00373375" w:rsidRPr="002001B2" w:rsidRDefault="00373375" w:rsidP="00373375">
      <w:pPr>
        <w:pStyle w:val="ConsPlusNormal"/>
        <w:ind w:firstLine="540"/>
        <w:jc w:val="both"/>
        <w:rPr>
          <w:sz w:val="24"/>
          <w:szCs w:val="24"/>
        </w:rPr>
      </w:pPr>
      <w:r w:rsidRPr="002001B2">
        <w:rPr>
          <w:sz w:val="24"/>
          <w:szCs w:val="24"/>
        </w:rPr>
        <w:t>Успешное выполнение мероприятий Программы позволит:</w:t>
      </w:r>
    </w:p>
    <w:p w:rsidR="00373375" w:rsidRPr="002001B2" w:rsidRDefault="00373375" w:rsidP="00373375">
      <w:pPr>
        <w:pStyle w:val="ConsPlusNormal"/>
        <w:ind w:firstLine="540"/>
        <w:jc w:val="both"/>
        <w:rPr>
          <w:sz w:val="24"/>
          <w:szCs w:val="24"/>
        </w:rPr>
      </w:pPr>
      <w:r w:rsidRPr="002001B2">
        <w:rPr>
          <w:sz w:val="24"/>
          <w:szCs w:val="24"/>
        </w:rPr>
        <w:t xml:space="preserve">1. Улучшить жилищные условия </w:t>
      </w:r>
      <w:r w:rsidR="00D20FB8" w:rsidRPr="00312706">
        <w:rPr>
          <w:sz w:val="24"/>
          <w:szCs w:val="24"/>
        </w:rPr>
        <w:t>228</w:t>
      </w:r>
      <w:r w:rsidRPr="00312706">
        <w:rPr>
          <w:sz w:val="24"/>
          <w:szCs w:val="24"/>
        </w:rPr>
        <w:t xml:space="preserve"> молодым семьям</w:t>
      </w:r>
      <w:r w:rsidRPr="00D20FB8">
        <w:rPr>
          <w:sz w:val="24"/>
          <w:szCs w:val="24"/>
        </w:rPr>
        <w:t>.</w:t>
      </w:r>
    </w:p>
    <w:p w:rsidR="00373375" w:rsidRPr="002001B2" w:rsidRDefault="00373375" w:rsidP="00373375">
      <w:pPr>
        <w:pStyle w:val="ConsPlusNormal"/>
        <w:ind w:firstLine="540"/>
        <w:jc w:val="both"/>
        <w:rPr>
          <w:sz w:val="24"/>
          <w:szCs w:val="24"/>
        </w:rPr>
      </w:pPr>
      <w:r w:rsidRPr="002001B2">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373375" w:rsidRPr="002001B2" w:rsidRDefault="00373375" w:rsidP="00373375">
      <w:pPr>
        <w:pStyle w:val="ConsPlusNormal"/>
        <w:ind w:firstLine="540"/>
        <w:jc w:val="both"/>
        <w:rPr>
          <w:sz w:val="24"/>
          <w:szCs w:val="24"/>
        </w:rPr>
      </w:pPr>
      <w:r w:rsidRPr="002001B2">
        <w:rPr>
          <w:sz w:val="24"/>
          <w:szCs w:val="24"/>
        </w:rPr>
        <w:t xml:space="preserve">3. Развивать и закреплять положительные демографические тенденции в муниципальном образовании </w:t>
      </w:r>
      <w:r>
        <w:rPr>
          <w:sz w:val="24"/>
          <w:szCs w:val="24"/>
        </w:rPr>
        <w:t>«</w:t>
      </w:r>
      <w:r w:rsidRPr="002001B2">
        <w:rPr>
          <w:sz w:val="24"/>
          <w:szCs w:val="24"/>
        </w:rPr>
        <w:t>город Саянск</w:t>
      </w:r>
      <w:r>
        <w:rPr>
          <w:sz w:val="24"/>
          <w:szCs w:val="24"/>
        </w:rPr>
        <w:t>»</w:t>
      </w:r>
      <w:r w:rsidRPr="002001B2">
        <w:rPr>
          <w:sz w:val="24"/>
          <w:szCs w:val="24"/>
        </w:rPr>
        <w:t>.</w:t>
      </w:r>
    </w:p>
    <w:p w:rsidR="00373375" w:rsidRPr="002001B2" w:rsidRDefault="00373375" w:rsidP="00373375">
      <w:pPr>
        <w:pStyle w:val="ConsPlusNormal"/>
        <w:ind w:firstLine="540"/>
        <w:jc w:val="both"/>
        <w:rPr>
          <w:sz w:val="24"/>
          <w:szCs w:val="24"/>
        </w:rPr>
      </w:pPr>
      <w:r w:rsidRPr="002001B2">
        <w:rPr>
          <w:sz w:val="24"/>
          <w:szCs w:val="24"/>
        </w:rPr>
        <w:t>4. Укреплять семейные отношения и снижать уровень социальной напряженности в обществе.</w:t>
      </w:r>
    </w:p>
    <w:p w:rsidR="00373375" w:rsidRPr="002001B2" w:rsidRDefault="00373375" w:rsidP="00373375">
      <w:pPr>
        <w:pStyle w:val="ConsPlusNormal"/>
        <w:ind w:firstLine="540"/>
        <w:jc w:val="both"/>
        <w:rPr>
          <w:sz w:val="24"/>
          <w:szCs w:val="24"/>
        </w:rPr>
      </w:pPr>
      <w:r w:rsidRPr="002001B2">
        <w:rPr>
          <w:sz w:val="24"/>
          <w:szCs w:val="24"/>
        </w:rPr>
        <w:t>5. Развивать ипотечное кредитование.</w:t>
      </w:r>
    </w:p>
    <w:p w:rsidR="00373375" w:rsidRPr="002001B2" w:rsidRDefault="00373375" w:rsidP="00373375">
      <w:pPr>
        <w:pStyle w:val="ConsPlusNormal"/>
        <w:ind w:firstLine="540"/>
        <w:jc w:val="both"/>
        <w:rPr>
          <w:sz w:val="24"/>
          <w:szCs w:val="24"/>
        </w:rPr>
      </w:pPr>
      <w:r w:rsidRPr="002001B2">
        <w:rPr>
          <w:sz w:val="24"/>
          <w:szCs w:val="24"/>
        </w:rPr>
        <w:t xml:space="preserve">Эффективность реализации Программы и </w:t>
      </w:r>
      <w:proofErr w:type="gramStart"/>
      <w:r w:rsidRPr="002001B2">
        <w:rPr>
          <w:sz w:val="24"/>
          <w:szCs w:val="24"/>
        </w:rPr>
        <w:t>использования</w:t>
      </w:r>
      <w:proofErr w:type="gramEnd"/>
      <w:r w:rsidRPr="002001B2">
        <w:rPr>
          <w:sz w:val="24"/>
          <w:szCs w:val="24"/>
        </w:rPr>
        <w:t xml:space="preserve"> выделенных на нее средств федерального, областного и местного бюджетов будет обеспечена за счет:</w:t>
      </w:r>
    </w:p>
    <w:p w:rsidR="00373375" w:rsidRPr="002001B2" w:rsidRDefault="00373375" w:rsidP="00373375">
      <w:pPr>
        <w:pStyle w:val="ConsPlusNormal"/>
        <w:ind w:firstLine="540"/>
        <w:jc w:val="both"/>
        <w:rPr>
          <w:sz w:val="24"/>
          <w:szCs w:val="24"/>
        </w:rPr>
      </w:pPr>
      <w:r w:rsidRPr="002001B2">
        <w:rPr>
          <w:sz w:val="24"/>
          <w:szCs w:val="24"/>
        </w:rPr>
        <w:t>а) прозрачности использования бюджетных средств;</w:t>
      </w:r>
    </w:p>
    <w:p w:rsidR="00373375" w:rsidRPr="002001B2" w:rsidRDefault="00373375" w:rsidP="00373375">
      <w:pPr>
        <w:pStyle w:val="ConsPlusNormal"/>
        <w:ind w:firstLine="540"/>
        <w:jc w:val="both"/>
        <w:rPr>
          <w:sz w:val="24"/>
          <w:szCs w:val="24"/>
        </w:rPr>
      </w:pPr>
      <w:r w:rsidRPr="002001B2">
        <w:rPr>
          <w:sz w:val="24"/>
          <w:szCs w:val="24"/>
        </w:rPr>
        <w:t>б) государственного регулирования порядка расчета размера и предоставления социальных выплат;</w:t>
      </w:r>
    </w:p>
    <w:p w:rsidR="00373375" w:rsidRPr="002001B2" w:rsidRDefault="00373375" w:rsidP="00373375">
      <w:pPr>
        <w:pStyle w:val="ConsPlusNormal"/>
        <w:ind w:firstLine="540"/>
        <w:jc w:val="both"/>
        <w:rPr>
          <w:sz w:val="24"/>
          <w:szCs w:val="24"/>
        </w:rPr>
      </w:pPr>
      <w:r w:rsidRPr="002001B2">
        <w:rPr>
          <w:sz w:val="24"/>
          <w:szCs w:val="24"/>
        </w:rPr>
        <w:t>в) адресного предоставления социальных выплат;</w:t>
      </w:r>
    </w:p>
    <w:p w:rsidR="00373375" w:rsidRPr="002001B2" w:rsidRDefault="00373375" w:rsidP="00373375">
      <w:pPr>
        <w:pStyle w:val="ConsPlusNormal"/>
        <w:ind w:firstLine="540"/>
        <w:jc w:val="both"/>
        <w:rPr>
          <w:sz w:val="24"/>
          <w:szCs w:val="24"/>
        </w:rPr>
      </w:pPr>
      <w:r w:rsidRPr="002001B2">
        <w:rPr>
          <w:sz w:val="24"/>
          <w:szCs w:val="24"/>
        </w:rPr>
        <w:t>г) привлечения молодыми семьями собственных, кредитных и заемных сре</w:t>
      </w:r>
      <w:proofErr w:type="gramStart"/>
      <w:r w:rsidRPr="002001B2">
        <w:rPr>
          <w:sz w:val="24"/>
          <w:szCs w:val="24"/>
        </w:rPr>
        <w:t>дств дл</w:t>
      </w:r>
      <w:proofErr w:type="gramEnd"/>
      <w:r w:rsidRPr="002001B2">
        <w:rPr>
          <w:sz w:val="24"/>
          <w:szCs w:val="24"/>
        </w:rPr>
        <w:t>я приобретения жилого помещения или строительства индивидуального жилого дома.</w:t>
      </w:r>
    </w:p>
    <w:p w:rsidR="002E1969" w:rsidRDefault="002E1969" w:rsidP="00373375">
      <w:pPr>
        <w:pStyle w:val="ConsPlusNormal"/>
        <w:jc w:val="center"/>
        <w:outlineLvl w:val="2"/>
        <w:rPr>
          <w:sz w:val="24"/>
          <w:szCs w:val="24"/>
        </w:rPr>
      </w:pPr>
    </w:p>
    <w:p w:rsidR="002E4744" w:rsidRDefault="002E4744" w:rsidP="00373375">
      <w:pPr>
        <w:pStyle w:val="ConsPlusNormal"/>
        <w:jc w:val="center"/>
        <w:outlineLvl w:val="2"/>
        <w:rPr>
          <w:sz w:val="24"/>
          <w:szCs w:val="24"/>
        </w:rPr>
      </w:pPr>
    </w:p>
    <w:p w:rsidR="002E4744" w:rsidRDefault="002E4744" w:rsidP="00373375">
      <w:pPr>
        <w:pStyle w:val="ConsPlusNormal"/>
        <w:jc w:val="center"/>
        <w:outlineLvl w:val="2"/>
        <w:rPr>
          <w:sz w:val="24"/>
          <w:szCs w:val="24"/>
        </w:rPr>
      </w:pPr>
      <w:bookmarkStart w:id="0" w:name="_GoBack"/>
      <w:bookmarkEnd w:id="0"/>
    </w:p>
    <w:p w:rsidR="00373375" w:rsidRPr="002001B2" w:rsidRDefault="00373375" w:rsidP="00373375">
      <w:pPr>
        <w:pStyle w:val="ConsPlusNormal"/>
        <w:jc w:val="center"/>
        <w:outlineLvl w:val="2"/>
        <w:rPr>
          <w:sz w:val="24"/>
          <w:szCs w:val="24"/>
        </w:rPr>
      </w:pPr>
      <w:r w:rsidRPr="002001B2">
        <w:rPr>
          <w:sz w:val="24"/>
          <w:szCs w:val="24"/>
        </w:rPr>
        <w:lastRenderedPageBreak/>
        <w:t>Показатели результативности муниципальной программы</w:t>
      </w:r>
    </w:p>
    <w:p w:rsidR="00373375" w:rsidRPr="002001B2" w:rsidRDefault="00373375" w:rsidP="00373375">
      <w:pPr>
        <w:pStyle w:val="ConsPlusNormal"/>
        <w:jc w:val="both"/>
        <w:rPr>
          <w:sz w:val="24"/>
          <w:szCs w:val="24"/>
        </w:rPr>
      </w:pPr>
    </w:p>
    <w:tbl>
      <w:tblPr>
        <w:tblW w:w="935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709"/>
        <w:gridCol w:w="1275"/>
        <w:gridCol w:w="567"/>
        <w:gridCol w:w="567"/>
        <w:gridCol w:w="567"/>
        <w:gridCol w:w="567"/>
        <w:gridCol w:w="567"/>
        <w:gridCol w:w="567"/>
      </w:tblGrid>
      <w:tr w:rsidR="00373375" w:rsidRPr="002001B2" w:rsidTr="008105DD">
        <w:tc>
          <w:tcPr>
            <w:tcW w:w="454" w:type="dxa"/>
            <w:vMerge w:val="restart"/>
          </w:tcPr>
          <w:p w:rsidR="00373375" w:rsidRPr="002001B2" w:rsidRDefault="00373375" w:rsidP="0093301D">
            <w:pPr>
              <w:pStyle w:val="ConsPlusNormal"/>
              <w:jc w:val="both"/>
              <w:rPr>
                <w:sz w:val="24"/>
                <w:szCs w:val="24"/>
              </w:rPr>
            </w:pPr>
            <w:r>
              <w:rPr>
                <w:sz w:val="24"/>
                <w:szCs w:val="24"/>
              </w:rPr>
              <w:t>№</w:t>
            </w:r>
            <w:proofErr w:type="gramStart"/>
            <w:r w:rsidRPr="002001B2">
              <w:rPr>
                <w:sz w:val="24"/>
                <w:szCs w:val="24"/>
              </w:rPr>
              <w:t>п</w:t>
            </w:r>
            <w:proofErr w:type="gramEnd"/>
            <w:r w:rsidRPr="002001B2">
              <w:rPr>
                <w:sz w:val="24"/>
                <w:szCs w:val="24"/>
              </w:rPr>
              <w:t>/п</w:t>
            </w:r>
          </w:p>
        </w:tc>
        <w:tc>
          <w:tcPr>
            <w:tcW w:w="3515" w:type="dxa"/>
            <w:vMerge w:val="restart"/>
          </w:tcPr>
          <w:p w:rsidR="00373375" w:rsidRPr="00903C79" w:rsidRDefault="00373375" w:rsidP="0093301D">
            <w:pPr>
              <w:pStyle w:val="ConsPlusNormal"/>
              <w:jc w:val="both"/>
              <w:rPr>
                <w:sz w:val="22"/>
                <w:szCs w:val="22"/>
              </w:rPr>
            </w:pPr>
            <w:r w:rsidRPr="00903C79">
              <w:rPr>
                <w:sz w:val="22"/>
                <w:szCs w:val="22"/>
              </w:rPr>
              <w:t>Наименование показателя результативности</w:t>
            </w:r>
          </w:p>
        </w:tc>
        <w:tc>
          <w:tcPr>
            <w:tcW w:w="709" w:type="dxa"/>
            <w:vMerge w:val="restart"/>
          </w:tcPr>
          <w:p w:rsidR="00373375" w:rsidRPr="00903C79" w:rsidRDefault="00373375" w:rsidP="0093301D">
            <w:pPr>
              <w:pStyle w:val="ConsPlusNormal"/>
              <w:jc w:val="both"/>
              <w:rPr>
                <w:sz w:val="22"/>
                <w:szCs w:val="22"/>
              </w:rPr>
            </w:pPr>
            <w:r w:rsidRPr="00903C79">
              <w:rPr>
                <w:sz w:val="22"/>
                <w:szCs w:val="22"/>
              </w:rPr>
              <w:t>Ед. изм.</w:t>
            </w:r>
          </w:p>
        </w:tc>
        <w:tc>
          <w:tcPr>
            <w:tcW w:w="1275" w:type="dxa"/>
            <w:vMerge w:val="restart"/>
          </w:tcPr>
          <w:p w:rsidR="00373375" w:rsidRPr="00903C79" w:rsidRDefault="00373375" w:rsidP="00626A5E">
            <w:pPr>
              <w:pStyle w:val="ConsPlusNormal"/>
              <w:jc w:val="both"/>
              <w:rPr>
                <w:sz w:val="22"/>
                <w:szCs w:val="22"/>
              </w:rPr>
            </w:pPr>
            <w:r w:rsidRPr="00903C79">
              <w:rPr>
                <w:sz w:val="22"/>
                <w:szCs w:val="22"/>
              </w:rPr>
              <w:t>Базовое значение показателя результативности за 201</w:t>
            </w:r>
            <w:r w:rsidR="00626A5E" w:rsidRPr="00903C79">
              <w:rPr>
                <w:sz w:val="22"/>
                <w:szCs w:val="22"/>
              </w:rPr>
              <w:t>9</w:t>
            </w:r>
            <w:r w:rsidRPr="00903C79">
              <w:rPr>
                <w:sz w:val="22"/>
                <w:szCs w:val="22"/>
              </w:rPr>
              <w:t xml:space="preserve"> год</w:t>
            </w:r>
          </w:p>
        </w:tc>
        <w:tc>
          <w:tcPr>
            <w:tcW w:w="3402" w:type="dxa"/>
            <w:gridSpan w:val="6"/>
          </w:tcPr>
          <w:p w:rsidR="00373375" w:rsidRPr="00903C79" w:rsidRDefault="00373375" w:rsidP="0093301D">
            <w:pPr>
              <w:pStyle w:val="ConsPlusNormal"/>
              <w:jc w:val="both"/>
              <w:rPr>
                <w:sz w:val="22"/>
                <w:szCs w:val="22"/>
              </w:rPr>
            </w:pPr>
            <w:r w:rsidRPr="00903C79">
              <w:rPr>
                <w:sz w:val="22"/>
                <w:szCs w:val="22"/>
              </w:rPr>
              <w:t>Значение показателя результативности по годам реализации муниципальной Программы</w:t>
            </w:r>
          </w:p>
        </w:tc>
      </w:tr>
      <w:tr w:rsidR="00903C79" w:rsidRPr="002001B2" w:rsidTr="008105DD">
        <w:tc>
          <w:tcPr>
            <w:tcW w:w="454" w:type="dxa"/>
            <w:vMerge/>
          </w:tcPr>
          <w:p w:rsidR="0027455B" w:rsidRPr="002001B2" w:rsidRDefault="0027455B" w:rsidP="0093301D">
            <w:pPr>
              <w:jc w:val="both"/>
            </w:pPr>
          </w:p>
        </w:tc>
        <w:tc>
          <w:tcPr>
            <w:tcW w:w="3515" w:type="dxa"/>
            <w:vMerge/>
          </w:tcPr>
          <w:p w:rsidR="0027455B" w:rsidRPr="00903C79" w:rsidRDefault="0027455B" w:rsidP="0093301D">
            <w:pPr>
              <w:jc w:val="both"/>
              <w:rPr>
                <w:sz w:val="22"/>
                <w:szCs w:val="22"/>
              </w:rPr>
            </w:pPr>
          </w:p>
        </w:tc>
        <w:tc>
          <w:tcPr>
            <w:tcW w:w="709" w:type="dxa"/>
            <w:vMerge/>
          </w:tcPr>
          <w:p w:rsidR="0027455B" w:rsidRPr="00903C79" w:rsidRDefault="0027455B" w:rsidP="0093301D">
            <w:pPr>
              <w:jc w:val="both"/>
              <w:rPr>
                <w:sz w:val="22"/>
                <w:szCs w:val="22"/>
              </w:rPr>
            </w:pPr>
          </w:p>
        </w:tc>
        <w:tc>
          <w:tcPr>
            <w:tcW w:w="1275" w:type="dxa"/>
            <w:vMerge/>
          </w:tcPr>
          <w:p w:rsidR="0027455B" w:rsidRPr="002001B2" w:rsidRDefault="0027455B" w:rsidP="0093301D">
            <w:pPr>
              <w:jc w:val="both"/>
            </w:pP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20</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21</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22</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w:t>
            </w:r>
            <w:r w:rsidR="00626A5E" w:rsidRPr="00903C79">
              <w:rPr>
                <w:sz w:val="22"/>
                <w:szCs w:val="22"/>
              </w:rPr>
              <w:t>23</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202</w:t>
            </w:r>
            <w:r w:rsidR="00626A5E" w:rsidRPr="00903C79">
              <w:rPr>
                <w:sz w:val="22"/>
                <w:szCs w:val="22"/>
              </w:rPr>
              <w:t>4</w:t>
            </w:r>
          </w:p>
        </w:tc>
        <w:tc>
          <w:tcPr>
            <w:tcW w:w="567" w:type="dxa"/>
            <w:tcMar>
              <w:left w:w="28" w:type="dxa"/>
              <w:right w:w="28" w:type="dxa"/>
            </w:tcMar>
          </w:tcPr>
          <w:p w:rsidR="0027455B" w:rsidRPr="00903C79" w:rsidRDefault="0027455B" w:rsidP="008105DD">
            <w:pPr>
              <w:pStyle w:val="ConsPlusNormal"/>
              <w:jc w:val="center"/>
              <w:rPr>
                <w:sz w:val="22"/>
                <w:szCs w:val="22"/>
              </w:rPr>
            </w:pPr>
            <w:r w:rsidRPr="00903C79">
              <w:rPr>
                <w:sz w:val="22"/>
                <w:szCs w:val="22"/>
              </w:rPr>
              <w:t>202</w:t>
            </w:r>
            <w:r w:rsidR="00626A5E" w:rsidRPr="00903C79">
              <w:rPr>
                <w:sz w:val="22"/>
                <w:szCs w:val="22"/>
              </w:rPr>
              <w:t>5</w:t>
            </w:r>
          </w:p>
        </w:tc>
      </w:tr>
      <w:tr w:rsidR="00903C79" w:rsidRPr="002001B2" w:rsidTr="008105DD">
        <w:tc>
          <w:tcPr>
            <w:tcW w:w="454" w:type="dxa"/>
          </w:tcPr>
          <w:p w:rsidR="0027455B" w:rsidRPr="002001B2" w:rsidRDefault="0027455B" w:rsidP="0093301D">
            <w:pPr>
              <w:pStyle w:val="ConsPlusNormal"/>
              <w:jc w:val="both"/>
              <w:rPr>
                <w:sz w:val="24"/>
                <w:szCs w:val="24"/>
              </w:rPr>
            </w:pPr>
            <w:r w:rsidRPr="002001B2">
              <w:rPr>
                <w:sz w:val="24"/>
                <w:szCs w:val="24"/>
              </w:rPr>
              <w:t>1</w:t>
            </w:r>
          </w:p>
        </w:tc>
        <w:tc>
          <w:tcPr>
            <w:tcW w:w="3515" w:type="dxa"/>
          </w:tcPr>
          <w:p w:rsidR="0027455B" w:rsidRPr="00903C79" w:rsidRDefault="0027455B" w:rsidP="00626A5E">
            <w:pPr>
              <w:pStyle w:val="ConsPlusNormal"/>
              <w:jc w:val="both"/>
              <w:rPr>
                <w:sz w:val="22"/>
                <w:szCs w:val="22"/>
              </w:rPr>
            </w:pPr>
            <w:r w:rsidRPr="00903C79">
              <w:rPr>
                <w:sz w:val="22"/>
                <w:szCs w:val="22"/>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20" w:history="1">
              <w:r w:rsidRPr="00DE33FB">
                <w:rPr>
                  <w:sz w:val="22"/>
                  <w:szCs w:val="22"/>
                </w:rPr>
                <w:t>Подпрограммы</w:t>
              </w:r>
            </w:hyperlink>
            <w:r w:rsidRPr="00903C79">
              <w:rPr>
                <w:sz w:val="22"/>
                <w:szCs w:val="22"/>
              </w:rPr>
              <w:t xml:space="preserve"> «Молодым семьям - доступное жиль</w:t>
            </w:r>
            <w:r w:rsidR="00626A5E" w:rsidRPr="00903C79">
              <w:rPr>
                <w:sz w:val="22"/>
                <w:szCs w:val="22"/>
              </w:rPr>
              <w:t>ё</w:t>
            </w:r>
            <w:r w:rsidRPr="00903C79">
              <w:rPr>
                <w:sz w:val="22"/>
                <w:szCs w:val="22"/>
              </w:rPr>
              <w:t>»</w:t>
            </w:r>
          </w:p>
        </w:tc>
        <w:tc>
          <w:tcPr>
            <w:tcW w:w="709" w:type="dxa"/>
          </w:tcPr>
          <w:p w:rsidR="0027455B" w:rsidRPr="00903C79" w:rsidRDefault="0027455B" w:rsidP="008105DD">
            <w:pPr>
              <w:pStyle w:val="ConsPlusNormal"/>
              <w:jc w:val="center"/>
              <w:rPr>
                <w:sz w:val="22"/>
                <w:szCs w:val="22"/>
              </w:rPr>
            </w:pPr>
            <w:r w:rsidRPr="00903C79">
              <w:rPr>
                <w:sz w:val="22"/>
                <w:szCs w:val="22"/>
              </w:rPr>
              <w:t>семья</w:t>
            </w:r>
          </w:p>
        </w:tc>
        <w:tc>
          <w:tcPr>
            <w:tcW w:w="1275" w:type="dxa"/>
          </w:tcPr>
          <w:p w:rsidR="0027455B" w:rsidRPr="00B854B5" w:rsidRDefault="009E2D73" w:rsidP="008105DD">
            <w:pPr>
              <w:pStyle w:val="ConsPlusNormal"/>
              <w:jc w:val="center"/>
              <w:rPr>
                <w:sz w:val="22"/>
                <w:szCs w:val="22"/>
              </w:rPr>
            </w:pPr>
            <w:r w:rsidRPr="00B854B5">
              <w:rPr>
                <w:sz w:val="22"/>
                <w:szCs w:val="22"/>
              </w:rPr>
              <w:t>31</w:t>
            </w:r>
          </w:p>
        </w:tc>
        <w:tc>
          <w:tcPr>
            <w:tcW w:w="567" w:type="dxa"/>
            <w:tcMar>
              <w:left w:w="28" w:type="dxa"/>
              <w:right w:w="28" w:type="dxa"/>
            </w:tcMar>
          </w:tcPr>
          <w:p w:rsidR="0027455B" w:rsidRPr="004F3278" w:rsidRDefault="00A42D03" w:rsidP="008105DD">
            <w:pPr>
              <w:pStyle w:val="ConsPlusNormal"/>
              <w:jc w:val="center"/>
              <w:rPr>
                <w:sz w:val="22"/>
                <w:szCs w:val="22"/>
              </w:rPr>
            </w:pPr>
            <w:r w:rsidRPr="004F3278">
              <w:rPr>
                <w:sz w:val="22"/>
                <w:szCs w:val="22"/>
              </w:rPr>
              <w:t>40</w:t>
            </w:r>
          </w:p>
        </w:tc>
        <w:tc>
          <w:tcPr>
            <w:tcW w:w="567" w:type="dxa"/>
            <w:tcMar>
              <w:left w:w="28" w:type="dxa"/>
              <w:right w:w="28" w:type="dxa"/>
            </w:tcMar>
          </w:tcPr>
          <w:p w:rsidR="0027455B" w:rsidRPr="004F3278" w:rsidRDefault="00A42D03" w:rsidP="008105DD">
            <w:pPr>
              <w:pStyle w:val="ConsPlusNormal"/>
              <w:jc w:val="center"/>
              <w:rPr>
                <w:sz w:val="22"/>
                <w:szCs w:val="22"/>
              </w:rPr>
            </w:pPr>
            <w:r w:rsidRPr="004F3278">
              <w:rPr>
                <w:sz w:val="22"/>
                <w:szCs w:val="22"/>
              </w:rPr>
              <w:t>28</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37</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39</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41</w:t>
            </w:r>
          </w:p>
        </w:tc>
        <w:tc>
          <w:tcPr>
            <w:tcW w:w="567" w:type="dxa"/>
            <w:tcMar>
              <w:left w:w="28" w:type="dxa"/>
              <w:right w:w="28" w:type="dxa"/>
            </w:tcMar>
          </w:tcPr>
          <w:p w:rsidR="0027455B" w:rsidRPr="00903C79" w:rsidRDefault="009E2D73" w:rsidP="008105DD">
            <w:pPr>
              <w:pStyle w:val="ConsPlusNormal"/>
              <w:jc w:val="center"/>
              <w:rPr>
                <w:sz w:val="22"/>
                <w:szCs w:val="22"/>
              </w:rPr>
            </w:pPr>
            <w:r w:rsidRPr="00903C79">
              <w:rPr>
                <w:sz w:val="22"/>
                <w:szCs w:val="22"/>
              </w:rPr>
              <w:t>43</w:t>
            </w:r>
          </w:p>
        </w:tc>
      </w:tr>
      <w:tr w:rsidR="00903C79" w:rsidRPr="004F3278" w:rsidTr="008105DD">
        <w:tc>
          <w:tcPr>
            <w:tcW w:w="454" w:type="dxa"/>
          </w:tcPr>
          <w:p w:rsidR="0027455B" w:rsidRPr="002001B2" w:rsidRDefault="0027455B" w:rsidP="0093301D">
            <w:pPr>
              <w:pStyle w:val="ConsPlusNormal"/>
              <w:jc w:val="both"/>
              <w:rPr>
                <w:sz w:val="24"/>
                <w:szCs w:val="24"/>
              </w:rPr>
            </w:pPr>
            <w:r w:rsidRPr="002001B2">
              <w:rPr>
                <w:sz w:val="24"/>
                <w:szCs w:val="24"/>
              </w:rPr>
              <w:t>2</w:t>
            </w:r>
          </w:p>
        </w:tc>
        <w:tc>
          <w:tcPr>
            <w:tcW w:w="3515" w:type="dxa"/>
          </w:tcPr>
          <w:p w:rsidR="0027455B" w:rsidRPr="00903C79" w:rsidRDefault="0027455B" w:rsidP="00DE33FB">
            <w:pPr>
              <w:pStyle w:val="ConsPlusNormal"/>
              <w:jc w:val="both"/>
              <w:rPr>
                <w:sz w:val="22"/>
                <w:szCs w:val="22"/>
              </w:rPr>
            </w:pPr>
            <w:r w:rsidRPr="00903C79">
              <w:rPr>
                <w:sz w:val="22"/>
                <w:szCs w:val="22"/>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21" w:history="1">
              <w:r w:rsidRPr="00DE33FB">
                <w:rPr>
                  <w:sz w:val="22"/>
                  <w:szCs w:val="22"/>
                </w:rPr>
                <w:t>Подпрограммы</w:t>
              </w:r>
            </w:hyperlink>
            <w:r w:rsidRPr="00903C79">
              <w:rPr>
                <w:sz w:val="22"/>
                <w:szCs w:val="22"/>
              </w:rPr>
              <w:t xml:space="preserve"> «Молодым семьям - доступное жилье», от общего количества молодых семей, включенных в список претендентов на получение социальных выплат</w:t>
            </w:r>
            <w:r w:rsidR="00DE33FB">
              <w:rPr>
                <w:sz w:val="22"/>
                <w:szCs w:val="22"/>
              </w:rPr>
              <w:t>.</w:t>
            </w:r>
          </w:p>
        </w:tc>
        <w:tc>
          <w:tcPr>
            <w:tcW w:w="709" w:type="dxa"/>
          </w:tcPr>
          <w:p w:rsidR="0027455B" w:rsidRPr="002001B2" w:rsidRDefault="0027455B" w:rsidP="008105DD">
            <w:pPr>
              <w:pStyle w:val="ConsPlusNormal"/>
              <w:jc w:val="center"/>
              <w:rPr>
                <w:sz w:val="24"/>
                <w:szCs w:val="24"/>
              </w:rPr>
            </w:pPr>
            <w:r w:rsidRPr="002001B2">
              <w:rPr>
                <w:sz w:val="24"/>
                <w:szCs w:val="24"/>
              </w:rPr>
              <w:t>%</w:t>
            </w:r>
          </w:p>
        </w:tc>
        <w:tc>
          <w:tcPr>
            <w:tcW w:w="1275" w:type="dxa"/>
          </w:tcPr>
          <w:p w:rsidR="0027455B" w:rsidRPr="00B854B5" w:rsidRDefault="009E2D73" w:rsidP="008105DD">
            <w:pPr>
              <w:pStyle w:val="ConsPlusNormal"/>
              <w:jc w:val="center"/>
              <w:rPr>
                <w:sz w:val="22"/>
                <w:szCs w:val="22"/>
              </w:rPr>
            </w:pPr>
            <w:r w:rsidRPr="00B854B5">
              <w:rPr>
                <w:sz w:val="22"/>
                <w:szCs w:val="22"/>
              </w:rPr>
              <w:t>8,0</w:t>
            </w:r>
          </w:p>
        </w:tc>
        <w:tc>
          <w:tcPr>
            <w:tcW w:w="567" w:type="dxa"/>
            <w:tcMar>
              <w:left w:w="28" w:type="dxa"/>
              <w:right w:w="28" w:type="dxa"/>
            </w:tcMar>
          </w:tcPr>
          <w:p w:rsidR="0027455B" w:rsidRPr="00D2759F" w:rsidRDefault="00B44A40" w:rsidP="008105DD">
            <w:pPr>
              <w:pStyle w:val="ConsPlusNormal"/>
              <w:jc w:val="center"/>
              <w:rPr>
                <w:sz w:val="22"/>
                <w:szCs w:val="22"/>
              </w:rPr>
            </w:pPr>
            <w:r>
              <w:rPr>
                <w:sz w:val="22"/>
                <w:szCs w:val="22"/>
              </w:rPr>
              <w:t>12,6</w:t>
            </w:r>
          </w:p>
        </w:tc>
        <w:tc>
          <w:tcPr>
            <w:tcW w:w="567" w:type="dxa"/>
            <w:tcMar>
              <w:left w:w="28" w:type="dxa"/>
              <w:right w:w="28" w:type="dxa"/>
            </w:tcMar>
          </w:tcPr>
          <w:p w:rsidR="0027455B" w:rsidRPr="004F3278" w:rsidRDefault="00B44A40" w:rsidP="008105DD">
            <w:pPr>
              <w:pStyle w:val="ConsPlusNormal"/>
              <w:jc w:val="center"/>
              <w:rPr>
                <w:sz w:val="22"/>
                <w:szCs w:val="22"/>
                <w:highlight w:val="yellow"/>
              </w:rPr>
            </w:pPr>
            <w:r>
              <w:rPr>
                <w:sz w:val="22"/>
                <w:szCs w:val="22"/>
              </w:rPr>
              <w:t>8,8</w:t>
            </w:r>
          </w:p>
        </w:tc>
        <w:tc>
          <w:tcPr>
            <w:tcW w:w="567" w:type="dxa"/>
            <w:tcMar>
              <w:left w:w="28" w:type="dxa"/>
              <w:right w:w="28" w:type="dxa"/>
            </w:tcMar>
          </w:tcPr>
          <w:p w:rsidR="0027455B" w:rsidRPr="00D2759F" w:rsidRDefault="00B44A40" w:rsidP="001B3980">
            <w:pPr>
              <w:pStyle w:val="ConsPlusNormal"/>
              <w:jc w:val="center"/>
              <w:rPr>
                <w:sz w:val="22"/>
                <w:szCs w:val="22"/>
              </w:rPr>
            </w:pPr>
            <w:r>
              <w:rPr>
                <w:sz w:val="22"/>
                <w:szCs w:val="22"/>
              </w:rPr>
              <w:t>1</w:t>
            </w:r>
            <w:r w:rsidR="001B3980">
              <w:rPr>
                <w:sz w:val="22"/>
                <w:szCs w:val="22"/>
              </w:rPr>
              <w:t>1</w:t>
            </w:r>
            <w:r>
              <w:rPr>
                <w:sz w:val="22"/>
                <w:szCs w:val="22"/>
              </w:rPr>
              <w:t>,</w:t>
            </w:r>
            <w:r w:rsidR="001B3980">
              <w:rPr>
                <w:sz w:val="22"/>
                <w:szCs w:val="22"/>
              </w:rPr>
              <w:t>7</w:t>
            </w:r>
          </w:p>
        </w:tc>
        <w:tc>
          <w:tcPr>
            <w:tcW w:w="567" w:type="dxa"/>
            <w:tcMar>
              <w:left w:w="28" w:type="dxa"/>
              <w:right w:w="28" w:type="dxa"/>
            </w:tcMar>
          </w:tcPr>
          <w:p w:rsidR="0027455B" w:rsidRPr="00D2759F" w:rsidRDefault="00B44A40" w:rsidP="00D2759F">
            <w:pPr>
              <w:pStyle w:val="ConsPlusNormal"/>
              <w:jc w:val="center"/>
              <w:rPr>
                <w:sz w:val="22"/>
                <w:szCs w:val="22"/>
              </w:rPr>
            </w:pPr>
            <w:r>
              <w:rPr>
                <w:sz w:val="22"/>
                <w:szCs w:val="22"/>
              </w:rPr>
              <w:t>12,3</w:t>
            </w:r>
          </w:p>
        </w:tc>
        <w:tc>
          <w:tcPr>
            <w:tcW w:w="567" w:type="dxa"/>
            <w:tcMar>
              <w:left w:w="28" w:type="dxa"/>
              <w:right w:w="28" w:type="dxa"/>
            </w:tcMar>
          </w:tcPr>
          <w:p w:rsidR="0027455B" w:rsidRPr="00B44A40" w:rsidRDefault="00B44A40" w:rsidP="00D2759F">
            <w:pPr>
              <w:pStyle w:val="ConsPlusNormal"/>
              <w:jc w:val="center"/>
              <w:rPr>
                <w:sz w:val="22"/>
                <w:szCs w:val="22"/>
              </w:rPr>
            </w:pPr>
            <w:r w:rsidRPr="00B44A40">
              <w:rPr>
                <w:sz w:val="22"/>
                <w:szCs w:val="22"/>
              </w:rPr>
              <w:t>12,9</w:t>
            </w:r>
          </w:p>
        </w:tc>
        <w:tc>
          <w:tcPr>
            <w:tcW w:w="567" w:type="dxa"/>
            <w:tcMar>
              <w:left w:w="28" w:type="dxa"/>
              <w:right w:w="28" w:type="dxa"/>
            </w:tcMar>
          </w:tcPr>
          <w:p w:rsidR="0027455B" w:rsidRPr="00B44A40" w:rsidRDefault="00B44A40" w:rsidP="00B44A40">
            <w:pPr>
              <w:pStyle w:val="ConsPlusNormal"/>
              <w:jc w:val="center"/>
              <w:rPr>
                <w:sz w:val="22"/>
                <w:szCs w:val="22"/>
              </w:rPr>
            </w:pPr>
            <w:r w:rsidRPr="00B44A40">
              <w:rPr>
                <w:sz w:val="22"/>
                <w:szCs w:val="22"/>
              </w:rPr>
              <w:t>13,6</w:t>
            </w:r>
          </w:p>
        </w:tc>
      </w:tr>
    </w:tbl>
    <w:p w:rsidR="00373375" w:rsidRDefault="00373375" w:rsidP="00373375">
      <w:pPr>
        <w:pStyle w:val="ConsPlusNormal"/>
        <w:jc w:val="both"/>
        <w:rPr>
          <w:sz w:val="24"/>
          <w:szCs w:val="24"/>
        </w:rPr>
      </w:pPr>
    </w:p>
    <w:p w:rsidR="009B541A" w:rsidRDefault="009B541A" w:rsidP="00373375">
      <w:pPr>
        <w:pStyle w:val="ConsPlusNormal"/>
        <w:jc w:val="both"/>
        <w:rPr>
          <w:sz w:val="24"/>
          <w:szCs w:val="24"/>
        </w:rPr>
      </w:pPr>
    </w:p>
    <w:p w:rsidR="00373375" w:rsidRPr="002001B2" w:rsidRDefault="00373375" w:rsidP="00373375">
      <w:pPr>
        <w:pStyle w:val="ConsPlusNormal"/>
        <w:jc w:val="both"/>
        <w:rPr>
          <w:sz w:val="24"/>
          <w:szCs w:val="24"/>
        </w:rPr>
      </w:pPr>
      <w:r w:rsidRPr="002001B2">
        <w:rPr>
          <w:sz w:val="24"/>
          <w:szCs w:val="24"/>
        </w:rPr>
        <w:t>Мэр городского округа</w:t>
      </w:r>
      <w:r w:rsidR="00B057C0">
        <w:rPr>
          <w:sz w:val="24"/>
          <w:szCs w:val="24"/>
        </w:rPr>
        <w:t xml:space="preserve"> </w:t>
      </w:r>
      <w:r w:rsidRPr="002001B2">
        <w:rPr>
          <w:sz w:val="24"/>
          <w:szCs w:val="24"/>
        </w:rPr>
        <w:t>муниципального образования</w:t>
      </w:r>
    </w:p>
    <w:p w:rsidR="00373375" w:rsidRPr="002001B2" w:rsidRDefault="00373375" w:rsidP="00373375">
      <w:pPr>
        <w:pStyle w:val="ConsPlusNormal"/>
        <w:jc w:val="both"/>
        <w:rPr>
          <w:sz w:val="24"/>
          <w:szCs w:val="24"/>
        </w:rPr>
      </w:pPr>
      <w:r>
        <w:rPr>
          <w:sz w:val="24"/>
          <w:szCs w:val="24"/>
        </w:rPr>
        <w:t>«</w:t>
      </w:r>
      <w:r w:rsidRPr="002001B2">
        <w:rPr>
          <w:sz w:val="24"/>
          <w:szCs w:val="24"/>
        </w:rPr>
        <w:t>город Саянск</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964A5">
        <w:rPr>
          <w:sz w:val="24"/>
          <w:szCs w:val="24"/>
        </w:rPr>
        <w:t xml:space="preserve">                     </w:t>
      </w:r>
      <w:r w:rsidRPr="002001B2">
        <w:rPr>
          <w:sz w:val="24"/>
          <w:szCs w:val="24"/>
        </w:rPr>
        <w:t>О.В.</w:t>
      </w:r>
      <w:r w:rsidR="006964A5">
        <w:rPr>
          <w:sz w:val="24"/>
          <w:szCs w:val="24"/>
        </w:rPr>
        <w:t xml:space="preserve"> </w:t>
      </w:r>
      <w:r w:rsidRPr="002001B2">
        <w:rPr>
          <w:sz w:val="24"/>
          <w:szCs w:val="24"/>
        </w:rPr>
        <w:t>Боровский</w:t>
      </w:r>
    </w:p>
    <w:p w:rsidR="00A3378A" w:rsidRDefault="00A3378A" w:rsidP="002426B8">
      <w:pPr>
        <w:widowControl w:val="0"/>
        <w:autoSpaceDE w:val="0"/>
        <w:autoSpaceDN w:val="0"/>
        <w:adjustRightInd w:val="0"/>
        <w:jc w:val="right"/>
        <w:rPr>
          <w:rStyle w:val="a5"/>
          <w:sz w:val="28"/>
          <w:szCs w:val="28"/>
        </w:rPr>
      </w:pPr>
    </w:p>
    <w:sectPr w:rsidR="00A3378A" w:rsidSect="00F06EE0">
      <w:headerReference w:type="even" r:id="rId22"/>
      <w:headerReference w:type="default" r:id="rId23"/>
      <w:footerReference w:type="even" r:id="rId24"/>
      <w:footerReference w:type="default" r:id="rId25"/>
      <w:headerReference w:type="first" r:id="rId26"/>
      <w:footerReference w:type="first" r:id="rId27"/>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15" w:rsidRDefault="00956015" w:rsidP="00AF663F">
      <w:r>
        <w:separator/>
      </w:r>
    </w:p>
  </w:endnote>
  <w:endnote w:type="continuationSeparator" w:id="0">
    <w:p w:rsidR="00956015" w:rsidRDefault="00956015"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15" w:rsidRDefault="00956015" w:rsidP="00AF663F">
      <w:r>
        <w:separator/>
      </w:r>
    </w:p>
  </w:footnote>
  <w:footnote w:type="continuationSeparator" w:id="0">
    <w:p w:rsidR="00956015" w:rsidRDefault="00956015"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2A59"/>
    <w:rsid w:val="0000021F"/>
    <w:rsid w:val="0000610D"/>
    <w:rsid w:val="000061E2"/>
    <w:rsid w:val="00010068"/>
    <w:rsid w:val="000176AB"/>
    <w:rsid w:val="00020682"/>
    <w:rsid w:val="0002499C"/>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7975"/>
    <w:rsid w:val="000C0CB2"/>
    <w:rsid w:val="000C6796"/>
    <w:rsid w:val="000C7EC9"/>
    <w:rsid w:val="000D1063"/>
    <w:rsid w:val="000D3840"/>
    <w:rsid w:val="000D69DF"/>
    <w:rsid w:val="000D6B7B"/>
    <w:rsid w:val="000E0459"/>
    <w:rsid w:val="000E14AF"/>
    <w:rsid w:val="000F2C1C"/>
    <w:rsid w:val="000F6DE1"/>
    <w:rsid w:val="00101CBF"/>
    <w:rsid w:val="00105E07"/>
    <w:rsid w:val="0011261F"/>
    <w:rsid w:val="00112A1A"/>
    <w:rsid w:val="001309C7"/>
    <w:rsid w:val="00130A6D"/>
    <w:rsid w:val="00132601"/>
    <w:rsid w:val="00133BB1"/>
    <w:rsid w:val="001453A1"/>
    <w:rsid w:val="00151A35"/>
    <w:rsid w:val="00152A28"/>
    <w:rsid w:val="00157D58"/>
    <w:rsid w:val="00157E18"/>
    <w:rsid w:val="001615FC"/>
    <w:rsid w:val="00162540"/>
    <w:rsid w:val="001704D6"/>
    <w:rsid w:val="00173FD3"/>
    <w:rsid w:val="00182C39"/>
    <w:rsid w:val="00183506"/>
    <w:rsid w:val="0018510C"/>
    <w:rsid w:val="001852D5"/>
    <w:rsid w:val="001A11BB"/>
    <w:rsid w:val="001B10BE"/>
    <w:rsid w:val="001B3980"/>
    <w:rsid w:val="001C0575"/>
    <w:rsid w:val="001C1A2B"/>
    <w:rsid w:val="001C2C1D"/>
    <w:rsid w:val="001C68D9"/>
    <w:rsid w:val="001C7141"/>
    <w:rsid w:val="001D061E"/>
    <w:rsid w:val="001D453A"/>
    <w:rsid w:val="001E5092"/>
    <w:rsid w:val="001F01C1"/>
    <w:rsid w:val="001F1D3F"/>
    <w:rsid w:val="001F2052"/>
    <w:rsid w:val="00202C48"/>
    <w:rsid w:val="0020570F"/>
    <w:rsid w:val="002074F7"/>
    <w:rsid w:val="0021005B"/>
    <w:rsid w:val="00214255"/>
    <w:rsid w:val="0023218D"/>
    <w:rsid w:val="00240124"/>
    <w:rsid w:val="002426B8"/>
    <w:rsid w:val="00243AB7"/>
    <w:rsid w:val="00251AFE"/>
    <w:rsid w:val="00252666"/>
    <w:rsid w:val="0025603F"/>
    <w:rsid w:val="0025738A"/>
    <w:rsid w:val="002618D6"/>
    <w:rsid w:val="002712C1"/>
    <w:rsid w:val="00271FBD"/>
    <w:rsid w:val="0027455B"/>
    <w:rsid w:val="002856E4"/>
    <w:rsid w:val="00297087"/>
    <w:rsid w:val="002A0080"/>
    <w:rsid w:val="002A1139"/>
    <w:rsid w:val="002A7A0E"/>
    <w:rsid w:val="002B1EBA"/>
    <w:rsid w:val="002B2062"/>
    <w:rsid w:val="002B30A7"/>
    <w:rsid w:val="002C18DC"/>
    <w:rsid w:val="002C24AF"/>
    <w:rsid w:val="002C3D7C"/>
    <w:rsid w:val="002C52BB"/>
    <w:rsid w:val="002C6FC7"/>
    <w:rsid w:val="002C78F4"/>
    <w:rsid w:val="002D64AA"/>
    <w:rsid w:val="002E16A4"/>
    <w:rsid w:val="002E1808"/>
    <w:rsid w:val="002E1969"/>
    <w:rsid w:val="002E2F72"/>
    <w:rsid w:val="002E356F"/>
    <w:rsid w:val="002E4744"/>
    <w:rsid w:val="00307123"/>
    <w:rsid w:val="0031195B"/>
    <w:rsid w:val="00312706"/>
    <w:rsid w:val="00316DE2"/>
    <w:rsid w:val="00326223"/>
    <w:rsid w:val="003315D2"/>
    <w:rsid w:val="00332DC3"/>
    <w:rsid w:val="00341DAD"/>
    <w:rsid w:val="003451FE"/>
    <w:rsid w:val="00351B65"/>
    <w:rsid w:val="0035479A"/>
    <w:rsid w:val="00356AB1"/>
    <w:rsid w:val="003604CD"/>
    <w:rsid w:val="00365F2D"/>
    <w:rsid w:val="0037307B"/>
    <w:rsid w:val="00373375"/>
    <w:rsid w:val="00375AC6"/>
    <w:rsid w:val="003764E4"/>
    <w:rsid w:val="0037724A"/>
    <w:rsid w:val="00382180"/>
    <w:rsid w:val="00385248"/>
    <w:rsid w:val="0038530F"/>
    <w:rsid w:val="00385E67"/>
    <w:rsid w:val="003A429B"/>
    <w:rsid w:val="003A4846"/>
    <w:rsid w:val="003B77EC"/>
    <w:rsid w:val="003D0713"/>
    <w:rsid w:val="003D11B9"/>
    <w:rsid w:val="003D2625"/>
    <w:rsid w:val="003D55C8"/>
    <w:rsid w:val="003E0D01"/>
    <w:rsid w:val="003F5E44"/>
    <w:rsid w:val="0040210A"/>
    <w:rsid w:val="004045BF"/>
    <w:rsid w:val="0040567D"/>
    <w:rsid w:val="004072D8"/>
    <w:rsid w:val="00410A6F"/>
    <w:rsid w:val="00421179"/>
    <w:rsid w:val="00423545"/>
    <w:rsid w:val="00427418"/>
    <w:rsid w:val="004325BF"/>
    <w:rsid w:val="00442F49"/>
    <w:rsid w:val="004543E2"/>
    <w:rsid w:val="00470BD0"/>
    <w:rsid w:val="00471317"/>
    <w:rsid w:val="00472123"/>
    <w:rsid w:val="00475AEA"/>
    <w:rsid w:val="00482E23"/>
    <w:rsid w:val="004912B4"/>
    <w:rsid w:val="00491837"/>
    <w:rsid w:val="00497634"/>
    <w:rsid w:val="004979A2"/>
    <w:rsid w:val="004A2E73"/>
    <w:rsid w:val="004A47BB"/>
    <w:rsid w:val="004A47E8"/>
    <w:rsid w:val="004B467D"/>
    <w:rsid w:val="004B7475"/>
    <w:rsid w:val="004C1DB5"/>
    <w:rsid w:val="004C447E"/>
    <w:rsid w:val="004C5798"/>
    <w:rsid w:val="004C6CA8"/>
    <w:rsid w:val="004C7734"/>
    <w:rsid w:val="004D221C"/>
    <w:rsid w:val="004D6A7C"/>
    <w:rsid w:val="004E0BE9"/>
    <w:rsid w:val="004F3278"/>
    <w:rsid w:val="004F5F77"/>
    <w:rsid w:val="00501CB0"/>
    <w:rsid w:val="00501D79"/>
    <w:rsid w:val="005138EB"/>
    <w:rsid w:val="00516DC2"/>
    <w:rsid w:val="00517454"/>
    <w:rsid w:val="00517760"/>
    <w:rsid w:val="00523965"/>
    <w:rsid w:val="00525EB8"/>
    <w:rsid w:val="0052694B"/>
    <w:rsid w:val="0052706D"/>
    <w:rsid w:val="005279D7"/>
    <w:rsid w:val="00530378"/>
    <w:rsid w:val="00531A69"/>
    <w:rsid w:val="005335FD"/>
    <w:rsid w:val="0054004C"/>
    <w:rsid w:val="00544035"/>
    <w:rsid w:val="00550C89"/>
    <w:rsid w:val="0055718F"/>
    <w:rsid w:val="00561A92"/>
    <w:rsid w:val="00583AAC"/>
    <w:rsid w:val="005840EE"/>
    <w:rsid w:val="0058504C"/>
    <w:rsid w:val="00585564"/>
    <w:rsid w:val="00585595"/>
    <w:rsid w:val="00594473"/>
    <w:rsid w:val="005969BE"/>
    <w:rsid w:val="00597DC8"/>
    <w:rsid w:val="005B562B"/>
    <w:rsid w:val="005C54A4"/>
    <w:rsid w:val="005D1279"/>
    <w:rsid w:val="005D2874"/>
    <w:rsid w:val="005D61F1"/>
    <w:rsid w:val="005D7444"/>
    <w:rsid w:val="005E03EF"/>
    <w:rsid w:val="005E3BFF"/>
    <w:rsid w:val="005E6331"/>
    <w:rsid w:val="005F74A0"/>
    <w:rsid w:val="006004AE"/>
    <w:rsid w:val="00610BAC"/>
    <w:rsid w:val="006134AA"/>
    <w:rsid w:val="00626A5E"/>
    <w:rsid w:val="00627126"/>
    <w:rsid w:val="00632ED7"/>
    <w:rsid w:val="006415F5"/>
    <w:rsid w:val="006416A2"/>
    <w:rsid w:val="00643C4D"/>
    <w:rsid w:val="0064721D"/>
    <w:rsid w:val="006535F1"/>
    <w:rsid w:val="00657217"/>
    <w:rsid w:val="006639DB"/>
    <w:rsid w:val="0066481A"/>
    <w:rsid w:val="00664C56"/>
    <w:rsid w:val="00664FC2"/>
    <w:rsid w:val="00673FE5"/>
    <w:rsid w:val="00682550"/>
    <w:rsid w:val="006964A5"/>
    <w:rsid w:val="00697F4B"/>
    <w:rsid w:val="006A10FC"/>
    <w:rsid w:val="006A300B"/>
    <w:rsid w:val="006A4933"/>
    <w:rsid w:val="006B55E8"/>
    <w:rsid w:val="006B7548"/>
    <w:rsid w:val="006C186D"/>
    <w:rsid w:val="006D4024"/>
    <w:rsid w:val="006E4E33"/>
    <w:rsid w:val="006E750A"/>
    <w:rsid w:val="006F2023"/>
    <w:rsid w:val="006F4DD3"/>
    <w:rsid w:val="00704218"/>
    <w:rsid w:val="00711F0D"/>
    <w:rsid w:val="00727A5F"/>
    <w:rsid w:val="00743632"/>
    <w:rsid w:val="0075094D"/>
    <w:rsid w:val="00751784"/>
    <w:rsid w:val="00755D49"/>
    <w:rsid w:val="007752CC"/>
    <w:rsid w:val="00775FF6"/>
    <w:rsid w:val="007801C0"/>
    <w:rsid w:val="00780C7A"/>
    <w:rsid w:val="0078238F"/>
    <w:rsid w:val="007835BB"/>
    <w:rsid w:val="00783798"/>
    <w:rsid w:val="00784F82"/>
    <w:rsid w:val="007A334B"/>
    <w:rsid w:val="007A6179"/>
    <w:rsid w:val="007B7C81"/>
    <w:rsid w:val="007C04C5"/>
    <w:rsid w:val="007C0F05"/>
    <w:rsid w:val="007C4FD3"/>
    <w:rsid w:val="007D206E"/>
    <w:rsid w:val="007D4B16"/>
    <w:rsid w:val="007E1730"/>
    <w:rsid w:val="007E79EA"/>
    <w:rsid w:val="007F2B62"/>
    <w:rsid w:val="007F34B7"/>
    <w:rsid w:val="007F5BB0"/>
    <w:rsid w:val="00803331"/>
    <w:rsid w:val="008069C7"/>
    <w:rsid w:val="008105DD"/>
    <w:rsid w:val="008148A6"/>
    <w:rsid w:val="00820713"/>
    <w:rsid w:val="008260B7"/>
    <w:rsid w:val="008300AF"/>
    <w:rsid w:val="00840A4D"/>
    <w:rsid w:val="0085171F"/>
    <w:rsid w:val="00860CAD"/>
    <w:rsid w:val="00863770"/>
    <w:rsid w:val="00871F30"/>
    <w:rsid w:val="008746C2"/>
    <w:rsid w:val="00875372"/>
    <w:rsid w:val="00877DB3"/>
    <w:rsid w:val="008821AF"/>
    <w:rsid w:val="0088476D"/>
    <w:rsid w:val="00886750"/>
    <w:rsid w:val="008A3976"/>
    <w:rsid w:val="008B55E2"/>
    <w:rsid w:val="008B6A1F"/>
    <w:rsid w:val="008B733A"/>
    <w:rsid w:val="008D2BDD"/>
    <w:rsid w:val="008D2C0C"/>
    <w:rsid w:val="008F2089"/>
    <w:rsid w:val="008F2A6B"/>
    <w:rsid w:val="008F2DB6"/>
    <w:rsid w:val="008F5FED"/>
    <w:rsid w:val="00901AE8"/>
    <w:rsid w:val="00903C79"/>
    <w:rsid w:val="009066E7"/>
    <w:rsid w:val="00910A4A"/>
    <w:rsid w:val="00911219"/>
    <w:rsid w:val="00911F28"/>
    <w:rsid w:val="009135BC"/>
    <w:rsid w:val="00914162"/>
    <w:rsid w:val="00927C4B"/>
    <w:rsid w:val="0093301D"/>
    <w:rsid w:val="0093765C"/>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51E9"/>
    <w:rsid w:val="009D706B"/>
    <w:rsid w:val="009D7240"/>
    <w:rsid w:val="009E2D73"/>
    <w:rsid w:val="009E3F09"/>
    <w:rsid w:val="009E5BFC"/>
    <w:rsid w:val="009F59D0"/>
    <w:rsid w:val="00A03F63"/>
    <w:rsid w:val="00A130A5"/>
    <w:rsid w:val="00A15033"/>
    <w:rsid w:val="00A22491"/>
    <w:rsid w:val="00A31C6E"/>
    <w:rsid w:val="00A332F3"/>
    <w:rsid w:val="00A3378A"/>
    <w:rsid w:val="00A42D03"/>
    <w:rsid w:val="00A4776E"/>
    <w:rsid w:val="00A4793D"/>
    <w:rsid w:val="00A52929"/>
    <w:rsid w:val="00A536C4"/>
    <w:rsid w:val="00A54483"/>
    <w:rsid w:val="00A578C3"/>
    <w:rsid w:val="00A57C6C"/>
    <w:rsid w:val="00A605A3"/>
    <w:rsid w:val="00A63112"/>
    <w:rsid w:val="00A67F38"/>
    <w:rsid w:val="00A70659"/>
    <w:rsid w:val="00A70880"/>
    <w:rsid w:val="00A717AF"/>
    <w:rsid w:val="00A76FDB"/>
    <w:rsid w:val="00A778B4"/>
    <w:rsid w:val="00A80A7B"/>
    <w:rsid w:val="00A853C8"/>
    <w:rsid w:val="00A91FB7"/>
    <w:rsid w:val="00A92817"/>
    <w:rsid w:val="00A93ACC"/>
    <w:rsid w:val="00A9464F"/>
    <w:rsid w:val="00AB4117"/>
    <w:rsid w:val="00AB450B"/>
    <w:rsid w:val="00AC00DC"/>
    <w:rsid w:val="00AD4AD1"/>
    <w:rsid w:val="00AD6668"/>
    <w:rsid w:val="00AD774D"/>
    <w:rsid w:val="00AE009F"/>
    <w:rsid w:val="00AE5221"/>
    <w:rsid w:val="00AE60E7"/>
    <w:rsid w:val="00AF1789"/>
    <w:rsid w:val="00AF3E3F"/>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56556"/>
    <w:rsid w:val="00B56993"/>
    <w:rsid w:val="00B6138F"/>
    <w:rsid w:val="00B74FCB"/>
    <w:rsid w:val="00B76E81"/>
    <w:rsid w:val="00B76F2B"/>
    <w:rsid w:val="00B854B5"/>
    <w:rsid w:val="00B85FC3"/>
    <w:rsid w:val="00B87121"/>
    <w:rsid w:val="00B96923"/>
    <w:rsid w:val="00B9731D"/>
    <w:rsid w:val="00B97779"/>
    <w:rsid w:val="00BB548E"/>
    <w:rsid w:val="00BC3CA9"/>
    <w:rsid w:val="00BD1898"/>
    <w:rsid w:val="00BD7D31"/>
    <w:rsid w:val="00BE2A59"/>
    <w:rsid w:val="00BF5C66"/>
    <w:rsid w:val="00C05AD5"/>
    <w:rsid w:val="00C06CA8"/>
    <w:rsid w:val="00C11887"/>
    <w:rsid w:val="00C30556"/>
    <w:rsid w:val="00C31B85"/>
    <w:rsid w:val="00C338D6"/>
    <w:rsid w:val="00C33B6D"/>
    <w:rsid w:val="00C36C35"/>
    <w:rsid w:val="00C40E47"/>
    <w:rsid w:val="00C45E28"/>
    <w:rsid w:val="00C55223"/>
    <w:rsid w:val="00C55DDA"/>
    <w:rsid w:val="00C55EF7"/>
    <w:rsid w:val="00C60E61"/>
    <w:rsid w:val="00C64807"/>
    <w:rsid w:val="00C71C95"/>
    <w:rsid w:val="00C74CCB"/>
    <w:rsid w:val="00C76279"/>
    <w:rsid w:val="00C81969"/>
    <w:rsid w:val="00C8592B"/>
    <w:rsid w:val="00C87161"/>
    <w:rsid w:val="00C925D4"/>
    <w:rsid w:val="00C92E07"/>
    <w:rsid w:val="00C944BB"/>
    <w:rsid w:val="00C975E1"/>
    <w:rsid w:val="00CA1710"/>
    <w:rsid w:val="00CA1B08"/>
    <w:rsid w:val="00CA3FA5"/>
    <w:rsid w:val="00CA6CF0"/>
    <w:rsid w:val="00CA7866"/>
    <w:rsid w:val="00CB3D7C"/>
    <w:rsid w:val="00CC27CC"/>
    <w:rsid w:val="00CD1D9B"/>
    <w:rsid w:val="00CE1561"/>
    <w:rsid w:val="00CE3949"/>
    <w:rsid w:val="00CF0A76"/>
    <w:rsid w:val="00CF2A01"/>
    <w:rsid w:val="00CF32F8"/>
    <w:rsid w:val="00CF7830"/>
    <w:rsid w:val="00D008B5"/>
    <w:rsid w:val="00D00E68"/>
    <w:rsid w:val="00D10EAE"/>
    <w:rsid w:val="00D17128"/>
    <w:rsid w:val="00D20FB8"/>
    <w:rsid w:val="00D24C11"/>
    <w:rsid w:val="00D24CFE"/>
    <w:rsid w:val="00D2759F"/>
    <w:rsid w:val="00D322E9"/>
    <w:rsid w:val="00D323F1"/>
    <w:rsid w:val="00D35391"/>
    <w:rsid w:val="00D36127"/>
    <w:rsid w:val="00D36574"/>
    <w:rsid w:val="00D36802"/>
    <w:rsid w:val="00D451A8"/>
    <w:rsid w:val="00D45916"/>
    <w:rsid w:val="00D51875"/>
    <w:rsid w:val="00D5464D"/>
    <w:rsid w:val="00D64DF3"/>
    <w:rsid w:val="00D65108"/>
    <w:rsid w:val="00D67EAF"/>
    <w:rsid w:val="00D7441D"/>
    <w:rsid w:val="00D752D5"/>
    <w:rsid w:val="00D76CE4"/>
    <w:rsid w:val="00D771B3"/>
    <w:rsid w:val="00D807BB"/>
    <w:rsid w:val="00D84A89"/>
    <w:rsid w:val="00D85BDA"/>
    <w:rsid w:val="00D86D88"/>
    <w:rsid w:val="00D87BF5"/>
    <w:rsid w:val="00D970D8"/>
    <w:rsid w:val="00DA2109"/>
    <w:rsid w:val="00DA68EA"/>
    <w:rsid w:val="00DB3351"/>
    <w:rsid w:val="00DB5A6C"/>
    <w:rsid w:val="00DC3609"/>
    <w:rsid w:val="00DC4B37"/>
    <w:rsid w:val="00DD27EA"/>
    <w:rsid w:val="00DD57D4"/>
    <w:rsid w:val="00DE33FB"/>
    <w:rsid w:val="00DF356D"/>
    <w:rsid w:val="00E0140F"/>
    <w:rsid w:val="00E055EF"/>
    <w:rsid w:val="00E11E04"/>
    <w:rsid w:val="00E12314"/>
    <w:rsid w:val="00E14649"/>
    <w:rsid w:val="00E14C32"/>
    <w:rsid w:val="00E17D30"/>
    <w:rsid w:val="00E26B3D"/>
    <w:rsid w:val="00E317D6"/>
    <w:rsid w:val="00E32197"/>
    <w:rsid w:val="00E33A94"/>
    <w:rsid w:val="00E4082A"/>
    <w:rsid w:val="00E44002"/>
    <w:rsid w:val="00E5157E"/>
    <w:rsid w:val="00E54D2C"/>
    <w:rsid w:val="00E64390"/>
    <w:rsid w:val="00E66D2B"/>
    <w:rsid w:val="00E75AB6"/>
    <w:rsid w:val="00E76C2C"/>
    <w:rsid w:val="00E833DA"/>
    <w:rsid w:val="00E8503E"/>
    <w:rsid w:val="00E8774A"/>
    <w:rsid w:val="00E93DF0"/>
    <w:rsid w:val="00E966DD"/>
    <w:rsid w:val="00EA2684"/>
    <w:rsid w:val="00EB7FA3"/>
    <w:rsid w:val="00EC315F"/>
    <w:rsid w:val="00EC6796"/>
    <w:rsid w:val="00EC6E1C"/>
    <w:rsid w:val="00EC78D9"/>
    <w:rsid w:val="00EE1118"/>
    <w:rsid w:val="00EE298D"/>
    <w:rsid w:val="00EE323E"/>
    <w:rsid w:val="00EE43A8"/>
    <w:rsid w:val="00EF664B"/>
    <w:rsid w:val="00F0555A"/>
    <w:rsid w:val="00F05593"/>
    <w:rsid w:val="00F06EE0"/>
    <w:rsid w:val="00F20231"/>
    <w:rsid w:val="00F237F2"/>
    <w:rsid w:val="00F23AF4"/>
    <w:rsid w:val="00F30849"/>
    <w:rsid w:val="00F358D0"/>
    <w:rsid w:val="00F4393F"/>
    <w:rsid w:val="00F44A8C"/>
    <w:rsid w:val="00F4659C"/>
    <w:rsid w:val="00F47860"/>
    <w:rsid w:val="00F513EA"/>
    <w:rsid w:val="00F56372"/>
    <w:rsid w:val="00F7547D"/>
    <w:rsid w:val="00F766DC"/>
    <w:rsid w:val="00F84ABE"/>
    <w:rsid w:val="00FA1A0A"/>
    <w:rsid w:val="00FA4CDB"/>
    <w:rsid w:val="00FB379F"/>
    <w:rsid w:val="00FB5A19"/>
    <w:rsid w:val="00FD6D02"/>
    <w:rsid w:val="00FE3A2E"/>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46231D3BDF736FD7F61AEB95E45A6D62F63F7643C0E38Y6x8G" TargetMode="External"/><Relationship Id="rId18" Type="http://schemas.openxmlformats.org/officeDocument/2006/relationships/hyperlink" Target="consultantplus://offline/ref=11801BE1194EFDAF886694F92C39DA1B49312E1BD40417D6E5C5AC79543422AE2D62CAB849CB51EBBE63AB8AA6611852BDA90600C03B439EEFEDFA4FcAe4J"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F9771F4AE5A331ECF635ECE7E217CC0786A00D9AF2683FDEB4F46BF77738A2BB594AF9C1282AFB653C0E306AY3x5G" TargetMode="External"/><Relationship Id="rId7" Type="http://schemas.openxmlformats.org/officeDocument/2006/relationships/footnotes" Target="footnotes.xml"/><Relationship Id="rId12" Type="http://schemas.openxmlformats.org/officeDocument/2006/relationships/hyperlink" Target="consultantplus://offline/ref=F9771F4AE5A331ECF635ECE7E217CC0786A00D9AF2683FDEB4F46BF77738A2BB594AF9C1282AFB653C0E306AY3x5G" TargetMode="External"/><Relationship Id="rId17" Type="http://schemas.openxmlformats.org/officeDocument/2006/relationships/hyperlink" Target="consultantplus://offline/ref=F9771F4AE5A331ECF635F2EAF47B960B85AA519FF0693C80E9A86DA02868A4EE190AFF946B6EF664Y3x4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hyperlink" Target="consultantplus://offline/ref=F9771F4AE5A331ECF635ECE7E217CC0786A00D9AF2683FDEB4F46BF77738A2BB594AF9C1282AFB653C0E306AY3x5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F9771F4AE5A331ECF635ECE7E217CC0786A00D9AF2683ED1B2FD6BF77738A2BB594AF9C1282AFB653C0F3968Y3xA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yperlink" Target="consultantplus://offline/ref=11801BE1194EFDAF886694F92C39DA1B49312E1BD40417D6E5C5AC79543422AE2D62CAB849CB51EBBE63AB8AA6611852BDA90600C03B439EEFEDFA4FcAe4J"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F9771F4AE5A331ECF635ECE7E217CC0786A00D9AF26932D4B3F86BF77738A2BB594AF9C1282AFB653C0E3E6BY3xB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7AEA0-FD04-47AB-AD26-6B13DA90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17</Pages>
  <Words>7414</Words>
  <Characters>42265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49580</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RePack by Diakov</cp:lastModifiedBy>
  <cp:revision>15</cp:revision>
  <cp:lastPrinted>2021-07-09T08:26:00Z</cp:lastPrinted>
  <dcterms:created xsi:type="dcterms:W3CDTF">2021-07-09T08:16:00Z</dcterms:created>
  <dcterms:modified xsi:type="dcterms:W3CDTF">2021-07-13T06:09:00Z</dcterms:modified>
</cp:coreProperties>
</file>