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6F" w:rsidRDefault="001850D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83B6A" w:rsidRDefault="00D83B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83B6A" w:rsidRDefault="00D83B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D83B6A" w:rsidRDefault="00D83B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D83B6A" w:rsidRPr="00D83B6A" w:rsidRDefault="00D83B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12A4">
        <w:rPr>
          <w:rFonts w:ascii="Times New Roman" w:hAnsi="Times New Roman" w:cs="Times New Roman"/>
          <w:sz w:val="28"/>
          <w:szCs w:val="28"/>
        </w:rPr>
        <w:t>____________</w:t>
      </w:r>
      <w:r w:rsidR="00435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B12A4">
        <w:rPr>
          <w:rFonts w:ascii="Times New Roman" w:hAnsi="Times New Roman" w:cs="Times New Roman"/>
          <w:sz w:val="28"/>
          <w:szCs w:val="28"/>
        </w:rPr>
        <w:t>_____________</w:t>
      </w:r>
    </w:p>
    <w:p w:rsidR="001850D2" w:rsidRDefault="00185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B6A" w:rsidRPr="00D83B6A" w:rsidRDefault="00D83B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0D2" w:rsidRPr="00D83B6A" w:rsidRDefault="00D83B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sz w:val="28"/>
          <w:szCs w:val="28"/>
        </w:rPr>
        <w:t>Отчет о реализации муниципальной программы «Поддержка и развитие субъектов малого и среднего предпринимательства в муниципальном образовании «город Саянск» за 20</w:t>
      </w:r>
      <w:r w:rsidR="00414334">
        <w:rPr>
          <w:rFonts w:ascii="Times New Roman" w:hAnsi="Times New Roman" w:cs="Times New Roman"/>
          <w:sz w:val="28"/>
          <w:szCs w:val="28"/>
        </w:rPr>
        <w:t>2</w:t>
      </w:r>
      <w:r w:rsidR="00CA2E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40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2A6" w:rsidRDefault="000C42A6" w:rsidP="000C42A6">
      <w:pPr>
        <w:pStyle w:val="Default"/>
      </w:pPr>
    </w:p>
    <w:p w:rsidR="008B3D13" w:rsidRPr="009E275D" w:rsidRDefault="00D26329" w:rsidP="008B3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D13">
        <w:rPr>
          <w:rFonts w:ascii="Times New Roman" w:hAnsi="Times New Roman" w:cs="Times New Roman"/>
          <w:sz w:val="28"/>
          <w:szCs w:val="28"/>
        </w:rPr>
        <w:t>Согласно данным Единого реестра субъектов малого и среднего предпринимательства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по состоянию на 1 января 202</w:t>
      </w:r>
      <w:r w:rsidR="00CA2E36" w:rsidRPr="008B3D13">
        <w:rPr>
          <w:rFonts w:ascii="Times New Roman" w:hAnsi="Times New Roman" w:cs="Times New Roman"/>
          <w:sz w:val="28"/>
          <w:szCs w:val="28"/>
        </w:rPr>
        <w:t>4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года в городе осуществляют деятельность </w:t>
      </w:r>
      <w:r w:rsidR="00A55D5F" w:rsidRPr="008B3D13">
        <w:rPr>
          <w:rFonts w:ascii="Times New Roman" w:hAnsi="Times New Roman" w:cs="Times New Roman"/>
          <w:sz w:val="28"/>
          <w:szCs w:val="28"/>
        </w:rPr>
        <w:t>8</w:t>
      </w:r>
      <w:r w:rsidRPr="008B3D13">
        <w:rPr>
          <w:rFonts w:ascii="Times New Roman" w:hAnsi="Times New Roman" w:cs="Times New Roman"/>
          <w:sz w:val="28"/>
          <w:szCs w:val="28"/>
        </w:rPr>
        <w:t>78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B26E3" w:rsidRPr="008B3D13">
        <w:rPr>
          <w:rFonts w:ascii="Times New Roman" w:hAnsi="Times New Roman" w:cs="Times New Roman"/>
          <w:sz w:val="28"/>
          <w:szCs w:val="28"/>
        </w:rPr>
        <w:t>ов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– субъекты МСП)</w:t>
      </w:r>
      <w:r w:rsidR="00937688" w:rsidRPr="008B3D13">
        <w:rPr>
          <w:rFonts w:ascii="Times New Roman" w:hAnsi="Times New Roman" w:cs="Times New Roman"/>
          <w:sz w:val="28"/>
          <w:szCs w:val="28"/>
        </w:rPr>
        <w:t>,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937688" w:rsidRPr="008B3D13">
        <w:rPr>
          <w:rFonts w:ascii="Times New Roman" w:hAnsi="Times New Roman" w:cs="Times New Roman"/>
          <w:sz w:val="28"/>
          <w:szCs w:val="28"/>
        </w:rPr>
        <w:t xml:space="preserve">что больше, чем в 2022 году на </w:t>
      </w:r>
      <w:r w:rsidR="00403EEB" w:rsidRPr="008B3D13">
        <w:rPr>
          <w:rFonts w:ascii="Times New Roman" w:hAnsi="Times New Roman" w:cs="Times New Roman"/>
          <w:sz w:val="28"/>
          <w:szCs w:val="28"/>
        </w:rPr>
        <w:t>3,7</w:t>
      </w:r>
      <w:r w:rsidR="00937688" w:rsidRPr="008B3D13">
        <w:rPr>
          <w:rFonts w:ascii="Times New Roman" w:hAnsi="Times New Roman" w:cs="Times New Roman"/>
          <w:sz w:val="28"/>
          <w:szCs w:val="28"/>
        </w:rPr>
        <w:t>% (</w:t>
      </w:r>
      <w:r w:rsidR="00403EEB" w:rsidRPr="008B3D13">
        <w:rPr>
          <w:rFonts w:ascii="Times New Roman" w:hAnsi="Times New Roman" w:cs="Times New Roman"/>
          <w:sz w:val="28"/>
          <w:szCs w:val="28"/>
        </w:rPr>
        <w:t>31</w:t>
      </w:r>
      <w:r w:rsidR="00937688" w:rsidRPr="008B3D13">
        <w:rPr>
          <w:rFonts w:ascii="Times New Roman" w:hAnsi="Times New Roman" w:cs="Times New Roman"/>
          <w:sz w:val="28"/>
          <w:szCs w:val="28"/>
        </w:rPr>
        <w:t xml:space="preserve"> ед.). 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Из 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878 субъектов МСП </w:t>
      </w:r>
      <w:r w:rsidR="00A55D5F" w:rsidRPr="008B3D13">
        <w:rPr>
          <w:rFonts w:ascii="Times New Roman" w:hAnsi="Times New Roman" w:cs="Times New Roman"/>
          <w:sz w:val="28"/>
          <w:szCs w:val="28"/>
        </w:rPr>
        <w:t>1</w:t>
      </w:r>
      <w:r w:rsidR="00937688" w:rsidRPr="008B3D13">
        <w:rPr>
          <w:rFonts w:ascii="Times New Roman" w:hAnsi="Times New Roman" w:cs="Times New Roman"/>
          <w:sz w:val="28"/>
          <w:szCs w:val="28"/>
        </w:rPr>
        <w:t>66</w:t>
      </w:r>
      <w:r w:rsidR="00A55D5F" w:rsidRPr="008B3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61E" w:rsidRPr="008B3D13">
        <w:rPr>
          <w:rFonts w:ascii="Times New Roman" w:hAnsi="Times New Roman" w:cs="Times New Roman"/>
          <w:sz w:val="28"/>
          <w:szCs w:val="28"/>
        </w:rPr>
        <w:t>микропредприяти</w:t>
      </w:r>
      <w:r w:rsidR="00403EEB" w:rsidRPr="008B3D1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6361E" w:rsidRPr="008B3D13">
        <w:rPr>
          <w:rFonts w:ascii="Times New Roman" w:hAnsi="Times New Roman" w:cs="Times New Roman"/>
          <w:sz w:val="28"/>
          <w:szCs w:val="28"/>
        </w:rPr>
        <w:t>, 3</w:t>
      </w:r>
      <w:r w:rsidR="00937688" w:rsidRPr="008B3D13">
        <w:rPr>
          <w:rFonts w:ascii="Times New Roman" w:hAnsi="Times New Roman" w:cs="Times New Roman"/>
          <w:sz w:val="28"/>
          <w:szCs w:val="28"/>
        </w:rPr>
        <w:t>3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малых 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D6361E" w:rsidRPr="008B3D13">
        <w:rPr>
          <w:rFonts w:ascii="Times New Roman" w:hAnsi="Times New Roman" w:cs="Times New Roman"/>
          <w:sz w:val="28"/>
          <w:szCs w:val="28"/>
        </w:rPr>
        <w:t>и 6</w:t>
      </w:r>
      <w:r w:rsidR="00403EEB" w:rsidRPr="008B3D13">
        <w:rPr>
          <w:rFonts w:ascii="Times New Roman" w:hAnsi="Times New Roman" w:cs="Times New Roman"/>
          <w:sz w:val="28"/>
          <w:szCs w:val="28"/>
        </w:rPr>
        <w:t>79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– индивидуальных предпринимателей.</w:t>
      </w:r>
      <w:r w:rsidR="00D6361E">
        <w:rPr>
          <w:sz w:val="28"/>
          <w:szCs w:val="28"/>
        </w:rPr>
        <w:t xml:space="preserve"> </w:t>
      </w:r>
      <w:r w:rsidR="008B3D13" w:rsidRPr="000E2D33">
        <w:rPr>
          <w:rFonts w:ascii="Times New Roman" w:hAnsi="Times New Roman" w:cs="Times New Roman"/>
          <w:sz w:val="28"/>
          <w:szCs w:val="28"/>
        </w:rPr>
        <w:t xml:space="preserve">Изменение численности </w:t>
      </w:r>
      <w:r w:rsidR="008B3D13">
        <w:rPr>
          <w:rFonts w:ascii="Times New Roman" w:hAnsi="Times New Roman" w:cs="Times New Roman"/>
          <w:sz w:val="28"/>
          <w:szCs w:val="28"/>
        </w:rPr>
        <w:t>субъектов МСП</w:t>
      </w:r>
      <w:r w:rsidR="008B3D13" w:rsidRPr="000E2D33">
        <w:rPr>
          <w:rFonts w:ascii="Times New Roman" w:hAnsi="Times New Roman" w:cs="Times New Roman"/>
          <w:sz w:val="28"/>
          <w:szCs w:val="28"/>
        </w:rPr>
        <w:t xml:space="preserve"> произошло за счет сокращения количества </w:t>
      </w:r>
      <w:proofErr w:type="spellStart"/>
      <w:r w:rsidR="008B3D13" w:rsidRPr="000E2D33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8B3D13">
        <w:rPr>
          <w:rFonts w:ascii="Times New Roman" w:hAnsi="Times New Roman" w:cs="Times New Roman"/>
          <w:sz w:val="28"/>
          <w:szCs w:val="28"/>
        </w:rPr>
        <w:t xml:space="preserve"> (</w:t>
      </w:r>
      <w:r w:rsidR="008B3D13" w:rsidRPr="000E2D33">
        <w:rPr>
          <w:rFonts w:ascii="Times New Roman" w:hAnsi="Times New Roman" w:cs="Times New Roman"/>
          <w:sz w:val="28"/>
          <w:szCs w:val="28"/>
        </w:rPr>
        <w:t>юридических лиц</w:t>
      </w:r>
      <w:r w:rsidR="008B3D13">
        <w:rPr>
          <w:rFonts w:ascii="Times New Roman" w:hAnsi="Times New Roman" w:cs="Times New Roman"/>
          <w:sz w:val="28"/>
          <w:szCs w:val="28"/>
        </w:rPr>
        <w:t xml:space="preserve">), </w:t>
      </w:r>
      <w:r w:rsidR="008B3D13" w:rsidRPr="000E2D33">
        <w:rPr>
          <w:rFonts w:ascii="Times New Roman" w:hAnsi="Times New Roman" w:cs="Times New Roman"/>
          <w:sz w:val="28"/>
          <w:szCs w:val="28"/>
        </w:rPr>
        <w:t xml:space="preserve">и роста </w:t>
      </w:r>
      <w:r w:rsidR="008B3D13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8B3D13" w:rsidRPr="000E2D33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предпринимателей. </w:t>
      </w:r>
    </w:p>
    <w:p w:rsidR="00D6361E" w:rsidRDefault="008B3D13" w:rsidP="008B3D13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Таблица 1. Численность субъектов малого и среднего предпринимательства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118"/>
        <w:gridCol w:w="2392"/>
        <w:gridCol w:w="2393"/>
      </w:tblGrid>
      <w:tr w:rsidR="008B3D13" w:rsidTr="00CF782E">
        <w:trPr>
          <w:trHeight w:val="348"/>
        </w:trPr>
        <w:tc>
          <w:tcPr>
            <w:tcW w:w="3227" w:type="dxa"/>
            <w:vMerge w:val="restart"/>
          </w:tcPr>
          <w:p w:rsidR="008B3D13" w:rsidRPr="008B3D13" w:rsidRDefault="008B3D13" w:rsidP="008B3D13">
            <w:pPr>
              <w:pStyle w:val="Default"/>
              <w:jc w:val="center"/>
            </w:pPr>
            <w:r w:rsidRPr="008B3D13">
              <w:t>Показатели</w:t>
            </w:r>
          </w:p>
        </w:tc>
        <w:tc>
          <w:tcPr>
            <w:tcW w:w="1118" w:type="dxa"/>
            <w:vMerge w:val="restart"/>
          </w:tcPr>
          <w:p w:rsidR="008B3D13" w:rsidRPr="008B3D13" w:rsidRDefault="008B3D13" w:rsidP="008B3D13">
            <w:pPr>
              <w:pStyle w:val="Default"/>
              <w:jc w:val="center"/>
            </w:pPr>
            <w:r w:rsidRPr="008B3D13">
              <w:t>Ед. изм.</w:t>
            </w:r>
          </w:p>
          <w:p w:rsidR="008B3D13" w:rsidRPr="008B3D13" w:rsidRDefault="008B3D13" w:rsidP="008B3D13">
            <w:pPr>
              <w:pStyle w:val="Default"/>
              <w:jc w:val="center"/>
            </w:pPr>
          </w:p>
        </w:tc>
        <w:tc>
          <w:tcPr>
            <w:tcW w:w="4785" w:type="dxa"/>
            <w:gridSpan w:val="2"/>
          </w:tcPr>
          <w:p w:rsidR="008B3D13" w:rsidRPr="008B3D13" w:rsidRDefault="008B3D13" w:rsidP="008B3D13">
            <w:pPr>
              <w:pStyle w:val="Default"/>
              <w:jc w:val="center"/>
            </w:pPr>
            <w:r w:rsidRPr="008B3D13">
              <w:t xml:space="preserve">Количество субъектов МСП </w:t>
            </w:r>
          </w:p>
        </w:tc>
      </w:tr>
      <w:tr w:rsidR="008B3D13" w:rsidTr="008B3D13">
        <w:trPr>
          <w:trHeight w:val="612"/>
        </w:trPr>
        <w:tc>
          <w:tcPr>
            <w:tcW w:w="3227" w:type="dxa"/>
            <w:vMerge/>
          </w:tcPr>
          <w:p w:rsidR="008B3D13" w:rsidRPr="008B3D13" w:rsidRDefault="008B3D13" w:rsidP="008B3D13">
            <w:pPr>
              <w:pStyle w:val="Default"/>
              <w:jc w:val="center"/>
            </w:pPr>
          </w:p>
        </w:tc>
        <w:tc>
          <w:tcPr>
            <w:tcW w:w="1118" w:type="dxa"/>
            <w:vMerge/>
          </w:tcPr>
          <w:p w:rsidR="008B3D13" w:rsidRPr="008B3D13" w:rsidRDefault="008B3D13" w:rsidP="008B3D13">
            <w:pPr>
              <w:pStyle w:val="Default"/>
              <w:jc w:val="center"/>
            </w:pPr>
          </w:p>
        </w:tc>
        <w:tc>
          <w:tcPr>
            <w:tcW w:w="2392" w:type="dxa"/>
          </w:tcPr>
          <w:p w:rsidR="008B3D13" w:rsidRPr="008B3D13" w:rsidRDefault="008B3D13" w:rsidP="008B3D13">
            <w:pPr>
              <w:pStyle w:val="Default"/>
              <w:jc w:val="center"/>
            </w:pPr>
            <w:r w:rsidRPr="008B3D13">
              <w:t>2022 г</w:t>
            </w:r>
          </w:p>
        </w:tc>
        <w:tc>
          <w:tcPr>
            <w:tcW w:w="2393" w:type="dxa"/>
          </w:tcPr>
          <w:p w:rsidR="008B3D13" w:rsidRPr="008B3D13" w:rsidRDefault="008B3D13" w:rsidP="008B3D13">
            <w:pPr>
              <w:pStyle w:val="Default"/>
              <w:jc w:val="center"/>
            </w:pPr>
            <w:r w:rsidRPr="008B3D13">
              <w:t>2023г</w:t>
            </w:r>
          </w:p>
        </w:tc>
      </w:tr>
      <w:tr w:rsidR="008B3D13" w:rsidTr="008B3D13">
        <w:tc>
          <w:tcPr>
            <w:tcW w:w="3227" w:type="dxa"/>
          </w:tcPr>
          <w:p w:rsidR="008B3D13" w:rsidRPr="008B3D13" w:rsidRDefault="008B3D13" w:rsidP="008B3D13">
            <w:pPr>
              <w:pStyle w:val="Default"/>
            </w:pPr>
            <w:r w:rsidRPr="008B3D13">
              <w:t>Количество субъектов МСП, в том числе:</w:t>
            </w:r>
          </w:p>
        </w:tc>
        <w:tc>
          <w:tcPr>
            <w:tcW w:w="1118" w:type="dxa"/>
          </w:tcPr>
          <w:p w:rsidR="008B3D13" w:rsidRPr="00FB1959" w:rsidRDefault="00FB1959" w:rsidP="008B3D13">
            <w:pPr>
              <w:pStyle w:val="Default"/>
              <w:jc w:val="center"/>
            </w:pPr>
            <w:r w:rsidRPr="00FB1959">
              <w:t>ед.</w:t>
            </w:r>
          </w:p>
        </w:tc>
        <w:tc>
          <w:tcPr>
            <w:tcW w:w="2392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847</w:t>
            </w:r>
          </w:p>
        </w:tc>
        <w:tc>
          <w:tcPr>
            <w:tcW w:w="2393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878</w:t>
            </w:r>
          </w:p>
        </w:tc>
      </w:tr>
      <w:tr w:rsidR="008B3D13" w:rsidTr="008B3D13">
        <w:tc>
          <w:tcPr>
            <w:tcW w:w="3227" w:type="dxa"/>
          </w:tcPr>
          <w:p w:rsidR="008B3D13" w:rsidRPr="008B3D13" w:rsidRDefault="008B3D13" w:rsidP="008B3D13">
            <w:pPr>
              <w:pStyle w:val="Default"/>
            </w:pPr>
            <w:proofErr w:type="spellStart"/>
            <w:r w:rsidRPr="008B3D13">
              <w:t>Микропредприятия</w:t>
            </w:r>
            <w:proofErr w:type="spellEnd"/>
            <w:r w:rsidRPr="008B3D13">
              <w:t xml:space="preserve"> (юридические лица)</w:t>
            </w:r>
          </w:p>
        </w:tc>
        <w:tc>
          <w:tcPr>
            <w:tcW w:w="1118" w:type="dxa"/>
          </w:tcPr>
          <w:p w:rsidR="008B3D13" w:rsidRPr="00FB1959" w:rsidRDefault="00FB1959" w:rsidP="008B3D13">
            <w:pPr>
              <w:pStyle w:val="Default"/>
              <w:jc w:val="center"/>
            </w:pPr>
            <w:proofErr w:type="spellStart"/>
            <w:proofErr w:type="gramStart"/>
            <w:r w:rsidRPr="00FB1959">
              <w:t>ед</w:t>
            </w:r>
            <w:proofErr w:type="spellEnd"/>
            <w:proofErr w:type="gramEnd"/>
          </w:p>
        </w:tc>
        <w:tc>
          <w:tcPr>
            <w:tcW w:w="2392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182</w:t>
            </w:r>
          </w:p>
        </w:tc>
        <w:tc>
          <w:tcPr>
            <w:tcW w:w="2393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166</w:t>
            </w:r>
          </w:p>
        </w:tc>
      </w:tr>
      <w:tr w:rsidR="008B3D13" w:rsidTr="008B3D13">
        <w:tc>
          <w:tcPr>
            <w:tcW w:w="3227" w:type="dxa"/>
          </w:tcPr>
          <w:p w:rsidR="008B3D13" w:rsidRPr="008B3D13" w:rsidRDefault="008B3D13" w:rsidP="008B3D13">
            <w:pPr>
              <w:pStyle w:val="Default"/>
            </w:pPr>
            <w:r w:rsidRPr="008B3D13">
              <w:t>Малые (юридические лица)</w:t>
            </w:r>
          </w:p>
        </w:tc>
        <w:tc>
          <w:tcPr>
            <w:tcW w:w="1118" w:type="dxa"/>
          </w:tcPr>
          <w:p w:rsidR="008B3D13" w:rsidRPr="00FB1959" w:rsidRDefault="00FB1959" w:rsidP="008B3D13">
            <w:pPr>
              <w:pStyle w:val="Default"/>
              <w:jc w:val="center"/>
            </w:pPr>
            <w:proofErr w:type="spellStart"/>
            <w:proofErr w:type="gramStart"/>
            <w:r w:rsidRPr="00FB1959">
              <w:t>ед</w:t>
            </w:r>
            <w:proofErr w:type="spellEnd"/>
            <w:proofErr w:type="gramEnd"/>
          </w:p>
        </w:tc>
        <w:tc>
          <w:tcPr>
            <w:tcW w:w="2392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31</w:t>
            </w:r>
          </w:p>
        </w:tc>
        <w:tc>
          <w:tcPr>
            <w:tcW w:w="2393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33</w:t>
            </w:r>
          </w:p>
        </w:tc>
      </w:tr>
      <w:tr w:rsidR="008B3D13" w:rsidTr="008B3D13">
        <w:tc>
          <w:tcPr>
            <w:tcW w:w="3227" w:type="dxa"/>
          </w:tcPr>
          <w:p w:rsidR="008B3D13" w:rsidRPr="008B3D13" w:rsidRDefault="008B3D13" w:rsidP="008B3D13">
            <w:pPr>
              <w:pStyle w:val="Default"/>
            </w:pPr>
            <w:r w:rsidRPr="008B3D13">
              <w:t>Средние (юридические лица)</w:t>
            </w:r>
          </w:p>
        </w:tc>
        <w:tc>
          <w:tcPr>
            <w:tcW w:w="1118" w:type="dxa"/>
          </w:tcPr>
          <w:p w:rsidR="008B3D13" w:rsidRPr="00FB1959" w:rsidRDefault="00FB1959" w:rsidP="008B3D13">
            <w:pPr>
              <w:pStyle w:val="Default"/>
              <w:jc w:val="center"/>
            </w:pPr>
            <w:r w:rsidRPr="00FB1959">
              <w:t>ед.</w:t>
            </w:r>
          </w:p>
        </w:tc>
        <w:tc>
          <w:tcPr>
            <w:tcW w:w="2392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-</w:t>
            </w:r>
          </w:p>
        </w:tc>
      </w:tr>
      <w:tr w:rsidR="008B3D13" w:rsidTr="008B3D13">
        <w:tc>
          <w:tcPr>
            <w:tcW w:w="3227" w:type="dxa"/>
          </w:tcPr>
          <w:p w:rsidR="008B3D13" w:rsidRPr="008B3D13" w:rsidRDefault="008B3D13" w:rsidP="008B3D13">
            <w:pPr>
              <w:pStyle w:val="Default"/>
            </w:pPr>
            <w:r w:rsidRPr="008B3D13">
              <w:t>Индивидуальные предприниматели</w:t>
            </w:r>
          </w:p>
        </w:tc>
        <w:tc>
          <w:tcPr>
            <w:tcW w:w="1118" w:type="dxa"/>
          </w:tcPr>
          <w:p w:rsidR="008B3D13" w:rsidRPr="00FB1959" w:rsidRDefault="00FB1959" w:rsidP="008B3D13">
            <w:pPr>
              <w:pStyle w:val="Default"/>
              <w:jc w:val="center"/>
            </w:pPr>
            <w:r w:rsidRPr="00FB1959">
              <w:t>ед.</w:t>
            </w:r>
          </w:p>
        </w:tc>
        <w:tc>
          <w:tcPr>
            <w:tcW w:w="2392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632</w:t>
            </w:r>
          </w:p>
        </w:tc>
        <w:tc>
          <w:tcPr>
            <w:tcW w:w="2393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679</w:t>
            </w:r>
          </w:p>
        </w:tc>
      </w:tr>
      <w:tr w:rsidR="008B3D13" w:rsidTr="008B3D13">
        <w:tc>
          <w:tcPr>
            <w:tcW w:w="3227" w:type="dxa"/>
          </w:tcPr>
          <w:p w:rsidR="008B3D13" w:rsidRPr="008B3D13" w:rsidRDefault="00327326" w:rsidP="008B3D13">
            <w:pPr>
              <w:pStyle w:val="Default"/>
            </w:pPr>
            <w:r>
              <w:t>Ч</w:t>
            </w:r>
            <w:r w:rsidR="00FB1959">
              <w:t>исленность населения города</w:t>
            </w:r>
            <w:r>
              <w:t xml:space="preserve"> на 1 января</w:t>
            </w:r>
          </w:p>
        </w:tc>
        <w:tc>
          <w:tcPr>
            <w:tcW w:w="1118" w:type="dxa"/>
          </w:tcPr>
          <w:p w:rsidR="008B3D13" w:rsidRPr="00FB1959" w:rsidRDefault="00FB1959" w:rsidP="008B3D13">
            <w:pPr>
              <w:pStyle w:val="Default"/>
              <w:jc w:val="center"/>
            </w:pPr>
            <w:r w:rsidRPr="00FB1959">
              <w:t>чел</w:t>
            </w:r>
          </w:p>
        </w:tc>
        <w:tc>
          <w:tcPr>
            <w:tcW w:w="2392" w:type="dxa"/>
          </w:tcPr>
          <w:p w:rsidR="008B3D13" w:rsidRPr="00FB1959" w:rsidRDefault="00FB1959" w:rsidP="00327326">
            <w:pPr>
              <w:pStyle w:val="Default"/>
              <w:jc w:val="center"/>
            </w:pPr>
            <w:r>
              <w:t>35 5</w:t>
            </w:r>
            <w:r w:rsidR="00327326">
              <w:t>24</w:t>
            </w:r>
          </w:p>
        </w:tc>
        <w:tc>
          <w:tcPr>
            <w:tcW w:w="2393" w:type="dxa"/>
          </w:tcPr>
          <w:p w:rsidR="008B3D13" w:rsidRPr="00FB1959" w:rsidRDefault="00FB1959" w:rsidP="008B3D13">
            <w:pPr>
              <w:pStyle w:val="Default"/>
              <w:jc w:val="center"/>
            </w:pPr>
            <w:r>
              <w:t>35 593</w:t>
            </w:r>
          </w:p>
        </w:tc>
      </w:tr>
    </w:tbl>
    <w:p w:rsidR="008B3D13" w:rsidRDefault="008B3D13" w:rsidP="008B3D13">
      <w:pPr>
        <w:pStyle w:val="Default"/>
        <w:ind w:firstLine="709"/>
        <w:jc w:val="center"/>
        <w:rPr>
          <w:sz w:val="28"/>
          <w:szCs w:val="28"/>
        </w:rPr>
      </w:pPr>
    </w:p>
    <w:p w:rsidR="00D6361E" w:rsidRDefault="00D6361E" w:rsidP="00D63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Малое предпринимательство представлено во всех отраслях  экономики города. </w:t>
      </w:r>
    </w:p>
    <w:p w:rsidR="00ED6871" w:rsidRDefault="009061C4" w:rsidP="00D636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По-</w:t>
      </w:r>
      <w:r w:rsidR="00403EEB">
        <w:rPr>
          <w:sz w:val="28"/>
          <w:szCs w:val="28"/>
        </w:rPr>
        <w:t xml:space="preserve">прежнему </w:t>
      </w:r>
      <w:r w:rsidR="00403EEB" w:rsidRPr="00B83B19">
        <w:rPr>
          <w:sz w:val="28"/>
          <w:szCs w:val="28"/>
        </w:rPr>
        <w:t>наиболее привлекательн</w:t>
      </w:r>
      <w:r w:rsidR="00403EEB">
        <w:rPr>
          <w:sz w:val="28"/>
          <w:szCs w:val="28"/>
        </w:rPr>
        <w:t>ой</w:t>
      </w:r>
      <w:r w:rsidR="00403EEB" w:rsidRPr="00B83B19">
        <w:rPr>
          <w:sz w:val="28"/>
          <w:szCs w:val="28"/>
        </w:rPr>
        <w:t xml:space="preserve"> для малого и среднего бизнеса явля</w:t>
      </w:r>
      <w:r w:rsidR="00403EEB">
        <w:rPr>
          <w:sz w:val="28"/>
          <w:szCs w:val="28"/>
        </w:rPr>
        <w:t>е</w:t>
      </w:r>
      <w:r w:rsidR="00403EEB" w:rsidRPr="00B83B19">
        <w:rPr>
          <w:sz w:val="28"/>
          <w:szCs w:val="28"/>
        </w:rPr>
        <w:t xml:space="preserve">тся </w:t>
      </w:r>
      <w:r w:rsidR="008B3D13">
        <w:rPr>
          <w:sz w:val="28"/>
          <w:szCs w:val="28"/>
        </w:rPr>
        <w:t xml:space="preserve"> </w:t>
      </w:r>
      <w:r w:rsidR="00403EEB" w:rsidRPr="00B83B19">
        <w:rPr>
          <w:sz w:val="28"/>
          <w:szCs w:val="28"/>
        </w:rPr>
        <w:t>сфер</w:t>
      </w:r>
      <w:r w:rsidR="00403EEB">
        <w:rPr>
          <w:sz w:val="28"/>
          <w:szCs w:val="28"/>
        </w:rPr>
        <w:t>а</w:t>
      </w:r>
      <w:r w:rsidR="00403EEB" w:rsidRPr="00B83B19">
        <w:rPr>
          <w:sz w:val="28"/>
          <w:szCs w:val="28"/>
        </w:rPr>
        <w:t xml:space="preserve"> </w:t>
      </w:r>
      <w:r w:rsidR="008B3D13">
        <w:rPr>
          <w:sz w:val="28"/>
          <w:szCs w:val="28"/>
        </w:rPr>
        <w:t xml:space="preserve"> </w:t>
      </w:r>
      <w:r w:rsidR="00403EEB" w:rsidRPr="00B83B19">
        <w:rPr>
          <w:sz w:val="28"/>
          <w:szCs w:val="28"/>
        </w:rPr>
        <w:t>оптовой и розничной торговли</w:t>
      </w:r>
      <w:r w:rsidR="00403EEB">
        <w:rPr>
          <w:sz w:val="28"/>
          <w:szCs w:val="28"/>
        </w:rPr>
        <w:t xml:space="preserve">, в которой занято </w:t>
      </w:r>
      <w:r w:rsidR="00327326">
        <w:rPr>
          <w:sz w:val="28"/>
          <w:szCs w:val="28"/>
        </w:rPr>
        <w:t>46,4</w:t>
      </w:r>
      <w:r w:rsidR="00403EEB">
        <w:rPr>
          <w:sz w:val="28"/>
          <w:szCs w:val="28"/>
        </w:rPr>
        <w:t xml:space="preserve">% от </w:t>
      </w:r>
      <w:r w:rsidR="00403EEB" w:rsidRPr="00437DA3">
        <w:rPr>
          <w:sz w:val="28"/>
          <w:szCs w:val="28"/>
        </w:rPr>
        <w:t xml:space="preserve">всех субъектов </w:t>
      </w:r>
      <w:r>
        <w:rPr>
          <w:sz w:val="28"/>
          <w:szCs w:val="28"/>
        </w:rPr>
        <w:t>МСП</w:t>
      </w:r>
      <w:r w:rsidR="00403EEB" w:rsidRPr="00437DA3">
        <w:rPr>
          <w:sz w:val="28"/>
          <w:szCs w:val="28"/>
        </w:rPr>
        <w:t xml:space="preserve"> в городе</w:t>
      </w:r>
      <w:r w:rsidR="00403EEB">
        <w:rPr>
          <w:sz w:val="28"/>
          <w:szCs w:val="28"/>
        </w:rPr>
        <w:t xml:space="preserve">, </w:t>
      </w:r>
      <w:r w:rsidR="00403EEB" w:rsidRPr="00414795">
        <w:rPr>
          <w:sz w:val="28"/>
          <w:szCs w:val="28"/>
        </w:rPr>
        <w:t>порядка 1</w:t>
      </w:r>
      <w:r w:rsidR="00403EEB">
        <w:rPr>
          <w:sz w:val="28"/>
          <w:szCs w:val="28"/>
        </w:rPr>
        <w:t>0,</w:t>
      </w:r>
      <w:r>
        <w:rPr>
          <w:sz w:val="28"/>
          <w:szCs w:val="28"/>
        </w:rPr>
        <w:t>7</w:t>
      </w:r>
      <w:r w:rsidR="00403EEB" w:rsidRPr="00414795">
        <w:rPr>
          <w:sz w:val="28"/>
          <w:szCs w:val="28"/>
        </w:rPr>
        <w:t>% приходи</w:t>
      </w:r>
      <w:r>
        <w:rPr>
          <w:sz w:val="28"/>
          <w:szCs w:val="28"/>
        </w:rPr>
        <w:t xml:space="preserve">тся </w:t>
      </w:r>
      <w:r w:rsidR="00403EEB" w:rsidRPr="00414795">
        <w:rPr>
          <w:sz w:val="28"/>
          <w:szCs w:val="28"/>
        </w:rPr>
        <w:t xml:space="preserve">на </w:t>
      </w:r>
      <w:r>
        <w:rPr>
          <w:sz w:val="28"/>
          <w:szCs w:val="28"/>
        </w:rPr>
        <w:t>деятельность в области транспорта</w:t>
      </w:r>
      <w:r w:rsidR="00ED6871">
        <w:rPr>
          <w:sz w:val="28"/>
          <w:szCs w:val="28"/>
        </w:rPr>
        <w:t>,</w:t>
      </w:r>
      <w:r w:rsidR="00403EEB" w:rsidRPr="00414795">
        <w:rPr>
          <w:sz w:val="28"/>
          <w:szCs w:val="28"/>
        </w:rPr>
        <w:t xml:space="preserve"> </w:t>
      </w:r>
      <w:r w:rsidR="00ED6871">
        <w:rPr>
          <w:sz w:val="28"/>
          <w:szCs w:val="28"/>
        </w:rPr>
        <w:t>8,1</w:t>
      </w:r>
      <w:r w:rsidR="00403EEB" w:rsidRPr="00414795">
        <w:rPr>
          <w:sz w:val="28"/>
          <w:szCs w:val="28"/>
        </w:rPr>
        <w:t xml:space="preserve">% – </w:t>
      </w:r>
      <w:r w:rsidR="00403EEB">
        <w:rPr>
          <w:sz w:val="28"/>
          <w:szCs w:val="28"/>
        </w:rPr>
        <w:t xml:space="preserve">на </w:t>
      </w:r>
      <w:r w:rsidR="00ED6871">
        <w:rPr>
          <w:sz w:val="28"/>
          <w:szCs w:val="28"/>
        </w:rPr>
        <w:t>строительство</w:t>
      </w:r>
      <w:r w:rsidR="00327326">
        <w:rPr>
          <w:sz w:val="28"/>
          <w:szCs w:val="28"/>
        </w:rPr>
        <w:t>, 5,7% - обрабатывающее производство</w:t>
      </w:r>
      <w:r w:rsidR="00ED6871">
        <w:rPr>
          <w:sz w:val="28"/>
          <w:szCs w:val="28"/>
        </w:rPr>
        <w:t>.</w:t>
      </w:r>
    </w:p>
    <w:p w:rsidR="00ED6871" w:rsidRDefault="00ED6871" w:rsidP="00ED687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871">
        <w:rPr>
          <w:rFonts w:ascii="Times New Roman" w:hAnsi="Times New Roman" w:cs="Times New Roman"/>
          <w:sz w:val="28"/>
          <w:szCs w:val="28"/>
        </w:rPr>
        <w:t>Структура субъектов малого и среднего бизнеса по видам экономической деятельности в 2023 году представлен</w:t>
      </w:r>
      <w:r w:rsidR="00893B55">
        <w:rPr>
          <w:rFonts w:ascii="Times New Roman" w:hAnsi="Times New Roman" w:cs="Times New Roman"/>
          <w:sz w:val="28"/>
          <w:szCs w:val="28"/>
        </w:rPr>
        <w:t>а</w:t>
      </w:r>
      <w:r w:rsidRPr="00ED6871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FB1959">
        <w:rPr>
          <w:rFonts w:ascii="Times New Roman" w:hAnsi="Times New Roman" w:cs="Times New Roman"/>
          <w:sz w:val="28"/>
          <w:szCs w:val="28"/>
        </w:rPr>
        <w:t>2</w:t>
      </w:r>
      <w:r w:rsidRPr="00ED6871">
        <w:rPr>
          <w:rFonts w:ascii="Times New Roman" w:hAnsi="Times New Roman" w:cs="Times New Roman"/>
          <w:sz w:val="28"/>
          <w:szCs w:val="28"/>
        </w:rPr>
        <w:t>.</w:t>
      </w:r>
    </w:p>
    <w:p w:rsidR="00FB1959" w:rsidRDefault="00FB1959" w:rsidP="00ED687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1959" w:rsidRPr="00ED6871" w:rsidRDefault="00FB1959" w:rsidP="00FB1959">
      <w:pPr>
        <w:spacing w:after="12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2. </w:t>
      </w:r>
    </w:p>
    <w:tbl>
      <w:tblPr>
        <w:tblW w:w="8883" w:type="dxa"/>
        <w:tblInd w:w="93" w:type="dxa"/>
        <w:tblLook w:val="04A0" w:firstRow="1" w:lastRow="0" w:firstColumn="1" w:lastColumn="0" w:noHBand="0" w:noVBand="1"/>
      </w:tblPr>
      <w:tblGrid>
        <w:gridCol w:w="5402"/>
        <w:gridCol w:w="1701"/>
        <w:gridCol w:w="1780"/>
      </w:tblGrid>
      <w:tr w:rsidR="00352615" w:rsidRPr="00352615" w:rsidTr="00352615">
        <w:trPr>
          <w:trHeight w:val="31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сферы деятельности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состоянию </w:t>
            </w:r>
            <w:proofErr w:type="gramStart"/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2615" w:rsidRPr="00352615" w:rsidTr="00352615">
        <w:trPr>
          <w:trHeight w:val="30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2022 г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2023 г</w:t>
            </w:r>
          </w:p>
        </w:tc>
      </w:tr>
      <w:tr w:rsidR="00352615" w:rsidRPr="00352615" w:rsidTr="00352615">
        <w:trPr>
          <w:trHeight w:val="300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15" w:rsidRPr="00352615" w:rsidRDefault="00352615" w:rsidP="00352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Обрабатывающее 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352615" w:rsidRPr="00352615" w:rsidTr="003526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615" w:rsidRPr="00352615" w:rsidRDefault="00352615" w:rsidP="00352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Водоснабжение, водоотведение, сбор и утилизация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352615" w:rsidRPr="00352615" w:rsidTr="003526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розничная, ремонт автотранспортных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352615" w:rsidRPr="00352615" w:rsidTr="003526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общепита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352615" w:rsidRPr="00352615" w:rsidTr="003526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52615" w:rsidRPr="00352615" w:rsidTr="00352615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 (сдача в аренду.</w:t>
            </w:r>
            <w:proofErr w:type="gramEnd"/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и эксплуатация жилищным фондом)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352615" w:rsidRPr="00352615" w:rsidTr="003526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615" w:rsidRPr="00352615" w:rsidRDefault="00352615" w:rsidP="00352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352615" w:rsidRPr="00352615" w:rsidTr="003526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352615" w:rsidRPr="00352615" w:rsidTr="00352615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352615" w:rsidRDefault="00352615" w:rsidP="0035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6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878</w:t>
            </w:r>
          </w:p>
        </w:tc>
      </w:tr>
    </w:tbl>
    <w:p w:rsidR="00ED6871" w:rsidRDefault="00ED6871" w:rsidP="00D63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61E" w:rsidRPr="00EA7C2F" w:rsidRDefault="00D6361E" w:rsidP="00D63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E2">
        <w:rPr>
          <w:rFonts w:ascii="Times New Roman" w:hAnsi="Times New Roman" w:cs="Times New Roman"/>
          <w:sz w:val="28"/>
          <w:szCs w:val="28"/>
        </w:rPr>
        <w:t>По оценке численность занятых на малых предприятиях города за 202</w:t>
      </w:r>
      <w:r w:rsidR="00ED6871">
        <w:rPr>
          <w:rFonts w:ascii="Times New Roman" w:hAnsi="Times New Roman" w:cs="Times New Roman"/>
          <w:sz w:val="28"/>
          <w:szCs w:val="28"/>
        </w:rPr>
        <w:t>3</w:t>
      </w:r>
      <w:r w:rsidRPr="00FE20E2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Pr="0039525D">
        <w:rPr>
          <w:rFonts w:ascii="Times New Roman" w:hAnsi="Times New Roman" w:cs="Times New Roman"/>
          <w:sz w:val="28"/>
          <w:szCs w:val="28"/>
        </w:rPr>
        <w:t>22</w:t>
      </w:r>
      <w:r w:rsidR="00327326">
        <w:rPr>
          <w:rFonts w:ascii="Times New Roman" w:hAnsi="Times New Roman" w:cs="Times New Roman"/>
          <w:sz w:val="28"/>
          <w:szCs w:val="28"/>
        </w:rPr>
        <w:t>82</w:t>
      </w:r>
      <w:r w:rsidRPr="0039525D">
        <w:rPr>
          <w:rFonts w:ascii="Times New Roman" w:hAnsi="Times New Roman" w:cs="Times New Roman"/>
          <w:sz w:val="28"/>
          <w:szCs w:val="28"/>
        </w:rPr>
        <w:t xml:space="preserve"> человек, что составляет </w:t>
      </w:r>
      <w:r w:rsidR="00327326">
        <w:rPr>
          <w:rFonts w:ascii="Times New Roman" w:hAnsi="Times New Roman" w:cs="Times New Roman"/>
          <w:sz w:val="28"/>
          <w:szCs w:val="28"/>
        </w:rPr>
        <w:t>17,3</w:t>
      </w:r>
      <w:r w:rsidRPr="0039525D">
        <w:rPr>
          <w:rFonts w:ascii="Times New Roman" w:hAnsi="Times New Roman" w:cs="Times New Roman"/>
          <w:sz w:val="28"/>
          <w:szCs w:val="28"/>
        </w:rPr>
        <w:t>%</w:t>
      </w:r>
      <w:r w:rsidRPr="00FE20E2">
        <w:rPr>
          <w:rFonts w:ascii="Times New Roman" w:hAnsi="Times New Roman" w:cs="Times New Roman"/>
          <w:sz w:val="28"/>
          <w:szCs w:val="28"/>
        </w:rPr>
        <w:t xml:space="preserve"> от среднесписочной численности работников (без внешних совместителей) по полному кругу организаций.</w:t>
      </w:r>
    </w:p>
    <w:p w:rsidR="00D6361E" w:rsidRPr="00546276" w:rsidRDefault="00D6361E" w:rsidP="00D63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76">
        <w:rPr>
          <w:rFonts w:ascii="Times New Roman" w:hAnsi="Times New Roman" w:cs="Times New Roman"/>
          <w:bCs/>
          <w:sz w:val="28"/>
          <w:szCs w:val="28"/>
        </w:rPr>
        <w:t>Сумма налоговых поступлений</w:t>
      </w:r>
      <w:r w:rsidRPr="00546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276">
        <w:rPr>
          <w:rFonts w:ascii="Times New Roman" w:hAnsi="Times New Roman" w:cs="Times New Roman"/>
          <w:sz w:val="28"/>
          <w:szCs w:val="28"/>
        </w:rPr>
        <w:t xml:space="preserve">от субъектов МСП в бюджет муниципального образования </w:t>
      </w:r>
      <w:r w:rsidRPr="00546276">
        <w:rPr>
          <w:rFonts w:ascii="Times New Roman" w:hAnsi="Times New Roman" w:cs="Times New Roman"/>
          <w:bCs/>
          <w:sz w:val="28"/>
          <w:szCs w:val="28"/>
        </w:rPr>
        <w:t>за 202</w:t>
      </w:r>
      <w:r w:rsidR="00ED6871">
        <w:rPr>
          <w:rFonts w:ascii="Times New Roman" w:hAnsi="Times New Roman" w:cs="Times New Roman"/>
          <w:bCs/>
          <w:sz w:val="28"/>
          <w:szCs w:val="28"/>
        </w:rPr>
        <w:t>3</w:t>
      </w:r>
      <w:r w:rsidRPr="00546276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8A2B77" w:rsidRPr="008A2B77">
        <w:rPr>
          <w:rFonts w:ascii="Times New Roman" w:hAnsi="Times New Roman" w:cs="Times New Roman"/>
          <w:sz w:val="28"/>
          <w:szCs w:val="28"/>
        </w:rPr>
        <w:t>78,2</w:t>
      </w:r>
      <w:r w:rsidRPr="008A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B7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A2B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A2B7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A2B77">
        <w:rPr>
          <w:rFonts w:ascii="Times New Roman" w:hAnsi="Times New Roman" w:cs="Times New Roman"/>
          <w:sz w:val="28"/>
          <w:szCs w:val="28"/>
        </w:rPr>
        <w:t>. (</w:t>
      </w:r>
      <w:r w:rsidR="008A2B77" w:rsidRPr="008A2B77">
        <w:rPr>
          <w:rFonts w:ascii="Times New Roman" w:hAnsi="Times New Roman" w:cs="Times New Roman"/>
          <w:sz w:val="28"/>
          <w:szCs w:val="28"/>
        </w:rPr>
        <w:t>увеличе</w:t>
      </w:r>
      <w:r w:rsidR="00C143EE" w:rsidRPr="008A2B77">
        <w:rPr>
          <w:rFonts w:ascii="Times New Roman" w:hAnsi="Times New Roman" w:cs="Times New Roman"/>
          <w:sz w:val="28"/>
          <w:szCs w:val="28"/>
        </w:rPr>
        <w:t>ние</w:t>
      </w:r>
      <w:r w:rsidRPr="008A2B77">
        <w:rPr>
          <w:rFonts w:ascii="Times New Roman" w:hAnsi="Times New Roman" w:cs="Times New Roman"/>
          <w:sz w:val="28"/>
          <w:szCs w:val="28"/>
        </w:rPr>
        <w:t xml:space="preserve"> к уровню 20</w:t>
      </w:r>
      <w:r w:rsidR="003200C5" w:rsidRPr="008A2B77">
        <w:rPr>
          <w:rFonts w:ascii="Times New Roman" w:hAnsi="Times New Roman" w:cs="Times New Roman"/>
          <w:sz w:val="28"/>
          <w:szCs w:val="28"/>
        </w:rPr>
        <w:t>2</w:t>
      </w:r>
      <w:r w:rsidR="008A2B77" w:rsidRPr="008A2B77">
        <w:rPr>
          <w:rFonts w:ascii="Times New Roman" w:hAnsi="Times New Roman" w:cs="Times New Roman"/>
          <w:sz w:val="28"/>
          <w:szCs w:val="28"/>
        </w:rPr>
        <w:t>2</w:t>
      </w:r>
      <w:r w:rsidRPr="008A2B77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C143EE" w:rsidRPr="008A2B77">
        <w:rPr>
          <w:rFonts w:ascii="Times New Roman" w:hAnsi="Times New Roman" w:cs="Times New Roman"/>
          <w:sz w:val="28"/>
          <w:szCs w:val="28"/>
        </w:rPr>
        <w:t>о</w:t>
      </w:r>
      <w:r w:rsidRPr="008A2B77">
        <w:rPr>
          <w:rFonts w:ascii="Times New Roman" w:hAnsi="Times New Roman" w:cs="Times New Roman"/>
          <w:sz w:val="28"/>
          <w:szCs w:val="28"/>
        </w:rPr>
        <w:t xml:space="preserve"> </w:t>
      </w:r>
      <w:r w:rsidR="008A2B77" w:rsidRPr="008A2B77">
        <w:rPr>
          <w:rFonts w:ascii="Times New Roman" w:hAnsi="Times New Roman" w:cs="Times New Roman"/>
          <w:sz w:val="28"/>
          <w:szCs w:val="28"/>
        </w:rPr>
        <w:t>15,</w:t>
      </w:r>
      <w:r w:rsidR="00327326">
        <w:rPr>
          <w:rFonts w:ascii="Times New Roman" w:hAnsi="Times New Roman" w:cs="Times New Roman"/>
          <w:sz w:val="28"/>
          <w:szCs w:val="28"/>
        </w:rPr>
        <w:t>9</w:t>
      </w:r>
      <w:r w:rsidRPr="008A2B77">
        <w:rPr>
          <w:rFonts w:ascii="Times New Roman" w:hAnsi="Times New Roman" w:cs="Times New Roman"/>
          <w:sz w:val="28"/>
          <w:szCs w:val="28"/>
        </w:rPr>
        <w:t xml:space="preserve">%), что составляет </w:t>
      </w:r>
      <w:r w:rsidR="00C143EE" w:rsidRPr="008A2B77">
        <w:rPr>
          <w:rFonts w:ascii="Times New Roman" w:hAnsi="Times New Roman" w:cs="Times New Roman"/>
          <w:sz w:val="28"/>
          <w:szCs w:val="28"/>
        </w:rPr>
        <w:t>17,</w:t>
      </w:r>
      <w:r w:rsidR="008A2B77" w:rsidRPr="008A2B77">
        <w:rPr>
          <w:rFonts w:ascii="Times New Roman" w:hAnsi="Times New Roman" w:cs="Times New Roman"/>
          <w:sz w:val="28"/>
          <w:szCs w:val="28"/>
        </w:rPr>
        <w:t>3</w:t>
      </w:r>
      <w:r w:rsidRPr="008A2B77">
        <w:rPr>
          <w:rFonts w:ascii="Times New Roman" w:hAnsi="Times New Roman" w:cs="Times New Roman"/>
          <w:sz w:val="28"/>
          <w:szCs w:val="28"/>
        </w:rPr>
        <w:t>%</w:t>
      </w:r>
      <w:r w:rsidRPr="00C143EE">
        <w:rPr>
          <w:rFonts w:ascii="Times New Roman" w:hAnsi="Times New Roman" w:cs="Times New Roman"/>
          <w:sz w:val="28"/>
          <w:szCs w:val="28"/>
        </w:rPr>
        <w:t xml:space="preserve"> в общей сумме налоговых доходов, поступивших в бюджет города.</w:t>
      </w:r>
    </w:p>
    <w:p w:rsidR="00D6361E" w:rsidRPr="00FE20E2" w:rsidRDefault="00D6361E" w:rsidP="00D63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E2">
        <w:rPr>
          <w:rFonts w:ascii="Times New Roman" w:hAnsi="Times New Roman" w:cs="Times New Roman"/>
          <w:sz w:val="28"/>
          <w:szCs w:val="28"/>
        </w:rPr>
        <w:t>Объем выручки от реализации продукции, работ и услуг по городу за 202</w:t>
      </w:r>
      <w:r w:rsidR="00ED6871">
        <w:rPr>
          <w:rFonts w:ascii="Times New Roman" w:hAnsi="Times New Roman" w:cs="Times New Roman"/>
          <w:sz w:val="28"/>
          <w:szCs w:val="28"/>
        </w:rPr>
        <w:t>3</w:t>
      </w:r>
      <w:r w:rsidRPr="00FE20E2">
        <w:rPr>
          <w:rFonts w:ascii="Times New Roman" w:hAnsi="Times New Roman" w:cs="Times New Roman"/>
          <w:sz w:val="28"/>
          <w:szCs w:val="28"/>
        </w:rPr>
        <w:t xml:space="preserve"> год </w:t>
      </w:r>
      <w:r w:rsidR="00B9153E" w:rsidRPr="0039525D">
        <w:rPr>
          <w:rFonts w:ascii="Times New Roman" w:hAnsi="Times New Roman" w:cs="Times New Roman"/>
          <w:sz w:val="28"/>
          <w:szCs w:val="28"/>
        </w:rPr>
        <w:t>–</w:t>
      </w:r>
      <w:r w:rsidRPr="0039525D">
        <w:rPr>
          <w:rFonts w:ascii="Times New Roman" w:hAnsi="Times New Roman" w:cs="Times New Roman"/>
          <w:sz w:val="28"/>
          <w:szCs w:val="28"/>
        </w:rPr>
        <w:t xml:space="preserve"> </w:t>
      </w:r>
      <w:r w:rsidR="0039525D" w:rsidRPr="0039525D">
        <w:rPr>
          <w:rFonts w:ascii="Times New Roman" w:hAnsi="Times New Roman" w:cs="Times New Roman"/>
          <w:sz w:val="28"/>
          <w:szCs w:val="28"/>
        </w:rPr>
        <w:t>4,4</w:t>
      </w:r>
      <w:r w:rsidRPr="0039525D">
        <w:rPr>
          <w:rFonts w:ascii="Times New Roman" w:hAnsi="Times New Roman" w:cs="Times New Roman"/>
          <w:sz w:val="28"/>
          <w:szCs w:val="28"/>
        </w:rPr>
        <w:t>% (20</w:t>
      </w:r>
      <w:r w:rsidR="003200C5" w:rsidRPr="0039525D">
        <w:rPr>
          <w:rFonts w:ascii="Times New Roman" w:hAnsi="Times New Roman" w:cs="Times New Roman"/>
          <w:sz w:val="28"/>
          <w:szCs w:val="28"/>
        </w:rPr>
        <w:t>2</w:t>
      </w:r>
      <w:r w:rsidR="0039525D" w:rsidRPr="0039525D">
        <w:rPr>
          <w:rFonts w:ascii="Times New Roman" w:hAnsi="Times New Roman" w:cs="Times New Roman"/>
          <w:sz w:val="28"/>
          <w:szCs w:val="28"/>
        </w:rPr>
        <w:t>2</w:t>
      </w:r>
      <w:r w:rsidRPr="0039525D">
        <w:rPr>
          <w:rFonts w:ascii="Times New Roman" w:hAnsi="Times New Roman" w:cs="Times New Roman"/>
          <w:sz w:val="28"/>
          <w:szCs w:val="28"/>
        </w:rPr>
        <w:t xml:space="preserve">г- </w:t>
      </w:r>
      <w:r w:rsidR="006958FE" w:rsidRPr="0039525D">
        <w:rPr>
          <w:rFonts w:ascii="Times New Roman" w:hAnsi="Times New Roman" w:cs="Times New Roman"/>
          <w:sz w:val="28"/>
          <w:szCs w:val="28"/>
        </w:rPr>
        <w:t>4,5</w:t>
      </w:r>
      <w:r w:rsidRPr="0039525D">
        <w:rPr>
          <w:rFonts w:ascii="Times New Roman" w:hAnsi="Times New Roman" w:cs="Times New Roman"/>
          <w:sz w:val="28"/>
          <w:szCs w:val="28"/>
        </w:rPr>
        <w:t>%).</w:t>
      </w:r>
    </w:p>
    <w:p w:rsidR="00D6361E" w:rsidRDefault="00D6361E" w:rsidP="00D63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E2">
        <w:rPr>
          <w:rFonts w:ascii="Times New Roman" w:hAnsi="Times New Roman" w:cs="Times New Roman"/>
          <w:sz w:val="28"/>
          <w:szCs w:val="28"/>
        </w:rPr>
        <w:lastRenderedPageBreak/>
        <w:t xml:space="preserve">Объем </w:t>
      </w:r>
      <w:r w:rsidRPr="00FE20E2">
        <w:rPr>
          <w:rFonts w:ascii="Times New Roman" w:hAnsi="Times New Roman" w:cs="Times New Roman"/>
          <w:bCs/>
          <w:color w:val="000000"/>
          <w:sz w:val="28"/>
          <w:szCs w:val="28"/>
          <w:lang w:val="x-none"/>
        </w:rPr>
        <w:t>отгруженных товаров, выполненных работ и оказанных услуг собственного производства</w:t>
      </w:r>
      <w:r w:rsidRPr="00FE20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20E2">
        <w:rPr>
          <w:rFonts w:ascii="Times New Roman" w:hAnsi="Times New Roman" w:cs="Times New Roman"/>
          <w:bCs/>
          <w:color w:val="000000"/>
          <w:sz w:val="28"/>
          <w:szCs w:val="28"/>
          <w:lang w:val="x-none"/>
        </w:rPr>
        <w:t xml:space="preserve">в общегородском объеме </w:t>
      </w:r>
      <w:r w:rsidR="00B9153E" w:rsidRPr="00FE20E2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FE20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9525D" w:rsidRPr="0039525D">
        <w:rPr>
          <w:rFonts w:ascii="Times New Roman" w:hAnsi="Times New Roman" w:cs="Times New Roman"/>
          <w:sz w:val="28"/>
          <w:szCs w:val="28"/>
        </w:rPr>
        <w:t>3,86</w:t>
      </w:r>
      <w:r w:rsidRPr="0039525D">
        <w:rPr>
          <w:rFonts w:ascii="Times New Roman" w:hAnsi="Times New Roman" w:cs="Times New Roman"/>
          <w:sz w:val="28"/>
          <w:szCs w:val="28"/>
        </w:rPr>
        <w:t xml:space="preserve"> % (20</w:t>
      </w:r>
      <w:r w:rsidR="003200C5" w:rsidRPr="0039525D">
        <w:rPr>
          <w:rFonts w:ascii="Times New Roman" w:hAnsi="Times New Roman" w:cs="Times New Roman"/>
          <w:sz w:val="28"/>
          <w:szCs w:val="28"/>
        </w:rPr>
        <w:t>2</w:t>
      </w:r>
      <w:r w:rsidR="0039525D" w:rsidRPr="0039525D">
        <w:rPr>
          <w:rFonts w:ascii="Times New Roman" w:hAnsi="Times New Roman" w:cs="Times New Roman"/>
          <w:sz w:val="28"/>
          <w:szCs w:val="28"/>
        </w:rPr>
        <w:t>2</w:t>
      </w:r>
      <w:r w:rsidRPr="0039525D">
        <w:rPr>
          <w:rFonts w:ascii="Times New Roman" w:hAnsi="Times New Roman" w:cs="Times New Roman"/>
          <w:sz w:val="28"/>
          <w:szCs w:val="28"/>
        </w:rPr>
        <w:t xml:space="preserve">г – </w:t>
      </w:r>
      <w:r w:rsidR="006958FE" w:rsidRPr="0039525D">
        <w:rPr>
          <w:rFonts w:ascii="Times New Roman" w:hAnsi="Times New Roman" w:cs="Times New Roman"/>
          <w:sz w:val="28"/>
          <w:szCs w:val="28"/>
        </w:rPr>
        <w:t>3,</w:t>
      </w:r>
      <w:r w:rsidR="0039525D" w:rsidRPr="0039525D">
        <w:rPr>
          <w:rFonts w:ascii="Times New Roman" w:hAnsi="Times New Roman" w:cs="Times New Roman"/>
          <w:sz w:val="28"/>
          <w:szCs w:val="28"/>
        </w:rPr>
        <w:t>91</w:t>
      </w:r>
      <w:r w:rsidRPr="0039525D">
        <w:rPr>
          <w:rFonts w:ascii="Times New Roman" w:hAnsi="Times New Roman" w:cs="Times New Roman"/>
          <w:sz w:val="28"/>
          <w:szCs w:val="28"/>
        </w:rPr>
        <w:t>%)</w:t>
      </w:r>
      <w:r w:rsidR="00AF049E" w:rsidRPr="0039525D">
        <w:rPr>
          <w:rFonts w:ascii="Times New Roman" w:hAnsi="Times New Roman" w:cs="Times New Roman"/>
          <w:sz w:val="28"/>
          <w:szCs w:val="28"/>
        </w:rPr>
        <w:t>.</w:t>
      </w:r>
    </w:p>
    <w:p w:rsidR="00655829" w:rsidRPr="000F7073" w:rsidRDefault="00655829" w:rsidP="00655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ED6871">
        <w:rPr>
          <w:rFonts w:ascii="Times New Roman" w:hAnsi="Times New Roman" w:cs="Times New Roman"/>
          <w:sz w:val="28"/>
          <w:szCs w:val="28"/>
        </w:rPr>
        <w:t>4</w:t>
      </w:r>
      <w:r w:rsidRPr="000F7073">
        <w:rPr>
          <w:rFonts w:ascii="Times New Roman" w:hAnsi="Times New Roman" w:cs="Times New Roman"/>
          <w:sz w:val="28"/>
          <w:szCs w:val="28"/>
        </w:rPr>
        <w:t xml:space="preserve"> г на территории города зарегистрировано </w:t>
      </w:r>
      <w:r w:rsidR="004F7F11" w:rsidRPr="008A2B77">
        <w:rPr>
          <w:rFonts w:ascii="Times New Roman" w:hAnsi="Times New Roman" w:cs="Times New Roman"/>
          <w:sz w:val="28"/>
          <w:szCs w:val="28"/>
        </w:rPr>
        <w:t>1</w:t>
      </w:r>
      <w:r w:rsidR="008A2B77" w:rsidRPr="008A2B77">
        <w:rPr>
          <w:rFonts w:ascii="Times New Roman" w:hAnsi="Times New Roman" w:cs="Times New Roman"/>
          <w:sz w:val="28"/>
          <w:szCs w:val="28"/>
        </w:rPr>
        <w:t>648</w:t>
      </w:r>
      <w:r w:rsidRPr="008A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B7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F7073" w:rsidRPr="000F707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E20E2">
        <w:rPr>
          <w:rFonts w:ascii="Times New Roman" w:hAnsi="Times New Roman" w:cs="Times New Roman"/>
          <w:sz w:val="28"/>
          <w:szCs w:val="28"/>
        </w:rPr>
        <w:t xml:space="preserve"> (01.01.202</w:t>
      </w:r>
      <w:r w:rsidR="00ED6871">
        <w:rPr>
          <w:rFonts w:ascii="Times New Roman" w:hAnsi="Times New Roman" w:cs="Times New Roman"/>
          <w:sz w:val="28"/>
          <w:szCs w:val="28"/>
        </w:rPr>
        <w:t>3</w:t>
      </w:r>
      <w:r w:rsidR="00FE20E2">
        <w:rPr>
          <w:rFonts w:ascii="Times New Roman" w:hAnsi="Times New Roman" w:cs="Times New Roman"/>
          <w:sz w:val="28"/>
          <w:szCs w:val="28"/>
        </w:rPr>
        <w:t xml:space="preserve"> – </w:t>
      </w:r>
      <w:r w:rsidR="00ED6871">
        <w:rPr>
          <w:rFonts w:ascii="Times New Roman" w:hAnsi="Times New Roman" w:cs="Times New Roman"/>
          <w:sz w:val="28"/>
          <w:szCs w:val="28"/>
        </w:rPr>
        <w:t>1161</w:t>
      </w:r>
      <w:r w:rsidR="00FE20E2">
        <w:rPr>
          <w:rFonts w:ascii="Times New Roman" w:hAnsi="Times New Roman" w:cs="Times New Roman"/>
          <w:sz w:val="28"/>
          <w:szCs w:val="28"/>
        </w:rPr>
        <w:t xml:space="preserve"> чел.)</w:t>
      </w:r>
      <w:r w:rsidRPr="000F7073">
        <w:rPr>
          <w:rFonts w:ascii="Times New Roman" w:hAnsi="Times New Roman" w:cs="Times New Roman"/>
          <w:sz w:val="28"/>
          <w:szCs w:val="28"/>
        </w:rPr>
        <w:t xml:space="preserve">. Основные виды деятельности, которые осуществляют </w:t>
      </w:r>
      <w:proofErr w:type="spellStart"/>
      <w:r w:rsidRPr="000F7073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0F7073">
        <w:rPr>
          <w:rFonts w:ascii="Times New Roman" w:hAnsi="Times New Roman" w:cs="Times New Roman"/>
          <w:sz w:val="28"/>
          <w:szCs w:val="28"/>
        </w:rPr>
        <w:t xml:space="preserve"> граждане: услуги парикмахерские и маникюрные; сдача в аренду жилых помещений, грузоперевозки и перевозка пассажиров, ремонт бытовой и радиоэлектронной техники, пошив и ремонт одежды, ремонт обуви, услуги в области фотографии, ремонт и техническое обслуживание транспортных средств</w:t>
      </w:r>
      <w:r w:rsidR="004F7F11" w:rsidRPr="000F7073">
        <w:rPr>
          <w:rFonts w:ascii="Times New Roman" w:hAnsi="Times New Roman" w:cs="Times New Roman"/>
          <w:sz w:val="28"/>
          <w:szCs w:val="28"/>
        </w:rPr>
        <w:t>, консультационные услуги, репетиторство</w:t>
      </w:r>
      <w:r w:rsidRPr="000F70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D24" w:rsidRPr="000F7073" w:rsidRDefault="004E1D24" w:rsidP="00546276">
      <w:pPr>
        <w:pStyle w:val="a4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В 202</w:t>
      </w:r>
      <w:r w:rsidR="00CA2E36">
        <w:rPr>
          <w:rFonts w:ascii="Times New Roman" w:hAnsi="Times New Roman" w:cs="Times New Roman"/>
          <w:sz w:val="28"/>
          <w:szCs w:val="28"/>
        </w:rPr>
        <w:t>3</w:t>
      </w:r>
      <w:r w:rsidRPr="000F7073">
        <w:rPr>
          <w:rFonts w:ascii="Times New Roman" w:hAnsi="Times New Roman" w:cs="Times New Roman"/>
          <w:sz w:val="28"/>
          <w:szCs w:val="28"/>
        </w:rPr>
        <w:t xml:space="preserve"> год</w:t>
      </w:r>
      <w:r w:rsidR="004F084D" w:rsidRPr="000F7073">
        <w:rPr>
          <w:rFonts w:ascii="Times New Roman" w:hAnsi="Times New Roman" w:cs="Times New Roman"/>
          <w:sz w:val="28"/>
          <w:szCs w:val="28"/>
        </w:rPr>
        <w:t>у</w:t>
      </w:r>
      <w:r w:rsidRPr="000F7073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муниципальной программы</w:t>
      </w:r>
      <w:r w:rsidR="00546276"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C22F8F" w:rsidRPr="000F7073">
        <w:rPr>
          <w:rFonts w:ascii="Times New Roman" w:hAnsi="Times New Roman" w:cs="Times New Roman"/>
          <w:sz w:val="28"/>
          <w:szCs w:val="28"/>
        </w:rPr>
        <w:t>«Поддержка и развитие субъектов малого и среднего предпринимательства в муниципальном образовании «город Саянск» на 2020-202</w:t>
      </w:r>
      <w:r w:rsidR="00ED6871">
        <w:rPr>
          <w:rFonts w:ascii="Times New Roman" w:hAnsi="Times New Roman" w:cs="Times New Roman"/>
          <w:sz w:val="28"/>
          <w:szCs w:val="28"/>
        </w:rPr>
        <w:t>6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 годы» (далее – Программа) </w:t>
      </w:r>
      <w:r w:rsidR="00546276" w:rsidRPr="000F7073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A120F3" w:rsidRPr="000F7073" w:rsidRDefault="00A120F3" w:rsidP="00EB5F6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073">
        <w:rPr>
          <w:rFonts w:ascii="Times New Roman" w:hAnsi="Times New Roman" w:cs="Times New Roman"/>
          <w:color w:val="000000"/>
          <w:sz w:val="28"/>
          <w:szCs w:val="28"/>
        </w:rPr>
        <w:t>Проводи</w:t>
      </w:r>
      <w:r w:rsidR="006958FE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958F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оценка регулирующего воздействия (ОРВ) проектов муниципальных нормативных правовых актов с целью выявления в них положений, 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вводящих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избыточны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, запрет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и ограничени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EB5F6A" w:rsidRPr="000F7073">
        <w:rPr>
          <w:rFonts w:ascii="Times New Roman" w:hAnsi="Times New Roman" w:cs="Times New Roman"/>
          <w:sz w:val="28"/>
          <w:szCs w:val="28"/>
        </w:rPr>
        <w:t>возникновению необоснованных расходов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малого и среднего предпринимательства. </w:t>
      </w:r>
    </w:p>
    <w:p w:rsidR="00A120F3" w:rsidRPr="000F7073" w:rsidRDefault="00EB5F6A" w:rsidP="00A120F3">
      <w:pPr>
        <w:pStyle w:val="a4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07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120F3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A2E3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120F3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120F3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="00A120F3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нормативных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правовых </w:t>
      </w:r>
      <w:r w:rsidR="00A120F3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актов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прошли процедуру ОРВ.</w:t>
      </w:r>
    </w:p>
    <w:p w:rsidR="00900CE5" w:rsidRDefault="00900CE5" w:rsidP="003F183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Дополнился Перечень муниципального имущества свободного от прав третьих лиц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</w:t>
      </w:r>
      <w:r w:rsidR="00ED6871">
        <w:rPr>
          <w:rFonts w:ascii="Times New Roman" w:hAnsi="Times New Roman" w:cs="Times New Roman"/>
          <w:sz w:val="28"/>
          <w:szCs w:val="28"/>
        </w:rPr>
        <w:t xml:space="preserve"> </w:t>
      </w:r>
      <w:r w:rsidRPr="000F7073">
        <w:rPr>
          <w:rFonts w:ascii="Times New Roman" w:hAnsi="Times New Roman" w:cs="Times New Roman"/>
          <w:sz w:val="28"/>
          <w:szCs w:val="28"/>
        </w:rPr>
        <w:t xml:space="preserve">Перечень) на </w:t>
      </w:r>
      <w:r w:rsidR="00ED6871">
        <w:rPr>
          <w:rFonts w:ascii="Times New Roman" w:hAnsi="Times New Roman" w:cs="Times New Roman"/>
          <w:sz w:val="28"/>
          <w:szCs w:val="28"/>
        </w:rPr>
        <w:t>2</w:t>
      </w:r>
      <w:r w:rsidRPr="000F7073">
        <w:rPr>
          <w:rFonts w:ascii="Times New Roman" w:hAnsi="Times New Roman" w:cs="Times New Roman"/>
          <w:sz w:val="28"/>
          <w:szCs w:val="28"/>
        </w:rPr>
        <w:t xml:space="preserve"> единицы (нежил</w:t>
      </w:r>
      <w:r w:rsidR="00ED6871">
        <w:rPr>
          <w:rFonts w:ascii="Times New Roman" w:hAnsi="Times New Roman" w:cs="Times New Roman"/>
          <w:sz w:val="28"/>
          <w:szCs w:val="28"/>
        </w:rPr>
        <w:t>ы</w:t>
      </w:r>
      <w:r w:rsidR="008E4423" w:rsidRPr="000F7073">
        <w:rPr>
          <w:rFonts w:ascii="Times New Roman" w:hAnsi="Times New Roman" w:cs="Times New Roman"/>
          <w:sz w:val="28"/>
          <w:szCs w:val="28"/>
        </w:rPr>
        <w:t>е</w:t>
      </w:r>
      <w:r w:rsidRPr="000F7073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ED6871">
        <w:rPr>
          <w:rFonts w:ascii="Times New Roman" w:hAnsi="Times New Roman" w:cs="Times New Roman"/>
          <w:sz w:val="28"/>
          <w:szCs w:val="28"/>
        </w:rPr>
        <w:t>я</w:t>
      </w:r>
      <w:r w:rsidRPr="000F7073">
        <w:rPr>
          <w:rFonts w:ascii="Times New Roman" w:hAnsi="Times New Roman" w:cs="Times New Roman"/>
          <w:sz w:val="28"/>
          <w:szCs w:val="28"/>
        </w:rPr>
        <w:t>).</w:t>
      </w:r>
    </w:p>
    <w:p w:rsidR="001936F5" w:rsidRPr="000F7073" w:rsidRDefault="001936F5" w:rsidP="000F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На 01.01.202</w:t>
      </w:r>
      <w:r w:rsidR="00ED6871">
        <w:rPr>
          <w:rFonts w:ascii="Times New Roman" w:hAnsi="Times New Roman" w:cs="Times New Roman"/>
          <w:sz w:val="28"/>
          <w:szCs w:val="28"/>
        </w:rPr>
        <w:t>4</w:t>
      </w:r>
      <w:r w:rsidRPr="000F7073">
        <w:rPr>
          <w:rFonts w:ascii="Times New Roman" w:hAnsi="Times New Roman" w:cs="Times New Roman"/>
          <w:sz w:val="28"/>
          <w:szCs w:val="28"/>
        </w:rPr>
        <w:t xml:space="preserve"> года в Перече</w:t>
      </w:r>
      <w:r w:rsidR="00F94A21" w:rsidRPr="000F7073">
        <w:rPr>
          <w:rFonts w:ascii="Times New Roman" w:hAnsi="Times New Roman" w:cs="Times New Roman"/>
          <w:sz w:val="28"/>
          <w:szCs w:val="28"/>
        </w:rPr>
        <w:t>н</w:t>
      </w:r>
      <w:r w:rsidRPr="000F7073">
        <w:rPr>
          <w:rFonts w:ascii="Times New Roman" w:hAnsi="Times New Roman" w:cs="Times New Roman"/>
          <w:sz w:val="28"/>
          <w:szCs w:val="28"/>
        </w:rPr>
        <w:t>ь включены 1</w:t>
      </w:r>
      <w:r w:rsidR="00ED6871">
        <w:rPr>
          <w:rFonts w:ascii="Times New Roman" w:hAnsi="Times New Roman" w:cs="Times New Roman"/>
          <w:sz w:val="28"/>
          <w:szCs w:val="28"/>
        </w:rPr>
        <w:t>3</w:t>
      </w:r>
      <w:r w:rsidRPr="000F7073">
        <w:rPr>
          <w:rFonts w:ascii="Times New Roman" w:hAnsi="Times New Roman" w:cs="Times New Roman"/>
          <w:sz w:val="28"/>
          <w:szCs w:val="28"/>
        </w:rPr>
        <w:t xml:space="preserve"> объектов, из них </w:t>
      </w:r>
      <w:r w:rsidR="00ED6871">
        <w:rPr>
          <w:rFonts w:ascii="Times New Roman" w:hAnsi="Times New Roman" w:cs="Times New Roman"/>
          <w:sz w:val="28"/>
          <w:szCs w:val="28"/>
        </w:rPr>
        <w:t>7</w:t>
      </w:r>
      <w:r w:rsidRPr="000F7073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6 объектов движимого имущества. На условиях льготной аренды заключено </w:t>
      </w:r>
      <w:r w:rsidR="00ED6871">
        <w:rPr>
          <w:rFonts w:ascii="Times New Roman" w:hAnsi="Times New Roman" w:cs="Times New Roman"/>
          <w:sz w:val="28"/>
          <w:szCs w:val="28"/>
        </w:rPr>
        <w:t>5</w:t>
      </w:r>
      <w:r w:rsidRPr="000F707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D6871">
        <w:rPr>
          <w:rFonts w:ascii="Times New Roman" w:hAnsi="Times New Roman" w:cs="Times New Roman"/>
          <w:sz w:val="28"/>
          <w:szCs w:val="28"/>
        </w:rPr>
        <w:t>ов</w:t>
      </w:r>
      <w:r w:rsidR="00AF049E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ED6871">
        <w:rPr>
          <w:rFonts w:ascii="Times New Roman" w:hAnsi="Times New Roman" w:cs="Times New Roman"/>
          <w:sz w:val="28"/>
          <w:szCs w:val="28"/>
        </w:rPr>
        <w:t>3</w:t>
      </w:r>
      <w:r w:rsidR="00AF049E">
        <w:rPr>
          <w:rFonts w:ascii="Times New Roman" w:hAnsi="Times New Roman" w:cs="Times New Roman"/>
          <w:sz w:val="28"/>
          <w:szCs w:val="28"/>
        </w:rPr>
        <w:t xml:space="preserve"> с индивидуальными предпринимателями, </w:t>
      </w:r>
      <w:r w:rsidR="00ED6871">
        <w:rPr>
          <w:rFonts w:ascii="Times New Roman" w:hAnsi="Times New Roman" w:cs="Times New Roman"/>
          <w:sz w:val="28"/>
          <w:szCs w:val="28"/>
        </w:rPr>
        <w:t>2</w:t>
      </w:r>
      <w:r w:rsidR="00AF049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F049E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AF049E">
        <w:rPr>
          <w:rFonts w:ascii="Times New Roman" w:hAnsi="Times New Roman" w:cs="Times New Roman"/>
          <w:sz w:val="28"/>
          <w:szCs w:val="28"/>
        </w:rPr>
        <w:t xml:space="preserve"> гражданином</w:t>
      </w:r>
      <w:r w:rsidRPr="000F7073">
        <w:rPr>
          <w:rFonts w:ascii="Times New Roman" w:hAnsi="Times New Roman" w:cs="Times New Roman"/>
          <w:sz w:val="28"/>
          <w:szCs w:val="28"/>
        </w:rPr>
        <w:t>.</w:t>
      </w:r>
      <w:r w:rsidR="00F94A21"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Pr="000F7073">
        <w:rPr>
          <w:rFonts w:ascii="Times New Roman" w:hAnsi="Times New Roman" w:cs="Times New Roman"/>
          <w:sz w:val="28"/>
          <w:szCs w:val="28"/>
        </w:rPr>
        <w:t>Сумма льготы по аренде имущества за 202</w:t>
      </w:r>
      <w:r w:rsidR="00ED6871">
        <w:rPr>
          <w:rFonts w:ascii="Times New Roman" w:hAnsi="Times New Roman" w:cs="Times New Roman"/>
          <w:sz w:val="28"/>
          <w:szCs w:val="28"/>
        </w:rPr>
        <w:t>3</w:t>
      </w:r>
      <w:r w:rsidRPr="000F707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AD586F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AD586F" w:rsidRPr="00AD586F">
        <w:rPr>
          <w:rFonts w:ascii="Times New Roman" w:hAnsi="Times New Roman" w:cs="Times New Roman"/>
          <w:sz w:val="28"/>
          <w:szCs w:val="28"/>
        </w:rPr>
        <w:t>38 06</w:t>
      </w:r>
      <w:r w:rsidR="00B35EF8" w:rsidRPr="00AD586F">
        <w:rPr>
          <w:rFonts w:ascii="Times New Roman" w:hAnsi="Times New Roman" w:cs="Times New Roman"/>
          <w:sz w:val="28"/>
          <w:szCs w:val="28"/>
        </w:rPr>
        <w:t>8</w:t>
      </w:r>
      <w:r w:rsidRPr="000F707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47D60" w:rsidRPr="000F7073" w:rsidRDefault="003F1836" w:rsidP="000F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Имущественная поддержка оказывается в соответствии с Положением «</w:t>
      </w:r>
      <w:r w:rsidRPr="000F7073">
        <w:rPr>
          <w:rStyle w:val="ac"/>
          <w:rFonts w:ascii="Times New Roman" w:hAnsi="Times New Roman" w:cs="Times New Roman"/>
          <w:b w:val="0"/>
          <w:sz w:val="28"/>
          <w:szCs w:val="28"/>
        </w:rPr>
        <w:t>Об оказании имущественной поддержки</w:t>
      </w:r>
      <w:r w:rsidRPr="000F7073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в виде передачи в аренду объектов, находящихся в собственности муниципального образования «город Саянск», утвержденным решением Думы муниципального образования «город Саянск» от 22.12.2008 № 051-14-128</w:t>
      </w:r>
      <w:r w:rsidR="00347D60" w:rsidRPr="000F7073">
        <w:rPr>
          <w:rFonts w:ascii="Times New Roman" w:hAnsi="Times New Roman" w:cs="Times New Roman"/>
          <w:sz w:val="28"/>
          <w:szCs w:val="28"/>
        </w:rPr>
        <w:t>. В первый год арендная плата составляет 40% от размера ежегодной арендной платы, во второй год 60% от размера ежегодной арендной платы, в</w:t>
      </w:r>
      <w:r w:rsidR="00347D60" w:rsidRPr="000F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D60" w:rsidRPr="000F7073">
        <w:rPr>
          <w:rStyle w:val="blk"/>
          <w:rFonts w:ascii="Times New Roman" w:hAnsi="Times New Roman" w:cs="Times New Roman"/>
          <w:sz w:val="28"/>
          <w:szCs w:val="28"/>
        </w:rPr>
        <w:t xml:space="preserve">третий год 80 % размера арендной платы, в четвертый год и далее 100 % размера арендной </w:t>
      </w:r>
      <w:r w:rsidR="00347D60" w:rsidRPr="000F7073">
        <w:rPr>
          <w:rFonts w:ascii="Times New Roman" w:hAnsi="Times New Roman" w:cs="Times New Roman"/>
          <w:sz w:val="28"/>
          <w:szCs w:val="28"/>
        </w:rPr>
        <w:t xml:space="preserve">платы. </w:t>
      </w:r>
    </w:p>
    <w:p w:rsidR="00900CE5" w:rsidRPr="000F7073" w:rsidRDefault="006958FE" w:rsidP="00AF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Презентационный материал</w:t>
      </w:r>
      <w:r w:rsidR="00900CE5" w:rsidRPr="000F7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00CE5" w:rsidRPr="000F7073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900CE5" w:rsidRPr="000F7073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8E4423" w:rsidRPr="000F7073">
        <w:rPr>
          <w:rFonts w:ascii="Times New Roman" w:hAnsi="Times New Roman" w:cs="Times New Roman"/>
          <w:sz w:val="28"/>
          <w:szCs w:val="28"/>
        </w:rPr>
        <w:t>включенного в Перечень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4423"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900CE5" w:rsidRPr="000F7073">
        <w:rPr>
          <w:rFonts w:ascii="Times New Roman" w:hAnsi="Times New Roman" w:cs="Times New Roman"/>
          <w:sz w:val="28"/>
          <w:szCs w:val="28"/>
        </w:rPr>
        <w:t>размещен на сайте администрации в подразделе «Имущественная поддержка СМСП», а также в социальных сетях.</w:t>
      </w:r>
    </w:p>
    <w:p w:rsidR="008A2B77" w:rsidRDefault="00F94A21" w:rsidP="00347D60">
      <w:pPr>
        <w:pStyle w:val="a4"/>
        <w:numPr>
          <w:ilvl w:val="0"/>
          <w:numId w:val="6"/>
        </w:numPr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Консультационная</w:t>
      </w:r>
      <w:r w:rsidR="002437DD" w:rsidRPr="000F7073">
        <w:rPr>
          <w:rFonts w:ascii="Times New Roman" w:hAnsi="Times New Roman" w:cs="Times New Roman"/>
          <w:sz w:val="28"/>
          <w:szCs w:val="28"/>
        </w:rPr>
        <w:t xml:space="preserve"> поддержка оказывается субъектам МСП в постоянном режиме посредством официального портала администрации, где размещается информация, а также </w:t>
      </w:r>
      <w:r w:rsidR="000F7073">
        <w:rPr>
          <w:rFonts w:ascii="Times New Roman" w:hAnsi="Times New Roman" w:cs="Times New Roman"/>
          <w:sz w:val="28"/>
          <w:szCs w:val="28"/>
        </w:rPr>
        <w:t xml:space="preserve">при </w:t>
      </w:r>
      <w:r w:rsidR="002437DD" w:rsidRPr="000F7073">
        <w:rPr>
          <w:rFonts w:ascii="Times New Roman" w:hAnsi="Times New Roman" w:cs="Times New Roman"/>
          <w:sz w:val="28"/>
          <w:szCs w:val="28"/>
        </w:rPr>
        <w:t>личных прием</w:t>
      </w:r>
      <w:r w:rsidR="000F7073">
        <w:rPr>
          <w:rFonts w:ascii="Times New Roman" w:hAnsi="Times New Roman" w:cs="Times New Roman"/>
          <w:sz w:val="28"/>
          <w:szCs w:val="28"/>
        </w:rPr>
        <w:t>ах</w:t>
      </w:r>
      <w:r w:rsidR="002437DD" w:rsidRPr="000F7073">
        <w:rPr>
          <w:rFonts w:ascii="Times New Roman" w:hAnsi="Times New Roman" w:cs="Times New Roman"/>
          <w:sz w:val="28"/>
          <w:szCs w:val="28"/>
        </w:rPr>
        <w:t xml:space="preserve"> и обращений</w:t>
      </w:r>
      <w:r w:rsidR="00093C1B" w:rsidRPr="000F7073">
        <w:rPr>
          <w:rFonts w:ascii="Times New Roman" w:hAnsi="Times New Roman" w:cs="Times New Roman"/>
          <w:sz w:val="28"/>
          <w:szCs w:val="28"/>
        </w:rPr>
        <w:t>.</w:t>
      </w:r>
      <w:r w:rsidR="002437DD" w:rsidRPr="000F7073">
        <w:rPr>
          <w:rFonts w:ascii="Times New Roman" w:hAnsi="Times New Roman" w:cs="Times New Roman"/>
          <w:sz w:val="28"/>
          <w:szCs w:val="28"/>
        </w:rPr>
        <w:t xml:space="preserve"> В 202</w:t>
      </w:r>
      <w:r w:rsidR="00AD586F">
        <w:rPr>
          <w:rFonts w:ascii="Times New Roman" w:hAnsi="Times New Roman" w:cs="Times New Roman"/>
          <w:sz w:val="28"/>
          <w:szCs w:val="28"/>
        </w:rPr>
        <w:t>3</w:t>
      </w:r>
      <w:r w:rsidR="002437DD" w:rsidRPr="000F7073">
        <w:rPr>
          <w:rFonts w:ascii="Times New Roman" w:hAnsi="Times New Roman" w:cs="Times New Roman"/>
          <w:sz w:val="28"/>
          <w:szCs w:val="28"/>
        </w:rPr>
        <w:t xml:space="preserve"> году консультации предоставлялись </w:t>
      </w:r>
      <w:r w:rsidR="00347D60" w:rsidRPr="000F7073">
        <w:rPr>
          <w:rFonts w:ascii="Times New Roman" w:hAnsi="Times New Roman" w:cs="Times New Roman"/>
          <w:sz w:val="28"/>
          <w:szCs w:val="28"/>
        </w:rPr>
        <w:t>по мерам поддержки при вхождении в ТОСЭР, оформлению документов и получению кредитов и иных мер поддержки из внебюджетных источников финансирования</w:t>
      </w:r>
      <w:r w:rsidR="008A2B77">
        <w:rPr>
          <w:rFonts w:ascii="Times New Roman" w:hAnsi="Times New Roman" w:cs="Times New Roman"/>
          <w:sz w:val="28"/>
          <w:szCs w:val="28"/>
        </w:rPr>
        <w:t>.</w:t>
      </w:r>
    </w:p>
    <w:p w:rsidR="004E1D24" w:rsidRPr="000F7073" w:rsidRDefault="004E1D24" w:rsidP="002F5B14">
      <w:pPr>
        <w:pStyle w:val="a4"/>
        <w:numPr>
          <w:ilvl w:val="0"/>
          <w:numId w:val="6"/>
        </w:numPr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 xml:space="preserve">В целях полного и своевременного информирования субъектов МСП 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1936F5" w:rsidRPr="000F7073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деятельности, о проводимых для предпринимателей мероприятиях, о действующих программах и мерах поддержки </w:t>
      </w:r>
      <w:r w:rsidR="008A2B77">
        <w:rPr>
          <w:rFonts w:ascii="Times New Roman" w:hAnsi="Times New Roman" w:cs="Times New Roman"/>
          <w:sz w:val="28"/>
          <w:szCs w:val="28"/>
        </w:rPr>
        <w:t>осуществлял</w:t>
      </w:r>
      <w:r w:rsidR="00081A4C">
        <w:rPr>
          <w:rFonts w:ascii="Times New Roman" w:hAnsi="Times New Roman" w:cs="Times New Roman"/>
          <w:sz w:val="28"/>
          <w:szCs w:val="28"/>
        </w:rPr>
        <w:t>о</w:t>
      </w:r>
      <w:r w:rsidR="008A2B77">
        <w:rPr>
          <w:rFonts w:ascii="Times New Roman" w:hAnsi="Times New Roman" w:cs="Times New Roman"/>
          <w:sz w:val="28"/>
          <w:szCs w:val="28"/>
        </w:rPr>
        <w:t>сь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B77" w:rsidRPr="00F568E0">
        <w:rPr>
          <w:rFonts w:ascii="Times New Roman" w:hAnsi="Times New Roman" w:cs="Times New Roman"/>
          <w:sz w:val="28"/>
          <w:szCs w:val="28"/>
        </w:rPr>
        <w:t>пополнение</w:t>
      </w:r>
      <w:proofErr w:type="gramEnd"/>
      <w:r w:rsidR="008A2B77" w:rsidRPr="00F568E0">
        <w:rPr>
          <w:rFonts w:ascii="Times New Roman" w:hAnsi="Times New Roman" w:cs="Times New Roman"/>
          <w:sz w:val="28"/>
          <w:szCs w:val="28"/>
        </w:rPr>
        <w:t xml:space="preserve"> и актуализация </w:t>
      </w:r>
      <w:r w:rsidR="00081A4C" w:rsidRPr="000F7073">
        <w:rPr>
          <w:rFonts w:ascii="Times New Roman" w:hAnsi="Times New Roman" w:cs="Times New Roman"/>
          <w:sz w:val="28"/>
          <w:szCs w:val="28"/>
        </w:rPr>
        <w:t>раздел</w:t>
      </w:r>
      <w:r w:rsidR="00081A4C">
        <w:rPr>
          <w:rFonts w:ascii="Times New Roman" w:hAnsi="Times New Roman" w:cs="Times New Roman"/>
          <w:sz w:val="28"/>
          <w:szCs w:val="28"/>
        </w:rPr>
        <w:t>а</w:t>
      </w:r>
      <w:r w:rsidR="00081A4C" w:rsidRPr="000F7073">
        <w:rPr>
          <w:rFonts w:ascii="Times New Roman" w:hAnsi="Times New Roman" w:cs="Times New Roman"/>
          <w:sz w:val="28"/>
          <w:szCs w:val="28"/>
        </w:rPr>
        <w:t xml:space="preserve"> «Поддержка предпринимательства»</w:t>
      </w:r>
      <w:r w:rsidR="00081A4C">
        <w:rPr>
          <w:rFonts w:ascii="Times New Roman" w:hAnsi="Times New Roman" w:cs="Times New Roman"/>
          <w:sz w:val="28"/>
          <w:szCs w:val="28"/>
        </w:rPr>
        <w:t xml:space="preserve"> 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города, а также на страницах администрации в социальных сетях </w:t>
      </w:r>
      <w:r w:rsidR="00093C1B" w:rsidRPr="000F7073">
        <w:rPr>
          <w:rFonts w:ascii="Times New Roman" w:hAnsi="Times New Roman" w:cs="Times New Roman"/>
          <w:sz w:val="28"/>
          <w:szCs w:val="28"/>
        </w:rPr>
        <w:t>«Одноклассники»</w:t>
      </w:r>
      <w:r w:rsidR="00C22F8F" w:rsidRPr="000F707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C22F8F" w:rsidRPr="000F707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22F8F" w:rsidRPr="000F7073">
        <w:rPr>
          <w:rFonts w:ascii="Times New Roman" w:hAnsi="Times New Roman" w:cs="Times New Roman"/>
          <w:sz w:val="28"/>
          <w:szCs w:val="28"/>
        </w:rPr>
        <w:t>»</w:t>
      </w:r>
      <w:r w:rsidR="00AF049E">
        <w:rPr>
          <w:rFonts w:ascii="Times New Roman" w:hAnsi="Times New Roman" w:cs="Times New Roman"/>
          <w:sz w:val="28"/>
          <w:szCs w:val="28"/>
        </w:rPr>
        <w:t xml:space="preserve"> </w:t>
      </w:r>
      <w:r w:rsidR="00AF049E" w:rsidRPr="000F7073">
        <w:rPr>
          <w:rFonts w:ascii="Times New Roman" w:hAnsi="Times New Roman" w:cs="Times New Roman"/>
          <w:sz w:val="28"/>
          <w:szCs w:val="28"/>
        </w:rPr>
        <w:t>и «</w:t>
      </w:r>
      <w:r w:rsidR="00AF049E" w:rsidRPr="000F7073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AF049E" w:rsidRPr="000F7073">
        <w:rPr>
          <w:rFonts w:ascii="Times New Roman" w:hAnsi="Times New Roman" w:cs="Times New Roman"/>
          <w:sz w:val="28"/>
          <w:szCs w:val="28"/>
        </w:rPr>
        <w:t>»</w:t>
      </w:r>
      <w:r w:rsidR="00AF049E">
        <w:rPr>
          <w:rFonts w:ascii="Times New Roman" w:hAnsi="Times New Roman" w:cs="Times New Roman"/>
          <w:sz w:val="28"/>
          <w:szCs w:val="28"/>
        </w:rPr>
        <w:t>,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 в группах «Предприниматели Саянска» и «Салоны красоты Саянска» в </w:t>
      </w:r>
      <w:proofErr w:type="spellStart"/>
      <w:r w:rsidR="00C22F8F" w:rsidRPr="000F7073">
        <w:rPr>
          <w:rFonts w:ascii="Times New Roman" w:hAnsi="Times New Roman" w:cs="Times New Roman"/>
          <w:sz w:val="28"/>
          <w:szCs w:val="28"/>
        </w:rPr>
        <w:t>мессенджер</w:t>
      </w:r>
      <w:r w:rsidR="00AF049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22F8F" w:rsidRPr="000F70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22F8F" w:rsidRPr="000F7073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C22F8F" w:rsidRPr="000F7073">
        <w:rPr>
          <w:rFonts w:ascii="Times New Roman" w:hAnsi="Times New Roman" w:cs="Times New Roman"/>
          <w:sz w:val="28"/>
          <w:szCs w:val="28"/>
        </w:rPr>
        <w:t xml:space="preserve">», публикуется в газете «Саянские зори», рассылается на электронные адреса </w:t>
      </w:r>
      <w:r w:rsidR="000F7073">
        <w:rPr>
          <w:rFonts w:ascii="Times New Roman" w:hAnsi="Times New Roman" w:cs="Times New Roman"/>
          <w:sz w:val="28"/>
          <w:szCs w:val="28"/>
        </w:rPr>
        <w:t>предпринимателей и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 Совета предпринимателей города</w:t>
      </w:r>
      <w:r w:rsidR="00093C1B" w:rsidRPr="000F7073">
        <w:rPr>
          <w:rFonts w:ascii="Times New Roman" w:hAnsi="Times New Roman" w:cs="Times New Roman"/>
          <w:sz w:val="28"/>
          <w:szCs w:val="28"/>
        </w:rPr>
        <w:t>.</w:t>
      </w:r>
    </w:p>
    <w:p w:rsidR="00711505" w:rsidRPr="000F7073" w:rsidRDefault="00711505" w:rsidP="00917E64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города оказывает содействие в организации обучающих семинарах, тренингах, мастер-классах, проводимых </w:t>
      </w:r>
      <w:r w:rsidR="00505E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Фондом поддержки и развития предпринимательства </w:t>
      </w:r>
      <w:r w:rsidR="00917E64" w:rsidRPr="000F7073">
        <w:rPr>
          <w:rFonts w:ascii="Times New Roman" w:hAnsi="Times New Roman" w:cs="Times New Roman"/>
          <w:bCs/>
          <w:color w:val="000000"/>
          <w:sz w:val="28"/>
          <w:szCs w:val="28"/>
        </w:rPr>
        <w:t>Центром «Мой бизнес» Иркутской области</w:t>
      </w:r>
      <w:r w:rsidR="00505E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</w:t>
      </w:r>
      <w:r w:rsidR="00CA2E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5E2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CA2E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5E2E">
        <w:rPr>
          <w:rFonts w:ascii="Times New Roman" w:hAnsi="Times New Roman" w:cs="Times New Roman"/>
          <w:bCs/>
          <w:color w:val="000000"/>
          <w:sz w:val="28"/>
          <w:szCs w:val="28"/>
        </w:rPr>
        <w:t>Центр «Мой бизнес»)</w:t>
      </w:r>
      <w:r w:rsidR="00917E64" w:rsidRPr="000F707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11505" w:rsidRPr="000F7073" w:rsidRDefault="00711505" w:rsidP="00B1469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 xml:space="preserve">В </w:t>
      </w:r>
      <w:r w:rsidR="00B14697">
        <w:rPr>
          <w:rFonts w:ascii="Times New Roman" w:hAnsi="Times New Roman" w:cs="Times New Roman"/>
          <w:sz w:val="28"/>
          <w:szCs w:val="28"/>
        </w:rPr>
        <w:t>марте</w:t>
      </w:r>
      <w:r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B14697">
        <w:rPr>
          <w:rFonts w:ascii="Times New Roman" w:hAnsi="Times New Roman" w:cs="Times New Roman"/>
          <w:sz w:val="28"/>
          <w:szCs w:val="28"/>
        </w:rPr>
        <w:t xml:space="preserve">и июне </w:t>
      </w:r>
      <w:r w:rsidRPr="000F7073">
        <w:rPr>
          <w:rFonts w:ascii="Times New Roman" w:hAnsi="Times New Roman" w:cs="Times New Roman"/>
          <w:sz w:val="28"/>
          <w:szCs w:val="28"/>
        </w:rPr>
        <w:t>202</w:t>
      </w:r>
      <w:r w:rsidR="00B14697">
        <w:rPr>
          <w:rFonts w:ascii="Times New Roman" w:hAnsi="Times New Roman" w:cs="Times New Roman"/>
          <w:sz w:val="28"/>
          <w:szCs w:val="28"/>
        </w:rPr>
        <w:t>3</w:t>
      </w:r>
      <w:r w:rsidRPr="000F7073">
        <w:rPr>
          <w:rFonts w:ascii="Times New Roman" w:hAnsi="Times New Roman" w:cs="Times New Roman"/>
          <w:sz w:val="28"/>
          <w:szCs w:val="28"/>
        </w:rPr>
        <w:t xml:space="preserve"> года Центр «Мой бизнес» проводил выездные мероприятие для субъектов малого и среднего предпринимательства и </w:t>
      </w:r>
      <w:proofErr w:type="spellStart"/>
      <w:r w:rsidRPr="000F7073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0F7073">
        <w:rPr>
          <w:rFonts w:ascii="Times New Roman" w:hAnsi="Times New Roman" w:cs="Times New Roman"/>
          <w:sz w:val="28"/>
          <w:szCs w:val="28"/>
        </w:rPr>
        <w:t xml:space="preserve"> граждан. Представители Центра рассказали обо всех мерах поддержки, которые можно получить, о субсидиях и грантах, а также о социальных контрактах</w:t>
      </w:r>
      <w:r w:rsidR="00B14697">
        <w:rPr>
          <w:rFonts w:ascii="Times New Roman" w:hAnsi="Times New Roman" w:cs="Times New Roman"/>
          <w:sz w:val="28"/>
          <w:szCs w:val="28"/>
        </w:rPr>
        <w:t xml:space="preserve"> и провели бизнес-</w:t>
      </w:r>
      <w:proofErr w:type="spellStart"/>
      <w:r w:rsidR="00B14697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="00B14697">
        <w:rPr>
          <w:rFonts w:ascii="Times New Roman" w:hAnsi="Times New Roman" w:cs="Times New Roman"/>
          <w:sz w:val="28"/>
          <w:szCs w:val="28"/>
        </w:rPr>
        <w:t xml:space="preserve"> </w:t>
      </w:r>
      <w:r w:rsidR="00B1469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14697" w:rsidRPr="00121437">
        <w:rPr>
          <w:rFonts w:ascii="Times New Roman" w:hAnsi="Times New Roman"/>
          <w:bCs/>
          <w:sz w:val="28"/>
          <w:szCs w:val="28"/>
          <w:lang w:eastAsia="ru-RU"/>
        </w:rPr>
        <w:t>Эффективные продажи в сети интернет»</w:t>
      </w:r>
      <w:r w:rsidRPr="000F7073">
        <w:rPr>
          <w:rFonts w:ascii="Times New Roman" w:hAnsi="Times New Roman" w:cs="Times New Roman"/>
          <w:sz w:val="28"/>
          <w:szCs w:val="28"/>
        </w:rPr>
        <w:t>.</w:t>
      </w:r>
    </w:p>
    <w:p w:rsidR="00CB6DAA" w:rsidRPr="000F7073" w:rsidRDefault="006958FE" w:rsidP="00AF049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58FE">
        <w:rPr>
          <w:rFonts w:ascii="Times New Roman" w:hAnsi="Times New Roman" w:cs="Times New Roman"/>
          <w:sz w:val="28"/>
          <w:szCs w:val="28"/>
        </w:rPr>
        <w:t>В целях привлечения субъектов малого и среднего предпринимательства к новогоднему оформлению фасадов зданий, входных зон, интерьеров предприятий потребительского рынка и прилегающих к ним территорий</w:t>
      </w:r>
      <w:r w:rsidRPr="000F7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E1D24" w:rsidRPr="000F7073">
        <w:rPr>
          <w:rFonts w:ascii="Times New Roman" w:hAnsi="Times New Roman" w:cs="Times New Roman"/>
          <w:sz w:val="28"/>
          <w:szCs w:val="28"/>
        </w:rPr>
        <w:t xml:space="preserve"> 202</w:t>
      </w:r>
      <w:r w:rsidR="00081A4C">
        <w:rPr>
          <w:rFonts w:ascii="Times New Roman" w:hAnsi="Times New Roman" w:cs="Times New Roman"/>
          <w:sz w:val="28"/>
          <w:szCs w:val="28"/>
        </w:rPr>
        <w:t>3</w:t>
      </w:r>
      <w:r w:rsidR="004E1D24" w:rsidRPr="000F707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302E" w:rsidRPr="000F7073">
        <w:rPr>
          <w:rFonts w:ascii="Times New Roman" w:hAnsi="Times New Roman" w:cs="Times New Roman"/>
          <w:sz w:val="28"/>
          <w:szCs w:val="28"/>
        </w:rPr>
        <w:t>был проведен</w:t>
      </w:r>
      <w:r w:rsidR="00546276" w:rsidRPr="000F707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14697">
        <w:rPr>
          <w:rFonts w:ascii="Times New Roman" w:hAnsi="Times New Roman" w:cs="Times New Roman"/>
          <w:sz w:val="28"/>
          <w:szCs w:val="28"/>
        </w:rPr>
        <w:t xml:space="preserve"> </w:t>
      </w:r>
      <w:r w:rsidR="00B14697" w:rsidRPr="00B14697">
        <w:rPr>
          <w:rFonts w:ascii="Times New Roman" w:eastAsia="Calibri" w:hAnsi="Times New Roman" w:cs="Times New Roman"/>
          <w:sz w:val="28"/>
          <w:szCs w:val="28"/>
        </w:rPr>
        <w:t>«</w:t>
      </w:r>
      <w:r w:rsidR="00B14697" w:rsidRPr="00B14697">
        <w:rPr>
          <w:rFonts w:ascii="Times New Roman" w:hAnsi="Times New Roman" w:cs="Times New Roman"/>
          <w:sz w:val="28"/>
          <w:szCs w:val="28"/>
        </w:rPr>
        <w:t>Новый год – пора чудес!»</w:t>
      </w:r>
      <w:r w:rsidR="000F7073" w:rsidRPr="000F70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лучшее праздничное оформление предприятий потребительского рынка.</w:t>
      </w:r>
    </w:p>
    <w:p w:rsidR="000F7073" w:rsidRPr="000F7073" w:rsidRDefault="000F7073" w:rsidP="00AF04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 xml:space="preserve">На участие в конкурсе было подано </w:t>
      </w:r>
      <w:r w:rsidR="0047058A">
        <w:rPr>
          <w:rFonts w:ascii="Times New Roman" w:hAnsi="Times New Roman" w:cs="Times New Roman"/>
          <w:sz w:val="28"/>
          <w:szCs w:val="28"/>
        </w:rPr>
        <w:t>18</w:t>
      </w:r>
      <w:r w:rsidRPr="000F7073">
        <w:rPr>
          <w:rFonts w:ascii="Times New Roman" w:hAnsi="Times New Roman" w:cs="Times New Roman"/>
          <w:sz w:val="28"/>
          <w:szCs w:val="28"/>
        </w:rPr>
        <w:t xml:space="preserve"> заяв</w:t>
      </w:r>
      <w:r w:rsidR="0047058A">
        <w:rPr>
          <w:rFonts w:ascii="Times New Roman" w:hAnsi="Times New Roman" w:cs="Times New Roman"/>
          <w:sz w:val="28"/>
          <w:szCs w:val="28"/>
        </w:rPr>
        <w:t>о</w:t>
      </w:r>
      <w:r w:rsidRPr="000F7073">
        <w:rPr>
          <w:rFonts w:ascii="Times New Roman" w:hAnsi="Times New Roman" w:cs="Times New Roman"/>
          <w:sz w:val="28"/>
          <w:szCs w:val="28"/>
        </w:rPr>
        <w:t>к.</w:t>
      </w:r>
    </w:p>
    <w:p w:rsidR="000F7073" w:rsidRPr="000F7073" w:rsidRDefault="000C2C80" w:rsidP="005462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073">
        <w:rPr>
          <w:rFonts w:ascii="Times New Roman" w:hAnsi="Times New Roman" w:cs="Times New Roman"/>
          <w:bCs/>
          <w:sz w:val="28"/>
          <w:szCs w:val="28"/>
        </w:rPr>
        <w:t xml:space="preserve">Финансирование 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осуществля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лось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за счет средств местного бюджета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, предусмотренных Программой.</w:t>
      </w:r>
    </w:p>
    <w:p w:rsidR="003200C5" w:rsidRPr="000F7073" w:rsidRDefault="008D2ADC" w:rsidP="0054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bCs/>
          <w:sz w:val="28"/>
          <w:szCs w:val="28"/>
        </w:rPr>
        <w:t>В 202</w:t>
      </w:r>
      <w:r w:rsidR="00B14697">
        <w:rPr>
          <w:rFonts w:ascii="Times New Roman" w:hAnsi="Times New Roman" w:cs="Times New Roman"/>
          <w:bCs/>
          <w:sz w:val="28"/>
          <w:szCs w:val="28"/>
        </w:rPr>
        <w:t>3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году фактический объем финансирования мероприятий Программы составил 4</w:t>
      </w:r>
      <w:r w:rsidR="00B14697">
        <w:rPr>
          <w:rFonts w:ascii="Times New Roman" w:hAnsi="Times New Roman" w:cs="Times New Roman"/>
          <w:bCs/>
          <w:sz w:val="28"/>
          <w:szCs w:val="28"/>
        </w:rPr>
        <w:t>6</w:t>
      </w:r>
      <w:r w:rsidRPr="000F7073">
        <w:rPr>
          <w:rFonts w:ascii="Times New Roman" w:hAnsi="Times New Roman" w:cs="Times New Roman"/>
          <w:bCs/>
          <w:sz w:val="28"/>
          <w:szCs w:val="28"/>
        </w:rPr>
        <w:t>,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0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тыс. рублей, </w:t>
      </w:r>
      <w:r w:rsidR="00143091" w:rsidRPr="000F7073">
        <w:rPr>
          <w:rFonts w:ascii="Times New Roman" w:hAnsi="Times New Roman" w:cs="Times New Roman"/>
          <w:bCs/>
          <w:sz w:val="28"/>
          <w:szCs w:val="28"/>
        </w:rPr>
        <w:t xml:space="preserve">средства в полном объеме 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потрачены на награждение победителей конкурса </w:t>
      </w:r>
      <w:r w:rsidR="00B14697" w:rsidRPr="00B14697">
        <w:rPr>
          <w:rFonts w:ascii="Times New Roman" w:eastAsia="Calibri" w:hAnsi="Times New Roman" w:cs="Times New Roman"/>
          <w:sz w:val="28"/>
          <w:szCs w:val="28"/>
        </w:rPr>
        <w:t>«</w:t>
      </w:r>
      <w:r w:rsidR="00B14697" w:rsidRPr="00B14697">
        <w:rPr>
          <w:rFonts w:ascii="Times New Roman" w:hAnsi="Times New Roman" w:cs="Times New Roman"/>
          <w:sz w:val="28"/>
          <w:szCs w:val="28"/>
        </w:rPr>
        <w:t>Новый год – пора чудес!»</w:t>
      </w:r>
      <w:r w:rsidR="00143091" w:rsidRPr="000F7073">
        <w:rPr>
          <w:rFonts w:ascii="Times New Roman" w:hAnsi="Times New Roman" w:cs="Times New Roman"/>
          <w:sz w:val="28"/>
          <w:szCs w:val="28"/>
        </w:rPr>
        <w:t>.</w:t>
      </w:r>
    </w:p>
    <w:p w:rsidR="00063DE9" w:rsidRDefault="00063DE9" w:rsidP="0054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49E" w:rsidRDefault="00AF049E" w:rsidP="0054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49E" w:rsidRDefault="00AF049E" w:rsidP="0054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49E" w:rsidRDefault="00AF049E" w:rsidP="0054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49E" w:rsidRDefault="00AF049E" w:rsidP="0054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5F3" w:rsidRDefault="005435F3" w:rsidP="005435F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Анализ показателей результативности Программы, достигнутых за 20</w:t>
      </w:r>
      <w:r w:rsidR="00DC1C7C">
        <w:rPr>
          <w:rFonts w:ascii="Times New Roman" w:eastAsia="Calibri" w:hAnsi="Times New Roman" w:cs="Times New Roman"/>
          <w:sz w:val="28"/>
          <w:szCs w:val="28"/>
        </w:rPr>
        <w:t>2</w:t>
      </w:r>
      <w:r w:rsidR="00B1469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5435F3" w:rsidRDefault="005435F3" w:rsidP="00226E62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26E62" w:rsidRDefault="00226E62" w:rsidP="00226E62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FB1959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916"/>
        <w:gridCol w:w="709"/>
        <w:gridCol w:w="1393"/>
        <w:gridCol w:w="1442"/>
        <w:gridCol w:w="850"/>
        <w:gridCol w:w="851"/>
        <w:gridCol w:w="2410"/>
      </w:tblGrid>
      <w:tr w:rsidR="00226E62" w:rsidRPr="008C5137" w:rsidTr="0030783C">
        <w:tc>
          <w:tcPr>
            <w:tcW w:w="628" w:type="dxa"/>
            <w:vMerge w:val="restart"/>
            <w:shd w:val="clear" w:color="auto" w:fill="auto"/>
          </w:tcPr>
          <w:p w:rsidR="00226E62" w:rsidRPr="001669BE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66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66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16" w:type="dxa"/>
            <w:vMerge w:val="restart"/>
            <w:shd w:val="clear" w:color="auto" w:fill="auto"/>
          </w:tcPr>
          <w:p w:rsidR="00226E62" w:rsidRPr="001669BE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6E62" w:rsidRPr="001669BE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226E62" w:rsidRPr="005068D3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68D3">
              <w:rPr>
                <w:rFonts w:ascii="Times New Roman" w:hAnsi="Times New Roman" w:cs="Times New Roman"/>
                <w:color w:val="000000"/>
              </w:rPr>
              <w:t>Плановое значение показателя</w:t>
            </w:r>
          </w:p>
        </w:tc>
        <w:tc>
          <w:tcPr>
            <w:tcW w:w="1442" w:type="dxa"/>
            <w:vMerge w:val="restart"/>
          </w:tcPr>
          <w:p w:rsidR="00226E62" w:rsidRPr="005068D3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68D3">
              <w:rPr>
                <w:rFonts w:ascii="Times New Roman" w:hAnsi="Times New Roman" w:cs="Times New Roman"/>
                <w:color w:val="000000"/>
              </w:rPr>
              <w:t>Фактическое значение показателя</w:t>
            </w:r>
          </w:p>
        </w:tc>
        <w:tc>
          <w:tcPr>
            <w:tcW w:w="1701" w:type="dxa"/>
            <w:gridSpan w:val="2"/>
          </w:tcPr>
          <w:p w:rsidR="00226E62" w:rsidRPr="005068D3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68D3">
              <w:rPr>
                <w:rFonts w:ascii="Times New Roman" w:hAnsi="Times New Roman" w:cs="Times New Roman"/>
                <w:color w:val="000000"/>
              </w:rPr>
              <w:t xml:space="preserve">Отклонение фактического значения </w:t>
            </w:r>
            <w:proofErr w:type="gramStart"/>
            <w:r w:rsidRPr="005068D3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068D3">
              <w:rPr>
                <w:rFonts w:ascii="Times New Roman" w:hAnsi="Times New Roman" w:cs="Times New Roman"/>
                <w:color w:val="000000"/>
              </w:rPr>
              <w:t xml:space="preserve"> планового</w:t>
            </w:r>
          </w:p>
        </w:tc>
        <w:tc>
          <w:tcPr>
            <w:tcW w:w="2410" w:type="dxa"/>
            <w:vMerge w:val="restart"/>
          </w:tcPr>
          <w:p w:rsidR="00226E62" w:rsidRPr="005068D3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68D3">
              <w:rPr>
                <w:rFonts w:ascii="Times New Roman" w:hAnsi="Times New Roman" w:cs="Times New Roman"/>
                <w:color w:val="000000"/>
              </w:rPr>
              <w:t>Обоснование причин отклонения</w:t>
            </w:r>
          </w:p>
        </w:tc>
      </w:tr>
      <w:tr w:rsidR="00226E62" w:rsidRPr="008C5137" w:rsidTr="0030783C">
        <w:trPr>
          <w:trHeight w:val="421"/>
        </w:trPr>
        <w:tc>
          <w:tcPr>
            <w:tcW w:w="628" w:type="dxa"/>
            <w:vMerge/>
            <w:shd w:val="clear" w:color="auto" w:fill="auto"/>
          </w:tcPr>
          <w:p w:rsidR="00226E62" w:rsidRPr="001669BE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  <w:vMerge/>
            <w:shd w:val="clear" w:color="auto" w:fill="auto"/>
          </w:tcPr>
          <w:p w:rsidR="00226E62" w:rsidRPr="001669BE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6E62" w:rsidRPr="001669BE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226E62" w:rsidRPr="001669BE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26E62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26E62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+/-</w:t>
            </w:r>
          </w:p>
        </w:tc>
        <w:tc>
          <w:tcPr>
            <w:tcW w:w="851" w:type="dxa"/>
          </w:tcPr>
          <w:p w:rsidR="00226E62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vMerge/>
          </w:tcPr>
          <w:p w:rsidR="00226E62" w:rsidRDefault="00226E62" w:rsidP="00D428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1C7C" w:rsidRPr="008C5137" w:rsidTr="0047058A">
        <w:trPr>
          <w:trHeight w:val="2085"/>
        </w:trPr>
        <w:tc>
          <w:tcPr>
            <w:tcW w:w="628" w:type="dxa"/>
            <w:shd w:val="clear" w:color="auto" w:fill="auto"/>
            <w:vAlign w:val="center"/>
          </w:tcPr>
          <w:p w:rsidR="00DC1C7C" w:rsidRPr="00DC1C7C" w:rsidRDefault="00DC1C7C" w:rsidP="00226E6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DC1C7C" w:rsidRPr="00DC1C7C" w:rsidRDefault="00DC1C7C" w:rsidP="00CA6E76">
            <w:pPr>
              <w:tabs>
                <w:tab w:val="left" w:pos="11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</w:t>
            </w:r>
            <w:r w:rsidR="00CA6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C7C" w:rsidRPr="00DC1C7C" w:rsidRDefault="00DC1C7C" w:rsidP="00DC1C7C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C1C7C" w:rsidRPr="00DC1C7C" w:rsidRDefault="0047058A" w:rsidP="00350B1C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2" w:type="dxa"/>
            <w:vAlign w:val="center"/>
          </w:tcPr>
          <w:p w:rsidR="00DC1C7C" w:rsidRPr="00DC1C7C" w:rsidRDefault="0047058A" w:rsidP="005B47E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850" w:type="dxa"/>
            <w:vAlign w:val="center"/>
          </w:tcPr>
          <w:p w:rsidR="00DC1C7C" w:rsidRPr="00DC1C7C" w:rsidRDefault="0047058A" w:rsidP="00D54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851" w:type="dxa"/>
            <w:vAlign w:val="center"/>
          </w:tcPr>
          <w:p w:rsidR="00DC1C7C" w:rsidRPr="00DC1C7C" w:rsidRDefault="0047058A" w:rsidP="00D54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2410" w:type="dxa"/>
            <w:vAlign w:val="center"/>
          </w:tcPr>
          <w:p w:rsidR="00DC1C7C" w:rsidRPr="0047058A" w:rsidRDefault="0047058A" w:rsidP="004705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счет восстановления экономики в стране после пандемии и начала СВО</w:t>
            </w:r>
          </w:p>
        </w:tc>
      </w:tr>
      <w:tr w:rsidR="00DC1C7C" w:rsidRPr="006247A0" w:rsidTr="006958FE">
        <w:trPr>
          <w:trHeight w:val="2140"/>
        </w:trPr>
        <w:tc>
          <w:tcPr>
            <w:tcW w:w="628" w:type="dxa"/>
            <w:shd w:val="clear" w:color="auto" w:fill="auto"/>
            <w:vAlign w:val="center"/>
          </w:tcPr>
          <w:p w:rsidR="00DC1C7C" w:rsidRPr="00DC1C7C" w:rsidRDefault="00DC1C7C" w:rsidP="00226E6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DC1C7C" w:rsidRPr="00DC1C7C" w:rsidRDefault="00DC1C7C" w:rsidP="00DC1C7C">
            <w:pPr>
              <w:tabs>
                <w:tab w:val="left" w:pos="119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Доля налоговых поступлений от субъектов малого и среднего предпринимательства в собственных доходах местного бюджета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C7C" w:rsidRPr="00DC1C7C" w:rsidRDefault="00DC1C7C" w:rsidP="00DC1C7C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C1C7C" w:rsidRPr="00B14697" w:rsidRDefault="005B47E7" w:rsidP="004705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4697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470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vAlign w:val="center"/>
          </w:tcPr>
          <w:p w:rsidR="00DC1C7C" w:rsidRPr="0047058A" w:rsidRDefault="0047058A" w:rsidP="0047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50" w:type="dxa"/>
            <w:vAlign w:val="center"/>
          </w:tcPr>
          <w:p w:rsidR="00DC1C7C" w:rsidRPr="0047058A" w:rsidRDefault="0047058A" w:rsidP="0047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851" w:type="dxa"/>
            <w:vAlign w:val="center"/>
          </w:tcPr>
          <w:p w:rsidR="00DC1C7C" w:rsidRPr="0047058A" w:rsidRDefault="0047058A" w:rsidP="002F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-1,1</w:t>
            </w:r>
          </w:p>
        </w:tc>
        <w:tc>
          <w:tcPr>
            <w:tcW w:w="2410" w:type="dxa"/>
            <w:vAlign w:val="center"/>
          </w:tcPr>
          <w:p w:rsidR="00DC1C7C" w:rsidRPr="00DC1C7C" w:rsidRDefault="006669A2" w:rsidP="004705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налоговых поступлений от СМСП </w:t>
            </w:r>
            <w:r w:rsidR="00FE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470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меньшилась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 с </w:t>
            </w:r>
            <w:r w:rsidR="0047058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увеличением поступлений в местный бюджет </w:t>
            </w:r>
            <w:r w:rsidR="0039525D">
              <w:rPr>
                <w:rFonts w:ascii="Times New Roman" w:hAnsi="Times New Roman" w:cs="Times New Roman"/>
                <w:sz w:val="20"/>
                <w:szCs w:val="20"/>
              </w:rPr>
              <w:t>от крупных предприятий</w:t>
            </w:r>
            <w:r w:rsidR="00327326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</w:p>
        </w:tc>
      </w:tr>
      <w:tr w:rsidR="00DC1C7C" w:rsidRPr="008C5137" w:rsidTr="00B14697">
        <w:trPr>
          <w:trHeight w:val="1691"/>
        </w:trPr>
        <w:tc>
          <w:tcPr>
            <w:tcW w:w="628" w:type="dxa"/>
            <w:shd w:val="clear" w:color="auto" w:fill="auto"/>
            <w:vAlign w:val="center"/>
          </w:tcPr>
          <w:p w:rsidR="00DC1C7C" w:rsidRPr="00DC1C7C" w:rsidRDefault="00DC1C7C" w:rsidP="00226E6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DC1C7C" w:rsidRPr="00DC1C7C" w:rsidRDefault="00DC1C7C" w:rsidP="00DC1C7C">
            <w:pPr>
              <w:tabs>
                <w:tab w:val="left" w:pos="119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 (работ и услуг) предприятий малого и среднего бизнеса (с учетом </w:t>
            </w:r>
            <w:proofErr w:type="spellStart"/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C7C" w:rsidRPr="00DC1C7C" w:rsidRDefault="00DC1C7C" w:rsidP="00DC1C7C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393" w:type="dxa"/>
            <w:shd w:val="clear" w:color="auto" w:fill="auto"/>
            <w:vAlign w:val="center"/>
          </w:tcPr>
          <w:p w:rsidR="00DC1C7C" w:rsidRPr="00350B1C" w:rsidRDefault="0047058A" w:rsidP="00B1469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1868,2</w:t>
            </w:r>
          </w:p>
        </w:tc>
        <w:tc>
          <w:tcPr>
            <w:tcW w:w="1442" w:type="dxa"/>
            <w:vAlign w:val="center"/>
          </w:tcPr>
          <w:p w:rsidR="00DC1C7C" w:rsidRPr="00B14697" w:rsidRDefault="00327326" w:rsidP="003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1868,2</w:t>
            </w:r>
          </w:p>
        </w:tc>
        <w:tc>
          <w:tcPr>
            <w:tcW w:w="850" w:type="dxa"/>
            <w:vAlign w:val="center"/>
          </w:tcPr>
          <w:p w:rsidR="00DC1C7C" w:rsidRPr="00B14697" w:rsidRDefault="0049605F" w:rsidP="00496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DC1C7C" w:rsidRPr="00B14697" w:rsidRDefault="0049605F" w:rsidP="0049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DC1C7C" w:rsidRPr="00F86BB7" w:rsidRDefault="00DC1C7C" w:rsidP="00FE2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1C7C" w:rsidRPr="008C5137" w:rsidTr="00063DE9">
        <w:trPr>
          <w:trHeight w:val="983"/>
        </w:trPr>
        <w:tc>
          <w:tcPr>
            <w:tcW w:w="628" w:type="dxa"/>
            <w:shd w:val="clear" w:color="auto" w:fill="auto"/>
            <w:vAlign w:val="center"/>
          </w:tcPr>
          <w:p w:rsidR="00DC1C7C" w:rsidRPr="00DC1C7C" w:rsidRDefault="00DD6805" w:rsidP="00226E6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DC1C7C" w:rsidRPr="00DC1C7C" w:rsidRDefault="00DC1C7C" w:rsidP="00DC1C7C">
            <w:pPr>
              <w:tabs>
                <w:tab w:val="left" w:pos="119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(без внешних совместителей), занятых у субъектов малого и среднего предпринимательства, </w:t>
            </w:r>
            <w:r w:rsidR="00D6361E" w:rsidRPr="00D6361E">
              <w:rPr>
                <w:rFonts w:ascii="Times New Roman" w:hAnsi="Times New Roman" w:cs="Times New Roman"/>
                <w:sz w:val="24"/>
                <w:szCs w:val="24"/>
              </w:rPr>
              <w:t>по полному кругу организаций.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C7C" w:rsidRPr="00DC1C7C" w:rsidRDefault="00DC1C7C" w:rsidP="00DC1C7C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DC1C7C" w:rsidRPr="00350B1C" w:rsidRDefault="0047058A" w:rsidP="005B47E7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42" w:type="dxa"/>
            <w:vAlign w:val="center"/>
          </w:tcPr>
          <w:p w:rsidR="00DC1C7C" w:rsidRPr="0047058A" w:rsidRDefault="00327326" w:rsidP="0047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50" w:type="dxa"/>
            <w:vAlign w:val="center"/>
          </w:tcPr>
          <w:p w:rsidR="00DC1C7C" w:rsidRPr="0047058A" w:rsidRDefault="0039525D" w:rsidP="00470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vAlign w:val="center"/>
          </w:tcPr>
          <w:p w:rsidR="00DC1C7C" w:rsidRPr="0047058A" w:rsidRDefault="0039525D" w:rsidP="002F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F5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2410" w:type="dxa"/>
            <w:vAlign w:val="center"/>
          </w:tcPr>
          <w:p w:rsidR="00DC1C7C" w:rsidRPr="00956D18" w:rsidRDefault="00327326" w:rsidP="008A0A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Увеличилась</w:t>
            </w:r>
            <w:r w:rsidR="0039525D" w:rsidRPr="00956D18">
              <w:rPr>
                <w:rFonts w:ascii="Times New Roman" w:hAnsi="Times New Roman" w:cs="Times New Roman"/>
                <w:sz w:val="20"/>
              </w:rPr>
              <w:t xml:space="preserve"> за счет </w:t>
            </w:r>
            <w:r w:rsidR="00956D18">
              <w:rPr>
                <w:rFonts w:ascii="Times New Roman" w:hAnsi="Times New Roman" w:cs="Times New Roman"/>
                <w:sz w:val="20"/>
              </w:rPr>
              <w:t>у</w:t>
            </w:r>
            <w:r>
              <w:rPr>
                <w:rFonts w:ascii="Times New Roman" w:hAnsi="Times New Roman" w:cs="Times New Roman"/>
                <w:sz w:val="20"/>
              </w:rPr>
              <w:t>величения</w:t>
            </w:r>
            <w:r w:rsidR="00956D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A0AA2">
              <w:rPr>
                <w:rFonts w:ascii="Times New Roman" w:hAnsi="Times New Roman" w:cs="Times New Roman"/>
                <w:sz w:val="20"/>
              </w:rPr>
              <w:t>численности наемных работников</w:t>
            </w:r>
          </w:p>
        </w:tc>
      </w:tr>
    </w:tbl>
    <w:p w:rsidR="00C44777" w:rsidRDefault="00C44777" w:rsidP="00FB1959">
      <w:pPr>
        <w:tabs>
          <w:tab w:val="left" w:pos="11907"/>
        </w:tabs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:rsidR="00D735BD" w:rsidRDefault="00D735BD" w:rsidP="00FB1959">
      <w:pPr>
        <w:tabs>
          <w:tab w:val="left" w:pos="11907"/>
        </w:tabs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:rsidR="00D735BD" w:rsidRDefault="00D735BD" w:rsidP="00FB1959">
      <w:pPr>
        <w:tabs>
          <w:tab w:val="left" w:pos="11907"/>
        </w:tabs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:rsidR="00D735BD" w:rsidRDefault="00D735BD" w:rsidP="00FB1959">
      <w:pPr>
        <w:tabs>
          <w:tab w:val="left" w:pos="11907"/>
        </w:tabs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:rsidR="00D735BD" w:rsidRDefault="00D735BD" w:rsidP="00FB1959">
      <w:pPr>
        <w:tabs>
          <w:tab w:val="left" w:pos="11907"/>
        </w:tabs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:rsidR="00D735BD" w:rsidRDefault="00D735BD" w:rsidP="00FB1959">
      <w:pPr>
        <w:tabs>
          <w:tab w:val="left" w:pos="11907"/>
        </w:tabs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Федорович Е.А.</w:t>
      </w:r>
    </w:p>
    <w:p w:rsidR="00D735BD" w:rsidRPr="00D735BD" w:rsidRDefault="00D735BD" w:rsidP="00FB1959">
      <w:pPr>
        <w:tabs>
          <w:tab w:val="left" w:pos="11907"/>
        </w:tabs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(39553) 5-72-42</w:t>
      </w:r>
    </w:p>
    <w:sectPr w:rsidR="00D735BD" w:rsidRPr="00D735BD" w:rsidSect="00D735BD">
      <w:footerReference w:type="default" r:id="rId8"/>
      <w:pgSz w:w="11905" w:h="16838"/>
      <w:pgMar w:top="1021" w:right="851" w:bottom="1021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26" w:rsidRDefault="009C6B26" w:rsidP="003E1690">
      <w:pPr>
        <w:spacing w:after="0" w:line="240" w:lineRule="auto"/>
      </w:pPr>
      <w:r>
        <w:separator/>
      </w:r>
    </w:p>
  </w:endnote>
  <w:endnote w:type="continuationSeparator" w:id="0">
    <w:p w:rsidR="009C6B26" w:rsidRDefault="009C6B26" w:rsidP="003E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040240"/>
      <w:docPartObj>
        <w:docPartGallery w:val="Page Numbers (Bottom of Page)"/>
        <w:docPartUnique/>
      </w:docPartObj>
    </w:sdtPr>
    <w:sdtEndPr/>
    <w:sdtContent>
      <w:p w:rsidR="00D735BD" w:rsidRDefault="00D735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664">
          <w:rPr>
            <w:noProof/>
          </w:rPr>
          <w:t>5</w:t>
        </w:r>
        <w:r>
          <w:fldChar w:fldCharType="end"/>
        </w:r>
      </w:p>
    </w:sdtContent>
  </w:sdt>
  <w:p w:rsidR="00D735BD" w:rsidRDefault="00D735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26" w:rsidRDefault="009C6B26" w:rsidP="003E1690">
      <w:pPr>
        <w:spacing w:after="0" w:line="240" w:lineRule="auto"/>
      </w:pPr>
      <w:r>
        <w:separator/>
      </w:r>
    </w:p>
  </w:footnote>
  <w:footnote w:type="continuationSeparator" w:id="0">
    <w:p w:rsidR="009C6B26" w:rsidRDefault="009C6B26" w:rsidP="003E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B11"/>
    <w:multiLevelType w:val="hybridMultilevel"/>
    <w:tmpl w:val="16F2BA5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473F9"/>
    <w:multiLevelType w:val="hybridMultilevel"/>
    <w:tmpl w:val="F11EB040"/>
    <w:lvl w:ilvl="0" w:tplc="2110D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44DFA"/>
    <w:multiLevelType w:val="hybridMultilevel"/>
    <w:tmpl w:val="678AA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73796D"/>
    <w:multiLevelType w:val="hybridMultilevel"/>
    <w:tmpl w:val="22906A56"/>
    <w:lvl w:ilvl="0" w:tplc="16922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606BDD"/>
    <w:multiLevelType w:val="hybridMultilevel"/>
    <w:tmpl w:val="BAA6083E"/>
    <w:lvl w:ilvl="0" w:tplc="D27ED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043AD2"/>
    <w:multiLevelType w:val="hybridMultilevel"/>
    <w:tmpl w:val="7BEA43D4"/>
    <w:lvl w:ilvl="0" w:tplc="A87C43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8C00D5"/>
    <w:multiLevelType w:val="hybridMultilevel"/>
    <w:tmpl w:val="444C79F2"/>
    <w:lvl w:ilvl="0" w:tplc="405ECB8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D2"/>
    <w:rsid w:val="00002425"/>
    <w:rsid w:val="00015B0D"/>
    <w:rsid w:val="000231C0"/>
    <w:rsid w:val="00035BB2"/>
    <w:rsid w:val="00046977"/>
    <w:rsid w:val="00054E64"/>
    <w:rsid w:val="00063C77"/>
    <w:rsid w:val="00063DE9"/>
    <w:rsid w:val="00075B4B"/>
    <w:rsid w:val="00081A4C"/>
    <w:rsid w:val="00093C1B"/>
    <w:rsid w:val="00096F84"/>
    <w:rsid w:val="000A449B"/>
    <w:rsid w:val="000C2C80"/>
    <w:rsid w:val="000C42A6"/>
    <w:rsid w:val="000C65C2"/>
    <w:rsid w:val="000D09F7"/>
    <w:rsid w:val="000E1253"/>
    <w:rsid w:val="000E5A56"/>
    <w:rsid w:val="000E73EA"/>
    <w:rsid w:val="000F302E"/>
    <w:rsid w:val="000F7073"/>
    <w:rsid w:val="001013EC"/>
    <w:rsid w:val="001017CF"/>
    <w:rsid w:val="0014093D"/>
    <w:rsid w:val="00143091"/>
    <w:rsid w:val="00160C8A"/>
    <w:rsid w:val="00161F24"/>
    <w:rsid w:val="001669BE"/>
    <w:rsid w:val="00173649"/>
    <w:rsid w:val="001850D2"/>
    <w:rsid w:val="001936F5"/>
    <w:rsid w:val="001B26E3"/>
    <w:rsid w:val="001B6043"/>
    <w:rsid w:val="001C6EF2"/>
    <w:rsid w:val="001D118B"/>
    <w:rsid w:val="001F2A08"/>
    <w:rsid w:val="0020049D"/>
    <w:rsid w:val="002028BB"/>
    <w:rsid w:val="00210AD5"/>
    <w:rsid w:val="00220460"/>
    <w:rsid w:val="00221797"/>
    <w:rsid w:val="00223CEB"/>
    <w:rsid w:val="00224A15"/>
    <w:rsid w:val="00226E62"/>
    <w:rsid w:val="00233275"/>
    <w:rsid w:val="0023422C"/>
    <w:rsid w:val="00242FA2"/>
    <w:rsid w:val="002437DD"/>
    <w:rsid w:val="00251E11"/>
    <w:rsid w:val="0026014C"/>
    <w:rsid w:val="00260E6F"/>
    <w:rsid w:val="002718FA"/>
    <w:rsid w:val="00290603"/>
    <w:rsid w:val="002B54BC"/>
    <w:rsid w:val="002B71FD"/>
    <w:rsid w:val="002C5870"/>
    <w:rsid w:val="002D0C96"/>
    <w:rsid w:val="002D6DC8"/>
    <w:rsid w:val="002E6E42"/>
    <w:rsid w:val="002E76C3"/>
    <w:rsid w:val="002F5664"/>
    <w:rsid w:val="002F5B14"/>
    <w:rsid w:val="002F6EA8"/>
    <w:rsid w:val="0030248A"/>
    <w:rsid w:val="00306CE1"/>
    <w:rsid w:val="0030783C"/>
    <w:rsid w:val="003200C5"/>
    <w:rsid w:val="00320BD9"/>
    <w:rsid w:val="00327326"/>
    <w:rsid w:val="003320CA"/>
    <w:rsid w:val="00336925"/>
    <w:rsid w:val="00341518"/>
    <w:rsid w:val="00347D60"/>
    <w:rsid w:val="00350B1C"/>
    <w:rsid w:val="00352615"/>
    <w:rsid w:val="003573D8"/>
    <w:rsid w:val="00391D7A"/>
    <w:rsid w:val="0039525D"/>
    <w:rsid w:val="0039735C"/>
    <w:rsid w:val="003A1368"/>
    <w:rsid w:val="003A479D"/>
    <w:rsid w:val="003A51F7"/>
    <w:rsid w:val="003B0DCD"/>
    <w:rsid w:val="003B1E07"/>
    <w:rsid w:val="003C11BB"/>
    <w:rsid w:val="003C64ED"/>
    <w:rsid w:val="003D33C7"/>
    <w:rsid w:val="003E1690"/>
    <w:rsid w:val="003F1836"/>
    <w:rsid w:val="00403EEB"/>
    <w:rsid w:val="00414334"/>
    <w:rsid w:val="00417D44"/>
    <w:rsid w:val="0042030B"/>
    <w:rsid w:val="004351B5"/>
    <w:rsid w:val="00447094"/>
    <w:rsid w:val="00467B67"/>
    <w:rsid w:val="0047058A"/>
    <w:rsid w:val="00473598"/>
    <w:rsid w:val="00490ADE"/>
    <w:rsid w:val="00491B6A"/>
    <w:rsid w:val="0049605F"/>
    <w:rsid w:val="00496CE0"/>
    <w:rsid w:val="004B1A04"/>
    <w:rsid w:val="004D5DD2"/>
    <w:rsid w:val="004E1D24"/>
    <w:rsid w:val="004E23E1"/>
    <w:rsid w:val="004E6FB1"/>
    <w:rsid w:val="004F084D"/>
    <w:rsid w:val="004F7F11"/>
    <w:rsid w:val="005009DB"/>
    <w:rsid w:val="00500C56"/>
    <w:rsid w:val="00505E2E"/>
    <w:rsid w:val="005068D3"/>
    <w:rsid w:val="0052132D"/>
    <w:rsid w:val="00524ADE"/>
    <w:rsid w:val="00532AE6"/>
    <w:rsid w:val="00532D29"/>
    <w:rsid w:val="00540AE0"/>
    <w:rsid w:val="00541C3B"/>
    <w:rsid w:val="005435F3"/>
    <w:rsid w:val="00546276"/>
    <w:rsid w:val="00552661"/>
    <w:rsid w:val="005629A5"/>
    <w:rsid w:val="00584177"/>
    <w:rsid w:val="00591C8F"/>
    <w:rsid w:val="005A5345"/>
    <w:rsid w:val="005A6952"/>
    <w:rsid w:val="005A73CB"/>
    <w:rsid w:val="005B15C2"/>
    <w:rsid w:val="005B47E7"/>
    <w:rsid w:val="005B735D"/>
    <w:rsid w:val="005C03D7"/>
    <w:rsid w:val="005C30A7"/>
    <w:rsid w:val="005D4713"/>
    <w:rsid w:val="005D48F4"/>
    <w:rsid w:val="00604637"/>
    <w:rsid w:val="00616409"/>
    <w:rsid w:val="00623F8A"/>
    <w:rsid w:val="00624680"/>
    <w:rsid w:val="006247A0"/>
    <w:rsid w:val="00640CDC"/>
    <w:rsid w:val="00650D41"/>
    <w:rsid w:val="00652424"/>
    <w:rsid w:val="00655829"/>
    <w:rsid w:val="006669A2"/>
    <w:rsid w:val="00673A23"/>
    <w:rsid w:val="00693329"/>
    <w:rsid w:val="006958FE"/>
    <w:rsid w:val="006A3E3C"/>
    <w:rsid w:val="006D0E61"/>
    <w:rsid w:val="006E1290"/>
    <w:rsid w:val="006E4D4F"/>
    <w:rsid w:val="006F03AA"/>
    <w:rsid w:val="006F5270"/>
    <w:rsid w:val="00711505"/>
    <w:rsid w:val="0071454D"/>
    <w:rsid w:val="00716698"/>
    <w:rsid w:val="00724BD8"/>
    <w:rsid w:val="00731CA9"/>
    <w:rsid w:val="00744549"/>
    <w:rsid w:val="00745D67"/>
    <w:rsid w:val="00750C0F"/>
    <w:rsid w:val="0075218C"/>
    <w:rsid w:val="0077021F"/>
    <w:rsid w:val="007A1694"/>
    <w:rsid w:val="007C1268"/>
    <w:rsid w:val="008551FD"/>
    <w:rsid w:val="008775AA"/>
    <w:rsid w:val="008862A0"/>
    <w:rsid w:val="0088670A"/>
    <w:rsid w:val="00891264"/>
    <w:rsid w:val="00893B55"/>
    <w:rsid w:val="008A0979"/>
    <w:rsid w:val="008A0AA2"/>
    <w:rsid w:val="008A2B77"/>
    <w:rsid w:val="008A348C"/>
    <w:rsid w:val="008B3D13"/>
    <w:rsid w:val="008D2ADC"/>
    <w:rsid w:val="008E0937"/>
    <w:rsid w:val="008E4423"/>
    <w:rsid w:val="008E612E"/>
    <w:rsid w:val="008F7FC3"/>
    <w:rsid w:val="00900CE5"/>
    <w:rsid w:val="00903A4F"/>
    <w:rsid w:val="009061C4"/>
    <w:rsid w:val="00910F54"/>
    <w:rsid w:val="00916191"/>
    <w:rsid w:val="00917E64"/>
    <w:rsid w:val="009204E4"/>
    <w:rsid w:val="00924F5D"/>
    <w:rsid w:val="00926F52"/>
    <w:rsid w:val="00937688"/>
    <w:rsid w:val="0094088F"/>
    <w:rsid w:val="009568B2"/>
    <w:rsid w:val="00956D18"/>
    <w:rsid w:val="00977D3B"/>
    <w:rsid w:val="009817D8"/>
    <w:rsid w:val="0098387B"/>
    <w:rsid w:val="0099332E"/>
    <w:rsid w:val="009938AF"/>
    <w:rsid w:val="00994451"/>
    <w:rsid w:val="009A2838"/>
    <w:rsid w:val="009A307C"/>
    <w:rsid w:val="009B626C"/>
    <w:rsid w:val="009C24E5"/>
    <w:rsid w:val="009C4698"/>
    <w:rsid w:val="009C6B26"/>
    <w:rsid w:val="009D3DF7"/>
    <w:rsid w:val="009F1896"/>
    <w:rsid w:val="009F6781"/>
    <w:rsid w:val="00A058F2"/>
    <w:rsid w:val="00A05FDE"/>
    <w:rsid w:val="00A120F3"/>
    <w:rsid w:val="00A16751"/>
    <w:rsid w:val="00A17E6F"/>
    <w:rsid w:val="00A30266"/>
    <w:rsid w:val="00A409FC"/>
    <w:rsid w:val="00A470C8"/>
    <w:rsid w:val="00A5183B"/>
    <w:rsid w:val="00A55D5F"/>
    <w:rsid w:val="00A65A71"/>
    <w:rsid w:val="00A825AF"/>
    <w:rsid w:val="00A83EC2"/>
    <w:rsid w:val="00A84367"/>
    <w:rsid w:val="00A923B0"/>
    <w:rsid w:val="00AA024D"/>
    <w:rsid w:val="00AB50F6"/>
    <w:rsid w:val="00AC3C5C"/>
    <w:rsid w:val="00AD3C01"/>
    <w:rsid w:val="00AD586F"/>
    <w:rsid w:val="00AD5D8F"/>
    <w:rsid w:val="00AF049E"/>
    <w:rsid w:val="00AF216A"/>
    <w:rsid w:val="00AF38E9"/>
    <w:rsid w:val="00AF452D"/>
    <w:rsid w:val="00AF5A45"/>
    <w:rsid w:val="00B00C1A"/>
    <w:rsid w:val="00B028E1"/>
    <w:rsid w:val="00B03388"/>
    <w:rsid w:val="00B13638"/>
    <w:rsid w:val="00B14697"/>
    <w:rsid w:val="00B23E87"/>
    <w:rsid w:val="00B24A1C"/>
    <w:rsid w:val="00B35EF8"/>
    <w:rsid w:val="00B81D12"/>
    <w:rsid w:val="00B827E9"/>
    <w:rsid w:val="00B9153E"/>
    <w:rsid w:val="00BC180F"/>
    <w:rsid w:val="00BE6515"/>
    <w:rsid w:val="00BE6BE2"/>
    <w:rsid w:val="00BF12BF"/>
    <w:rsid w:val="00BF405C"/>
    <w:rsid w:val="00C05E4F"/>
    <w:rsid w:val="00C143EE"/>
    <w:rsid w:val="00C14A1E"/>
    <w:rsid w:val="00C179EA"/>
    <w:rsid w:val="00C22F8F"/>
    <w:rsid w:val="00C26DE7"/>
    <w:rsid w:val="00C31879"/>
    <w:rsid w:val="00C3509A"/>
    <w:rsid w:val="00C425EC"/>
    <w:rsid w:val="00C44777"/>
    <w:rsid w:val="00C66CB3"/>
    <w:rsid w:val="00C75818"/>
    <w:rsid w:val="00CA0246"/>
    <w:rsid w:val="00CA2E36"/>
    <w:rsid w:val="00CA6E76"/>
    <w:rsid w:val="00CB63F3"/>
    <w:rsid w:val="00CB6DAA"/>
    <w:rsid w:val="00CB72D5"/>
    <w:rsid w:val="00CC2F44"/>
    <w:rsid w:val="00CC3512"/>
    <w:rsid w:val="00CF3A66"/>
    <w:rsid w:val="00D05C70"/>
    <w:rsid w:val="00D072EF"/>
    <w:rsid w:val="00D26329"/>
    <w:rsid w:val="00D27F22"/>
    <w:rsid w:val="00D312B0"/>
    <w:rsid w:val="00D31CCD"/>
    <w:rsid w:val="00D3609B"/>
    <w:rsid w:val="00D42885"/>
    <w:rsid w:val="00D54C08"/>
    <w:rsid w:val="00D6361E"/>
    <w:rsid w:val="00D735BD"/>
    <w:rsid w:val="00D77F70"/>
    <w:rsid w:val="00D83B6A"/>
    <w:rsid w:val="00DA1751"/>
    <w:rsid w:val="00DA4E74"/>
    <w:rsid w:val="00DA6360"/>
    <w:rsid w:val="00DA7764"/>
    <w:rsid w:val="00DC0718"/>
    <w:rsid w:val="00DC1C7C"/>
    <w:rsid w:val="00DC6204"/>
    <w:rsid w:val="00DD6514"/>
    <w:rsid w:val="00DD6805"/>
    <w:rsid w:val="00E328A7"/>
    <w:rsid w:val="00E37DD1"/>
    <w:rsid w:val="00E40A6D"/>
    <w:rsid w:val="00E43B25"/>
    <w:rsid w:val="00E571D7"/>
    <w:rsid w:val="00E70BDA"/>
    <w:rsid w:val="00E720D1"/>
    <w:rsid w:val="00E73857"/>
    <w:rsid w:val="00E87F46"/>
    <w:rsid w:val="00E95FC1"/>
    <w:rsid w:val="00E97ABD"/>
    <w:rsid w:val="00EA4548"/>
    <w:rsid w:val="00EA7C2F"/>
    <w:rsid w:val="00EB1CA0"/>
    <w:rsid w:val="00EB367D"/>
    <w:rsid w:val="00EB5F6A"/>
    <w:rsid w:val="00EB64FA"/>
    <w:rsid w:val="00ED6871"/>
    <w:rsid w:val="00ED74ED"/>
    <w:rsid w:val="00EE6427"/>
    <w:rsid w:val="00EE7484"/>
    <w:rsid w:val="00EF6A35"/>
    <w:rsid w:val="00EF6AEF"/>
    <w:rsid w:val="00F01855"/>
    <w:rsid w:val="00F041D1"/>
    <w:rsid w:val="00F11B35"/>
    <w:rsid w:val="00F1302F"/>
    <w:rsid w:val="00F15398"/>
    <w:rsid w:val="00F15A17"/>
    <w:rsid w:val="00F403FB"/>
    <w:rsid w:val="00F6693B"/>
    <w:rsid w:val="00F86BB7"/>
    <w:rsid w:val="00F91651"/>
    <w:rsid w:val="00F929B7"/>
    <w:rsid w:val="00F92FE8"/>
    <w:rsid w:val="00F94A21"/>
    <w:rsid w:val="00FA02CD"/>
    <w:rsid w:val="00FA0C07"/>
    <w:rsid w:val="00FB12A4"/>
    <w:rsid w:val="00FB1959"/>
    <w:rsid w:val="00FB7E97"/>
    <w:rsid w:val="00FC0F4C"/>
    <w:rsid w:val="00FE10BC"/>
    <w:rsid w:val="00FE20E2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E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B25"/>
    <w:pPr>
      <w:ind w:left="720"/>
      <w:contextualSpacing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B15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5B1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B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F6E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F6E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690"/>
  </w:style>
  <w:style w:type="paragraph" w:styleId="aa">
    <w:name w:val="footer"/>
    <w:basedOn w:val="a"/>
    <w:link w:val="ab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690"/>
  </w:style>
  <w:style w:type="paragraph" w:customStyle="1" w:styleId="Default">
    <w:name w:val="Default"/>
    <w:rsid w:val="000C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qFormat/>
    <w:rsid w:val="003F1836"/>
    <w:rPr>
      <w:b/>
      <w:bCs/>
    </w:rPr>
  </w:style>
  <w:style w:type="character" w:customStyle="1" w:styleId="ConsPlusNormal0">
    <w:name w:val="ConsPlusNormal Знак"/>
    <w:link w:val="ConsPlusNormal"/>
    <w:locked/>
    <w:rsid w:val="00347D60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rsid w:val="00347D60"/>
  </w:style>
  <w:style w:type="paragraph" w:styleId="ad">
    <w:name w:val="Body Text"/>
    <w:basedOn w:val="a"/>
    <w:link w:val="ae"/>
    <w:uiPriority w:val="99"/>
    <w:semiHidden/>
    <w:unhideWhenUsed/>
    <w:rsid w:val="007115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11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E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B25"/>
    <w:pPr>
      <w:ind w:left="720"/>
      <w:contextualSpacing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B15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5B1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B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F6E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F6E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690"/>
  </w:style>
  <w:style w:type="paragraph" w:styleId="aa">
    <w:name w:val="footer"/>
    <w:basedOn w:val="a"/>
    <w:link w:val="ab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690"/>
  </w:style>
  <w:style w:type="paragraph" w:customStyle="1" w:styleId="Default">
    <w:name w:val="Default"/>
    <w:rsid w:val="000C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qFormat/>
    <w:rsid w:val="003F1836"/>
    <w:rPr>
      <w:b/>
      <w:bCs/>
    </w:rPr>
  </w:style>
  <w:style w:type="character" w:customStyle="1" w:styleId="ConsPlusNormal0">
    <w:name w:val="ConsPlusNormal Знак"/>
    <w:link w:val="ConsPlusNormal"/>
    <w:locked/>
    <w:rsid w:val="00347D60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rsid w:val="00347D60"/>
  </w:style>
  <w:style w:type="paragraph" w:styleId="ad">
    <w:name w:val="Body Text"/>
    <w:basedOn w:val="a"/>
    <w:link w:val="ae"/>
    <w:uiPriority w:val="99"/>
    <w:semiHidden/>
    <w:unhideWhenUsed/>
    <w:rsid w:val="007115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1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</dc:creator>
  <cp:keywords/>
  <dc:description/>
  <cp:lastModifiedBy>Федорович</cp:lastModifiedBy>
  <cp:revision>83</cp:revision>
  <cp:lastPrinted>2024-02-15T07:39:00Z</cp:lastPrinted>
  <dcterms:created xsi:type="dcterms:W3CDTF">2019-01-23T05:01:00Z</dcterms:created>
  <dcterms:modified xsi:type="dcterms:W3CDTF">2024-02-15T07:44:00Z</dcterms:modified>
</cp:coreProperties>
</file>