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B3" w:rsidRPr="00B837B3" w:rsidRDefault="00745D2A" w:rsidP="00745D2A">
      <w:pPr>
        <w:tabs>
          <w:tab w:val="left" w:pos="851"/>
        </w:tabs>
        <w:ind w:firstLine="567"/>
        <w:jc w:val="both"/>
        <w:rPr>
          <w:b/>
          <w:color w:val="0000FF"/>
          <w:sz w:val="32"/>
          <w:szCs w:val="32"/>
        </w:rPr>
      </w:pPr>
      <w:bookmarkStart w:id="0" w:name="_GoBack"/>
      <w:bookmarkEnd w:id="0"/>
      <w:r>
        <w:rPr>
          <w:b/>
          <w:color w:val="0000FF"/>
          <w:sz w:val="32"/>
          <w:szCs w:val="32"/>
        </w:rPr>
        <w:t>Напоминаем, что документы для подтверждения основного вида экономической деятельности необходимо предоставить до 15.04.2019г.</w:t>
      </w:r>
    </w:p>
    <w:p w:rsidR="007767A3" w:rsidRPr="00745D2A" w:rsidRDefault="007767A3" w:rsidP="003B1BAD">
      <w:pPr>
        <w:tabs>
          <w:tab w:val="left" w:pos="851"/>
        </w:tabs>
        <w:ind w:firstLine="567"/>
        <w:jc w:val="center"/>
        <w:rPr>
          <w:b/>
          <w:i/>
          <w:color w:val="0000FF"/>
          <w:sz w:val="36"/>
          <w:szCs w:val="36"/>
        </w:rPr>
      </w:pPr>
      <w:r w:rsidRPr="00745D2A">
        <w:rPr>
          <w:b/>
          <w:i/>
          <w:color w:val="0000FF"/>
          <w:sz w:val="36"/>
          <w:szCs w:val="36"/>
        </w:rPr>
        <w:t>Как подтвердить ОКВЭД в электронном виде?</w:t>
      </w:r>
    </w:p>
    <w:p w:rsidR="007767A3" w:rsidRDefault="007767A3" w:rsidP="003B1BA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767A3">
        <w:rPr>
          <w:sz w:val="24"/>
          <w:szCs w:val="24"/>
        </w:rPr>
        <w:t xml:space="preserve">Для подтверждения ОКВЭД </w:t>
      </w:r>
      <w:proofErr w:type="gramStart"/>
      <w:r w:rsidRPr="007767A3">
        <w:rPr>
          <w:sz w:val="24"/>
          <w:szCs w:val="24"/>
        </w:rPr>
        <w:t>в</w:t>
      </w:r>
      <w:proofErr w:type="gramEnd"/>
      <w:r w:rsidRPr="007767A3">
        <w:rPr>
          <w:sz w:val="24"/>
          <w:szCs w:val="24"/>
        </w:rPr>
        <w:t xml:space="preserve"> </w:t>
      </w:r>
      <w:proofErr w:type="gramStart"/>
      <w:r w:rsidRPr="007767A3">
        <w:rPr>
          <w:sz w:val="24"/>
          <w:szCs w:val="24"/>
        </w:rPr>
        <w:t>электроном</w:t>
      </w:r>
      <w:proofErr w:type="gramEnd"/>
      <w:r w:rsidRPr="007767A3">
        <w:rPr>
          <w:sz w:val="24"/>
          <w:szCs w:val="24"/>
        </w:rPr>
        <w:t xml:space="preserve"> виде необходимо зайти в кабинет страхователя </w:t>
      </w:r>
      <w:r>
        <w:rPr>
          <w:sz w:val="24"/>
          <w:szCs w:val="24"/>
        </w:rPr>
        <w:t xml:space="preserve">на сайте </w:t>
      </w:r>
      <w:r w:rsidRPr="007767A3">
        <w:rPr>
          <w:sz w:val="24"/>
          <w:szCs w:val="24"/>
          <w:lang w:val="en-US"/>
        </w:rPr>
        <w:t>cabinets</w:t>
      </w:r>
      <w:r w:rsidRPr="007767A3">
        <w:rPr>
          <w:sz w:val="24"/>
          <w:szCs w:val="24"/>
        </w:rPr>
        <w:t>.</w:t>
      </w:r>
      <w:proofErr w:type="spellStart"/>
      <w:r w:rsidRPr="007767A3">
        <w:rPr>
          <w:sz w:val="24"/>
          <w:szCs w:val="24"/>
          <w:lang w:val="en-US"/>
        </w:rPr>
        <w:t>fss</w:t>
      </w:r>
      <w:proofErr w:type="spellEnd"/>
      <w:r w:rsidRPr="007767A3">
        <w:rPr>
          <w:sz w:val="24"/>
          <w:szCs w:val="24"/>
        </w:rPr>
        <w:t>.</w:t>
      </w:r>
      <w:proofErr w:type="spellStart"/>
      <w:r w:rsidRPr="007767A3">
        <w:rPr>
          <w:sz w:val="24"/>
          <w:szCs w:val="24"/>
          <w:lang w:val="en-US"/>
        </w:rPr>
        <w:t>ru</w:t>
      </w:r>
      <w:proofErr w:type="spellEnd"/>
      <w:r w:rsidRPr="007767A3">
        <w:rPr>
          <w:sz w:val="24"/>
          <w:szCs w:val="24"/>
        </w:rPr>
        <w:t xml:space="preserve"> </w:t>
      </w:r>
    </w:p>
    <w:p w:rsidR="007767A3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767A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DF7901" wp14:editId="4F31E2B2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1271270" cy="1739887"/>
            <wp:effectExtent l="0" t="0" r="5080" b="0"/>
            <wp:wrapSquare wrapText="bothSides"/>
            <wp:docPr id="2" name="Рисунок 2" descr="Z:\Федоров\ОКВЭД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Федоров\ОКВЭД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7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7A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A757340" wp14:editId="06D35BFC">
            <wp:simplePos x="0" y="0"/>
            <wp:positionH relativeFrom="column">
              <wp:posOffset>48260</wp:posOffset>
            </wp:positionH>
            <wp:positionV relativeFrom="paragraph">
              <wp:posOffset>147320</wp:posOffset>
            </wp:positionV>
            <wp:extent cx="4523702" cy="1504950"/>
            <wp:effectExtent l="0" t="0" r="0" b="0"/>
            <wp:wrapNone/>
            <wp:docPr id="1" name="Рисунок 1" descr="Z:\Федоров\ОКВЭД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Федоров\ОКВЭД\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139" cy="150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7A3" w:rsidRDefault="007767A3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767A3" w:rsidRDefault="007767A3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767A3" w:rsidRDefault="007767A3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767A3" w:rsidRDefault="007767A3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CF14A0" w:rsidRDefault="00CF14A0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767A3" w:rsidRPr="003B1BAD" w:rsidRDefault="00CF14A0" w:rsidP="003B1BAD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 w:rsidRPr="003B1BAD">
        <w:rPr>
          <w:i/>
          <w:sz w:val="24"/>
          <w:szCs w:val="24"/>
        </w:rPr>
        <w:t xml:space="preserve">Примечание: авторизация в кабинете страхователя происходит через учетную запись страхователя на сайте государственных услуг </w:t>
      </w:r>
      <w:proofErr w:type="spellStart"/>
      <w:r w:rsidRPr="003B1BAD">
        <w:rPr>
          <w:i/>
          <w:sz w:val="24"/>
          <w:szCs w:val="24"/>
          <w:lang w:val="en-US"/>
        </w:rPr>
        <w:t>gosuslugi</w:t>
      </w:r>
      <w:proofErr w:type="spellEnd"/>
      <w:r w:rsidRPr="003B1BAD">
        <w:rPr>
          <w:i/>
          <w:sz w:val="24"/>
          <w:szCs w:val="24"/>
        </w:rPr>
        <w:t>.</w:t>
      </w:r>
      <w:proofErr w:type="spellStart"/>
      <w:r w:rsidRPr="003B1BAD">
        <w:rPr>
          <w:i/>
          <w:sz w:val="24"/>
          <w:szCs w:val="24"/>
          <w:lang w:val="en-US"/>
        </w:rPr>
        <w:t>ru</w:t>
      </w:r>
      <w:proofErr w:type="spellEnd"/>
      <w:r w:rsidRPr="003B1BAD">
        <w:rPr>
          <w:i/>
          <w:sz w:val="24"/>
          <w:szCs w:val="24"/>
        </w:rPr>
        <w:t xml:space="preserve">. </w:t>
      </w:r>
    </w:p>
    <w:p w:rsidR="00CF14A0" w:rsidRDefault="00CF14A0" w:rsidP="003B1BA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кабинете страхователя выбираем пункт меню «Подтверждение ОВЭД»</w:t>
      </w: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F14A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9FD49DF" wp14:editId="2507AC68">
            <wp:simplePos x="0" y="0"/>
            <wp:positionH relativeFrom="page">
              <wp:align>center</wp:align>
            </wp:positionH>
            <wp:positionV relativeFrom="paragraph">
              <wp:posOffset>4021</wp:posOffset>
            </wp:positionV>
            <wp:extent cx="3477260" cy="1184275"/>
            <wp:effectExtent l="0" t="0" r="8890" b="0"/>
            <wp:wrapNone/>
            <wp:docPr id="3" name="Рисунок 3" descr="Z:\Федоров\ОКВЭД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Федоров\ОКВЭД\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B1BAD" w:rsidRDefault="00221FC6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3B1BAD">
        <w:rPr>
          <w:sz w:val="24"/>
          <w:szCs w:val="24"/>
        </w:rPr>
        <w:t xml:space="preserve"> Заполняем все необходимые поля.</w:t>
      </w: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3B1BAD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57BBAC2" wp14:editId="26B88C08">
            <wp:simplePos x="0" y="0"/>
            <wp:positionH relativeFrom="page">
              <wp:align>center</wp:align>
            </wp:positionH>
            <wp:positionV relativeFrom="paragraph">
              <wp:posOffset>8043</wp:posOffset>
            </wp:positionV>
            <wp:extent cx="4944534" cy="1726804"/>
            <wp:effectExtent l="0" t="0" r="8890" b="6985"/>
            <wp:wrapNone/>
            <wp:docPr id="5" name="Рисунок 5" descr="Z:\Федоров\ОКВЭД\0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:\Федоров\ОКВЭД\003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534" cy="172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B1BAD" w:rsidRDefault="003B1BAD" w:rsidP="003B1BA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CF14A0" w:rsidRPr="003B1BAD" w:rsidRDefault="003B1BAD" w:rsidP="003B1BA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3B1BAD">
        <w:rPr>
          <w:sz w:val="24"/>
          <w:szCs w:val="24"/>
        </w:rPr>
        <w:t>аправляем</w:t>
      </w:r>
      <w:r>
        <w:rPr>
          <w:sz w:val="24"/>
          <w:szCs w:val="24"/>
        </w:rPr>
        <w:t xml:space="preserve"> сведения</w:t>
      </w:r>
      <w:r w:rsidRPr="003B1BAD">
        <w:rPr>
          <w:sz w:val="24"/>
          <w:szCs w:val="24"/>
        </w:rPr>
        <w:t xml:space="preserve"> в Фонд социального страхования</w:t>
      </w:r>
      <w:r>
        <w:rPr>
          <w:sz w:val="24"/>
          <w:szCs w:val="24"/>
        </w:rPr>
        <w:t xml:space="preserve"> Российской Федерации</w:t>
      </w:r>
      <w:r w:rsidRPr="003B1BAD">
        <w:rPr>
          <w:sz w:val="24"/>
          <w:szCs w:val="24"/>
        </w:rPr>
        <w:t xml:space="preserve">. </w:t>
      </w:r>
      <w:r w:rsidRPr="003B1BAD">
        <w:rPr>
          <w:i/>
          <w:sz w:val="24"/>
          <w:szCs w:val="24"/>
        </w:rPr>
        <w:t>Примечание: при отправке сервис подтверждения ОВЭД запросит подписать направляемые сведения усиленной квалифицированной электронной подписью</w:t>
      </w:r>
      <w:r>
        <w:rPr>
          <w:i/>
          <w:sz w:val="24"/>
          <w:szCs w:val="24"/>
        </w:rPr>
        <w:t>.</w:t>
      </w:r>
    </w:p>
    <w:p w:rsidR="00EF3AA3" w:rsidRDefault="003B1BAD" w:rsidP="003B1BAD">
      <w:pPr>
        <w:tabs>
          <w:tab w:val="left" w:pos="851"/>
        </w:tabs>
        <w:ind w:firstLine="567"/>
        <w:jc w:val="both"/>
      </w:pPr>
      <w:r w:rsidRPr="003B1BA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ED50090" wp14:editId="3C836B74">
            <wp:simplePos x="0" y="0"/>
            <wp:positionH relativeFrom="margin">
              <wp:posOffset>249344</wp:posOffset>
            </wp:positionH>
            <wp:positionV relativeFrom="paragraph">
              <wp:posOffset>172932</wp:posOffset>
            </wp:positionV>
            <wp:extent cx="5725795" cy="1247775"/>
            <wp:effectExtent l="0" t="0" r="8255" b="9525"/>
            <wp:wrapNone/>
            <wp:docPr id="4" name="Рисунок 4" descr="Z:\Федоров\ОКВЭД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Федоров\ОКВЭД\0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7A3">
        <w:t xml:space="preserve"> </w:t>
      </w:r>
    </w:p>
    <w:sectPr w:rsidR="00EF3AA3" w:rsidSect="00745D2A">
      <w:pgSz w:w="11906" w:h="16838"/>
      <w:pgMar w:top="284" w:right="1274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C5" w:rsidRDefault="008C2DC5" w:rsidP="007167BD">
      <w:pPr>
        <w:spacing w:after="0" w:line="240" w:lineRule="auto"/>
      </w:pPr>
      <w:r>
        <w:separator/>
      </w:r>
    </w:p>
  </w:endnote>
  <w:endnote w:type="continuationSeparator" w:id="0">
    <w:p w:rsidR="008C2DC5" w:rsidRDefault="008C2DC5" w:rsidP="0071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C5" w:rsidRDefault="008C2DC5" w:rsidP="007167BD">
      <w:pPr>
        <w:spacing w:after="0" w:line="240" w:lineRule="auto"/>
      </w:pPr>
      <w:r>
        <w:separator/>
      </w:r>
    </w:p>
  </w:footnote>
  <w:footnote w:type="continuationSeparator" w:id="0">
    <w:p w:rsidR="008C2DC5" w:rsidRDefault="008C2DC5" w:rsidP="00716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12F8C"/>
    <w:multiLevelType w:val="hybridMultilevel"/>
    <w:tmpl w:val="E85C9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89"/>
    <w:rsid w:val="001E6408"/>
    <w:rsid w:val="00221FC6"/>
    <w:rsid w:val="003B1BAD"/>
    <w:rsid w:val="003D2255"/>
    <w:rsid w:val="004E08BD"/>
    <w:rsid w:val="00525BAA"/>
    <w:rsid w:val="005B30B9"/>
    <w:rsid w:val="005C7808"/>
    <w:rsid w:val="007167BD"/>
    <w:rsid w:val="00745D2A"/>
    <w:rsid w:val="007767A3"/>
    <w:rsid w:val="008C2DC5"/>
    <w:rsid w:val="00B837B3"/>
    <w:rsid w:val="00CF14A0"/>
    <w:rsid w:val="00D045A9"/>
    <w:rsid w:val="00D04DEF"/>
    <w:rsid w:val="00EF3AA3"/>
    <w:rsid w:val="00F677C4"/>
    <w:rsid w:val="00F7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7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7BD"/>
  </w:style>
  <w:style w:type="paragraph" w:styleId="a6">
    <w:name w:val="footer"/>
    <w:basedOn w:val="a"/>
    <w:link w:val="a7"/>
    <w:uiPriority w:val="99"/>
    <w:unhideWhenUsed/>
    <w:rsid w:val="0071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7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7BD"/>
  </w:style>
  <w:style w:type="paragraph" w:styleId="a6">
    <w:name w:val="footer"/>
    <w:basedOn w:val="a"/>
    <w:link w:val="a7"/>
    <w:uiPriority w:val="99"/>
    <w:unhideWhenUsed/>
    <w:rsid w:val="0071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Бочарова Снежана Сергеевна</dc:creator>
  <cp:lastModifiedBy>Каренгина</cp:lastModifiedBy>
  <cp:revision>2</cp:revision>
  <cp:lastPrinted>2019-03-26T06:59:00Z</cp:lastPrinted>
  <dcterms:created xsi:type="dcterms:W3CDTF">2019-03-27T06:51:00Z</dcterms:created>
  <dcterms:modified xsi:type="dcterms:W3CDTF">2019-03-27T06:51:00Z</dcterms:modified>
</cp:coreProperties>
</file>