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52" w:rsidRPr="00661497" w:rsidRDefault="00EF7852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 w:rsidRPr="00661497">
        <w:rPr>
          <w:b/>
          <w:sz w:val="28"/>
          <w:szCs w:val="28"/>
        </w:rPr>
        <w:t xml:space="preserve">ЗАКЛЮЧЕНИЕ   № </w:t>
      </w:r>
      <w:r>
        <w:rPr>
          <w:b/>
          <w:sz w:val="28"/>
          <w:szCs w:val="28"/>
        </w:rPr>
        <w:t>2-2020</w:t>
      </w:r>
    </w:p>
    <w:p w:rsidR="00EF7852" w:rsidRDefault="00EF7852" w:rsidP="004766B1">
      <w:pPr>
        <w:tabs>
          <w:tab w:val="left" w:pos="4820"/>
        </w:tabs>
        <w:jc w:val="center"/>
        <w:rPr>
          <w:sz w:val="28"/>
          <w:szCs w:val="28"/>
        </w:rPr>
      </w:pPr>
      <w:r w:rsidRPr="00661497">
        <w:rPr>
          <w:b/>
          <w:sz w:val="28"/>
          <w:szCs w:val="28"/>
        </w:rPr>
        <w:t xml:space="preserve">ПО РЕЗУЛЬТАТАМ ПУБЛИЧНЫХ СЛУШАНИЙ </w:t>
      </w:r>
    </w:p>
    <w:p w:rsidR="00EF7852" w:rsidRPr="000C3070" w:rsidRDefault="00EF7852" w:rsidP="00B56FC0">
      <w:pPr>
        <w:jc w:val="both"/>
        <w:rPr>
          <w:b/>
          <w:sz w:val="28"/>
          <w:szCs w:val="28"/>
          <w:lang w:eastAsia="en-US"/>
        </w:rPr>
      </w:pPr>
      <w:r w:rsidRPr="00DC3F0E">
        <w:rPr>
          <w:b/>
          <w:sz w:val="28"/>
          <w:szCs w:val="28"/>
          <w:lang w:eastAsia="en-US"/>
        </w:rPr>
        <w:t xml:space="preserve">публичных слушаний </w:t>
      </w:r>
      <w:r w:rsidRPr="00B949B6">
        <w:rPr>
          <w:b/>
          <w:sz w:val="28"/>
          <w:szCs w:val="28"/>
          <w:lang w:eastAsia="en-US"/>
        </w:rPr>
        <w:t xml:space="preserve">по </w:t>
      </w:r>
      <w:r>
        <w:rPr>
          <w:b/>
          <w:sz w:val="28"/>
          <w:szCs w:val="28"/>
          <w:lang w:eastAsia="en-US"/>
        </w:rPr>
        <w:t>рассмотрению проекта</w:t>
      </w:r>
      <w:r w:rsidRPr="00B949B6">
        <w:rPr>
          <w:b/>
          <w:sz w:val="28"/>
          <w:szCs w:val="28"/>
          <w:lang w:eastAsia="en-US"/>
        </w:rPr>
        <w:t xml:space="preserve"> решения </w:t>
      </w:r>
      <w:r>
        <w:rPr>
          <w:b/>
          <w:sz w:val="28"/>
          <w:szCs w:val="28"/>
          <w:lang w:eastAsia="en-US"/>
        </w:rPr>
        <w:t>о</w:t>
      </w:r>
      <w:r w:rsidRPr="000C3070">
        <w:rPr>
          <w:b/>
          <w:sz w:val="28"/>
          <w:szCs w:val="28"/>
          <w:lang w:eastAsia="en-US"/>
        </w:rPr>
        <w:t xml:space="preserve">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</w:t>
      </w:r>
      <w:r>
        <w:rPr>
          <w:b/>
          <w:sz w:val="28"/>
          <w:szCs w:val="28"/>
          <w:lang w:eastAsia="en-US"/>
        </w:rPr>
        <w:t xml:space="preserve">Российская Федерация, </w:t>
      </w:r>
      <w:r w:rsidRPr="000C3070">
        <w:rPr>
          <w:b/>
          <w:sz w:val="28"/>
          <w:szCs w:val="28"/>
          <w:lang w:eastAsia="en-US"/>
        </w:rPr>
        <w:t>Иркутская область,</w:t>
      </w:r>
      <w:r>
        <w:rPr>
          <w:b/>
          <w:sz w:val="28"/>
          <w:szCs w:val="28"/>
          <w:lang w:eastAsia="en-US"/>
        </w:rPr>
        <w:t xml:space="preserve"> муниципальное образование «город Саянск»,</w:t>
      </w:r>
      <w:r w:rsidRPr="000C3070">
        <w:rPr>
          <w:b/>
          <w:sz w:val="28"/>
          <w:szCs w:val="28"/>
          <w:lang w:eastAsia="en-US"/>
        </w:rPr>
        <w:t xml:space="preserve"> г. Саянск, </w:t>
      </w:r>
      <w:r>
        <w:rPr>
          <w:b/>
          <w:sz w:val="28"/>
          <w:szCs w:val="28"/>
          <w:lang w:eastAsia="en-US"/>
        </w:rPr>
        <w:t>автодорога Подгорная, № 5,</w:t>
      </w:r>
      <w:r w:rsidRPr="000C3070">
        <w:rPr>
          <w:b/>
          <w:sz w:val="28"/>
          <w:szCs w:val="28"/>
          <w:lang w:eastAsia="en-US"/>
        </w:rPr>
        <w:t xml:space="preserve"> в части изменения </w:t>
      </w:r>
      <w:r>
        <w:rPr>
          <w:b/>
          <w:sz w:val="28"/>
          <w:szCs w:val="28"/>
          <w:lang w:eastAsia="en-US"/>
        </w:rPr>
        <w:t>предельного количества этажей или предельной высоты зданий, строений, сооружений</w:t>
      </w:r>
    </w:p>
    <w:p w:rsidR="00EF7852" w:rsidRPr="00103BEC" w:rsidRDefault="00EF7852" w:rsidP="006473A2">
      <w:pPr>
        <w:ind w:firstLine="425"/>
        <w:jc w:val="both"/>
        <w:rPr>
          <w:sz w:val="28"/>
          <w:szCs w:val="28"/>
          <w:lang w:eastAsia="en-US"/>
        </w:rPr>
      </w:pPr>
      <w:r w:rsidRPr="00661497">
        <w:rPr>
          <w:sz w:val="28"/>
          <w:szCs w:val="28"/>
          <w:u w:val="single"/>
        </w:rPr>
        <w:t>Основания для проведения публичных слушаний:</w:t>
      </w:r>
      <w:r w:rsidRPr="009B4A5F">
        <w:rPr>
          <w:sz w:val="28"/>
          <w:szCs w:val="27"/>
        </w:rPr>
        <w:t xml:space="preserve"> </w:t>
      </w:r>
      <w:r w:rsidRPr="00BB5D71">
        <w:rPr>
          <w:sz w:val="28"/>
          <w:szCs w:val="27"/>
        </w:rPr>
        <w:t xml:space="preserve">ст. </w:t>
      </w:r>
      <w:r>
        <w:rPr>
          <w:sz w:val="28"/>
          <w:szCs w:val="27"/>
        </w:rPr>
        <w:t>40</w:t>
      </w:r>
      <w:r w:rsidRPr="00BB5D71">
        <w:rPr>
          <w:sz w:val="28"/>
          <w:szCs w:val="27"/>
        </w:rPr>
        <w:t xml:space="preserve"> Градостроительного кодекса Российской Федерации, ст. ст. 14, 38 Устава городского округа муниципаль</w:t>
      </w:r>
      <w:r>
        <w:rPr>
          <w:sz w:val="28"/>
          <w:szCs w:val="27"/>
        </w:rPr>
        <w:t>ного образования «город Саянск»</w:t>
      </w:r>
      <w:r w:rsidRPr="00661497">
        <w:rPr>
          <w:sz w:val="28"/>
          <w:szCs w:val="28"/>
        </w:rPr>
        <w:t>,</w:t>
      </w:r>
      <w:r w:rsidRPr="00E61DAD">
        <w:t xml:space="preserve"> </w:t>
      </w:r>
      <w:r>
        <w:rPr>
          <w:sz w:val="28"/>
          <w:szCs w:val="28"/>
        </w:rPr>
        <w:t>Порядок</w:t>
      </w:r>
      <w:r w:rsidRPr="00E61DAD">
        <w:rPr>
          <w:sz w:val="28"/>
          <w:szCs w:val="28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>
        <w:rPr>
          <w:sz w:val="28"/>
          <w:szCs w:val="28"/>
        </w:rPr>
        <w:t>, утверждённый</w:t>
      </w:r>
      <w:r w:rsidRPr="00661497">
        <w:rPr>
          <w:sz w:val="28"/>
          <w:szCs w:val="28"/>
        </w:rPr>
        <w:t xml:space="preserve"> решением Думы городского округа муниципального образования «город Саянск» от </w:t>
      </w:r>
      <w:r>
        <w:rPr>
          <w:sz w:val="28"/>
          <w:szCs w:val="28"/>
        </w:rPr>
        <w:t xml:space="preserve">26.04.2018 </w:t>
      </w:r>
      <w:r w:rsidRPr="00661497">
        <w:rPr>
          <w:sz w:val="28"/>
          <w:szCs w:val="28"/>
        </w:rPr>
        <w:t xml:space="preserve">№ </w:t>
      </w:r>
      <w:r w:rsidRPr="00FC7C2D">
        <w:rPr>
          <w:sz w:val="28"/>
          <w:szCs w:val="28"/>
        </w:rPr>
        <w:t>71-67-18-22</w:t>
      </w:r>
      <w:r>
        <w:rPr>
          <w:sz w:val="28"/>
          <w:szCs w:val="28"/>
        </w:rPr>
        <w:t xml:space="preserve">, Постановление </w:t>
      </w:r>
      <w:r w:rsidRPr="00661497">
        <w:rPr>
          <w:sz w:val="28"/>
          <w:szCs w:val="28"/>
        </w:rPr>
        <w:t>администрации городского округа муниципаль</w:t>
      </w:r>
      <w:r>
        <w:rPr>
          <w:sz w:val="28"/>
          <w:szCs w:val="28"/>
        </w:rPr>
        <w:t>ного образования «город Саянск»</w:t>
      </w:r>
      <w:r>
        <w:rPr>
          <w:sz w:val="28"/>
          <w:szCs w:val="28"/>
          <w:lang w:eastAsia="en-US"/>
        </w:rPr>
        <w:t xml:space="preserve"> от 17.02.2020 </w:t>
      </w:r>
      <w:r w:rsidRPr="00BE1B71">
        <w:rPr>
          <w:sz w:val="28"/>
          <w:szCs w:val="28"/>
          <w:lang w:eastAsia="en-US"/>
        </w:rPr>
        <w:t>№ 110-37-</w:t>
      </w:r>
      <w:r>
        <w:rPr>
          <w:sz w:val="28"/>
          <w:szCs w:val="28"/>
          <w:lang w:eastAsia="en-US"/>
        </w:rPr>
        <w:t>160-20,</w:t>
      </w:r>
      <w:r w:rsidRPr="00B56FC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443C04">
        <w:rPr>
          <w:sz w:val="28"/>
          <w:szCs w:val="28"/>
          <w:lang w:eastAsia="en-US"/>
        </w:rPr>
        <w:t>О назначении публичных слушаний на тему: «О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автодорога Подгорная, № 5, в части изменения предельного количества этажей или предельной высоты зданий, строений, сооружений</w:t>
      </w:r>
      <w:r>
        <w:rPr>
          <w:sz w:val="28"/>
          <w:szCs w:val="28"/>
          <w:lang w:eastAsia="en-US"/>
        </w:rPr>
        <w:t>»</w:t>
      </w:r>
      <w:r w:rsidRPr="006473A2">
        <w:rPr>
          <w:sz w:val="28"/>
          <w:szCs w:val="28"/>
        </w:rPr>
        <w:t>.</w:t>
      </w:r>
    </w:p>
    <w:p w:rsidR="00EF7852" w:rsidRPr="00156B3E" w:rsidRDefault="00EF7852" w:rsidP="006473A2">
      <w:pPr>
        <w:ind w:firstLine="425"/>
        <w:jc w:val="both"/>
        <w:rPr>
          <w:sz w:val="28"/>
          <w:szCs w:val="28"/>
          <w:u w:val="single"/>
        </w:rPr>
      </w:pPr>
      <w:r w:rsidRPr="00156B3E">
        <w:rPr>
          <w:sz w:val="28"/>
          <w:szCs w:val="28"/>
          <w:u w:val="single"/>
        </w:rPr>
        <w:t>Общие сведения по теме публичных слушаний:</w:t>
      </w:r>
    </w:p>
    <w:p w:rsidR="00EF7852" w:rsidRPr="00FD1CCB" w:rsidRDefault="00EF7852" w:rsidP="00C6732A">
      <w:pPr>
        <w:pStyle w:val="ListParagraph"/>
        <w:ind w:left="0" w:firstLine="709"/>
        <w:jc w:val="both"/>
        <w:rPr>
          <w:sz w:val="28"/>
          <w:szCs w:val="28"/>
        </w:rPr>
      </w:pPr>
      <w:r w:rsidRPr="00FD1CCB">
        <w:rPr>
          <w:sz w:val="28"/>
          <w:szCs w:val="28"/>
        </w:rPr>
        <w:t xml:space="preserve">Одобрить проект решения </w:t>
      </w:r>
      <w:r>
        <w:rPr>
          <w:sz w:val="28"/>
          <w:szCs w:val="28"/>
        </w:rPr>
        <w:t>о</w:t>
      </w:r>
      <w:r w:rsidRPr="006473A2">
        <w:rPr>
          <w:sz w:val="28"/>
          <w:szCs w:val="28"/>
        </w:rPr>
        <w:t xml:space="preserve"> предоставлении разрешения на отклонение </w:t>
      </w:r>
      <w:r w:rsidRPr="00443C04">
        <w:rPr>
          <w:sz w:val="28"/>
          <w:szCs w:val="28"/>
          <w:lang w:eastAsia="en-US"/>
        </w:rPr>
        <w:t>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автодорога Подгорная, № 5, в части изменения предельного количества этажей или предельной высоты зданий, строений, сооружений</w:t>
      </w:r>
    </w:p>
    <w:p w:rsidR="00EF7852" w:rsidRPr="00661497" w:rsidRDefault="00EF7852" w:rsidP="00103BEC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  <w:u w:val="single"/>
        </w:rPr>
        <w:t>Сроки проведения публичных слушаний: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20.02</w:t>
      </w:r>
      <w:r w:rsidRPr="00661497">
        <w:rPr>
          <w:sz w:val="28"/>
          <w:szCs w:val="28"/>
        </w:rPr>
        <w:t>.</w:t>
      </w:r>
      <w:r>
        <w:rPr>
          <w:sz w:val="28"/>
          <w:szCs w:val="28"/>
        </w:rPr>
        <w:t>2020</w:t>
      </w:r>
      <w:r w:rsidRPr="0066149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06.03.2020</w:t>
      </w:r>
    </w:p>
    <w:p w:rsidR="00EF7852" w:rsidRPr="00661497" w:rsidRDefault="00EF7852" w:rsidP="00C6732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t xml:space="preserve"> </w:t>
      </w:r>
      <w:r w:rsidRPr="00AB2E46">
        <w:rPr>
          <w:sz w:val="28"/>
          <w:szCs w:val="28"/>
          <w:u w:val="single"/>
        </w:rPr>
        <w:t>Формы оповещения о публичных слушаниях:</w:t>
      </w:r>
      <w:r w:rsidRPr="00AB2E46">
        <w:rPr>
          <w:sz w:val="28"/>
          <w:szCs w:val="28"/>
        </w:rPr>
        <w:t xml:space="preserve"> публикация в газете «</w:t>
      </w:r>
      <w:r w:rsidRPr="00AB2E46">
        <w:rPr>
          <w:sz w:val="28"/>
          <w:szCs w:val="28"/>
          <w:lang w:eastAsia="en-US"/>
        </w:rPr>
        <w:t xml:space="preserve">Саянские зори»  </w:t>
      </w:r>
      <w:r w:rsidRPr="00472567">
        <w:rPr>
          <w:sz w:val="28"/>
          <w:szCs w:val="28"/>
          <w:lang w:eastAsia="en-US"/>
        </w:rPr>
        <w:t>от</w:t>
      </w:r>
      <w:r w:rsidRPr="00BE1B7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20.02.2020 № 7 (4074) (вкладыш официальной информации стр. 2).</w:t>
      </w:r>
    </w:p>
    <w:p w:rsidR="00EF7852" w:rsidRPr="00661497" w:rsidRDefault="00EF7852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 w:rsidRPr="00661497">
        <w:rPr>
          <w:sz w:val="28"/>
          <w:szCs w:val="28"/>
          <w:lang w:val="en-US"/>
        </w:rPr>
        <w:t>www</w:t>
      </w:r>
      <w:r w:rsidRPr="00661497">
        <w:rPr>
          <w:sz w:val="28"/>
          <w:szCs w:val="28"/>
        </w:rPr>
        <w:t>.</w:t>
      </w:r>
      <w:r w:rsidRPr="00661497">
        <w:rPr>
          <w:sz w:val="28"/>
          <w:szCs w:val="28"/>
          <w:lang w:val="en-US"/>
        </w:rPr>
        <w:t>admsayansk</w:t>
      </w:r>
      <w:r w:rsidRPr="00661497">
        <w:rPr>
          <w:sz w:val="28"/>
          <w:szCs w:val="28"/>
        </w:rPr>
        <w:t>.</w:t>
      </w:r>
      <w:r w:rsidRPr="00661497">
        <w:rPr>
          <w:sz w:val="28"/>
          <w:szCs w:val="28"/>
          <w:lang w:val="en-US"/>
        </w:rPr>
        <w:t>ru</w:t>
      </w:r>
      <w:r w:rsidRPr="00661497">
        <w:rPr>
          <w:sz w:val="28"/>
          <w:szCs w:val="28"/>
        </w:rPr>
        <w:t>.</w:t>
      </w:r>
    </w:p>
    <w:p w:rsidR="00EF7852" w:rsidRPr="00661497" w:rsidRDefault="00EF7852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Сведения о размещении экспозиций по материалам:</w:t>
      </w:r>
    </w:p>
    <w:p w:rsidR="00EF7852" w:rsidRPr="00661497" w:rsidRDefault="00EF7852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- Иркутская область, г. Саянск, микр</w:t>
      </w:r>
      <w:r>
        <w:rPr>
          <w:sz w:val="28"/>
          <w:szCs w:val="28"/>
        </w:rPr>
        <w:t xml:space="preserve">орайон Олимпийский, №30, 1 этаж </w:t>
      </w:r>
      <w:r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20.02</w:t>
      </w:r>
      <w:r w:rsidRPr="00661497">
        <w:rPr>
          <w:sz w:val="28"/>
          <w:szCs w:val="28"/>
        </w:rPr>
        <w:t>.</w:t>
      </w:r>
      <w:r>
        <w:rPr>
          <w:sz w:val="28"/>
          <w:szCs w:val="28"/>
        </w:rPr>
        <w:t>2020</w:t>
      </w:r>
      <w:r w:rsidRPr="0066149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06.03.2020</w:t>
      </w:r>
    </w:p>
    <w:p w:rsidR="00EF7852" w:rsidRPr="00661497" w:rsidRDefault="00EF7852" w:rsidP="00156B3E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Консультации специалистов по вопросам проекта:</w:t>
      </w:r>
    </w:p>
    <w:p w:rsidR="00EF7852" w:rsidRPr="00661497" w:rsidRDefault="00EF7852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- Иркутская область, г. Саянск, микрорайон Оли</w:t>
      </w:r>
      <w:r>
        <w:rPr>
          <w:sz w:val="28"/>
          <w:szCs w:val="28"/>
        </w:rPr>
        <w:t>мпийский, №30, каб. 426, каб.520</w:t>
      </w:r>
      <w:r w:rsidRPr="00661497">
        <w:rPr>
          <w:sz w:val="28"/>
          <w:szCs w:val="28"/>
        </w:rPr>
        <w:t xml:space="preserve"> с </w:t>
      </w:r>
      <w:r>
        <w:rPr>
          <w:sz w:val="28"/>
          <w:szCs w:val="28"/>
        </w:rPr>
        <w:t>20.02</w:t>
      </w:r>
      <w:r w:rsidRPr="00661497">
        <w:rPr>
          <w:sz w:val="28"/>
          <w:szCs w:val="28"/>
        </w:rPr>
        <w:t>.</w:t>
      </w:r>
      <w:r>
        <w:rPr>
          <w:sz w:val="28"/>
          <w:szCs w:val="28"/>
        </w:rPr>
        <w:t>2020</w:t>
      </w:r>
      <w:r w:rsidRPr="0066149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05.03.2020</w:t>
      </w:r>
    </w:p>
    <w:p w:rsidR="00EF7852" w:rsidRPr="00661497" w:rsidRDefault="00EF7852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661497">
        <w:rPr>
          <w:sz w:val="28"/>
          <w:szCs w:val="28"/>
        </w:rPr>
        <w:t>принимались по адресу: - Иркутская область, г. Саянск, микрорайон Оли</w:t>
      </w:r>
      <w:r>
        <w:rPr>
          <w:sz w:val="28"/>
          <w:szCs w:val="28"/>
        </w:rPr>
        <w:t>мпийский, №30, каб. 426, каб.520</w:t>
      </w:r>
      <w:r w:rsidRPr="00661497">
        <w:rPr>
          <w:sz w:val="28"/>
          <w:szCs w:val="28"/>
        </w:rPr>
        <w:t xml:space="preserve"> с </w:t>
      </w:r>
      <w:r>
        <w:rPr>
          <w:sz w:val="28"/>
          <w:szCs w:val="28"/>
        </w:rPr>
        <w:t>20.02</w:t>
      </w:r>
      <w:r w:rsidRPr="00661497">
        <w:rPr>
          <w:sz w:val="28"/>
          <w:szCs w:val="28"/>
        </w:rPr>
        <w:t>.</w:t>
      </w:r>
      <w:r>
        <w:rPr>
          <w:sz w:val="28"/>
          <w:szCs w:val="28"/>
        </w:rPr>
        <w:t>2020</w:t>
      </w:r>
      <w:r w:rsidRPr="0066149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05.03.2020</w:t>
      </w:r>
    </w:p>
    <w:p w:rsidR="00EF7852" w:rsidRPr="00661497" w:rsidRDefault="00EF7852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Собрание участников публичных слушаний прошло по адресу:</w:t>
      </w:r>
    </w:p>
    <w:p w:rsidR="00EF7852" w:rsidRPr="00661497" w:rsidRDefault="00EF7852" w:rsidP="00156B3E">
      <w:pPr>
        <w:pStyle w:val="BodyTex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Иркутская область, г. </w:t>
      </w:r>
      <w:r w:rsidRPr="00570D3C">
        <w:rPr>
          <w:color w:val="000000"/>
          <w:sz w:val="28"/>
          <w:szCs w:val="28"/>
        </w:rPr>
        <w:t>Саянск, микрорайон Олимпийский, №30, зал заседаний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06.03.2020 г. с 15 часов 00 минут до 15 часов 30 минут</w:t>
      </w:r>
      <w:r w:rsidRPr="00570D3C">
        <w:rPr>
          <w:color w:val="000000"/>
          <w:sz w:val="28"/>
          <w:szCs w:val="28"/>
        </w:rPr>
        <w:t>. Присутствовало</w:t>
      </w:r>
      <w:bookmarkStart w:id="0" w:name="_GoBack"/>
      <w:bookmarkEnd w:id="0"/>
      <w:r>
        <w:rPr>
          <w:color w:val="000000"/>
          <w:sz w:val="28"/>
          <w:szCs w:val="28"/>
        </w:rPr>
        <w:t xml:space="preserve"> 35</w:t>
      </w:r>
      <w:r>
        <w:rPr>
          <w:sz w:val="28"/>
          <w:szCs w:val="28"/>
        </w:rPr>
        <w:t xml:space="preserve"> </w:t>
      </w:r>
      <w:r w:rsidRPr="00661497">
        <w:rPr>
          <w:sz w:val="28"/>
          <w:szCs w:val="28"/>
        </w:rPr>
        <w:t>участников публичных слушаний, зарегистрированных в установленном порядке</w:t>
      </w:r>
      <w:r>
        <w:rPr>
          <w:sz w:val="28"/>
          <w:szCs w:val="28"/>
        </w:rPr>
        <w:t xml:space="preserve">, </w:t>
      </w:r>
    </w:p>
    <w:p w:rsidR="00EF7852" w:rsidRPr="00661497" w:rsidRDefault="00EF7852" w:rsidP="00156B3E">
      <w:pPr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Перед участниками публичных слушаний выступил:</w:t>
      </w:r>
      <w:r>
        <w:rPr>
          <w:sz w:val="28"/>
          <w:szCs w:val="28"/>
        </w:rPr>
        <w:t xml:space="preserve"> п</w:t>
      </w:r>
      <w:r w:rsidRPr="00661497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661497">
        <w:rPr>
          <w:sz w:val="28"/>
          <w:szCs w:val="28"/>
        </w:rPr>
        <w:t xml:space="preserve"> Комитета по архитектуре и градостроительству администрации муниципального образования «город Саянск», </w:t>
      </w:r>
      <w:r>
        <w:rPr>
          <w:sz w:val="28"/>
          <w:szCs w:val="28"/>
        </w:rPr>
        <w:t>Романова Елена Викторовна</w:t>
      </w:r>
      <w:r w:rsidRPr="00661497">
        <w:rPr>
          <w:sz w:val="28"/>
          <w:szCs w:val="28"/>
        </w:rPr>
        <w:t>, с докладом, сопровождаемым демонстрацией графических материалов.</w:t>
      </w:r>
    </w:p>
    <w:p w:rsidR="00EF7852" w:rsidRPr="00661497" w:rsidRDefault="00EF7852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EF7852" w:rsidRPr="00661497" w:rsidRDefault="00EF7852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EF7852" w:rsidRPr="00661497" w:rsidRDefault="00EF7852" w:rsidP="00156B3E">
      <w:pPr>
        <w:tabs>
          <w:tab w:val="left" w:pos="7513"/>
        </w:tabs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Председатель публичных слушаний</w:t>
      </w:r>
      <w:r w:rsidRPr="00661497">
        <w:rPr>
          <w:sz w:val="28"/>
          <w:szCs w:val="28"/>
        </w:rPr>
        <w:tab/>
      </w:r>
      <w:r>
        <w:rPr>
          <w:sz w:val="28"/>
          <w:szCs w:val="28"/>
        </w:rPr>
        <w:t>М.Ф.Данилова</w:t>
      </w:r>
    </w:p>
    <w:p w:rsidR="00EF7852" w:rsidRDefault="00EF7852" w:rsidP="00080754">
      <w:pPr>
        <w:tabs>
          <w:tab w:val="left" w:pos="7513"/>
        </w:tabs>
        <w:jc w:val="both"/>
        <w:rPr>
          <w:sz w:val="28"/>
          <w:szCs w:val="28"/>
        </w:rPr>
      </w:pPr>
    </w:p>
    <w:p w:rsidR="00EF7852" w:rsidRDefault="00EF7852" w:rsidP="00080754">
      <w:pPr>
        <w:tabs>
          <w:tab w:val="left" w:pos="7513"/>
        </w:tabs>
        <w:jc w:val="both"/>
        <w:rPr>
          <w:sz w:val="28"/>
          <w:szCs w:val="28"/>
        </w:rPr>
      </w:pPr>
    </w:p>
    <w:p w:rsidR="00EF7852" w:rsidRDefault="00EF7852" w:rsidP="00156B3E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   Е.В. Северова</w:t>
      </w:r>
    </w:p>
    <w:p w:rsidR="00EF7852" w:rsidRDefault="00EF7852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EF7852" w:rsidRDefault="00EF7852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EF7852" w:rsidRDefault="00EF7852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p w:rsidR="00EF7852" w:rsidRDefault="00EF7852" w:rsidP="00080754">
      <w:pPr>
        <w:pStyle w:val="ListParagraph"/>
        <w:ind w:left="0"/>
        <w:jc w:val="both"/>
        <w:rPr>
          <w:sz w:val="28"/>
          <w:szCs w:val="28"/>
        </w:rPr>
      </w:pPr>
    </w:p>
    <w:sectPr w:rsidR="00EF7852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852" w:rsidRDefault="00EF7852" w:rsidP="00174923">
      <w:r>
        <w:separator/>
      </w:r>
    </w:p>
  </w:endnote>
  <w:endnote w:type="continuationSeparator" w:id="0">
    <w:p w:rsidR="00EF7852" w:rsidRDefault="00EF7852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852" w:rsidRDefault="00EF7852" w:rsidP="00174923">
      <w:r>
        <w:separator/>
      </w:r>
    </w:p>
  </w:footnote>
  <w:footnote w:type="continuationSeparator" w:id="0">
    <w:p w:rsidR="00EF7852" w:rsidRDefault="00EF7852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4420"/>
    <w:rsid w:val="0003028A"/>
    <w:rsid w:val="000302E2"/>
    <w:rsid w:val="000304F0"/>
    <w:rsid w:val="00035806"/>
    <w:rsid w:val="000473DD"/>
    <w:rsid w:val="00053071"/>
    <w:rsid w:val="00054030"/>
    <w:rsid w:val="00054EA2"/>
    <w:rsid w:val="000570DD"/>
    <w:rsid w:val="00063DFA"/>
    <w:rsid w:val="00072F63"/>
    <w:rsid w:val="00074000"/>
    <w:rsid w:val="000742E7"/>
    <w:rsid w:val="00074383"/>
    <w:rsid w:val="000749A6"/>
    <w:rsid w:val="00080754"/>
    <w:rsid w:val="00082FA0"/>
    <w:rsid w:val="00096A9E"/>
    <w:rsid w:val="00097687"/>
    <w:rsid w:val="00097F85"/>
    <w:rsid w:val="000A1AD5"/>
    <w:rsid w:val="000A3FC1"/>
    <w:rsid w:val="000A4602"/>
    <w:rsid w:val="000A466C"/>
    <w:rsid w:val="000A4B9D"/>
    <w:rsid w:val="000B27B9"/>
    <w:rsid w:val="000B38A4"/>
    <w:rsid w:val="000C3070"/>
    <w:rsid w:val="000D117F"/>
    <w:rsid w:val="000D36BA"/>
    <w:rsid w:val="000D59BE"/>
    <w:rsid w:val="000D6797"/>
    <w:rsid w:val="000E482A"/>
    <w:rsid w:val="000E6001"/>
    <w:rsid w:val="000F3CB4"/>
    <w:rsid w:val="00103BEC"/>
    <w:rsid w:val="00106805"/>
    <w:rsid w:val="00107C09"/>
    <w:rsid w:val="001118C2"/>
    <w:rsid w:val="00121BA1"/>
    <w:rsid w:val="001241C7"/>
    <w:rsid w:val="001246DB"/>
    <w:rsid w:val="001265DF"/>
    <w:rsid w:val="00126A53"/>
    <w:rsid w:val="0012704E"/>
    <w:rsid w:val="00130488"/>
    <w:rsid w:val="00133714"/>
    <w:rsid w:val="0013536B"/>
    <w:rsid w:val="00141E8E"/>
    <w:rsid w:val="00146CF0"/>
    <w:rsid w:val="00150831"/>
    <w:rsid w:val="00154B1B"/>
    <w:rsid w:val="00156B3E"/>
    <w:rsid w:val="00164C2A"/>
    <w:rsid w:val="00165C8C"/>
    <w:rsid w:val="001673E3"/>
    <w:rsid w:val="00170C14"/>
    <w:rsid w:val="00174923"/>
    <w:rsid w:val="00177A24"/>
    <w:rsid w:val="00182553"/>
    <w:rsid w:val="001833E5"/>
    <w:rsid w:val="001911D9"/>
    <w:rsid w:val="00191C77"/>
    <w:rsid w:val="00192F71"/>
    <w:rsid w:val="001A2E6F"/>
    <w:rsid w:val="001A35A0"/>
    <w:rsid w:val="001A4B25"/>
    <w:rsid w:val="001B238B"/>
    <w:rsid w:val="001B71B9"/>
    <w:rsid w:val="001D3A7A"/>
    <w:rsid w:val="001E0AD3"/>
    <w:rsid w:val="001E24C6"/>
    <w:rsid w:val="001E7ABE"/>
    <w:rsid w:val="001F0DE2"/>
    <w:rsid w:val="00201C98"/>
    <w:rsid w:val="002025F4"/>
    <w:rsid w:val="00202B45"/>
    <w:rsid w:val="00203C6F"/>
    <w:rsid w:val="00210823"/>
    <w:rsid w:val="0021595D"/>
    <w:rsid w:val="0021740A"/>
    <w:rsid w:val="00220154"/>
    <w:rsid w:val="00226BBD"/>
    <w:rsid w:val="00233AF5"/>
    <w:rsid w:val="00235DE6"/>
    <w:rsid w:val="00241DC3"/>
    <w:rsid w:val="002447DE"/>
    <w:rsid w:val="00244805"/>
    <w:rsid w:val="00244CD6"/>
    <w:rsid w:val="00251994"/>
    <w:rsid w:val="002520F9"/>
    <w:rsid w:val="00255CFF"/>
    <w:rsid w:val="00262BA0"/>
    <w:rsid w:val="00265D76"/>
    <w:rsid w:val="00274556"/>
    <w:rsid w:val="00276755"/>
    <w:rsid w:val="002779E1"/>
    <w:rsid w:val="002823FC"/>
    <w:rsid w:val="00282AE8"/>
    <w:rsid w:val="00282E00"/>
    <w:rsid w:val="00282FE0"/>
    <w:rsid w:val="002A179B"/>
    <w:rsid w:val="002B2A36"/>
    <w:rsid w:val="002B3CB4"/>
    <w:rsid w:val="002B4BDA"/>
    <w:rsid w:val="002B58EC"/>
    <w:rsid w:val="002C0023"/>
    <w:rsid w:val="002C28C8"/>
    <w:rsid w:val="002D49A2"/>
    <w:rsid w:val="002D756F"/>
    <w:rsid w:val="002E3201"/>
    <w:rsid w:val="002F3611"/>
    <w:rsid w:val="002F45B2"/>
    <w:rsid w:val="003009BA"/>
    <w:rsid w:val="0030124F"/>
    <w:rsid w:val="00301504"/>
    <w:rsid w:val="00302DAE"/>
    <w:rsid w:val="00305E76"/>
    <w:rsid w:val="00314673"/>
    <w:rsid w:val="00330974"/>
    <w:rsid w:val="003333F6"/>
    <w:rsid w:val="003344BF"/>
    <w:rsid w:val="00337261"/>
    <w:rsid w:val="0034192A"/>
    <w:rsid w:val="0034572F"/>
    <w:rsid w:val="00345A63"/>
    <w:rsid w:val="00353AB1"/>
    <w:rsid w:val="00360383"/>
    <w:rsid w:val="00361496"/>
    <w:rsid w:val="0037154D"/>
    <w:rsid w:val="00377B9C"/>
    <w:rsid w:val="00390AC7"/>
    <w:rsid w:val="00393D8E"/>
    <w:rsid w:val="003A2009"/>
    <w:rsid w:val="003A6638"/>
    <w:rsid w:val="003B35E5"/>
    <w:rsid w:val="003B5AAC"/>
    <w:rsid w:val="003B73A9"/>
    <w:rsid w:val="003D0F41"/>
    <w:rsid w:val="003D1915"/>
    <w:rsid w:val="003D4230"/>
    <w:rsid w:val="003D485D"/>
    <w:rsid w:val="003D7285"/>
    <w:rsid w:val="003E635E"/>
    <w:rsid w:val="003F1DA1"/>
    <w:rsid w:val="003F2DD2"/>
    <w:rsid w:val="00411DB6"/>
    <w:rsid w:val="004160FA"/>
    <w:rsid w:val="00420694"/>
    <w:rsid w:val="00443C04"/>
    <w:rsid w:val="0044629B"/>
    <w:rsid w:val="00453F5F"/>
    <w:rsid w:val="00457E15"/>
    <w:rsid w:val="0046691B"/>
    <w:rsid w:val="00466DC1"/>
    <w:rsid w:val="00472567"/>
    <w:rsid w:val="00473C05"/>
    <w:rsid w:val="00474B5D"/>
    <w:rsid w:val="00475844"/>
    <w:rsid w:val="004766B1"/>
    <w:rsid w:val="0048183B"/>
    <w:rsid w:val="00482C7E"/>
    <w:rsid w:val="0048327F"/>
    <w:rsid w:val="004962E6"/>
    <w:rsid w:val="00497E36"/>
    <w:rsid w:val="004A0DF1"/>
    <w:rsid w:val="004A529C"/>
    <w:rsid w:val="004B07EE"/>
    <w:rsid w:val="004B093F"/>
    <w:rsid w:val="004B3F2B"/>
    <w:rsid w:val="004B578E"/>
    <w:rsid w:val="004B5C34"/>
    <w:rsid w:val="004B5CDB"/>
    <w:rsid w:val="004C1A82"/>
    <w:rsid w:val="004C22AD"/>
    <w:rsid w:val="004D0B18"/>
    <w:rsid w:val="004D3972"/>
    <w:rsid w:val="004E043A"/>
    <w:rsid w:val="004E1754"/>
    <w:rsid w:val="004E4362"/>
    <w:rsid w:val="004E6B3E"/>
    <w:rsid w:val="004F2869"/>
    <w:rsid w:val="00500FE3"/>
    <w:rsid w:val="00501366"/>
    <w:rsid w:val="00502191"/>
    <w:rsid w:val="005054B8"/>
    <w:rsid w:val="00505652"/>
    <w:rsid w:val="005127FC"/>
    <w:rsid w:val="005149B8"/>
    <w:rsid w:val="005202CA"/>
    <w:rsid w:val="005206F2"/>
    <w:rsid w:val="0053152B"/>
    <w:rsid w:val="005419EA"/>
    <w:rsid w:val="00541E73"/>
    <w:rsid w:val="005444A6"/>
    <w:rsid w:val="00551DFB"/>
    <w:rsid w:val="00563E50"/>
    <w:rsid w:val="00564219"/>
    <w:rsid w:val="00570D3C"/>
    <w:rsid w:val="00576968"/>
    <w:rsid w:val="00582290"/>
    <w:rsid w:val="005839A4"/>
    <w:rsid w:val="00583A26"/>
    <w:rsid w:val="005942FF"/>
    <w:rsid w:val="00595000"/>
    <w:rsid w:val="005A41F6"/>
    <w:rsid w:val="005C0500"/>
    <w:rsid w:val="005D299B"/>
    <w:rsid w:val="005E55ED"/>
    <w:rsid w:val="00602314"/>
    <w:rsid w:val="006026B9"/>
    <w:rsid w:val="006120AB"/>
    <w:rsid w:val="00622B61"/>
    <w:rsid w:val="0062341A"/>
    <w:rsid w:val="00641536"/>
    <w:rsid w:val="006473A2"/>
    <w:rsid w:val="006501B8"/>
    <w:rsid w:val="00655289"/>
    <w:rsid w:val="00661497"/>
    <w:rsid w:val="0066496F"/>
    <w:rsid w:val="00664B10"/>
    <w:rsid w:val="00671949"/>
    <w:rsid w:val="00671A2D"/>
    <w:rsid w:val="0067546C"/>
    <w:rsid w:val="00676512"/>
    <w:rsid w:val="00690C0B"/>
    <w:rsid w:val="00690C9F"/>
    <w:rsid w:val="00694528"/>
    <w:rsid w:val="0069707D"/>
    <w:rsid w:val="006A1C00"/>
    <w:rsid w:val="006A6930"/>
    <w:rsid w:val="006C20BD"/>
    <w:rsid w:val="006C3675"/>
    <w:rsid w:val="006C36E1"/>
    <w:rsid w:val="006C49D0"/>
    <w:rsid w:val="006D544F"/>
    <w:rsid w:val="006D5D59"/>
    <w:rsid w:val="006D7A24"/>
    <w:rsid w:val="006F69E0"/>
    <w:rsid w:val="0070486B"/>
    <w:rsid w:val="0072182F"/>
    <w:rsid w:val="0072200F"/>
    <w:rsid w:val="007247A5"/>
    <w:rsid w:val="00726B9F"/>
    <w:rsid w:val="00727859"/>
    <w:rsid w:val="00740EFC"/>
    <w:rsid w:val="00741F54"/>
    <w:rsid w:val="00742337"/>
    <w:rsid w:val="00763B20"/>
    <w:rsid w:val="007654D4"/>
    <w:rsid w:val="00786B66"/>
    <w:rsid w:val="007902FF"/>
    <w:rsid w:val="007A0496"/>
    <w:rsid w:val="007A383B"/>
    <w:rsid w:val="007A4990"/>
    <w:rsid w:val="007A63EB"/>
    <w:rsid w:val="007B05DD"/>
    <w:rsid w:val="007B2246"/>
    <w:rsid w:val="007B3FB7"/>
    <w:rsid w:val="007C0B1E"/>
    <w:rsid w:val="007C149A"/>
    <w:rsid w:val="007C2A0F"/>
    <w:rsid w:val="007D4428"/>
    <w:rsid w:val="007F340F"/>
    <w:rsid w:val="007F46F5"/>
    <w:rsid w:val="00806DD3"/>
    <w:rsid w:val="00811FAA"/>
    <w:rsid w:val="00814AEA"/>
    <w:rsid w:val="008236ED"/>
    <w:rsid w:val="008378E6"/>
    <w:rsid w:val="00844798"/>
    <w:rsid w:val="00851890"/>
    <w:rsid w:val="00851C21"/>
    <w:rsid w:val="00852D48"/>
    <w:rsid w:val="00855A41"/>
    <w:rsid w:val="008659B0"/>
    <w:rsid w:val="00870257"/>
    <w:rsid w:val="00877ABE"/>
    <w:rsid w:val="00896702"/>
    <w:rsid w:val="008979E8"/>
    <w:rsid w:val="008A28A3"/>
    <w:rsid w:val="008A596D"/>
    <w:rsid w:val="008A723F"/>
    <w:rsid w:val="008B1759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1FDD"/>
    <w:rsid w:val="00914836"/>
    <w:rsid w:val="00921FAB"/>
    <w:rsid w:val="00922980"/>
    <w:rsid w:val="009244D1"/>
    <w:rsid w:val="00930C6D"/>
    <w:rsid w:val="009316E7"/>
    <w:rsid w:val="00932D77"/>
    <w:rsid w:val="009342D8"/>
    <w:rsid w:val="00941EB7"/>
    <w:rsid w:val="00944001"/>
    <w:rsid w:val="00951A62"/>
    <w:rsid w:val="00952105"/>
    <w:rsid w:val="009526C3"/>
    <w:rsid w:val="00961343"/>
    <w:rsid w:val="00961936"/>
    <w:rsid w:val="009639E8"/>
    <w:rsid w:val="00971076"/>
    <w:rsid w:val="00972FC1"/>
    <w:rsid w:val="009813E6"/>
    <w:rsid w:val="009820F3"/>
    <w:rsid w:val="009928F8"/>
    <w:rsid w:val="00992B2D"/>
    <w:rsid w:val="009962C5"/>
    <w:rsid w:val="009A797C"/>
    <w:rsid w:val="009B202B"/>
    <w:rsid w:val="009B4A5F"/>
    <w:rsid w:val="009B7636"/>
    <w:rsid w:val="009C361E"/>
    <w:rsid w:val="009C3761"/>
    <w:rsid w:val="009C4014"/>
    <w:rsid w:val="009D0747"/>
    <w:rsid w:val="009D3823"/>
    <w:rsid w:val="009E1BC1"/>
    <w:rsid w:val="009E686B"/>
    <w:rsid w:val="009F3F3E"/>
    <w:rsid w:val="00A00A25"/>
    <w:rsid w:val="00A00EC8"/>
    <w:rsid w:val="00A14880"/>
    <w:rsid w:val="00A14B39"/>
    <w:rsid w:val="00A179C3"/>
    <w:rsid w:val="00A21F77"/>
    <w:rsid w:val="00A30BD1"/>
    <w:rsid w:val="00A37CD6"/>
    <w:rsid w:val="00A41F59"/>
    <w:rsid w:val="00A42E38"/>
    <w:rsid w:val="00A47FBD"/>
    <w:rsid w:val="00A5341B"/>
    <w:rsid w:val="00A541B1"/>
    <w:rsid w:val="00A561B3"/>
    <w:rsid w:val="00A62910"/>
    <w:rsid w:val="00A800D4"/>
    <w:rsid w:val="00A85BBC"/>
    <w:rsid w:val="00A906B8"/>
    <w:rsid w:val="00A91476"/>
    <w:rsid w:val="00AA1685"/>
    <w:rsid w:val="00AA2BF9"/>
    <w:rsid w:val="00AA2E1E"/>
    <w:rsid w:val="00AB0303"/>
    <w:rsid w:val="00AB1666"/>
    <w:rsid w:val="00AB2E46"/>
    <w:rsid w:val="00AC530F"/>
    <w:rsid w:val="00AC575A"/>
    <w:rsid w:val="00AC5B36"/>
    <w:rsid w:val="00AD404F"/>
    <w:rsid w:val="00AD629A"/>
    <w:rsid w:val="00AE35CA"/>
    <w:rsid w:val="00AE43D5"/>
    <w:rsid w:val="00AE6262"/>
    <w:rsid w:val="00AF1895"/>
    <w:rsid w:val="00AF4CD6"/>
    <w:rsid w:val="00AF51F5"/>
    <w:rsid w:val="00B173CC"/>
    <w:rsid w:val="00B17465"/>
    <w:rsid w:val="00B2269A"/>
    <w:rsid w:val="00B2339C"/>
    <w:rsid w:val="00B24266"/>
    <w:rsid w:val="00B27387"/>
    <w:rsid w:val="00B44ED9"/>
    <w:rsid w:val="00B500AB"/>
    <w:rsid w:val="00B503CE"/>
    <w:rsid w:val="00B52DA6"/>
    <w:rsid w:val="00B54447"/>
    <w:rsid w:val="00B56FC0"/>
    <w:rsid w:val="00B57C77"/>
    <w:rsid w:val="00B642BA"/>
    <w:rsid w:val="00B85CF4"/>
    <w:rsid w:val="00B87FA0"/>
    <w:rsid w:val="00B9047C"/>
    <w:rsid w:val="00B921A0"/>
    <w:rsid w:val="00B949B6"/>
    <w:rsid w:val="00B97A62"/>
    <w:rsid w:val="00BA0213"/>
    <w:rsid w:val="00BA264D"/>
    <w:rsid w:val="00BA4F99"/>
    <w:rsid w:val="00BB5D71"/>
    <w:rsid w:val="00BC2E02"/>
    <w:rsid w:val="00BC6585"/>
    <w:rsid w:val="00BD0E09"/>
    <w:rsid w:val="00BD6817"/>
    <w:rsid w:val="00BE1B71"/>
    <w:rsid w:val="00BE3F9E"/>
    <w:rsid w:val="00BE4C24"/>
    <w:rsid w:val="00BF0153"/>
    <w:rsid w:val="00BF117B"/>
    <w:rsid w:val="00BF316F"/>
    <w:rsid w:val="00BF6B4D"/>
    <w:rsid w:val="00BF7AD8"/>
    <w:rsid w:val="00C0010E"/>
    <w:rsid w:val="00C11441"/>
    <w:rsid w:val="00C15410"/>
    <w:rsid w:val="00C216E9"/>
    <w:rsid w:val="00C25866"/>
    <w:rsid w:val="00C325B1"/>
    <w:rsid w:val="00C34A3A"/>
    <w:rsid w:val="00C36E55"/>
    <w:rsid w:val="00C403C3"/>
    <w:rsid w:val="00C41899"/>
    <w:rsid w:val="00C46E41"/>
    <w:rsid w:val="00C541A6"/>
    <w:rsid w:val="00C56552"/>
    <w:rsid w:val="00C613F7"/>
    <w:rsid w:val="00C622F9"/>
    <w:rsid w:val="00C666D8"/>
    <w:rsid w:val="00C6696E"/>
    <w:rsid w:val="00C6732A"/>
    <w:rsid w:val="00C72A8E"/>
    <w:rsid w:val="00C84073"/>
    <w:rsid w:val="00C8436D"/>
    <w:rsid w:val="00C930AF"/>
    <w:rsid w:val="00C95934"/>
    <w:rsid w:val="00C9668C"/>
    <w:rsid w:val="00CA3A19"/>
    <w:rsid w:val="00CA44A3"/>
    <w:rsid w:val="00CA59AA"/>
    <w:rsid w:val="00CB149C"/>
    <w:rsid w:val="00CB21DC"/>
    <w:rsid w:val="00CD083C"/>
    <w:rsid w:val="00CD0F51"/>
    <w:rsid w:val="00CD12BE"/>
    <w:rsid w:val="00CD19CE"/>
    <w:rsid w:val="00CE1621"/>
    <w:rsid w:val="00CE5843"/>
    <w:rsid w:val="00CE76B2"/>
    <w:rsid w:val="00CF2029"/>
    <w:rsid w:val="00D037BA"/>
    <w:rsid w:val="00D04B5D"/>
    <w:rsid w:val="00D05062"/>
    <w:rsid w:val="00D210D0"/>
    <w:rsid w:val="00D236AB"/>
    <w:rsid w:val="00D30B86"/>
    <w:rsid w:val="00D3350A"/>
    <w:rsid w:val="00D33BCF"/>
    <w:rsid w:val="00D33D68"/>
    <w:rsid w:val="00D341A8"/>
    <w:rsid w:val="00D35170"/>
    <w:rsid w:val="00D419BE"/>
    <w:rsid w:val="00D5092B"/>
    <w:rsid w:val="00D50FD0"/>
    <w:rsid w:val="00D53EE7"/>
    <w:rsid w:val="00D54314"/>
    <w:rsid w:val="00D60FD9"/>
    <w:rsid w:val="00D640EF"/>
    <w:rsid w:val="00D72D29"/>
    <w:rsid w:val="00D72D73"/>
    <w:rsid w:val="00D8006D"/>
    <w:rsid w:val="00D82E7F"/>
    <w:rsid w:val="00D85AC6"/>
    <w:rsid w:val="00D9629D"/>
    <w:rsid w:val="00DA212F"/>
    <w:rsid w:val="00DA4EAC"/>
    <w:rsid w:val="00DB3E33"/>
    <w:rsid w:val="00DB7B86"/>
    <w:rsid w:val="00DC3F0E"/>
    <w:rsid w:val="00DC7CE9"/>
    <w:rsid w:val="00DD5635"/>
    <w:rsid w:val="00DE7D6C"/>
    <w:rsid w:val="00DF0E4E"/>
    <w:rsid w:val="00DF1566"/>
    <w:rsid w:val="00DF39E8"/>
    <w:rsid w:val="00DF3E8A"/>
    <w:rsid w:val="00DF6AE1"/>
    <w:rsid w:val="00E01B15"/>
    <w:rsid w:val="00E0264B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6653"/>
    <w:rsid w:val="00E50071"/>
    <w:rsid w:val="00E52324"/>
    <w:rsid w:val="00E55BCD"/>
    <w:rsid w:val="00E61DAD"/>
    <w:rsid w:val="00E66599"/>
    <w:rsid w:val="00E92132"/>
    <w:rsid w:val="00E92165"/>
    <w:rsid w:val="00EA1D92"/>
    <w:rsid w:val="00EA4497"/>
    <w:rsid w:val="00EB1A1E"/>
    <w:rsid w:val="00EB4DA4"/>
    <w:rsid w:val="00EB5864"/>
    <w:rsid w:val="00EB7CB8"/>
    <w:rsid w:val="00EC73F7"/>
    <w:rsid w:val="00EE46A8"/>
    <w:rsid w:val="00EF0B2C"/>
    <w:rsid w:val="00EF5D73"/>
    <w:rsid w:val="00EF7852"/>
    <w:rsid w:val="00F02D4D"/>
    <w:rsid w:val="00F12C8F"/>
    <w:rsid w:val="00F356DA"/>
    <w:rsid w:val="00F36D94"/>
    <w:rsid w:val="00F41408"/>
    <w:rsid w:val="00F450FF"/>
    <w:rsid w:val="00F47593"/>
    <w:rsid w:val="00F47CBE"/>
    <w:rsid w:val="00F52831"/>
    <w:rsid w:val="00F56467"/>
    <w:rsid w:val="00F6379D"/>
    <w:rsid w:val="00F6441F"/>
    <w:rsid w:val="00F65F35"/>
    <w:rsid w:val="00F72E75"/>
    <w:rsid w:val="00F87C3C"/>
    <w:rsid w:val="00F9531D"/>
    <w:rsid w:val="00F962F7"/>
    <w:rsid w:val="00FA0B4B"/>
    <w:rsid w:val="00FA20F3"/>
    <w:rsid w:val="00FA2FDF"/>
    <w:rsid w:val="00FB0049"/>
    <w:rsid w:val="00FB2947"/>
    <w:rsid w:val="00FB4BA4"/>
    <w:rsid w:val="00FC04C7"/>
    <w:rsid w:val="00FC4D6F"/>
    <w:rsid w:val="00FC5199"/>
    <w:rsid w:val="00FC7C2D"/>
    <w:rsid w:val="00FC7F5D"/>
    <w:rsid w:val="00FD1CCB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1C0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C00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1C00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526</Words>
  <Characters>3000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12</cp:revision>
  <cp:lastPrinted>2020-03-10T00:32:00Z</cp:lastPrinted>
  <dcterms:created xsi:type="dcterms:W3CDTF">2019-09-17T13:26:00Z</dcterms:created>
  <dcterms:modified xsi:type="dcterms:W3CDTF">2020-03-10T01:14:00Z</dcterms:modified>
</cp:coreProperties>
</file>