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69" w:rsidRDefault="00A76B69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A76B69" w:rsidRPr="001118C2" w:rsidRDefault="00A76B69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8-2020</w:t>
      </w:r>
    </w:p>
    <w:p w:rsidR="00A76B69" w:rsidRPr="00640C97" w:rsidRDefault="00A76B69" w:rsidP="00293C0D">
      <w:pPr>
        <w:jc w:val="both"/>
        <w:rPr>
          <w:b/>
          <w:sz w:val="28"/>
          <w:szCs w:val="28"/>
          <w:lang w:eastAsia="en-US"/>
        </w:rPr>
      </w:pPr>
      <w:r w:rsidRPr="00DC3F0E">
        <w:rPr>
          <w:b/>
          <w:sz w:val="28"/>
          <w:szCs w:val="28"/>
          <w:lang w:eastAsia="en-US"/>
        </w:rPr>
        <w:t>публичных слушаний</w:t>
      </w:r>
      <w:r>
        <w:rPr>
          <w:b/>
          <w:sz w:val="28"/>
          <w:szCs w:val="28"/>
          <w:lang w:eastAsia="en-US"/>
        </w:rPr>
        <w:t xml:space="preserve"> </w:t>
      </w:r>
      <w:r w:rsidRPr="00640C97">
        <w:rPr>
          <w:b/>
          <w:sz w:val="28"/>
          <w:szCs w:val="28"/>
          <w:lang w:eastAsia="en-US"/>
        </w:rPr>
        <w:t>по проекту межевания территории в целях размещения линейного объекта капитального строительства: «Участка напорного канализационного коллектора от главной канализационной насосной станции до реки Ока», расположенного: Российская Федерация, Иркутская область, муниципальное образование «город Саянск», от главной насосной станции (ГНС) до р. Ока</w:t>
      </w:r>
    </w:p>
    <w:p w:rsidR="00A76B69" w:rsidRPr="00AE0D45" w:rsidRDefault="00A76B69" w:rsidP="00293C0D">
      <w:pPr>
        <w:ind w:firstLine="709"/>
        <w:jc w:val="both"/>
        <w:rPr>
          <w:sz w:val="28"/>
          <w:szCs w:val="28"/>
        </w:rPr>
      </w:pPr>
      <w:r w:rsidRPr="00AE0D45">
        <w:rPr>
          <w:sz w:val="28"/>
          <w:szCs w:val="28"/>
          <w:u w:val="single"/>
        </w:rPr>
        <w:t>Основания для проведения публичных слушаний:</w:t>
      </w:r>
      <w:r>
        <w:rPr>
          <w:sz w:val="28"/>
          <w:szCs w:val="28"/>
        </w:rPr>
        <w:t xml:space="preserve"> </w:t>
      </w:r>
      <w:r w:rsidRPr="00AE0D45">
        <w:rPr>
          <w:sz w:val="28"/>
          <w:szCs w:val="28"/>
        </w:rPr>
        <w:t>ст.46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 ст.4, 14,</w:t>
      </w:r>
      <w:r w:rsidRPr="00AE0D45">
        <w:rPr>
          <w:sz w:val="28"/>
          <w:szCs w:val="28"/>
        </w:rPr>
        <w:t xml:space="preserve"> Устава муниципального образования «город Саянск», </w:t>
      </w:r>
    </w:p>
    <w:p w:rsidR="00A76B69" w:rsidRPr="00AE0D45" w:rsidRDefault="00A76B69" w:rsidP="00293C0D">
      <w:pPr>
        <w:ind w:firstLine="709"/>
        <w:jc w:val="both"/>
        <w:rPr>
          <w:sz w:val="28"/>
          <w:szCs w:val="28"/>
          <w:u w:val="single"/>
        </w:rPr>
      </w:pPr>
      <w:r w:rsidRPr="00AE0D45">
        <w:rPr>
          <w:sz w:val="28"/>
          <w:szCs w:val="28"/>
          <w:u w:val="single"/>
        </w:rPr>
        <w:t>Общие сведения по теме публичных слушаний:</w:t>
      </w:r>
    </w:p>
    <w:p w:rsidR="00A76B69" w:rsidRPr="00293C0D" w:rsidRDefault="00A76B69" w:rsidP="00293C0D">
      <w:pPr>
        <w:ind w:firstLine="426"/>
        <w:jc w:val="both"/>
        <w:rPr>
          <w:sz w:val="28"/>
          <w:szCs w:val="28"/>
        </w:rPr>
      </w:pPr>
      <w:r w:rsidRPr="00AE0D45">
        <w:rPr>
          <w:sz w:val="28"/>
          <w:szCs w:val="28"/>
        </w:rPr>
        <w:t xml:space="preserve">По результату проведения публичных слушаний решено одобрить </w:t>
      </w:r>
      <w:r>
        <w:rPr>
          <w:sz w:val="28"/>
          <w:szCs w:val="28"/>
        </w:rPr>
        <w:t>проект</w:t>
      </w:r>
      <w:r w:rsidRPr="00293C0D">
        <w:rPr>
          <w:sz w:val="28"/>
          <w:szCs w:val="28"/>
        </w:rPr>
        <w:t xml:space="preserve"> межевания территории в целях размещения линейного объекта капитального строительства: «Участка напорного канализационного коллектора от главной канализационной насосной станции до реки Ока», расположенного: Российская Федерация, Иркутская область, муниципальное образование «город Саянск», от главной насосной станции (ГНС) до р. Ока</w:t>
      </w:r>
      <w:r>
        <w:rPr>
          <w:sz w:val="28"/>
          <w:szCs w:val="28"/>
        </w:rPr>
        <w:t>.</w:t>
      </w:r>
    </w:p>
    <w:p w:rsidR="00A76B69" w:rsidRPr="00622B61" w:rsidRDefault="00A76B69" w:rsidP="00293C0D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Сроки проведения публичных слушаний:</w:t>
      </w:r>
      <w:r w:rsidRPr="00622B61">
        <w:rPr>
          <w:sz w:val="27"/>
          <w:szCs w:val="27"/>
        </w:rPr>
        <w:t xml:space="preserve"> с </w:t>
      </w:r>
      <w:r>
        <w:rPr>
          <w:sz w:val="27"/>
          <w:szCs w:val="27"/>
        </w:rPr>
        <w:t xml:space="preserve">26.11.2020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31.12.2020 </w:t>
      </w:r>
    </w:p>
    <w:p w:rsidR="00A76B69" w:rsidRPr="006D544F" w:rsidRDefault="00A76B69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 xml:space="preserve">Формы оповещения о публичных слушаниях: </w:t>
      </w:r>
      <w:r w:rsidRPr="00622B61">
        <w:rPr>
          <w:sz w:val="27"/>
          <w:szCs w:val="27"/>
        </w:rPr>
        <w:t>публикация в газете</w:t>
      </w:r>
      <w:r>
        <w:rPr>
          <w:sz w:val="28"/>
          <w:szCs w:val="28"/>
          <w:lang w:eastAsia="en-US"/>
        </w:rPr>
        <w:t xml:space="preserve"> </w:t>
      </w:r>
      <w:r w:rsidRPr="00FD00CB">
        <w:rPr>
          <w:sz w:val="28"/>
          <w:szCs w:val="28"/>
          <w:lang w:eastAsia="en-US"/>
        </w:rPr>
        <w:t>«Саянские зори»</w:t>
      </w:r>
      <w:r>
        <w:rPr>
          <w:sz w:val="28"/>
          <w:szCs w:val="28"/>
          <w:lang w:eastAsia="en-US"/>
        </w:rPr>
        <w:t xml:space="preserve"> от 26.11.2020  № 47 (4114) (вкладыш официальной информации стр.2)</w:t>
      </w:r>
      <w:r w:rsidRPr="009F3F3E">
        <w:rPr>
          <w:sz w:val="27"/>
          <w:szCs w:val="27"/>
        </w:rPr>
        <w:t>,</w:t>
      </w:r>
      <w:r w:rsidRPr="00622B61">
        <w:rPr>
          <w:sz w:val="27"/>
          <w:szCs w:val="27"/>
        </w:rPr>
        <w:t xml:space="preserve"> объявление на официальном сайте администрации </w:t>
      </w:r>
      <w:r>
        <w:rPr>
          <w:sz w:val="27"/>
          <w:szCs w:val="27"/>
        </w:rPr>
        <w:t>городского</w:t>
      </w:r>
      <w:r w:rsidRPr="00DF39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округа </w:t>
      </w:r>
      <w:r w:rsidRPr="00DF39E8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«город Саянск»</w:t>
      </w:r>
      <w:r w:rsidRPr="00DF39E8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 xml:space="preserve">в сети «Интернет»: </w:t>
      </w:r>
      <w:r w:rsidRPr="001A4B25">
        <w:rPr>
          <w:sz w:val="27"/>
          <w:szCs w:val="27"/>
          <w:lang w:val="en-US"/>
        </w:rPr>
        <w:t>www</w:t>
      </w:r>
      <w:r w:rsidRPr="00097F85">
        <w:rPr>
          <w:sz w:val="27"/>
          <w:szCs w:val="27"/>
        </w:rPr>
        <w:t>.</w:t>
      </w:r>
      <w:r w:rsidRPr="001A4B25">
        <w:rPr>
          <w:sz w:val="27"/>
          <w:szCs w:val="27"/>
          <w:lang w:val="en-US"/>
        </w:rPr>
        <w:t>admsayansk</w:t>
      </w:r>
      <w:r w:rsidRPr="00097F85">
        <w:rPr>
          <w:sz w:val="27"/>
          <w:szCs w:val="27"/>
        </w:rPr>
        <w:t>.</w:t>
      </w:r>
      <w:r w:rsidRPr="001A4B25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A76B69" w:rsidRPr="00622B61" w:rsidRDefault="00A76B69" w:rsidP="00951A62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Сведения о размещении экспозиций по материалам:</w:t>
      </w:r>
    </w:p>
    <w:p w:rsidR="00A76B69" w:rsidRPr="00622B61" w:rsidRDefault="00A76B69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Иркутская область, г. Саянск, микрорайон Олимпийский, №30, 1 этаж с 26.11.2020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28.12.2020</w:t>
      </w:r>
    </w:p>
    <w:p w:rsidR="00A76B69" w:rsidRPr="00622B61" w:rsidRDefault="00A76B69" w:rsidP="00951A62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Консультации специалистов по вопросам проекта:</w:t>
      </w:r>
    </w:p>
    <w:p w:rsidR="00A76B69" w:rsidRPr="00622B61" w:rsidRDefault="00A76B69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Иркутская область, г. Саянск, микрорайон Олимпийский, №30, каб.520 с 26.11.2020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28.12.2020</w:t>
      </w:r>
    </w:p>
    <w:p w:rsidR="00A76B69" w:rsidRPr="00622B61" w:rsidRDefault="00A76B69" w:rsidP="008356BE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 w:rsidRPr="00622B61">
        <w:rPr>
          <w:sz w:val="27"/>
          <w:szCs w:val="27"/>
        </w:rPr>
        <w:t xml:space="preserve">принимались по адресу: </w:t>
      </w:r>
      <w:r w:rsidRPr="000D6797">
        <w:rPr>
          <w:sz w:val="27"/>
          <w:szCs w:val="27"/>
        </w:rPr>
        <w:t>- Иркутская область, г. Саянск, микрорайон Олимпийский, №30, каб.5</w:t>
      </w:r>
      <w:r>
        <w:rPr>
          <w:sz w:val="27"/>
          <w:szCs w:val="27"/>
        </w:rPr>
        <w:t>20</w:t>
      </w:r>
      <w:r w:rsidRPr="000D679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26.11.2020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28.12.2020</w:t>
      </w:r>
    </w:p>
    <w:p w:rsidR="00A76B69" w:rsidRPr="00951A62" w:rsidRDefault="00A76B69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 w:rsidRPr="00951A62"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A76B69" w:rsidRPr="006C3675" w:rsidRDefault="00A76B69" w:rsidP="006C3675">
      <w:pPr>
        <w:pStyle w:val="af"/>
        <w:ind w:left="1429"/>
        <w:jc w:val="both"/>
        <w:rPr>
          <w:sz w:val="12"/>
          <w:szCs w:val="12"/>
        </w:rPr>
      </w:pPr>
    </w:p>
    <w:p w:rsidR="00A76B69" w:rsidRPr="00951A62" w:rsidRDefault="00A76B69" w:rsidP="00951A62">
      <w:pPr>
        <w:pStyle w:val="a3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25.12.2020</w:t>
      </w:r>
      <w:r w:rsidRPr="00B52DA6">
        <w:rPr>
          <w:sz w:val="27"/>
          <w:szCs w:val="27"/>
        </w:rPr>
        <w:t xml:space="preserve"> с </w:t>
      </w:r>
      <w:r w:rsidRPr="009E1BC1">
        <w:rPr>
          <w:sz w:val="27"/>
          <w:szCs w:val="27"/>
        </w:rPr>
        <w:t xml:space="preserve">16 часов 00 минут до 16 часов </w:t>
      </w:r>
      <w:r>
        <w:rPr>
          <w:sz w:val="27"/>
          <w:szCs w:val="27"/>
        </w:rPr>
        <w:t>25</w:t>
      </w:r>
      <w:r w:rsidRPr="009E1BC1">
        <w:rPr>
          <w:sz w:val="27"/>
          <w:szCs w:val="27"/>
        </w:rPr>
        <w:t xml:space="preserve"> минут</w:t>
      </w:r>
      <w:r w:rsidRPr="00B52DA6">
        <w:rPr>
          <w:sz w:val="27"/>
          <w:szCs w:val="27"/>
        </w:rPr>
        <w:t>, по адресу:</w:t>
      </w:r>
      <w:r w:rsidRPr="00951A62">
        <w:rPr>
          <w:sz w:val="27"/>
          <w:szCs w:val="27"/>
        </w:rPr>
        <w:t xml:space="preserve"> </w:t>
      </w:r>
      <w:r w:rsidRPr="0021595D">
        <w:rPr>
          <w:sz w:val="27"/>
          <w:szCs w:val="27"/>
        </w:rPr>
        <w:t>Иркутская область, г. Саянск, микрорайон Олимпийский, №</w:t>
      </w:r>
      <w:r>
        <w:rPr>
          <w:sz w:val="27"/>
          <w:szCs w:val="27"/>
        </w:rPr>
        <w:t xml:space="preserve"> </w:t>
      </w:r>
      <w:r w:rsidRPr="0021595D">
        <w:rPr>
          <w:sz w:val="27"/>
          <w:szCs w:val="27"/>
        </w:rPr>
        <w:t>30</w:t>
      </w:r>
      <w:r>
        <w:rPr>
          <w:sz w:val="27"/>
          <w:szCs w:val="27"/>
        </w:rPr>
        <w:t>, зал заседаний.</w:t>
      </w:r>
      <w:r w:rsidRPr="00951A62">
        <w:rPr>
          <w:sz w:val="27"/>
          <w:szCs w:val="27"/>
        </w:rPr>
        <w:t xml:space="preserve"> Присутствовал</w:t>
      </w:r>
      <w:r>
        <w:rPr>
          <w:sz w:val="27"/>
          <w:szCs w:val="27"/>
        </w:rPr>
        <w:t>о</w:t>
      </w:r>
      <w:r w:rsidRPr="00BC0EF0">
        <w:rPr>
          <w:sz w:val="27"/>
          <w:szCs w:val="27"/>
        </w:rPr>
        <w:t xml:space="preserve"> 15</w:t>
      </w:r>
      <w:r w:rsidRPr="00951A62">
        <w:rPr>
          <w:sz w:val="27"/>
          <w:szCs w:val="27"/>
        </w:rPr>
        <w:t xml:space="preserve"> участник</w:t>
      </w:r>
      <w:r>
        <w:rPr>
          <w:sz w:val="27"/>
          <w:szCs w:val="27"/>
        </w:rPr>
        <w:t>ов</w:t>
      </w:r>
      <w:r w:rsidRPr="00951A62">
        <w:rPr>
          <w:sz w:val="27"/>
          <w:szCs w:val="27"/>
        </w:rPr>
        <w:t xml:space="preserve"> публичных слу</w:t>
      </w:r>
      <w:bookmarkStart w:id="0" w:name="_GoBack"/>
      <w:bookmarkEnd w:id="0"/>
      <w:r w:rsidRPr="00951A62">
        <w:rPr>
          <w:sz w:val="27"/>
          <w:szCs w:val="27"/>
        </w:rPr>
        <w:t>шаний, зарегистрированных в установленном порядке.</w:t>
      </w:r>
    </w:p>
    <w:p w:rsidR="00A76B69" w:rsidRPr="00CA1373" w:rsidRDefault="00A76B69" w:rsidP="00CA1373">
      <w:pPr>
        <w:ind w:firstLine="426"/>
        <w:jc w:val="both"/>
        <w:rPr>
          <w:sz w:val="28"/>
          <w:szCs w:val="28"/>
          <w:lang w:eastAsia="en-US"/>
        </w:rPr>
      </w:pPr>
      <w:r w:rsidRPr="00CA1373">
        <w:rPr>
          <w:sz w:val="28"/>
          <w:szCs w:val="28"/>
        </w:rPr>
        <w:t>Перед участниками публичных слушаний выступил</w:t>
      </w:r>
      <w:r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</w:rPr>
        <w:t xml:space="preserve">консультант </w:t>
      </w:r>
      <w:r w:rsidRPr="00C85ADF">
        <w:rPr>
          <w:sz w:val="28"/>
          <w:szCs w:val="28"/>
        </w:rPr>
        <w:t>в сфере градостроительства и архитектуры</w:t>
      </w:r>
      <w:r>
        <w:rPr>
          <w:sz w:val="28"/>
          <w:szCs w:val="28"/>
        </w:rPr>
        <w:t xml:space="preserve"> Комитета по архитектуре и градостроительству администрации </w:t>
      </w:r>
      <w:r w:rsidRPr="00DD07BA"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>,</w:t>
      </w:r>
      <w:r w:rsidRPr="00293C0D">
        <w:rPr>
          <w:sz w:val="28"/>
          <w:szCs w:val="28"/>
        </w:rPr>
        <w:t xml:space="preserve"> </w:t>
      </w:r>
      <w:r>
        <w:rPr>
          <w:sz w:val="28"/>
          <w:szCs w:val="28"/>
        </w:rPr>
        <w:t>А.С. Панкина.</w:t>
      </w:r>
    </w:p>
    <w:p w:rsidR="00A76B69" w:rsidRDefault="00A76B69" w:rsidP="00F47CBE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A76B69" w:rsidRPr="003D485D" w:rsidRDefault="00A76B69" w:rsidP="00BD6817">
      <w:pPr>
        <w:tabs>
          <w:tab w:val="left" w:pos="7513"/>
        </w:tabs>
        <w:jc w:val="both"/>
        <w:rPr>
          <w:sz w:val="28"/>
          <w:szCs w:val="28"/>
        </w:rPr>
      </w:pPr>
      <w:r w:rsidRPr="003D485D">
        <w:rPr>
          <w:sz w:val="28"/>
          <w:szCs w:val="28"/>
        </w:rPr>
        <w:t>Председатель публичных слушаний</w:t>
      </w:r>
      <w:r w:rsidRPr="003D485D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3D485D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3D485D">
        <w:rPr>
          <w:sz w:val="28"/>
          <w:szCs w:val="28"/>
        </w:rPr>
        <w:t xml:space="preserve">. </w:t>
      </w:r>
      <w:r>
        <w:rPr>
          <w:sz w:val="28"/>
          <w:szCs w:val="28"/>
        </w:rPr>
        <w:t>Данилова</w:t>
      </w:r>
    </w:p>
    <w:p w:rsidR="00A76B69" w:rsidRDefault="00A76B69" w:rsidP="00BD6817">
      <w:pPr>
        <w:tabs>
          <w:tab w:val="left" w:pos="7655"/>
        </w:tabs>
        <w:jc w:val="both"/>
        <w:rPr>
          <w:sz w:val="18"/>
          <w:szCs w:val="18"/>
        </w:rPr>
      </w:pPr>
    </w:p>
    <w:p w:rsidR="00A76B69" w:rsidRPr="00293C0D" w:rsidRDefault="00A76B69" w:rsidP="00BD6817">
      <w:pPr>
        <w:tabs>
          <w:tab w:val="left" w:pos="7655"/>
        </w:tabs>
        <w:jc w:val="both"/>
        <w:rPr>
          <w:sz w:val="18"/>
          <w:szCs w:val="18"/>
        </w:rPr>
      </w:pPr>
      <w:r w:rsidRPr="00293C0D">
        <w:rPr>
          <w:sz w:val="18"/>
          <w:szCs w:val="18"/>
        </w:rPr>
        <w:t>Исп. И.И. Еремеева тел 5 24 21</w:t>
      </w:r>
    </w:p>
    <w:sectPr w:rsidR="00A76B69" w:rsidRPr="00293C0D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42" w:rsidRDefault="00F95C42" w:rsidP="00174923">
      <w:r>
        <w:separator/>
      </w:r>
    </w:p>
  </w:endnote>
  <w:endnote w:type="continuationSeparator" w:id="0">
    <w:p w:rsidR="00F95C42" w:rsidRDefault="00F95C42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42" w:rsidRDefault="00F95C42" w:rsidP="00174923">
      <w:r>
        <w:separator/>
      </w:r>
    </w:p>
  </w:footnote>
  <w:footnote w:type="continuationSeparator" w:id="0">
    <w:p w:rsidR="00F95C42" w:rsidRDefault="00F95C42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66"/>
    <w:multiLevelType w:val="hybridMultilevel"/>
    <w:tmpl w:val="42288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290"/>
    <w:rsid w:val="00003BEA"/>
    <w:rsid w:val="00004046"/>
    <w:rsid w:val="00013CDA"/>
    <w:rsid w:val="00014420"/>
    <w:rsid w:val="0003028A"/>
    <w:rsid w:val="000302E2"/>
    <w:rsid w:val="000304F0"/>
    <w:rsid w:val="00031529"/>
    <w:rsid w:val="00035806"/>
    <w:rsid w:val="000473DD"/>
    <w:rsid w:val="00053071"/>
    <w:rsid w:val="00054030"/>
    <w:rsid w:val="00054EA2"/>
    <w:rsid w:val="00063DFA"/>
    <w:rsid w:val="00064AC4"/>
    <w:rsid w:val="00072F63"/>
    <w:rsid w:val="00074000"/>
    <w:rsid w:val="0007416F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6797"/>
    <w:rsid w:val="000E167D"/>
    <w:rsid w:val="000E482A"/>
    <w:rsid w:val="000E6001"/>
    <w:rsid w:val="000F4D03"/>
    <w:rsid w:val="00106805"/>
    <w:rsid w:val="00106E2E"/>
    <w:rsid w:val="00107C09"/>
    <w:rsid w:val="001118C2"/>
    <w:rsid w:val="0011519D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2D34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CCD"/>
    <w:rsid w:val="001D0A96"/>
    <w:rsid w:val="001D39AB"/>
    <w:rsid w:val="001E7ABE"/>
    <w:rsid w:val="001F0DE2"/>
    <w:rsid w:val="00201C98"/>
    <w:rsid w:val="002025F4"/>
    <w:rsid w:val="00203C6F"/>
    <w:rsid w:val="0021005C"/>
    <w:rsid w:val="002110DB"/>
    <w:rsid w:val="0021595D"/>
    <w:rsid w:val="0021618A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5695A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93C0D"/>
    <w:rsid w:val="00294097"/>
    <w:rsid w:val="002A179B"/>
    <w:rsid w:val="002B2A36"/>
    <w:rsid w:val="002B2AE8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1BA"/>
    <w:rsid w:val="00300543"/>
    <w:rsid w:val="003009BA"/>
    <w:rsid w:val="0030124F"/>
    <w:rsid w:val="00301504"/>
    <w:rsid w:val="00302DAE"/>
    <w:rsid w:val="00305E76"/>
    <w:rsid w:val="00314673"/>
    <w:rsid w:val="00330974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6A8A"/>
    <w:rsid w:val="003A7344"/>
    <w:rsid w:val="003B35E5"/>
    <w:rsid w:val="003B5AAC"/>
    <w:rsid w:val="003B6639"/>
    <w:rsid w:val="003B790D"/>
    <w:rsid w:val="003C5A73"/>
    <w:rsid w:val="003D0F41"/>
    <w:rsid w:val="003D1915"/>
    <w:rsid w:val="003D485D"/>
    <w:rsid w:val="003D7285"/>
    <w:rsid w:val="003E635E"/>
    <w:rsid w:val="003E7A8F"/>
    <w:rsid w:val="003F1DA1"/>
    <w:rsid w:val="003F2DD2"/>
    <w:rsid w:val="00411DB6"/>
    <w:rsid w:val="004160FA"/>
    <w:rsid w:val="00420694"/>
    <w:rsid w:val="0042256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522"/>
    <w:rsid w:val="004B093F"/>
    <w:rsid w:val="004B3F2B"/>
    <w:rsid w:val="004B5038"/>
    <w:rsid w:val="004B578E"/>
    <w:rsid w:val="004B5C34"/>
    <w:rsid w:val="004B5CDB"/>
    <w:rsid w:val="004C1A82"/>
    <w:rsid w:val="004D0391"/>
    <w:rsid w:val="004D3972"/>
    <w:rsid w:val="004E043A"/>
    <w:rsid w:val="004E1754"/>
    <w:rsid w:val="004E4362"/>
    <w:rsid w:val="004E6B3E"/>
    <w:rsid w:val="004E7692"/>
    <w:rsid w:val="004F2869"/>
    <w:rsid w:val="00500FE3"/>
    <w:rsid w:val="00502191"/>
    <w:rsid w:val="00505652"/>
    <w:rsid w:val="00507BAF"/>
    <w:rsid w:val="005202CA"/>
    <w:rsid w:val="005206F2"/>
    <w:rsid w:val="00527C91"/>
    <w:rsid w:val="00527DB9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42FF"/>
    <w:rsid w:val="00595000"/>
    <w:rsid w:val="005A41F6"/>
    <w:rsid w:val="005B0FF2"/>
    <w:rsid w:val="005C2A1C"/>
    <w:rsid w:val="005C60CF"/>
    <w:rsid w:val="005C6F38"/>
    <w:rsid w:val="005D299B"/>
    <w:rsid w:val="005E55ED"/>
    <w:rsid w:val="00602314"/>
    <w:rsid w:val="00610B9D"/>
    <w:rsid w:val="006120AB"/>
    <w:rsid w:val="00622B61"/>
    <w:rsid w:val="0062341A"/>
    <w:rsid w:val="00640685"/>
    <w:rsid w:val="00640C97"/>
    <w:rsid w:val="00641536"/>
    <w:rsid w:val="006501B8"/>
    <w:rsid w:val="00652A8A"/>
    <w:rsid w:val="00655289"/>
    <w:rsid w:val="00662BC3"/>
    <w:rsid w:val="00662C5B"/>
    <w:rsid w:val="00671949"/>
    <w:rsid w:val="0067546C"/>
    <w:rsid w:val="00676512"/>
    <w:rsid w:val="00690C0B"/>
    <w:rsid w:val="00690C9F"/>
    <w:rsid w:val="006A2D68"/>
    <w:rsid w:val="006A6930"/>
    <w:rsid w:val="006C20BD"/>
    <w:rsid w:val="006C3675"/>
    <w:rsid w:val="006C36E1"/>
    <w:rsid w:val="006C49D0"/>
    <w:rsid w:val="006C5FA6"/>
    <w:rsid w:val="006D261B"/>
    <w:rsid w:val="006D544F"/>
    <w:rsid w:val="006D5D59"/>
    <w:rsid w:val="006D7A24"/>
    <w:rsid w:val="006E4A9A"/>
    <w:rsid w:val="006F69E0"/>
    <w:rsid w:val="0070081F"/>
    <w:rsid w:val="0070486B"/>
    <w:rsid w:val="0072182F"/>
    <w:rsid w:val="0072200F"/>
    <w:rsid w:val="00722264"/>
    <w:rsid w:val="007247A5"/>
    <w:rsid w:val="00727859"/>
    <w:rsid w:val="00740EFC"/>
    <w:rsid w:val="00741F54"/>
    <w:rsid w:val="00763B20"/>
    <w:rsid w:val="007650B3"/>
    <w:rsid w:val="007654D4"/>
    <w:rsid w:val="007678F0"/>
    <w:rsid w:val="00776B4C"/>
    <w:rsid w:val="0078024B"/>
    <w:rsid w:val="007902FF"/>
    <w:rsid w:val="007A0496"/>
    <w:rsid w:val="007A63EB"/>
    <w:rsid w:val="007B05DD"/>
    <w:rsid w:val="007B3FB7"/>
    <w:rsid w:val="007C0B1E"/>
    <w:rsid w:val="007C314D"/>
    <w:rsid w:val="007C3CBC"/>
    <w:rsid w:val="007F340F"/>
    <w:rsid w:val="007F434B"/>
    <w:rsid w:val="00806DD3"/>
    <w:rsid w:val="00811FAA"/>
    <w:rsid w:val="00814AEA"/>
    <w:rsid w:val="008236ED"/>
    <w:rsid w:val="00826F09"/>
    <w:rsid w:val="008356BE"/>
    <w:rsid w:val="008378E6"/>
    <w:rsid w:val="00842472"/>
    <w:rsid w:val="00844798"/>
    <w:rsid w:val="00846FAE"/>
    <w:rsid w:val="00851890"/>
    <w:rsid w:val="00851C21"/>
    <w:rsid w:val="008624EE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A78D4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1076"/>
    <w:rsid w:val="00972FC1"/>
    <w:rsid w:val="00974143"/>
    <w:rsid w:val="009820F3"/>
    <w:rsid w:val="009928F8"/>
    <w:rsid w:val="00992B2D"/>
    <w:rsid w:val="009962C5"/>
    <w:rsid w:val="009A797C"/>
    <w:rsid w:val="009B202B"/>
    <w:rsid w:val="009B23CC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F3E"/>
    <w:rsid w:val="00A00A25"/>
    <w:rsid w:val="00A00EC8"/>
    <w:rsid w:val="00A04178"/>
    <w:rsid w:val="00A14880"/>
    <w:rsid w:val="00A14B39"/>
    <w:rsid w:val="00A179C3"/>
    <w:rsid w:val="00A209E7"/>
    <w:rsid w:val="00A21F77"/>
    <w:rsid w:val="00A37CD6"/>
    <w:rsid w:val="00A41B16"/>
    <w:rsid w:val="00A41F59"/>
    <w:rsid w:val="00A42E38"/>
    <w:rsid w:val="00A4519E"/>
    <w:rsid w:val="00A47FBD"/>
    <w:rsid w:val="00A5341B"/>
    <w:rsid w:val="00A541B1"/>
    <w:rsid w:val="00A62910"/>
    <w:rsid w:val="00A76B69"/>
    <w:rsid w:val="00A800D4"/>
    <w:rsid w:val="00A85BBC"/>
    <w:rsid w:val="00A906B8"/>
    <w:rsid w:val="00A91476"/>
    <w:rsid w:val="00AA1685"/>
    <w:rsid w:val="00AA2E1E"/>
    <w:rsid w:val="00AA7C29"/>
    <w:rsid w:val="00AB0303"/>
    <w:rsid w:val="00AB1666"/>
    <w:rsid w:val="00AB536D"/>
    <w:rsid w:val="00AC530F"/>
    <w:rsid w:val="00AC575A"/>
    <w:rsid w:val="00AD05F0"/>
    <w:rsid w:val="00AD404F"/>
    <w:rsid w:val="00AD629A"/>
    <w:rsid w:val="00AE0D45"/>
    <w:rsid w:val="00AE35CA"/>
    <w:rsid w:val="00AE43D5"/>
    <w:rsid w:val="00AE5EF8"/>
    <w:rsid w:val="00AE6262"/>
    <w:rsid w:val="00AF1895"/>
    <w:rsid w:val="00AF4CD6"/>
    <w:rsid w:val="00AF51F5"/>
    <w:rsid w:val="00B02881"/>
    <w:rsid w:val="00B14703"/>
    <w:rsid w:val="00B173CC"/>
    <w:rsid w:val="00B2269A"/>
    <w:rsid w:val="00B2339C"/>
    <w:rsid w:val="00B24266"/>
    <w:rsid w:val="00B25D85"/>
    <w:rsid w:val="00B325C1"/>
    <w:rsid w:val="00B40711"/>
    <w:rsid w:val="00B44ED9"/>
    <w:rsid w:val="00B500AB"/>
    <w:rsid w:val="00B52DA6"/>
    <w:rsid w:val="00B54447"/>
    <w:rsid w:val="00B54B06"/>
    <w:rsid w:val="00B6098F"/>
    <w:rsid w:val="00B642BA"/>
    <w:rsid w:val="00B85CF4"/>
    <w:rsid w:val="00B87FA0"/>
    <w:rsid w:val="00B90C3D"/>
    <w:rsid w:val="00B921A0"/>
    <w:rsid w:val="00B97A62"/>
    <w:rsid w:val="00BA4F99"/>
    <w:rsid w:val="00BA61F6"/>
    <w:rsid w:val="00BC0EF0"/>
    <w:rsid w:val="00BC2E02"/>
    <w:rsid w:val="00BC6585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5866"/>
    <w:rsid w:val="00C2737A"/>
    <w:rsid w:val="00C27E53"/>
    <w:rsid w:val="00C34A3A"/>
    <w:rsid w:val="00C36E55"/>
    <w:rsid w:val="00C403C3"/>
    <w:rsid w:val="00C41899"/>
    <w:rsid w:val="00C42C4F"/>
    <w:rsid w:val="00C541A6"/>
    <w:rsid w:val="00C56552"/>
    <w:rsid w:val="00C613F7"/>
    <w:rsid w:val="00C622F9"/>
    <w:rsid w:val="00C652FC"/>
    <w:rsid w:val="00C666D8"/>
    <w:rsid w:val="00C6696E"/>
    <w:rsid w:val="00C66EB8"/>
    <w:rsid w:val="00C72A8E"/>
    <w:rsid w:val="00C81CB1"/>
    <w:rsid w:val="00C84073"/>
    <w:rsid w:val="00C8436D"/>
    <w:rsid w:val="00C85ADF"/>
    <w:rsid w:val="00C904DB"/>
    <w:rsid w:val="00C930AF"/>
    <w:rsid w:val="00C95934"/>
    <w:rsid w:val="00C9668C"/>
    <w:rsid w:val="00CA1373"/>
    <w:rsid w:val="00CA3A19"/>
    <w:rsid w:val="00CA44A3"/>
    <w:rsid w:val="00CA4E54"/>
    <w:rsid w:val="00CA59AA"/>
    <w:rsid w:val="00CB21DC"/>
    <w:rsid w:val="00CB6EB3"/>
    <w:rsid w:val="00CC1246"/>
    <w:rsid w:val="00CD12C3"/>
    <w:rsid w:val="00CD19CE"/>
    <w:rsid w:val="00CE1621"/>
    <w:rsid w:val="00CE3AF8"/>
    <w:rsid w:val="00CE5843"/>
    <w:rsid w:val="00CE76B2"/>
    <w:rsid w:val="00CF2029"/>
    <w:rsid w:val="00CF2E4F"/>
    <w:rsid w:val="00D037BA"/>
    <w:rsid w:val="00D04B5D"/>
    <w:rsid w:val="00D05062"/>
    <w:rsid w:val="00D15D51"/>
    <w:rsid w:val="00D163DA"/>
    <w:rsid w:val="00D210D0"/>
    <w:rsid w:val="00D25B0C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1609"/>
    <w:rsid w:val="00D82E7F"/>
    <w:rsid w:val="00D85AC6"/>
    <w:rsid w:val="00D91D21"/>
    <w:rsid w:val="00D92929"/>
    <w:rsid w:val="00DA4ACB"/>
    <w:rsid w:val="00DA4EAC"/>
    <w:rsid w:val="00DA5C45"/>
    <w:rsid w:val="00DB3E33"/>
    <w:rsid w:val="00DB788F"/>
    <w:rsid w:val="00DC3F0E"/>
    <w:rsid w:val="00DC6D18"/>
    <w:rsid w:val="00DC7CE9"/>
    <w:rsid w:val="00DD07BA"/>
    <w:rsid w:val="00DF0E4E"/>
    <w:rsid w:val="00DF1566"/>
    <w:rsid w:val="00DF39E8"/>
    <w:rsid w:val="00DF6AE1"/>
    <w:rsid w:val="00DF7D1D"/>
    <w:rsid w:val="00E01B15"/>
    <w:rsid w:val="00E064B9"/>
    <w:rsid w:val="00E06DD4"/>
    <w:rsid w:val="00E10232"/>
    <w:rsid w:val="00E1032E"/>
    <w:rsid w:val="00E13601"/>
    <w:rsid w:val="00E2123C"/>
    <w:rsid w:val="00E24796"/>
    <w:rsid w:val="00E25527"/>
    <w:rsid w:val="00E2768A"/>
    <w:rsid w:val="00E302AB"/>
    <w:rsid w:val="00E3391D"/>
    <w:rsid w:val="00E33FCB"/>
    <w:rsid w:val="00E355E4"/>
    <w:rsid w:val="00E37C58"/>
    <w:rsid w:val="00E50071"/>
    <w:rsid w:val="00E52324"/>
    <w:rsid w:val="00E55BCD"/>
    <w:rsid w:val="00E66599"/>
    <w:rsid w:val="00E92132"/>
    <w:rsid w:val="00E92165"/>
    <w:rsid w:val="00EA4497"/>
    <w:rsid w:val="00EA6EFD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FB9"/>
    <w:rsid w:val="00F752BC"/>
    <w:rsid w:val="00F87C3C"/>
    <w:rsid w:val="00F93EF0"/>
    <w:rsid w:val="00F95C42"/>
    <w:rsid w:val="00FA0B4B"/>
    <w:rsid w:val="00FA20F3"/>
    <w:rsid w:val="00FB0A4F"/>
    <w:rsid w:val="00FB2D60"/>
    <w:rsid w:val="00FB4BA4"/>
    <w:rsid w:val="00FB58F5"/>
    <w:rsid w:val="00FC04C7"/>
    <w:rsid w:val="00FC5199"/>
    <w:rsid w:val="00FC55F7"/>
    <w:rsid w:val="00FC7F5D"/>
    <w:rsid w:val="00FD00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B23C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23CC"/>
    <w:rPr>
      <w:rFonts w:cs="Times New Roman"/>
      <w:sz w:val="2"/>
    </w:rPr>
  </w:style>
  <w:style w:type="character" w:styleId="a7">
    <w:name w:val="Hyperlink"/>
    <w:uiPriority w:val="99"/>
    <w:rsid w:val="007654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F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F0B2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B23CC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174923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174923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RePack by Diakov</cp:lastModifiedBy>
  <cp:revision>55</cp:revision>
  <cp:lastPrinted>2020-12-22T05:54:00Z</cp:lastPrinted>
  <dcterms:created xsi:type="dcterms:W3CDTF">2018-01-23T02:26:00Z</dcterms:created>
  <dcterms:modified xsi:type="dcterms:W3CDTF">2020-12-30T12:49:00Z</dcterms:modified>
</cp:coreProperties>
</file>